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4AB" w:rsidRDefault="00DE38AE" w:rsidP="00DE38AE">
      <w:pPr>
        <w:spacing w:after="0"/>
        <w:jc w:val="both"/>
        <w:rPr>
          <w:rFonts w:ascii="Simplified Arabic" w:hAnsi="Simplified Arabic" w:cs="Simplified Arabic" w:hint="cs"/>
          <w:sz w:val="28"/>
          <w:szCs w:val="28"/>
          <w:rtl/>
          <w:lang w:bidi="ar-SA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الملخص :</w:t>
      </w:r>
    </w:p>
    <w:p w:rsidR="001144AB" w:rsidRPr="00780705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تعتبر المدن كائن حي ينمو ويتطور في جميع الجوانب سواء كان ذلك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عمرانياً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 أو تجا</w:t>
      </w:r>
      <w:r>
        <w:rPr>
          <w:rFonts w:ascii="Simplified Arabic" w:hAnsi="Simplified Arabic" w:cs="Simplified Arabic" w:hint="cs"/>
          <w:sz w:val="28"/>
          <w:szCs w:val="28"/>
          <w:rtl/>
          <w:lang w:val="ar-PS" w:bidi="ar-SA"/>
        </w:rPr>
        <w:t>رياً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 أو</w:t>
      </w:r>
    </w:p>
    <w:p w:rsidR="001144AB" w:rsidRDefault="001144AB" w:rsidP="00DE38AE">
      <w:pPr>
        <w:spacing w:after="0"/>
        <w:jc w:val="both"/>
        <w:rPr>
          <w:rFonts w:ascii="Simplified Arabic" w:hAnsi="Simplified Arabic" w:cs="Simplified Arabic" w:hint="cs"/>
          <w:sz w:val="28"/>
          <w:szCs w:val="28"/>
          <w:rtl/>
          <w:lang w:bidi="ar-SA"/>
        </w:rPr>
      </w:pPr>
      <w:r>
        <w:rPr>
          <w:rFonts w:ascii="Simplified Arabic" w:hAnsi="Simplified Arabic" w:cs="Simplified Arabic"/>
          <w:sz w:val="28"/>
          <w:szCs w:val="28"/>
          <w:rtl/>
        </w:rPr>
        <w:t>صنا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عياً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، وقد واكب ذلك إنشاء مختلف الطرقات والجسور لربط المدن ببعضها البعض، ونتيجة للتوسعات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التي عرفتها مدننا منذ العصور القديمة عرفت تطور كبير في المجال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العمراني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 لكن لم تعطى أهمية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لمداخلها التي تعتبر غير منظمة ولا تعكس جمالية ولا أهمية هذه المدن، بل وأصبحت هذه المداخل لا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تشعر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الزائر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 بأهمية تلك المدينة، حيث لا فرق بين قرية أو مدينة صغيرة أو متوسطة وحتى المدن الكبيرة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لا ترقى مداخلها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لأن تكون مداخل مدينة.</w:t>
      </w:r>
    </w:p>
    <w:p w:rsidR="00DE38AE" w:rsidRDefault="00DE38AE" w:rsidP="00DE38AE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</w:p>
    <w:p w:rsidR="001144AB" w:rsidRPr="005E0E72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>تطوير مداخل المدينة هي فكرة كانت كبيرة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>توسعت في جميع أنحاء العالم لأن مدخل المدينة هو</w:t>
      </w:r>
    </w:p>
    <w:p w:rsidR="001144AB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>جزء مهم منه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.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فهو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 يعطي صورة أولية للمكان الذي يدخل فيه الشخص ويرسم هوية خاصة للمدينة</w:t>
      </w:r>
    </w:p>
    <w:p w:rsidR="001144AB" w:rsidRPr="00780705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</w:p>
    <w:p w:rsidR="001144AB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  <w:r w:rsidRPr="00780705">
        <w:rPr>
          <w:rFonts w:ascii="Simplified Arabic" w:hAnsi="Simplified Arabic" w:cs="Simplified Arabic"/>
          <w:sz w:val="28"/>
          <w:szCs w:val="28"/>
          <w:rtl/>
        </w:rPr>
        <w:t>في وقتنا 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حاضر مختلف المدن وبأنواعها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غالباً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 ما نلاحظ في مداخلها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ترا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كم النفايات الحضرية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وأماكن بيع الخردوات، طرق ضيقة وفي حالة متدهورة، انعدام المساحا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ت الخضراء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...، وهذا ما يعطي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 xml:space="preserve">صورة سلبية عن مختلف مدننا لذا وجب علينا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الإ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هتمام بمداخل المدن وتحسينها عن طريق التخطيط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الجيد والتسيير الفعال لتعطي صورة جميلة تعكس التطور والتوسع الذي تعرفه مختلف المدن، فالمداخل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</w:t>
      </w:r>
      <w:r w:rsidRPr="00780705">
        <w:rPr>
          <w:rFonts w:ascii="Simplified Arabic" w:hAnsi="Simplified Arabic" w:cs="Simplified Arabic"/>
          <w:sz w:val="28"/>
          <w:szCs w:val="28"/>
          <w:rtl/>
        </w:rPr>
        <w:t>هي الواجهة الأولية والحقيقية التي تبرز شخصية ووظيفة المدينة</w:t>
      </w:r>
    </w:p>
    <w:p w:rsidR="001144AB" w:rsidRPr="005E0E72" w:rsidRDefault="001144AB" w:rsidP="001144AB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</w:p>
    <w:p w:rsidR="00DE38AE" w:rsidRPr="00DE38AE" w:rsidRDefault="001144AB" w:rsidP="00DE38AE">
      <w:p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تم أخذ مدينة نابلس حالة دراسية اذ 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>تعتبر مدينة نابلس واحدة من أهم المدن الفلسطينية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التي ت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>لعب دورا هام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اً</w:t>
      </w:r>
      <w:r w:rsidRPr="005E0E72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 في الاقتصاد والتعليم وغيرها من جوانب الحياة.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وكما أن موقعها الجغرافي ساهم في كونها حلقة وصل بين كثير من مدن المحافظات الفلسطينية وقراها .</w:t>
      </w:r>
      <w:r w:rsidR="00DE38AE" w:rsidRPr="00DE38AE">
        <w:rPr>
          <w:rtl/>
        </w:rPr>
        <w:t xml:space="preserve"> </w:t>
      </w:r>
      <w:r w:rsidR="00DE38AE"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 ركز هذا المشروع على تطوير المدخل الغربي لمدينة نابلس ، حيث تم تحديد المدخل من نهاية جامعة النجاح إلى </w:t>
      </w:r>
      <w:r w:rsidR="00DE38AE">
        <w:rPr>
          <w:rFonts w:ascii="Simplified Arabic" w:hAnsi="Simplified Arabic" w:cs="Simplified Arabic" w:hint="cs"/>
          <w:sz w:val="28"/>
          <w:szCs w:val="28"/>
          <w:rtl/>
          <w:lang w:bidi="ar-SA"/>
        </w:rPr>
        <w:t>مفرق</w:t>
      </w:r>
      <w:r w:rsidR="00DE38AE"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 جيت-</w:t>
      </w:r>
      <w:r w:rsidR="00DE38AE">
        <w:rPr>
          <w:rFonts w:ascii="Simplified Arabic" w:hAnsi="Simplified Arabic" w:cs="Simplified Arabic" w:hint="cs"/>
          <w:sz w:val="28"/>
          <w:szCs w:val="28"/>
          <w:rtl/>
          <w:lang w:bidi="ar-SA"/>
        </w:rPr>
        <w:t>ص</w:t>
      </w:r>
      <w:r w:rsidR="00DE38AE"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رة ، حيث </w:t>
      </w:r>
      <w:r w:rsidR="00DE38AE"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يصل هذا المدخل مدينة نابلس بقلقيلية . </w:t>
      </w:r>
    </w:p>
    <w:p w:rsidR="00DE38AE" w:rsidRPr="00DE38AE" w:rsidRDefault="00DE38AE" w:rsidP="00DE38AE">
      <w:pPr>
        <w:spacing w:after="200" w:line="276" w:lineRule="auto"/>
        <w:rPr>
          <w:rFonts w:ascii="Simplified Arabic" w:hAnsi="Simplified Arabic" w:cs="Simplified Arabic"/>
          <w:sz w:val="28"/>
          <w:szCs w:val="28"/>
          <w:rtl/>
          <w:lang w:bidi="ar-SA"/>
        </w:rPr>
      </w:pPr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تم تحليل المنطقة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>ودراسة الايجابيات والفرص والتحديات والسلبيات و</w:t>
      </w:r>
      <w:r>
        <w:rPr>
          <w:rFonts w:ascii="Simplified Arabic" w:hAnsi="Simplified Arabic" w:cs="Simplified Arabic"/>
          <w:sz w:val="28"/>
          <w:szCs w:val="28"/>
          <w:lang w:bidi="ar-SA"/>
        </w:rPr>
        <w:t xml:space="preserve"> </w:t>
      </w:r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بناءً على ذلك ، تم اقتراح عدد من المشاريع التنموية ، مثل اقتراح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مخطط هيكلي </w:t>
      </w:r>
      <w:r>
        <w:rPr>
          <w:rFonts w:ascii="Simplified Arabic" w:hAnsi="Simplified Arabic" w:cs="Simplified Arabic"/>
          <w:sz w:val="28"/>
          <w:szCs w:val="28"/>
          <w:rtl/>
          <w:lang w:bidi="ar-SA"/>
        </w:rPr>
        <w:t>لاستخدام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ات </w:t>
      </w:r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الأرض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بناءً على الاستخدام الحالي والمستقبلي </w:t>
      </w:r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 xml:space="preserve">، 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اقتراح </w:t>
      </w:r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>بوابة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للمدينة</w:t>
      </w:r>
      <w:bookmarkStart w:id="0" w:name="_GoBack"/>
      <w:bookmarkEnd w:id="0"/>
      <w:r w:rsidRPr="00DE38AE">
        <w:rPr>
          <w:rFonts w:ascii="Simplified Arabic" w:hAnsi="Simplified Arabic" w:cs="Simplified Arabic"/>
          <w:sz w:val="28"/>
          <w:szCs w:val="28"/>
          <w:rtl/>
          <w:lang w:bidi="ar-SA"/>
        </w:rPr>
        <w:t>، إعادة تصميم الشوارع</w:t>
      </w:r>
      <w:r>
        <w:rPr>
          <w:rFonts w:ascii="Simplified Arabic" w:hAnsi="Simplified Arabic" w:cs="Simplified Arabic" w:hint="cs"/>
          <w:sz w:val="28"/>
          <w:szCs w:val="28"/>
          <w:rtl/>
          <w:lang w:bidi="ar-SA"/>
        </w:rPr>
        <w:t xml:space="preserve"> واقتراح شارع بديل . </w:t>
      </w:r>
    </w:p>
    <w:p w:rsidR="001144AB" w:rsidRDefault="00F1154B" w:rsidP="00F1154B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r>
        <w:rPr>
          <w:rFonts w:ascii="Simplified Arabic" w:hAnsi="Simplified Arabic" w:cs="Simplified Arabic"/>
          <w:sz w:val="28"/>
          <w:szCs w:val="28"/>
          <w:lang w:bidi="ar-SA"/>
        </w:rPr>
        <w:lastRenderedPageBreak/>
        <w:t xml:space="preserve">Abstract </w:t>
      </w:r>
    </w:p>
    <w:p w:rsidR="00F1154B" w:rsidRDefault="00F1154B" w:rsidP="00F1154B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r>
        <w:rPr>
          <w:rFonts w:ascii="Simplified Arabic" w:hAnsi="Simplified Arabic" w:cs="Simplified Arabic"/>
          <w:sz w:val="28"/>
          <w:szCs w:val="28"/>
          <w:lang w:bidi="ar-SA"/>
        </w:rPr>
        <w:t xml:space="preserve">The development of city entrances is an idea that has been greatly expanded throughout the word because the entrance of the city is an important part of it .it gives a preliminary picture of the place to enter the person and draws a special identity of the </w:t>
      </w:r>
      <w:proofErr w:type="gramStart"/>
      <w:r>
        <w:rPr>
          <w:rFonts w:ascii="Simplified Arabic" w:hAnsi="Simplified Arabic" w:cs="Simplified Arabic"/>
          <w:sz w:val="28"/>
          <w:szCs w:val="28"/>
          <w:lang w:bidi="ar-SA"/>
        </w:rPr>
        <w:t>city .</w:t>
      </w:r>
      <w:proofErr w:type="gramEnd"/>
    </w:p>
    <w:p w:rsidR="00D027EC" w:rsidRPr="00D027EC" w:rsidRDefault="00D027EC" w:rsidP="00D027EC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r w:rsidRPr="00D027EC">
        <w:rPr>
          <w:rFonts w:ascii="Simplified Arabic" w:hAnsi="Simplified Arabic" w:cs="Simplified Arabic"/>
          <w:sz w:val="28"/>
          <w:szCs w:val="28"/>
          <w:lang w:bidi="ar-SA"/>
        </w:rPr>
        <w:t>The city of Nablus is one of the most important Palestinian cities and</w:t>
      </w:r>
    </w:p>
    <w:p w:rsidR="00D027EC" w:rsidRPr="00D027EC" w:rsidRDefault="00D027EC" w:rsidP="00D027EC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proofErr w:type="gram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plays</w:t>
      </w:r>
      <w:proofErr w:type="gram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an important role in the economy, education and other aspects of life. This project focused on the development of </w:t>
      </w:r>
      <w:proofErr w:type="gram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The</w:t>
      </w:r>
      <w:proofErr w:type="gram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western entrance to the city of Nablus, where the entrance was determined from the end of An-</w:t>
      </w:r>
      <w:proofErr w:type="spell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Najah</w:t>
      </w:r>
      <w:proofErr w:type="spell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University to the Jet-</w:t>
      </w:r>
      <w:proofErr w:type="spell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Surra</w:t>
      </w:r>
      <w:proofErr w:type="spell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junction, where this entrance connects to the city of Nablus with </w:t>
      </w:r>
      <w:proofErr w:type="spell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Qalqilya</w:t>
      </w:r>
      <w:proofErr w:type="spell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.</w:t>
      </w:r>
    </w:p>
    <w:p w:rsidR="00D027EC" w:rsidRPr="00D027EC" w:rsidRDefault="00D027EC" w:rsidP="00D027EC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SA"/>
        </w:rPr>
      </w:pPr>
    </w:p>
    <w:p w:rsidR="00D027EC" w:rsidRPr="00D027EC" w:rsidRDefault="00D027EC" w:rsidP="00D027EC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r w:rsidRPr="00D027EC">
        <w:rPr>
          <w:rFonts w:ascii="Simplified Arabic" w:hAnsi="Simplified Arabic" w:cs="Simplified Arabic"/>
          <w:sz w:val="28"/>
          <w:szCs w:val="28"/>
          <w:lang w:bidi="ar-SA"/>
        </w:rPr>
        <w:t>The region was analyzed and the opportunities and challenges were</w:t>
      </w:r>
    </w:p>
    <w:p w:rsidR="00F1154B" w:rsidRDefault="00DE38AE" w:rsidP="00D027EC">
      <w:pPr>
        <w:bidi w:val="0"/>
        <w:spacing w:after="0"/>
        <w:jc w:val="both"/>
        <w:rPr>
          <w:rFonts w:ascii="Simplified Arabic" w:hAnsi="Simplified Arabic" w:cs="Simplified Arabic"/>
          <w:sz w:val="28"/>
          <w:szCs w:val="28"/>
          <w:lang w:bidi="ar-SA"/>
        </w:rPr>
      </w:pPr>
      <w:proofErr w:type="gramStart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drawn</w:t>
      </w:r>
      <w:proofErr w:type="gramEnd"/>
      <w:r w:rsidRPr="00D027EC">
        <w:rPr>
          <w:rFonts w:ascii="Simplified Arabic" w:hAnsi="Simplified Arabic" w:cs="Simplified Arabic"/>
          <w:sz w:val="28"/>
          <w:szCs w:val="28"/>
          <w:lang w:bidi="ar-SA"/>
        </w:rPr>
        <w:t>. Accordingly</w:t>
      </w:r>
      <w:r w:rsidR="00D027EC"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, a number of development projects were proposed, such </w:t>
      </w:r>
      <w:r w:rsidRPr="00D027EC">
        <w:rPr>
          <w:rFonts w:ascii="Simplified Arabic" w:hAnsi="Simplified Arabic" w:cs="Simplified Arabic"/>
          <w:sz w:val="28"/>
          <w:szCs w:val="28"/>
          <w:lang w:bidi="ar-SA"/>
        </w:rPr>
        <w:t>as proposing</w:t>
      </w:r>
      <w:r w:rsidR="00D027EC"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a master plan for the use of land for the current scheme, city </w:t>
      </w:r>
      <w:proofErr w:type="gramStart"/>
      <w:r w:rsidR="00D027EC" w:rsidRPr="00D027EC">
        <w:rPr>
          <w:rFonts w:ascii="Simplified Arabic" w:hAnsi="Simplified Arabic" w:cs="Simplified Arabic"/>
          <w:sz w:val="28"/>
          <w:szCs w:val="28"/>
          <w:lang w:bidi="ar-SA"/>
        </w:rPr>
        <w:t>gate ,Redesign</w:t>
      </w:r>
      <w:proofErr w:type="gramEnd"/>
      <w:r w:rsidR="00D027EC" w:rsidRPr="00D027EC">
        <w:rPr>
          <w:rFonts w:ascii="Simplified Arabic" w:hAnsi="Simplified Arabic" w:cs="Simplified Arabic"/>
          <w:sz w:val="28"/>
          <w:szCs w:val="28"/>
          <w:lang w:bidi="ar-SA"/>
        </w:rPr>
        <w:t xml:space="preserve"> streets</w:t>
      </w:r>
    </w:p>
    <w:p w:rsidR="00F1154B" w:rsidRDefault="00F1154B"/>
    <w:sectPr w:rsidR="00F1154B" w:rsidSect="00811E75">
      <w:pgSz w:w="12240" w:h="15840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4AB"/>
    <w:rsid w:val="001144AB"/>
    <w:rsid w:val="0070256D"/>
    <w:rsid w:val="00811E75"/>
    <w:rsid w:val="00BE1296"/>
    <w:rsid w:val="00D027EC"/>
    <w:rsid w:val="00DE38AE"/>
    <w:rsid w:val="00F11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4AB"/>
    <w:pPr>
      <w:bidi/>
      <w:spacing w:after="160" w:line="259" w:lineRule="auto"/>
    </w:pPr>
    <w:rPr>
      <w:lang w:bidi="ar-P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4AB"/>
    <w:pPr>
      <w:bidi/>
      <w:spacing w:after="160" w:line="259" w:lineRule="auto"/>
    </w:pPr>
    <w:rPr>
      <w:lang w:bidi="ar-P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F835C-CC25-444B-95DD-D271DF73F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2904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Hi-Tech</dc:creator>
  <cp:lastModifiedBy>Hi-Tech</cp:lastModifiedBy>
  <cp:revision>3</cp:revision>
  <dcterms:created xsi:type="dcterms:W3CDTF">2020-06-15T11:29:00Z</dcterms:created>
  <dcterms:modified xsi:type="dcterms:W3CDTF">2020-06-17T12:01:00Z</dcterms:modified>
</cp:coreProperties>
</file>