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720" w:right="-99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720" w:right="-99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Cover page</w:t>
      </w:r>
    </w:p>
    <w:p w:rsidR="00000000" w:rsidDel="00000000" w:rsidP="00000000" w:rsidRDefault="00000000" w:rsidRPr="00000000" w14:paraId="00000003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Project title: …………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Desk Mate</w:t>
      </w:r>
      <w:r w:rsidDel="00000000" w:rsidR="00000000" w:rsidRPr="00000000">
        <w:rPr>
          <w:sz w:val="24"/>
          <w:szCs w:val="24"/>
          <w:rtl w:val="0"/>
        </w:rPr>
        <w:t xml:space="preserve"> ………………….         Academic Year: ………2025….…………</w:t>
      </w:r>
    </w:p>
    <w:p w:rsidR="00000000" w:rsidDel="00000000" w:rsidP="00000000" w:rsidRDefault="00000000" w:rsidRPr="00000000" w14:paraId="00000004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Group Members: …Abdulrahman Amer Shashtari….         Department Name: ……………………….</w:t>
      </w:r>
    </w:p>
    <w:p w:rsidR="00000000" w:rsidDel="00000000" w:rsidP="00000000" w:rsidRDefault="00000000" w:rsidRPr="00000000" w14:paraId="00000005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.…Mohamed Ismail Wahbeh……....       </w:t>
      </w:r>
    </w:p>
    <w:p w:rsidR="00000000" w:rsidDel="00000000" w:rsidP="00000000" w:rsidRDefault="00000000" w:rsidRPr="00000000" w14:paraId="00000006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Project Type: </w:t>
        <w:tab/>
        <w:tab/>
        <w:t xml:space="preserve">Hardware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Supervisor Name: …Dr. Loai Malhis…</w:t>
      </w:r>
    </w:p>
    <w:p w:rsidR="00000000" w:rsidDel="00000000" w:rsidP="00000000" w:rsidRDefault="00000000" w:rsidRPr="00000000" w14:paraId="00000009">
      <w:pPr>
        <w:ind w:left="-720" w:right="-99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Format: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99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Single space, Times New Roman.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99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b="0" l="0" r="0" t="0"/>
            <wp:wrapNone/>
            <wp:docPr descr="Untitled" id="11" name="image2.png"/>
            <a:graphic>
              <a:graphicData uri="http://schemas.openxmlformats.org/drawingml/2006/picture">
                <pic:pic>
                  <pic:nvPicPr>
                    <pic:cNvPr descr="Untitled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58883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 pt,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-99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Maximum 1 page.</w:t>
      </w:r>
    </w:p>
    <w:p w:rsidR="00000000" w:rsidDel="00000000" w:rsidP="00000000" w:rsidRDefault="00000000" w:rsidRPr="00000000" w14:paraId="0000000D">
      <w:pPr>
        <w:ind w:left="-720" w:right="-99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Abstract Body:</w:t>
      </w:r>
    </w:p>
    <w:p w:rsidR="00000000" w:rsidDel="00000000" w:rsidP="00000000" w:rsidRDefault="00000000" w:rsidRPr="00000000" w14:paraId="0000000E">
      <w:pPr>
        <w:ind w:left="-720" w:right="-99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Items must be provided in the Abstract: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-99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do you think this project is important?  Please explain the significance of this</w:t>
      </w:r>
    </w:p>
    <w:p w:rsidR="00000000" w:rsidDel="00000000" w:rsidP="00000000" w:rsidRDefault="00000000" w:rsidRPr="00000000" w14:paraId="00000010">
      <w:pPr>
        <w:spacing w:line="240" w:lineRule="auto"/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Project in brief. 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-99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 your point of view what are the important aspects that should be covered in the project?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-99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Objective(s): In your view, please explain the main objectives of the project.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-99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Methodology:  Give a brief outline of the application development process.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-99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Had this project been done before? Are there any similar applications available today?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-99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-99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Please deliver this abstract early to ensure that your Project has been approved by the department’s projects committee.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Registration will not be done without this approval.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-99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99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-99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720" w:right="-99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-990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1"/>
        </w:rPr>
        <w:t xml:space="preserve">مقدمة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يقد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روبوت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مكتبي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ذاتي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ّ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التوازن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شكل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حيوان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أليف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وهو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روبوت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تفاعلي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ذكي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ِّ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خصيص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لبيئات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المكتبية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ويهدف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رفيق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أليف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يوف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الراحة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ويكسر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روتين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ويضيف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أجواء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المتعة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والتفاعل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المكتب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يتحرك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الروبوت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باستخدام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عجلتين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ويعتمد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تقنية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استشعار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الحواف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لمنع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سقوطه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سطح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المكتب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تزويده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بمجموعة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الميزات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التفاعلية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المتقدمة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أبرزها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مساعد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صوتي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ذكي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يعمل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بتقنيات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الذكاء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الاصطناعي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يستقبل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الأوامر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الصوتية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عبر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ميكروفون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مدمج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ويعالجها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يستجيب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صوتي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مكبر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صوت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داخلي</w:t>
      </w:r>
    </w:p>
    <w:p w:rsidR="00000000" w:rsidDel="00000000" w:rsidP="00000000" w:rsidRDefault="00000000" w:rsidRPr="00000000" w14:paraId="0000001E">
      <w:pPr>
        <w:spacing w:after="240" w:befor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يعب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الروبوت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مشاعره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باستخدام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شاشة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تعرض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رسوم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متحركة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للعينين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مما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يمنحه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طابع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عاطفي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أقرب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الحيوان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الأليف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إضافة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يتفاعل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الروبوت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اللمسات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الجسدية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فعند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النقر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رأسه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ضربه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برفق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يتوقف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الحركة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ويتصرف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مهذ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بينما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ظهر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مشاعر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السعادة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التربيت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عليه</w:t>
      </w:r>
    </w:p>
    <w:p w:rsidR="00000000" w:rsidDel="00000000" w:rsidP="00000000" w:rsidRDefault="00000000" w:rsidRPr="00000000" w14:paraId="0000001F">
      <w:pPr>
        <w:spacing w:after="240" w:befor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وكجانب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عملي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يحتوي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الروبوت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مصباح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مدمج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يتيح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كمصباح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طاولة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الحاجة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مما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يعزز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فائدته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بيئة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المكتب</w:t>
      </w:r>
    </w:p>
    <w:p w:rsidR="00000000" w:rsidDel="00000000" w:rsidP="00000000" w:rsidRDefault="00000000" w:rsidRPr="00000000" w14:paraId="00000020">
      <w:pPr>
        <w:spacing w:after="240" w:befor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علاوة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يمكن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التحكم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بالروبوت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تطبيق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ويب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يعتمد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الاتصال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الفوري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الخادم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والمتصفح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وهو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حس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للعمل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الأجهزة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المحمولة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يوف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التطبيق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عدة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أوضاع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للتحكم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بينها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التحكم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عد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يسمح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بقيادة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الروبوت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يدوي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ووضع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المكتب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يتيح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للروبوت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التحرك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محدود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البقاء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ساكن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بهدوء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سطح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المكتب</w:t>
      </w:r>
    </w:p>
    <w:p w:rsidR="00000000" w:rsidDel="00000000" w:rsidP="00000000" w:rsidRDefault="00000000" w:rsidRPr="00000000" w14:paraId="00000021">
      <w:pPr>
        <w:spacing w:after="240" w:befor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وبفضل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الدمج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تقنيات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الروبوتات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والذكاء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الاصطناعي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والتعبيرات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العاطفية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والاتصال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بالأجهزة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المحمولة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عد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ّ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الروبوت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المكتبي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رفيق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ذكي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ومساعد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عملي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الوقت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نفسه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يجمع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الترفيه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والفائدة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بيئة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الحديثة</w:t>
      </w:r>
    </w:p>
    <w:p w:rsidR="00000000" w:rsidDel="00000000" w:rsidP="00000000" w:rsidRDefault="00000000" w:rsidRPr="00000000" w14:paraId="00000022">
      <w:pPr>
        <w:ind w:left="-720" w:right="-99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620" w:top="1440" w:left="1800" w:right="180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hanging="81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Issue number: GP1-4                                                              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-780414</wp:posOffset>
              </wp:positionH>
              <wp:positionV relativeFrom="paragraph">
                <wp:posOffset>-125094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852230" y="3779683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66666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-780414</wp:posOffset>
              </wp:positionH>
              <wp:positionV relativeFrom="paragraph">
                <wp:posOffset>-125094</wp:posOffset>
              </wp:positionV>
              <wp:extent cx="635" cy="12700"/>
              <wp:effectExtent b="0" l="0" r="0" t="0"/>
              <wp:wrapNone/>
              <wp:docPr id="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-810" w:right="-72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Quality and Accreditation Unit -ABET Center     Room: 112610          Ext: 88-2223         E-mail: equ@najah.edu</w:t>
    </w:r>
  </w:p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-1114741</wp:posOffset>
              </wp:positionH>
              <wp:positionV relativeFrom="paragraph">
                <wp:posOffset>91758</wp:posOffset>
              </wp:positionV>
              <wp:extent cx="2790825" cy="666750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955350" y="3451388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An-Najah National University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Faculty of Engineering and IT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-1114741</wp:posOffset>
              </wp:positionH>
              <wp:positionV relativeFrom="paragraph">
                <wp:posOffset>91758</wp:posOffset>
              </wp:positionV>
              <wp:extent cx="2790825" cy="666750"/>
              <wp:effectExtent b="0" l="0" r="0" t="0"/>
              <wp:wrapNone/>
              <wp:docPr id="1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90825" cy="666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4084638</wp:posOffset>
              </wp:positionH>
              <wp:positionV relativeFrom="paragraph">
                <wp:posOffset>-22541</wp:posOffset>
              </wp:positionV>
              <wp:extent cx="2259965" cy="77152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220780" y="339900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ndalus" w:cs="Andalus" w:eastAsia="Andalus" w:hAnsi="Andalu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جامعة النجاح الوطنية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ndalus" w:cs="Andalus" w:eastAsia="Andalus" w:hAnsi="Andalu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ndalus" w:cs="Andalus" w:eastAsia="Andalus" w:hAnsi="Andalu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كلية الهندسة وتكنولوجيا المعلومات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4084638</wp:posOffset>
              </wp:positionH>
              <wp:positionV relativeFrom="paragraph">
                <wp:posOffset>-22541</wp:posOffset>
              </wp:positionV>
              <wp:extent cx="2259965" cy="771525"/>
              <wp:effectExtent b="0" l="0" r="0" t="0"/>
              <wp:wrapNone/>
              <wp:docPr id="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59965" cy="771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1385334</wp:posOffset>
          </wp:positionH>
          <wp:positionV relativeFrom="paragraph">
            <wp:posOffset>-42529</wp:posOffset>
          </wp:positionV>
          <wp:extent cx="2766680" cy="797442"/>
          <wp:effectExtent b="0" l="0" r="0" t="0"/>
          <wp:wrapNone/>
          <wp:docPr descr="C:\Users\ABET Center\Dropbox\ABET center\ABET Office\ABET center logo final.bmp" id="12" name="image1.png"/>
          <a:graphic>
            <a:graphicData uri="http://schemas.openxmlformats.org/drawingml/2006/picture">
              <pic:pic>
                <pic:nvPicPr>
                  <pic:cNvPr descr="C:\Users\ABET Center\Dropbox\ABET center\ABET Office\ABET center logo final.bmp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66680" cy="79744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-904874</wp:posOffset>
              </wp:positionH>
              <wp:positionV relativeFrom="paragraph">
                <wp:posOffset>146050</wp:posOffset>
              </wp:positionV>
              <wp:extent cx="0" cy="1270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88400" y="378000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-904874</wp:posOffset>
              </wp:positionH>
              <wp:positionV relativeFrom="paragraph">
                <wp:posOffset>146050</wp:posOffset>
              </wp:positionV>
              <wp:extent cx="0" cy="12700"/>
              <wp:effectExtent b="0" l="0" r="0" t="0"/>
              <wp:wrapNone/>
              <wp:docPr id="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semiHidden w:val="1"/>
    <w:unhideWhenUsed w:val="1"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785968"/>
  </w:style>
  <w:style w:type="paragraph" w:styleId="Footer">
    <w:name w:val="footer"/>
    <w:basedOn w:val="Normal"/>
    <w:link w:val="FooterChar"/>
    <w:uiPriority w:val="99"/>
    <w:semiHidden w:val="1"/>
    <w:unhideWhenUsed w:val="1"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785968"/>
  </w:style>
  <w:style w:type="paragraph" w:styleId="ListParagraph">
    <w:name w:val="List Paragraph"/>
    <w:basedOn w:val="Normal"/>
    <w:uiPriority w:val="34"/>
    <w:qFormat w:val="1"/>
    <w:rsid w:val="00785968"/>
    <w:pPr>
      <w:ind w:left="720"/>
      <w:contextualSpacing w:val="1"/>
    </w:pPr>
  </w:style>
  <w:style w:type="character" w:styleId="Heading2Char" w:customStyle="1">
    <w:name w:val="Heading 2 Char"/>
    <w:basedOn w:val="DefaultParagraphFont"/>
    <w:link w:val="Heading2"/>
    <w:uiPriority w:val="9"/>
    <w:rsid w:val="00DA70C1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A203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A2033"/>
    <w:rPr>
      <w:rFonts w:ascii="Tahoma" w:cs="Tahoma" w:hAnsi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 w:val="1"/>
    <w:rsid w:val="006F3A95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Yr0D7XSjgcNPCtmKxJqcvg0Etw==">CgMxLjA4AHIhMUtnMmJoNHNVMGMxUTVsdTRsaThucVJuel9kLUdMUmF1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2020-09-14T06:50:00.0000000Z</dcterms:created>
  <dc:creator>ABET Center</dc:creator>
</cp:coreProperties>
</file>