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A68A5ED" w14:textId="5F65E14F" w:rsidR="00BE1649" w:rsidRDefault="0096326D" w:rsidP="0096326D">
      <w:pPr>
        <w:jc w:val="center"/>
        <w:rPr>
          <w:rFonts w:ascii="Simplified Arabic" w:hAnsi="Simplified Arabic" w:cs="Simplified Arabic"/>
          <w:b/>
          <w:bCs/>
          <w:sz w:val="32"/>
          <w:szCs w:val="32"/>
          <w:rtl/>
          <w:lang w:bidi="ar-JO"/>
        </w:rPr>
      </w:pPr>
      <w:r w:rsidRPr="0096326D">
        <w:rPr>
          <w:rFonts w:ascii="Simplified Arabic" w:hAnsi="Simplified Arabic" w:cs="Simplified Arabic" w:hint="cs"/>
          <w:b/>
          <w:bCs/>
          <w:sz w:val="32"/>
          <w:szCs w:val="32"/>
          <w:rtl/>
          <w:lang w:bidi="ar-JO"/>
        </w:rPr>
        <w:t xml:space="preserve">ملخص </w:t>
      </w:r>
      <w:r w:rsidR="006F4B72">
        <w:rPr>
          <w:rFonts w:ascii="Simplified Arabic" w:hAnsi="Simplified Arabic" w:cs="Simplified Arabic" w:hint="cs"/>
          <w:b/>
          <w:bCs/>
          <w:sz w:val="32"/>
          <w:szCs w:val="32"/>
          <w:rtl/>
          <w:lang w:bidi="ar-JO"/>
        </w:rPr>
        <w:t>البحث</w:t>
      </w:r>
    </w:p>
    <w:p w14:paraId="1F3D2AA9" w14:textId="77777777" w:rsidR="006F4B72" w:rsidRDefault="006F4B72" w:rsidP="0096326D">
      <w:pPr>
        <w:jc w:val="center"/>
        <w:rPr>
          <w:rFonts w:ascii="Simplified Arabic" w:hAnsi="Simplified Arabic" w:cs="Simplified Arabic"/>
          <w:b/>
          <w:bCs/>
          <w:sz w:val="32"/>
          <w:szCs w:val="32"/>
          <w:rtl/>
          <w:lang w:bidi="ar-JO"/>
        </w:rPr>
      </w:pPr>
    </w:p>
    <w:p w14:paraId="007B6AE3" w14:textId="3001CFC7" w:rsidR="0096326D" w:rsidRPr="006F4B72" w:rsidRDefault="006F4B72" w:rsidP="006F4B72">
      <w:pPr>
        <w:jc w:val="right"/>
        <w:rPr>
          <w:rFonts w:ascii="Simplified Arabic" w:hAnsi="Simplified Arabic" w:cs="Simplified Arabic"/>
          <w:b/>
          <w:bCs/>
          <w:sz w:val="28"/>
          <w:szCs w:val="28"/>
          <w:rtl/>
          <w:lang w:bidi="ar-JO"/>
        </w:rPr>
      </w:pPr>
      <w:r>
        <w:rPr>
          <w:rFonts w:ascii="Simplified Arabic" w:hAnsi="Simplified Arabic" w:cs="Simplified Arabic" w:hint="cs"/>
          <w:b/>
          <w:bCs/>
          <w:sz w:val="28"/>
          <w:szCs w:val="28"/>
          <w:rtl/>
          <w:lang w:bidi="ar-JO"/>
        </w:rPr>
        <w:t>أهمية البحث</w:t>
      </w:r>
    </w:p>
    <w:p w14:paraId="26600F02" w14:textId="77777777" w:rsidR="006F4B72" w:rsidRDefault="006F4B72" w:rsidP="006F4B72">
      <w:pPr>
        <w:tabs>
          <w:tab w:val="left" w:pos="5978"/>
        </w:tabs>
        <w:bidi/>
        <w:jc w:val="both"/>
        <w:rPr>
          <w:rFonts w:ascii="Simplified Arabic" w:hAnsi="Simplified Arabic" w:cs="Simplified Arabic"/>
          <w:sz w:val="32"/>
          <w:szCs w:val="28"/>
          <w:lang w:bidi="ar-JO"/>
        </w:rPr>
      </w:pPr>
      <w:r w:rsidRPr="00CF3EC1">
        <w:rPr>
          <w:rFonts w:ascii="Simplified Arabic" w:hAnsi="Simplified Arabic" w:cs="Simplified Arabic" w:hint="cs"/>
          <w:sz w:val="32"/>
          <w:szCs w:val="28"/>
          <w:rtl/>
          <w:lang w:bidi="ar-JO"/>
        </w:rPr>
        <w:t>كون</w:t>
      </w:r>
      <w:r>
        <w:rPr>
          <w:rFonts w:ascii="Simplified Arabic" w:hAnsi="Simplified Arabic" w:cs="Simplified Arabic" w:hint="cs"/>
          <w:sz w:val="32"/>
          <w:szCs w:val="28"/>
          <w:rtl/>
          <w:lang w:bidi="ar-JO"/>
        </w:rPr>
        <w:t xml:space="preserve"> الضفة الغربية جزء لا يتجزأ من حلم الفلسطينيين في إقامة الدولة الفلسطينية المستقلة على كامل أرضهم وهدف أساسي اليوم لسياسة الاحتلال في النمو والتوسع والسيطرة على مواردها الطبيعية والاقتصادية بوسائل فلا بد من محاولة فهم جميع أهدافهم وتوجهاتهم المستقبلية والتصدي لجميع محاولاتهم في تفتيت أراضي الضفة الغربية وتحويلها الى بقع وأقاليم منفصلة جغرافيًا. وسيتم ذلك عن طريق مخطط وطني مقاوم يشمل أراضي بلدة حوارة.</w:t>
      </w:r>
    </w:p>
    <w:p w14:paraId="69DAAB0E" w14:textId="0E4259AD" w:rsidR="009A34A5" w:rsidRDefault="00826A4F" w:rsidP="009A34A5">
      <w:pPr>
        <w:tabs>
          <w:tab w:val="left" w:pos="5978"/>
        </w:tabs>
        <w:bidi/>
        <w:jc w:val="right"/>
        <w:rPr>
          <w:rFonts w:ascii="Simplified Arabic" w:hAnsi="Simplified Arabic" w:cs="Simplified Arabic"/>
          <w:b/>
          <w:bCs/>
          <w:sz w:val="28"/>
          <w:szCs w:val="24"/>
          <w:lang w:bidi="ar-JO"/>
        </w:rPr>
      </w:pPr>
      <w:r>
        <w:rPr>
          <w:rFonts w:ascii="Simplified Arabic" w:hAnsi="Simplified Arabic" w:cs="Simplified Arabic"/>
          <w:b/>
          <w:bCs/>
          <w:sz w:val="28"/>
          <w:szCs w:val="24"/>
          <w:lang w:bidi="ar-JO"/>
        </w:rPr>
        <w:t>R</w:t>
      </w:r>
      <w:r w:rsidR="009A34A5" w:rsidRPr="009A34A5">
        <w:rPr>
          <w:rFonts w:ascii="Simplified Arabic" w:hAnsi="Simplified Arabic" w:cs="Simplified Arabic"/>
          <w:b/>
          <w:bCs/>
          <w:sz w:val="28"/>
          <w:szCs w:val="24"/>
          <w:lang w:bidi="ar-JO"/>
        </w:rPr>
        <w:t>esearch importance</w:t>
      </w:r>
    </w:p>
    <w:p w14:paraId="562C5738" w14:textId="21D703CB" w:rsidR="009A34A5" w:rsidRPr="009A34A5" w:rsidRDefault="009A34A5" w:rsidP="007074DA">
      <w:pPr>
        <w:tabs>
          <w:tab w:val="left" w:pos="5978"/>
        </w:tabs>
        <w:bidi/>
        <w:jc w:val="right"/>
        <w:rPr>
          <w:rFonts w:ascii="Simplified Arabic" w:hAnsi="Simplified Arabic" w:cs="Simplified Arabic"/>
          <w:b/>
          <w:bCs/>
          <w:sz w:val="28"/>
          <w:szCs w:val="24"/>
          <w:rtl/>
          <w:lang w:bidi="ar-JO"/>
        </w:rPr>
      </w:pPr>
      <w:r w:rsidRPr="009A34A5">
        <w:rPr>
          <w:rFonts w:ascii="Simplified Arabic" w:hAnsi="Simplified Arabic" w:cs="Simplified Arabic"/>
          <w:sz w:val="28"/>
          <w:szCs w:val="24"/>
          <w:lang w:bidi="ar-JO"/>
        </w:rPr>
        <w:t>The West Bank is an essential component of Palestinians' dream of establishing an independent Palestinian state on their entire land, and it is a primary goal for the occupation's policy of growth, expansion, and control of its natural and economic resources by means. It is necessary to try to understand all of their goals and future directions, as well as to confront all of their attempts to divide the West Bank into geographically separate patches and territories. This will be accomplished through a national resistance plan that includes the lands of the town of Hawara</w:t>
      </w:r>
      <w:r>
        <w:rPr>
          <w:rFonts w:ascii="Simplified Arabic" w:hAnsi="Simplified Arabic" w:cs="Simplified Arabic"/>
          <w:b/>
          <w:bCs/>
          <w:sz w:val="28"/>
          <w:szCs w:val="24"/>
          <w:lang w:bidi="ar-JO"/>
        </w:rPr>
        <w:t>.</w:t>
      </w:r>
    </w:p>
    <w:p w14:paraId="7DAF8D67" w14:textId="77777777" w:rsidR="0096326D" w:rsidRDefault="0096326D" w:rsidP="0096326D">
      <w:pPr>
        <w:jc w:val="right"/>
        <w:rPr>
          <w:rFonts w:ascii="Simplified Arabic" w:hAnsi="Simplified Arabic" w:cs="Simplified Arabic"/>
          <w:sz w:val="28"/>
          <w:szCs w:val="28"/>
          <w:rtl/>
          <w:lang w:bidi="ar-JO"/>
        </w:rPr>
      </w:pPr>
    </w:p>
    <w:p w14:paraId="462DFA79" w14:textId="50C79F02" w:rsidR="006F4B72" w:rsidRDefault="006F4B72" w:rsidP="0096326D">
      <w:pPr>
        <w:jc w:val="right"/>
        <w:rPr>
          <w:rFonts w:ascii="Simplified Arabic" w:hAnsi="Simplified Arabic" w:cs="Simplified Arabic"/>
          <w:b/>
          <w:bCs/>
          <w:sz w:val="28"/>
          <w:szCs w:val="28"/>
          <w:rtl/>
          <w:lang w:bidi="ar-JO"/>
        </w:rPr>
      </w:pPr>
      <w:r w:rsidRPr="006F4B72">
        <w:rPr>
          <w:rFonts w:ascii="Simplified Arabic" w:hAnsi="Simplified Arabic" w:cs="Simplified Arabic" w:hint="cs"/>
          <w:b/>
          <w:bCs/>
          <w:sz w:val="28"/>
          <w:szCs w:val="28"/>
          <w:rtl/>
          <w:lang w:bidi="ar-JO"/>
        </w:rPr>
        <w:t>مبرررات اختيار البحث</w:t>
      </w:r>
    </w:p>
    <w:p w14:paraId="4E632347" w14:textId="77777777" w:rsidR="006F4B72" w:rsidRPr="00816DD3" w:rsidRDefault="006F4B72" w:rsidP="006F4B72">
      <w:pPr>
        <w:pStyle w:val="ListParagraph"/>
        <w:numPr>
          <w:ilvl w:val="0"/>
          <w:numId w:val="1"/>
        </w:numPr>
        <w:tabs>
          <w:tab w:val="left" w:pos="5978"/>
        </w:tabs>
        <w:jc w:val="both"/>
        <w:rPr>
          <w:rFonts w:ascii="Simplified Arabic" w:hAnsi="Simplified Arabic" w:cs="Simplified Arabic"/>
          <w:sz w:val="28"/>
          <w:szCs w:val="28"/>
          <w:rtl/>
        </w:rPr>
      </w:pPr>
      <w:r w:rsidRPr="00816DD3">
        <w:rPr>
          <w:rFonts w:ascii="Simplified Arabic" w:hAnsi="Simplified Arabic" w:cs="Simplified Arabic"/>
          <w:sz w:val="28"/>
          <w:szCs w:val="28"/>
          <w:rtl/>
        </w:rPr>
        <w:t xml:space="preserve">قلة الدراسات التي تناولت هذا الموضوع بشكل مباشر، حيث </w:t>
      </w:r>
      <w:r w:rsidRPr="00816DD3">
        <w:rPr>
          <w:rFonts w:ascii="Simplified Arabic" w:hAnsi="Simplified Arabic" w:cs="Simplified Arabic" w:hint="cs"/>
          <w:sz w:val="28"/>
          <w:szCs w:val="28"/>
          <w:rtl/>
        </w:rPr>
        <w:t>لا</w:t>
      </w:r>
      <w:r w:rsidRPr="00816DD3">
        <w:rPr>
          <w:rFonts w:ascii="Simplified Arabic" w:hAnsi="Simplified Arabic" w:cs="Simplified Arabic"/>
          <w:sz w:val="28"/>
          <w:szCs w:val="28"/>
          <w:rtl/>
        </w:rPr>
        <w:t xml:space="preserve"> يوجد أي بحوث تناولت هذه المناطق أو خططت لها من هذا المبدأ</w:t>
      </w:r>
      <w:r w:rsidRPr="00816DD3">
        <w:rPr>
          <w:rFonts w:ascii="Simplified Arabic" w:hAnsi="Simplified Arabic" w:cs="Simplified Arabic"/>
          <w:sz w:val="28"/>
          <w:szCs w:val="28"/>
        </w:rPr>
        <w:t>.</w:t>
      </w:r>
    </w:p>
    <w:p w14:paraId="4C4D462A" w14:textId="77777777" w:rsidR="006F4B72" w:rsidRDefault="006F4B72" w:rsidP="006F4B72">
      <w:pPr>
        <w:pStyle w:val="ListParagraph"/>
        <w:numPr>
          <w:ilvl w:val="0"/>
          <w:numId w:val="1"/>
        </w:numPr>
        <w:tabs>
          <w:tab w:val="left" w:pos="5978"/>
        </w:tabs>
        <w:jc w:val="both"/>
        <w:rPr>
          <w:rFonts w:ascii="Simplified Arabic" w:hAnsi="Simplified Arabic" w:cs="Simplified Arabic"/>
          <w:sz w:val="28"/>
          <w:szCs w:val="28"/>
          <w:lang w:bidi="ar-JO"/>
        </w:rPr>
      </w:pPr>
      <w:r w:rsidRPr="00816DD3">
        <w:rPr>
          <w:rFonts w:ascii="Simplified Arabic" w:hAnsi="Simplified Arabic" w:cs="Simplified Arabic"/>
          <w:sz w:val="28"/>
          <w:szCs w:val="28"/>
          <w:rtl/>
        </w:rPr>
        <w:t>زيادة خطر التوسع ا</w:t>
      </w:r>
      <w:r>
        <w:rPr>
          <w:rFonts w:ascii="Simplified Arabic" w:hAnsi="Simplified Arabic" w:cs="Simplified Arabic" w:hint="cs"/>
          <w:sz w:val="28"/>
          <w:szCs w:val="28"/>
          <w:rtl/>
        </w:rPr>
        <w:t>لا</w:t>
      </w:r>
      <w:r w:rsidRPr="00816DD3">
        <w:rPr>
          <w:rFonts w:ascii="Simplified Arabic" w:hAnsi="Simplified Arabic" w:cs="Simplified Arabic"/>
          <w:sz w:val="28"/>
          <w:szCs w:val="28"/>
          <w:rtl/>
        </w:rPr>
        <w:t xml:space="preserve">ستيطاني في </w:t>
      </w:r>
      <w:r>
        <w:rPr>
          <w:rFonts w:ascii="Simplified Arabic" w:hAnsi="Simplified Arabic" w:cs="Simplified Arabic" w:hint="cs"/>
          <w:sz w:val="28"/>
          <w:szCs w:val="28"/>
          <w:rtl/>
        </w:rPr>
        <w:t>بلدة حوارة</w:t>
      </w:r>
      <w:r w:rsidRPr="00816DD3">
        <w:rPr>
          <w:rFonts w:ascii="Simplified Arabic" w:hAnsi="Simplified Arabic" w:cs="Simplified Arabic"/>
          <w:sz w:val="28"/>
          <w:szCs w:val="28"/>
          <w:rtl/>
        </w:rPr>
        <w:t xml:space="preserve"> يوما بعد يوم الناتج عن مخططات اسرائيلية مدروسة</w:t>
      </w:r>
      <w:r w:rsidRPr="00816DD3">
        <w:rPr>
          <w:rFonts w:ascii="Simplified Arabic" w:hAnsi="Simplified Arabic" w:cs="Simplified Arabic"/>
          <w:sz w:val="28"/>
          <w:szCs w:val="28"/>
        </w:rPr>
        <w:t>.</w:t>
      </w:r>
    </w:p>
    <w:p w14:paraId="4B899E43" w14:textId="77777777" w:rsidR="006F4B72" w:rsidRDefault="006F4B72" w:rsidP="006F4B72">
      <w:pPr>
        <w:pStyle w:val="ListParagraph"/>
        <w:numPr>
          <w:ilvl w:val="0"/>
          <w:numId w:val="1"/>
        </w:numPr>
        <w:tabs>
          <w:tab w:val="left" w:pos="5978"/>
        </w:tabs>
        <w:jc w:val="both"/>
        <w:rPr>
          <w:rFonts w:ascii="Simplified Arabic" w:hAnsi="Simplified Arabic" w:cs="Simplified Arabic"/>
          <w:sz w:val="28"/>
          <w:szCs w:val="28"/>
          <w:lang w:bidi="ar-JO"/>
        </w:rPr>
      </w:pPr>
      <w:r w:rsidRPr="00816DD3">
        <w:rPr>
          <w:rFonts w:ascii="Simplified Arabic" w:hAnsi="Simplified Arabic" w:cs="Simplified Arabic"/>
          <w:sz w:val="28"/>
          <w:szCs w:val="28"/>
          <w:rtl/>
        </w:rPr>
        <w:lastRenderedPageBreak/>
        <w:t>الخلل في التوازن ال</w:t>
      </w:r>
      <w:r>
        <w:rPr>
          <w:rFonts w:ascii="Simplified Arabic" w:hAnsi="Simplified Arabic" w:cs="Simplified Arabic" w:hint="cs"/>
          <w:sz w:val="28"/>
          <w:szCs w:val="28"/>
          <w:rtl/>
        </w:rPr>
        <w:t>ا</w:t>
      </w:r>
      <w:r w:rsidRPr="00816DD3">
        <w:rPr>
          <w:rFonts w:ascii="Simplified Arabic" w:hAnsi="Simplified Arabic" w:cs="Simplified Arabic"/>
          <w:sz w:val="28"/>
          <w:szCs w:val="28"/>
          <w:rtl/>
        </w:rPr>
        <w:t>جتماعي وا</w:t>
      </w:r>
      <w:r>
        <w:rPr>
          <w:rFonts w:ascii="Simplified Arabic" w:hAnsi="Simplified Arabic" w:cs="Simplified Arabic" w:hint="cs"/>
          <w:sz w:val="28"/>
          <w:szCs w:val="28"/>
          <w:rtl/>
        </w:rPr>
        <w:t>لا</w:t>
      </w:r>
      <w:r w:rsidRPr="00816DD3">
        <w:rPr>
          <w:rFonts w:ascii="Simplified Arabic" w:hAnsi="Simplified Arabic" w:cs="Simplified Arabic"/>
          <w:sz w:val="28"/>
          <w:szCs w:val="28"/>
          <w:rtl/>
        </w:rPr>
        <w:t>قتصادي والبيئي القائم في أ</w:t>
      </w:r>
      <w:r>
        <w:rPr>
          <w:rFonts w:ascii="Simplified Arabic" w:hAnsi="Simplified Arabic" w:cs="Simplified Arabic" w:hint="cs"/>
          <w:sz w:val="28"/>
          <w:szCs w:val="28"/>
          <w:rtl/>
        </w:rPr>
        <w:t>را</w:t>
      </w:r>
      <w:r w:rsidRPr="00816DD3">
        <w:rPr>
          <w:rFonts w:ascii="Simplified Arabic" w:hAnsi="Simplified Arabic" w:cs="Simplified Arabic"/>
          <w:sz w:val="28"/>
          <w:szCs w:val="28"/>
          <w:rtl/>
        </w:rPr>
        <w:t xml:space="preserve">ضي </w:t>
      </w:r>
      <w:r>
        <w:rPr>
          <w:rFonts w:ascii="Simplified Arabic" w:hAnsi="Simplified Arabic" w:cs="Simplified Arabic" w:hint="cs"/>
          <w:sz w:val="28"/>
          <w:szCs w:val="28"/>
          <w:rtl/>
        </w:rPr>
        <w:t>بلدة حوارة</w:t>
      </w:r>
      <w:r w:rsidRPr="00816DD3">
        <w:rPr>
          <w:rFonts w:ascii="Simplified Arabic" w:hAnsi="Simplified Arabic" w:cs="Simplified Arabic"/>
          <w:sz w:val="28"/>
          <w:szCs w:val="28"/>
          <w:rtl/>
        </w:rPr>
        <w:t xml:space="preserve"> نتيجة النشاطات ا</w:t>
      </w:r>
      <w:r>
        <w:rPr>
          <w:rFonts w:ascii="Simplified Arabic" w:hAnsi="Simplified Arabic" w:cs="Simplified Arabic" w:hint="cs"/>
          <w:sz w:val="28"/>
          <w:szCs w:val="28"/>
          <w:rtl/>
        </w:rPr>
        <w:t>لا</w:t>
      </w:r>
      <w:r w:rsidRPr="00816DD3">
        <w:rPr>
          <w:rFonts w:ascii="Simplified Arabic" w:hAnsi="Simplified Arabic" w:cs="Simplified Arabic"/>
          <w:sz w:val="28"/>
          <w:szCs w:val="28"/>
          <w:rtl/>
        </w:rPr>
        <w:t>ستيطانية بجميع أشكاله</w:t>
      </w:r>
      <w:r w:rsidRPr="00816DD3">
        <w:rPr>
          <w:rFonts w:ascii="Simplified Arabic" w:hAnsi="Simplified Arabic" w:cs="Simplified Arabic"/>
          <w:sz w:val="28"/>
          <w:szCs w:val="28"/>
        </w:rPr>
        <w:t>.</w:t>
      </w:r>
    </w:p>
    <w:p w14:paraId="7989447B" w14:textId="77777777" w:rsidR="006F4B72" w:rsidRDefault="006F4B72" w:rsidP="006F4B72">
      <w:pPr>
        <w:pStyle w:val="ListParagraph"/>
        <w:numPr>
          <w:ilvl w:val="0"/>
          <w:numId w:val="1"/>
        </w:numPr>
        <w:tabs>
          <w:tab w:val="left" w:pos="5978"/>
        </w:tabs>
        <w:jc w:val="both"/>
        <w:rPr>
          <w:rFonts w:ascii="Simplified Arabic" w:hAnsi="Simplified Arabic" w:cs="Simplified Arabic"/>
          <w:sz w:val="28"/>
          <w:szCs w:val="28"/>
          <w:lang w:bidi="ar-JO"/>
        </w:rPr>
      </w:pPr>
      <w:r w:rsidRPr="00292B72">
        <w:rPr>
          <w:rFonts w:ascii="Simplified Arabic" w:hAnsi="Simplified Arabic" w:cs="Simplified Arabic"/>
          <w:sz w:val="28"/>
          <w:szCs w:val="28"/>
          <w:rtl/>
        </w:rPr>
        <w:t>محدودية ا</w:t>
      </w:r>
      <w:r>
        <w:rPr>
          <w:rFonts w:ascii="Simplified Arabic" w:hAnsi="Simplified Arabic" w:cs="Simplified Arabic" w:hint="cs"/>
          <w:sz w:val="28"/>
          <w:szCs w:val="28"/>
          <w:rtl/>
        </w:rPr>
        <w:t>لأ</w:t>
      </w:r>
      <w:r w:rsidRPr="00292B72">
        <w:rPr>
          <w:rFonts w:ascii="Simplified Arabic" w:hAnsi="Simplified Arabic" w:cs="Simplified Arabic"/>
          <w:sz w:val="28"/>
          <w:szCs w:val="28"/>
          <w:rtl/>
        </w:rPr>
        <w:t>راضي المتاحة للفلسطينيين نتيجة اجراءات ا</w:t>
      </w:r>
      <w:r>
        <w:rPr>
          <w:rFonts w:ascii="Simplified Arabic" w:hAnsi="Simplified Arabic" w:cs="Simplified Arabic" w:hint="cs"/>
          <w:sz w:val="28"/>
          <w:szCs w:val="28"/>
          <w:rtl/>
        </w:rPr>
        <w:t>لاحتلال</w:t>
      </w:r>
      <w:r w:rsidRPr="00292B72">
        <w:rPr>
          <w:rFonts w:ascii="Simplified Arabic" w:hAnsi="Simplified Arabic" w:cs="Simplified Arabic"/>
          <w:sz w:val="28"/>
          <w:szCs w:val="28"/>
          <w:rtl/>
        </w:rPr>
        <w:t xml:space="preserve"> الهادفة الى تفتيت </w:t>
      </w:r>
      <w:r>
        <w:rPr>
          <w:rFonts w:ascii="Simplified Arabic" w:hAnsi="Simplified Arabic" w:cs="Simplified Arabic" w:hint="cs"/>
          <w:sz w:val="28"/>
          <w:szCs w:val="28"/>
          <w:rtl/>
        </w:rPr>
        <w:t xml:space="preserve">أراضي بلدة حوارة </w:t>
      </w:r>
      <w:r w:rsidRPr="00292B72">
        <w:rPr>
          <w:rFonts w:ascii="Simplified Arabic" w:hAnsi="Simplified Arabic" w:cs="Simplified Arabic"/>
          <w:sz w:val="28"/>
          <w:szCs w:val="28"/>
          <w:rtl/>
        </w:rPr>
        <w:t>الى أقاليم منفصلة جغرافي</w:t>
      </w:r>
      <w:r>
        <w:rPr>
          <w:rFonts w:ascii="Simplified Arabic" w:hAnsi="Simplified Arabic" w:cs="Simplified Arabic" w:hint="cs"/>
          <w:sz w:val="28"/>
          <w:szCs w:val="28"/>
          <w:rtl/>
        </w:rPr>
        <w:t>ً</w:t>
      </w:r>
      <w:r w:rsidRPr="00292B72">
        <w:rPr>
          <w:rFonts w:ascii="Simplified Arabic" w:hAnsi="Simplified Arabic" w:cs="Simplified Arabic"/>
          <w:sz w:val="28"/>
          <w:szCs w:val="28"/>
          <w:rtl/>
        </w:rPr>
        <w:t>ا</w:t>
      </w:r>
      <w:r w:rsidRPr="00292B72">
        <w:rPr>
          <w:rFonts w:ascii="Simplified Arabic" w:hAnsi="Simplified Arabic" w:cs="Simplified Arabic"/>
          <w:sz w:val="28"/>
          <w:szCs w:val="28"/>
        </w:rPr>
        <w:t>.</w:t>
      </w:r>
    </w:p>
    <w:p w14:paraId="22152237" w14:textId="77777777" w:rsidR="006F4B72" w:rsidRDefault="006F4B72" w:rsidP="006F4B72">
      <w:pPr>
        <w:pStyle w:val="ListParagraph"/>
        <w:numPr>
          <w:ilvl w:val="0"/>
          <w:numId w:val="1"/>
        </w:numPr>
        <w:tabs>
          <w:tab w:val="left" w:pos="5978"/>
        </w:tabs>
        <w:jc w:val="both"/>
        <w:rPr>
          <w:rFonts w:ascii="Simplified Arabic" w:hAnsi="Simplified Arabic" w:cs="Simplified Arabic"/>
          <w:sz w:val="28"/>
          <w:szCs w:val="28"/>
          <w:lang w:bidi="ar-JO"/>
        </w:rPr>
      </w:pPr>
      <w:r w:rsidRPr="000F144E">
        <w:rPr>
          <w:rFonts w:ascii="Simplified Arabic" w:hAnsi="Simplified Arabic" w:cs="Simplified Arabic"/>
          <w:sz w:val="28"/>
          <w:szCs w:val="28"/>
          <w:rtl/>
        </w:rPr>
        <w:t xml:space="preserve">الحاجة الى توجيه موارد </w:t>
      </w:r>
      <w:r>
        <w:rPr>
          <w:rFonts w:ascii="Simplified Arabic" w:hAnsi="Simplified Arabic" w:cs="Simplified Arabic" w:hint="cs"/>
          <w:sz w:val="28"/>
          <w:szCs w:val="28"/>
          <w:rtl/>
        </w:rPr>
        <w:t>بلدة حوارة</w:t>
      </w:r>
      <w:r w:rsidRPr="000F144E">
        <w:rPr>
          <w:rFonts w:ascii="Simplified Arabic" w:hAnsi="Simplified Arabic" w:cs="Simplified Arabic"/>
          <w:sz w:val="28"/>
          <w:szCs w:val="28"/>
          <w:rtl/>
        </w:rPr>
        <w:t xml:space="preserve"> بأفضل شكل ممكن والتخطيط نحو ا</w:t>
      </w:r>
      <w:r>
        <w:rPr>
          <w:rFonts w:ascii="Simplified Arabic" w:hAnsi="Simplified Arabic" w:cs="Simplified Arabic" w:hint="cs"/>
          <w:sz w:val="28"/>
          <w:szCs w:val="28"/>
          <w:rtl/>
        </w:rPr>
        <w:t>لا</w:t>
      </w:r>
      <w:r w:rsidRPr="000F144E">
        <w:rPr>
          <w:rFonts w:ascii="Simplified Arabic" w:hAnsi="Simplified Arabic" w:cs="Simplified Arabic"/>
          <w:sz w:val="28"/>
          <w:szCs w:val="28"/>
          <w:rtl/>
        </w:rPr>
        <w:t>ستدامة</w:t>
      </w:r>
      <w:r w:rsidRPr="000F144E">
        <w:rPr>
          <w:rFonts w:ascii="Simplified Arabic" w:hAnsi="Simplified Arabic" w:cs="Simplified Arabic"/>
          <w:sz w:val="28"/>
          <w:szCs w:val="28"/>
        </w:rPr>
        <w:t>.</w:t>
      </w:r>
    </w:p>
    <w:p w14:paraId="1FCE5174" w14:textId="77777777" w:rsidR="006F4B72" w:rsidRDefault="006F4B72" w:rsidP="006F4B72">
      <w:pPr>
        <w:pStyle w:val="ListParagraph"/>
        <w:numPr>
          <w:ilvl w:val="0"/>
          <w:numId w:val="1"/>
        </w:numPr>
        <w:tabs>
          <w:tab w:val="left" w:pos="5978"/>
        </w:tabs>
        <w:jc w:val="both"/>
        <w:rPr>
          <w:rFonts w:ascii="Simplified Arabic" w:hAnsi="Simplified Arabic" w:cs="Simplified Arabic"/>
          <w:sz w:val="28"/>
          <w:szCs w:val="28"/>
          <w:lang w:bidi="ar-JO"/>
        </w:rPr>
      </w:pPr>
      <w:r w:rsidRPr="000F144E">
        <w:rPr>
          <w:rFonts w:ascii="Simplified Arabic" w:hAnsi="Simplified Arabic" w:cs="Simplified Arabic"/>
          <w:sz w:val="28"/>
          <w:szCs w:val="28"/>
          <w:rtl/>
        </w:rPr>
        <w:t>نمو التجمعات الحضرية والريفية بشكل غير منظم ودون تخطيط مسبق وموجه يضمن التماسك والتكامل الوطني فيما بينها</w:t>
      </w:r>
      <w:r w:rsidRPr="000F144E">
        <w:rPr>
          <w:rFonts w:ascii="Simplified Arabic" w:hAnsi="Simplified Arabic" w:cs="Simplified Arabic"/>
          <w:sz w:val="28"/>
          <w:szCs w:val="28"/>
        </w:rPr>
        <w:t>.</w:t>
      </w:r>
    </w:p>
    <w:p w14:paraId="62440D83" w14:textId="1571A40F" w:rsidR="00826A4F" w:rsidRDefault="00826A4F" w:rsidP="00826A4F">
      <w:pPr>
        <w:tabs>
          <w:tab w:val="left" w:pos="5978"/>
        </w:tabs>
        <w:bidi/>
        <w:ind w:left="360"/>
        <w:jc w:val="right"/>
        <w:rPr>
          <w:rFonts w:ascii="Simplified Arabic" w:hAnsi="Simplified Arabic" w:cs="Simplified Arabic"/>
          <w:b/>
          <w:bCs/>
          <w:sz w:val="28"/>
          <w:szCs w:val="28"/>
          <w:lang w:bidi="ar-JO"/>
        </w:rPr>
      </w:pPr>
      <w:r w:rsidRPr="00826A4F">
        <w:rPr>
          <w:rFonts w:ascii="Simplified Arabic" w:hAnsi="Simplified Arabic" w:cs="Simplified Arabic"/>
          <w:b/>
          <w:bCs/>
          <w:sz w:val="28"/>
          <w:szCs w:val="28"/>
          <w:lang w:bidi="ar-JO"/>
        </w:rPr>
        <w:t>Justifications for the choice of research</w:t>
      </w:r>
    </w:p>
    <w:p w14:paraId="18A19C91" w14:textId="3C142A75" w:rsidR="00826A4F" w:rsidRPr="00A8465A" w:rsidRDefault="00826A4F" w:rsidP="00A8465A">
      <w:pPr>
        <w:pStyle w:val="ListParagraph"/>
        <w:numPr>
          <w:ilvl w:val="0"/>
          <w:numId w:val="4"/>
        </w:numPr>
        <w:tabs>
          <w:tab w:val="left" w:pos="5978"/>
        </w:tabs>
        <w:bidi w:val="0"/>
        <w:rPr>
          <w:rFonts w:ascii="Simplified Arabic" w:hAnsi="Simplified Arabic" w:cs="Simplified Arabic"/>
          <w:sz w:val="28"/>
          <w:szCs w:val="28"/>
          <w:lang w:bidi="ar-JO"/>
        </w:rPr>
      </w:pPr>
      <w:r w:rsidRPr="00A8465A">
        <w:rPr>
          <w:rFonts w:ascii="Simplified Arabic" w:hAnsi="Simplified Arabic" w:cs="Simplified Arabic"/>
          <w:sz w:val="28"/>
          <w:szCs w:val="28"/>
          <w:lang w:bidi="ar-JO"/>
        </w:rPr>
        <w:t>A lack of studies directly dealing with this topic, as there is no research dealing with these areas or planning them from this principle</w:t>
      </w:r>
      <w:r w:rsidR="00A8465A" w:rsidRPr="00A8465A">
        <w:rPr>
          <w:rFonts w:ascii="Simplified Arabic" w:hAnsi="Simplified Arabic" w:cs="Simplified Arabic"/>
          <w:sz w:val="28"/>
          <w:szCs w:val="28"/>
          <w:lang w:bidi="ar-JO"/>
        </w:rPr>
        <w:t>.</w:t>
      </w:r>
    </w:p>
    <w:p w14:paraId="0B0019A1" w14:textId="1BBCC77E" w:rsidR="00826A4F" w:rsidRPr="00A8465A" w:rsidRDefault="00826A4F" w:rsidP="00A8465A">
      <w:pPr>
        <w:pStyle w:val="ListParagraph"/>
        <w:numPr>
          <w:ilvl w:val="0"/>
          <w:numId w:val="4"/>
        </w:numPr>
        <w:tabs>
          <w:tab w:val="left" w:pos="5978"/>
        </w:tabs>
        <w:bidi w:val="0"/>
        <w:rPr>
          <w:rFonts w:ascii="Simplified Arabic" w:hAnsi="Simplified Arabic" w:cs="Simplified Arabic"/>
          <w:sz w:val="28"/>
          <w:szCs w:val="28"/>
          <w:lang w:bidi="ar-JO"/>
        </w:rPr>
      </w:pPr>
      <w:r w:rsidRPr="00A8465A">
        <w:rPr>
          <w:rFonts w:ascii="Simplified Arabic" w:hAnsi="Simplified Arabic" w:cs="Simplified Arabic"/>
          <w:sz w:val="28"/>
          <w:szCs w:val="28"/>
          <w:lang w:bidi="ar-JO"/>
        </w:rPr>
        <w:t>Increasing the risk of settlement expansion in Hawara on a daily basis as a result of well-planned Israeli plans</w:t>
      </w:r>
      <w:r w:rsidRPr="00A8465A">
        <w:rPr>
          <w:rFonts w:ascii="Simplified Arabic" w:hAnsi="Simplified Arabic" w:cs="Simplified Arabic"/>
          <w:sz w:val="28"/>
          <w:szCs w:val="28"/>
          <w:rtl/>
          <w:lang w:bidi="ar-JO"/>
        </w:rPr>
        <w:t>.</w:t>
      </w:r>
    </w:p>
    <w:p w14:paraId="4E63FB42" w14:textId="6CADAAEF" w:rsidR="00826A4F" w:rsidRPr="00A8465A" w:rsidRDefault="00826A4F" w:rsidP="00A8465A">
      <w:pPr>
        <w:pStyle w:val="ListParagraph"/>
        <w:numPr>
          <w:ilvl w:val="0"/>
          <w:numId w:val="4"/>
        </w:numPr>
        <w:tabs>
          <w:tab w:val="left" w:pos="5978"/>
        </w:tabs>
        <w:bidi w:val="0"/>
        <w:rPr>
          <w:rFonts w:ascii="Simplified Arabic" w:hAnsi="Simplified Arabic" w:cs="Simplified Arabic"/>
          <w:sz w:val="28"/>
          <w:szCs w:val="28"/>
          <w:lang w:bidi="ar-JO"/>
        </w:rPr>
      </w:pPr>
      <w:r w:rsidRPr="00A8465A">
        <w:rPr>
          <w:rFonts w:ascii="Simplified Arabic" w:hAnsi="Simplified Arabic" w:cs="Simplified Arabic"/>
          <w:sz w:val="28"/>
          <w:szCs w:val="28"/>
          <w:lang w:bidi="ar-JO"/>
        </w:rPr>
        <w:t>An imbalance in the existing social, economic, and environmental balance in the lands of the town of Hawara as a result of all forms of settlement activity</w:t>
      </w:r>
      <w:r w:rsidRPr="00A8465A">
        <w:rPr>
          <w:rFonts w:ascii="Simplified Arabic" w:hAnsi="Simplified Arabic" w:cs="Simplified Arabic"/>
          <w:sz w:val="28"/>
          <w:szCs w:val="28"/>
          <w:rtl/>
          <w:lang w:bidi="ar-JO"/>
        </w:rPr>
        <w:t>.</w:t>
      </w:r>
    </w:p>
    <w:p w14:paraId="6CAB04F1" w14:textId="0C088747" w:rsidR="00826A4F" w:rsidRPr="00A8465A" w:rsidRDefault="00826A4F" w:rsidP="00A8465A">
      <w:pPr>
        <w:pStyle w:val="ListParagraph"/>
        <w:numPr>
          <w:ilvl w:val="0"/>
          <w:numId w:val="4"/>
        </w:numPr>
        <w:tabs>
          <w:tab w:val="left" w:pos="5978"/>
        </w:tabs>
        <w:bidi w:val="0"/>
        <w:rPr>
          <w:rFonts w:ascii="Simplified Arabic" w:hAnsi="Simplified Arabic" w:cs="Simplified Arabic"/>
          <w:sz w:val="28"/>
          <w:szCs w:val="28"/>
          <w:lang w:bidi="ar-JO"/>
        </w:rPr>
      </w:pPr>
      <w:r w:rsidRPr="00A8465A">
        <w:rPr>
          <w:rFonts w:ascii="Simplified Arabic" w:hAnsi="Simplified Arabic" w:cs="Simplified Arabic"/>
          <w:sz w:val="28"/>
          <w:szCs w:val="28"/>
          <w:lang w:bidi="ar-JO"/>
        </w:rPr>
        <w:t>The limited lands available to Palestinians as a result of occupation measures</w:t>
      </w:r>
      <w:r w:rsidR="00A8465A" w:rsidRPr="00A8465A">
        <w:rPr>
          <w:rFonts w:ascii="Simplified Arabic" w:hAnsi="Simplified Arabic" w:cs="Simplified Arabic"/>
          <w:sz w:val="28"/>
          <w:szCs w:val="28"/>
          <w:lang w:bidi="ar-JO"/>
        </w:rPr>
        <w:t>.</w:t>
      </w:r>
    </w:p>
    <w:p w14:paraId="086D9EAB" w14:textId="4CE5194D" w:rsidR="006F4B72" w:rsidRPr="00A8465A" w:rsidRDefault="00826A4F" w:rsidP="00A8465A">
      <w:pPr>
        <w:pStyle w:val="ListParagraph"/>
        <w:numPr>
          <w:ilvl w:val="0"/>
          <w:numId w:val="4"/>
        </w:numPr>
        <w:tabs>
          <w:tab w:val="left" w:pos="5978"/>
        </w:tabs>
        <w:bidi w:val="0"/>
        <w:rPr>
          <w:rFonts w:ascii="Simplified Arabic" w:hAnsi="Simplified Arabic" w:cs="Simplified Arabic"/>
          <w:sz w:val="28"/>
          <w:szCs w:val="28"/>
          <w:rtl/>
          <w:lang w:bidi="ar-JO"/>
        </w:rPr>
      </w:pPr>
      <w:r w:rsidRPr="00A8465A">
        <w:rPr>
          <w:rFonts w:ascii="Simplified Arabic" w:hAnsi="Simplified Arabic" w:cs="Simplified Arabic"/>
          <w:sz w:val="28"/>
          <w:szCs w:val="28"/>
          <w:lang w:bidi="ar-JO"/>
        </w:rPr>
        <w:t xml:space="preserve">The need to direct the town of </w:t>
      </w:r>
      <w:r w:rsidRPr="00A8465A">
        <w:rPr>
          <w:rFonts w:ascii="Simplified Arabic" w:hAnsi="Simplified Arabic" w:cs="Simplified Arabic"/>
          <w:sz w:val="28"/>
          <w:szCs w:val="28"/>
          <w:lang w:bidi="ar-JO"/>
        </w:rPr>
        <w:t>Hawara’s</w:t>
      </w:r>
      <w:r w:rsidRPr="00A8465A">
        <w:rPr>
          <w:rFonts w:ascii="Simplified Arabic" w:hAnsi="Simplified Arabic" w:cs="Simplified Arabic"/>
          <w:sz w:val="28"/>
          <w:szCs w:val="28"/>
          <w:lang w:bidi="ar-JO"/>
        </w:rPr>
        <w:t xml:space="preserve"> resources as effectively as possible</w:t>
      </w:r>
    </w:p>
    <w:p w14:paraId="1D29ADD4" w14:textId="77777777" w:rsidR="006F4B72" w:rsidRDefault="006F4B72" w:rsidP="006F4B72">
      <w:pPr>
        <w:tabs>
          <w:tab w:val="left" w:pos="5978"/>
        </w:tabs>
        <w:bidi/>
        <w:jc w:val="both"/>
        <w:rPr>
          <w:rFonts w:ascii="Simplified Arabic" w:hAnsi="Simplified Arabic" w:cs="Simplified Arabic"/>
          <w:sz w:val="28"/>
          <w:szCs w:val="28"/>
          <w:lang w:bidi="ar-JO"/>
        </w:rPr>
      </w:pPr>
    </w:p>
    <w:p w14:paraId="391BF2C5" w14:textId="77777777" w:rsidR="00632C45" w:rsidRDefault="00632C45" w:rsidP="00632C45">
      <w:pPr>
        <w:tabs>
          <w:tab w:val="left" w:pos="5978"/>
        </w:tabs>
        <w:bidi/>
        <w:jc w:val="both"/>
        <w:rPr>
          <w:rFonts w:ascii="Simplified Arabic" w:hAnsi="Simplified Arabic" w:cs="Simplified Arabic"/>
          <w:sz w:val="28"/>
          <w:szCs w:val="28"/>
          <w:rtl/>
          <w:lang w:bidi="ar-JO"/>
        </w:rPr>
      </w:pPr>
    </w:p>
    <w:p w14:paraId="529D1407" w14:textId="20B57F78" w:rsidR="006F4B72" w:rsidRPr="006F4B72" w:rsidRDefault="006F4B72" w:rsidP="006F4B72">
      <w:pPr>
        <w:tabs>
          <w:tab w:val="left" w:pos="5978"/>
        </w:tabs>
        <w:bidi/>
        <w:jc w:val="both"/>
        <w:rPr>
          <w:rFonts w:ascii="Simplified Arabic" w:hAnsi="Simplified Arabic" w:cs="Simplified Arabic"/>
          <w:b/>
          <w:bCs/>
          <w:sz w:val="28"/>
          <w:szCs w:val="28"/>
          <w:lang w:bidi="ar-JO"/>
        </w:rPr>
      </w:pPr>
      <w:r w:rsidRPr="006F4B72">
        <w:rPr>
          <w:rFonts w:ascii="Simplified Arabic" w:hAnsi="Simplified Arabic" w:cs="Simplified Arabic" w:hint="cs"/>
          <w:b/>
          <w:bCs/>
          <w:sz w:val="28"/>
          <w:szCs w:val="28"/>
          <w:rtl/>
          <w:lang w:bidi="ar-JO"/>
        </w:rPr>
        <w:t>أهداف البحث</w:t>
      </w:r>
    </w:p>
    <w:p w14:paraId="2961DDC0" w14:textId="77777777" w:rsidR="006F4B72" w:rsidRDefault="006F4B72" w:rsidP="006F4B72">
      <w:pPr>
        <w:tabs>
          <w:tab w:val="left" w:pos="5978"/>
        </w:tabs>
        <w:bidi/>
        <w:jc w:val="both"/>
        <w:rPr>
          <w:rFonts w:ascii="Simplified Arabic" w:hAnsi="Simplified Arabic" w:cs="Simplified Arabic"/>
          <w:sz w:val="28"/>
          <w:szCs w:val="28"/>
          <w:rtl/>
        </w:rPr>
      </w:pPr>
      <w:r>
        <w:rPr>
          <w:rFonts w:ascii="Simplified Arabic" w:hAnsi="Simplified Arabic" w:cs="Simplified Arabic" w:hint="cs"/>
          <w:sz w:val="28"/>
          <w:szCs w:val="28"/>
          <w:rtl/>
          <w:lang w:bidi="ar-JO"/>
        </w:rPr>
        <w:lastRenderedPageBreak/>
        <w:t xml:space="preserve">الهدف الرئيسي للبحث هو </w:t>
      </w:r>
      <w:r w:rsidRPr="00CD519D">
        <w:rPr>
          <w:rFonts w:ascii="Simplified Arabic" w:hAnsi="Simplified Arabic" w:cs="Simplified Arabic"/>
          <w:sz w:val="28"/>
          <w:szCs w:val="28"/>
          <w:rtl/>
        </w:rPr>
        <w:t>الكشف عن</w:t>
      </w:r>
      <w:r>
        <w:rPr>
          <w:rFonts w:ascii="Simplified Arabic" w:hAnsi="Simplified Arabic" w:cs="Simplified Arabic" w:hint="cs"/>
          <w:sz w:val="28"/>
          <w:szCs w:val="28"/>
          <w:rtl/>
        </w:rPr>
        <w:t xml:space="preserve"> الأ</w:t>
      </w:r>
      <w:r w:rsidRPr="00CD519D">
        <w:rPr>
          <w:rFonts w:ascii="Simplified Arabic" w:hAnsi="Simplified Arabic" w:cs="Simplified Arabic"/>
          <w:sz w:val="28"/>
          <w:szCs w:val="28"/>
          <w:rtl/>
        </w:rPr>
        <w:t>هداف الكامنة وراء أهم المخططات ال</w:t>
      </w:r>
      <w:r>
        <w:rPr>
          <w:rFonts w:ascii="Simplified Arabic" w:hAnsi="Simplified Arabic" w:cs="Simplified Arabic" w:hint="cs"/>
          <w:sz w:val="28"/>
          <w:szCs w:val="28"/>
          <w:rtl/>
        </w:rPr>
        <w:t>إ</w:t>
      </w:r>
      <w:r w:rsidRPr="00CD519D">
        <w:rPr>
          <w:rFonts w:ascii="Simplified Arabic" w:hAnsi="Simplified Arabic" w:cs="Simplified Arabic"/>
          <w:sz w:val="28"/>
          <w:szCs w:val="28"/>
          <w:rtl/>
        </w:rPr>
        <w:t>سرائيلية القديمة والحديثة ومدى انعكاسها على الواقع الحالي والسعي وراء مواجهتها عبر مخطط يأخذ بعين ا</w:t>
      </w:r>
      <w:r>
        <w:rPr>
          <w:rFonts w:ascii="Simplified Arabic" w:hAnsi="Simplified Arabic" w:cs="Simplified Arabic" w:hint="cs"/>
          <w:sz w:val="28"/>
          <w:szCs w:val="28"/>
          <w:rtl/>
        </w:rPr>
        <w:t>لا</w:t>
      </w:r>
      <w:r w:rsidRPr="00CD519D">
        <w:rPr>
          <w:rFonts w:ascii="Simplified Arabic" w:hAnsi="Simplified Arabic" w:cs="Simplified Arabic"/>
          <w:sz w:val="28"/>
          <w:szCs w:val="28"/>
          <w:rtl/>
        </w:rPr>
        <w:t>عتبار ا</w:t>
      </w:r>
      <w:r>
        <w:rPr>
          <w:rFonts w:ascii="Simplified Arabic" w:hAnsi="Simplified Arabic" w:cs="Simplified Arabic" w:hint="cs"/>
          <w:sz w:val="28"/>
          <w:szCs w:val="28"/>
          <w:rtl/>
        </w:rPr>
        <w:t>لا</w:t>
      </w:r>
      <w:r w:rsidRPr="00CD519D">
        <w:rPr>
          <w:rFonts w:ascii="Simplified Arabic" w:hAnsi="Simplified Arabic" w:cs="Simplified Arabic"/>
          <w:sz w:val="28"/>
          <w:szCs w:val="28"/>
          <w:rtl/>
        </w:rPr>
        <w:t>حتياجات المستقبلية للسكان</w:t>
      </w:r>
      <w:r w:rsidRPr="00CD519D">
        <w:rPr>
          <w:rFonts w:ascii="Simplified Arabic" w:hAnsi="Simplified Arabic" w:cs="Simplified Arabic"/>
          <w:sz w:val="28"/>
          <w:szCs w:val="28"/>
        </w:rPr>
        <w:t>.</w:t>
      </w:r>
    </w:p>
    <w:p w14:paraId="2A84DF3A" w14:textId="77777777" w:rsidR="006F4B72" w:rsidRPr="00AA0B3D" w:rsidRDefault="006F4B72" w:rsidP="006F4B72">
      <w:pPr>
        <w:tabs>
          <w:tab w:val="left" w:pos="5978"/>
        </w:tabs>
        <w:bidi/>
        <w:jc w:val="both"/>
        <w:rPr>
          <w:rFonts w:ascii="Simplified Arabic" w:hAnsi="Simplified Arabic" w:cs="Simplified Arabic"/>
          <w:sz w:val="28"/>
          <w:szCs w:val="28"/>
          <w:rtl/>
        </w:rPr>
      </w:pPr>
      <w:r w:rsidRPr="00AA0B3D">
        <w:rPr>
          <w:rFonts w:ascii="Simplified Arabic" w:hAnsi="Simplified Arabic" w:cs="Simplified Arabic" w:hint="cs"/>
          <w:sz w:val="28"/>
          <w:szCs w:val="28"/>
          <w:rtl/>
        </w:rPr>
        <w:t xml:space="preserve">أما </w:t>
      </w:r>
      <w:r w:rsidRPr="00AA0B3D">
        <w:rPr>
          <w:rFonts w:ascii="Simplified Arabic" w:hAnsi="Simplified Arabic" w:cs="Simplified Arabic"/>
          <w:sz w:val="28"/>
          <w:szCs w:val="28"/>
          <w:rtl/>
        </w:rPr>
        <w:t>الأهداف التفصيلية</w:t>
      </w:r>
      <w:r w:rsidRPr="00AA0B3D">
        <w:rPr>
          <w:rFonts w:ascii="Simplified Arabic" w:hAnsi="Simplified Arabic" w:cs="Simplified Arabic" w:hint="cs"/>
          <w:sz w:val="28"/>
          <w:szCs w:val="28"/>
          <w:rtl/>
        </w:rPr>
        <w:t xml:space="preserve"> فتشمل ما</w:t>
      </w:r>
      <w:r>
        <w:rPr>
          <w:rFonts w:ascii="Simplified Arabic" w:hAnsi="Simplified Arabic" w:cs="Simplified Arabic" w:hint="cs"/>
          <w:sz w:val="28"/>
          <w:szCs w:val="28"/>
          <w:rtl/>
        </w:rPr>
        <w:t xml:space="preserve"> </w:t>
      </w:r>
      <w:r w:rsidRPr="00AA0B3D">
        <w:rPr>
          <w:rFonts w:ascii="Simplified Arabic" w:hAnsi="Simplified Arabic" w:cs="Simplified Arabic" w:hint="cs"/>
          <w:sz w:val="28"/>
          <w:szCs w:val="28"/>
          <w:rtl/>
        </w:rPr>
        <w:t>يلي:</w:t>
      </w:r>
    </w:p>
    <w:p w14:paraId="46746AB1" w14:textId="77777777" w:rsidR="006F4B72" w:rsidRPr="0040456A" w:rsidRDefault="006F4B72" w:rsidP="006F4B72">
      <w:pPr>
        <w:pStyle w:val="ListParagraph"/>
        <w:numPr>
          <w:ilvl w:val="0"/>
          <w:numId w:val="2"/>
        </w:numPr>
        <w:tabs>
          <w:tab w:val="left" w:pos="5978"/>
        </w:tabs>
        <w:jc w:val="both"/>
        <w:rPr>
          <w:rFonts w:ascii="Simplified Arabic" w:hAnsi="Simplified Arabic" w:cs="Simplified Arabic"/>
          <w:b/>
          <w:bCs/>
          <w:sz w:val="28"/>
          <w:szCs w:val="28"/>
        </w:rPr>
      </w:pPr>
      <w:r w:rsidRPr="0040456A">
        <w:rPr>
          <w:rFonts w:ascii="Simplified Arabic" w:hAnsi="Simplified Arabic" w:cs="Simplified Arabic"/>
          <w:sz w:val="28"/>
          <w:szCs w:val="28"/>
          <w:rtl/>
        </w:rPr>
        <w:t>دراسة المخططات ا</w:t>
      </w:r>
      <w:r>
        <w:rPr>
          <w:rFonts w:ascii="Simplified Arabic" w:hAnsi="Simplified Arabic" w:cs="Simplified Arabic" w:hint="cs"/>
          <w:sz w:val="28"/>
          <w:szCs w:val="28"/>
          <w:rtl/>
        </w:rPr>
        <w:t>لإ</w:t>
      </w:r>
      <w:r w:rsidRPr="0040456A">
        <w:rPr>
          <w:rFonts w:ascii="Simplified Arabic" w:hAnsi="Simplified Arabic" w:cs="Simplified Arabic"/>
          <w:sz w:val="28"/>
          <w:szCs w:val="28"/>
          <w:rtl/>
        </w:rPr>
        <w:t>سرائيلية وتحليلها وتحديد مدى انعكاسها على الواقع الحالي</w:t>
      </w:r>
      <w:r w:rsidRPr="0040456A">
        <w:rPr>
          <w:rFonts w:ascii="Simplified Arabic" w:hAnsi="Simplified Arabic" w:cs="Simplified Arabic"/>
          <w:sz w:val="28"/>
          <w:szCs w:val="28"/>
        </w:rPr>
        <w:t>.</w:t>
      </w:r>
    </w:p>
    <w:p w14:paraId="7B2DF219" w14:textId="77777777" w:rsidR="006F4B72" w:rsidRPr="000E385C" w:rsidRDefault="006F4B72" w:rsidP="006F4B72">
      <w:pPr>
        <w:pStyle w:val="ListParagraph"/>
        <w:numPr>
          <w:ilvl w:val="0"/>
          <w:numId w:val="2"/>
        </w:numPr>
        <w:tabs>
          <w:tab w:val="left" w:pos="5978"/>
        </w:tabs>
        <w:jc w:val="both"/>
        <w:rPr>
          <w:rFonts w:ascii="Simplified Arabic" w:hAnsi="Simplified Arabic" w:cs="Simplified Arabic"/>
          <w:b/>
          <w:bCs/>
          <w:sz w:val="28"/>
          <w:szCs w:val="28"/>
        </w:rPr>
      </w:pPr>
      <w:r w:rsidRPr="0040456A">
        <w:rPr>
          <w:rFonts w:ascii="Simplified Arabic" w:hAnsi="Simplified Arabic" w:cs="Simplified Arabic"/>
          <w:sz w:val="28"/>
          <w:szCs w:val="28"/>
          <w:rtl/>
        </w:rPr>
        <w:t>وضع تصور عن الواقع الحالي من حيث ا</w:t>
      </w:r>
      <w:r>
        <w:rPr>
          <w:rFonts w:ascii="Simplified Arabic" w:hAnsi="Simplified Arabic" w:cs="Simplified Arabic" w:hint="cs"/>
          <w:sz w:val="28"/>
          <w:szCs w:val="28"/>
          <w:rtl/>
        </w:rPr>
        <w:t>لا</w:t>
      </w:r>
      <w:r w:rsidRPr="0040456A">
        <w:rPr>
          <w:rFonts w:ascii="Simplified Arabic" w:hAnsi="Simplified Arabic" w:cs="Simplified Arabic"/>
          <w:sz w:val="28"/>
          <w:szCs w:val="28"/>
          <w:rtl/>
        </w:rPr>
        <w:t>مكانات وا</w:t>
      </w:r>
      <w:r>
        <w:rPr>
          <w:rFonts w:ascii="Simplified Arabic" w:hAnsi="Simplified Arabic" w:cs="Simplified Arabic" w:hint="cs"/>
          <w:sz w:val="28"/>
          <w:szCs w:val="28"/>
          <w:rtl/>
        </w:rPr>
        <w:t>لا</w:t>
      </w:r>
      <w:r w:rsidRPr="0040456A">
        <w:rPr>
          <w:rFonts w:ascii="Simplified Arabic" w:hAnsi="Simplified Arabic" w:cs="Simplified Arabic"/>
          <w:sz w:val="28"/>
          <w:szCs w:val="28"/>
          <w:rtl/>
        </w:rPr>
        <w:t>حتياجات</w:t>
      </w:r>
      <w:r w:rsidRPr="0040456A">
        <w:rPr>
          <w:rFonts w:ascii="Simplified Arabic" w:hAnsi="Simplified Arabic" w:cs="Simplified Arabic"/>
          <w:sz w:val="28"/>
          <w:szCs w:val="28"/>
        </w:rPr>
        <w:t>.</w:t>
      </w:r>
    </w:p>
    <w:p w14:paraId="2CAD9534" w14:textId="77777777" w:rsidR="006F4B72" w:rsidRPr="000E385C" w:rsidRDefault="006F4B72" w:rsidP="006F4B72">
      <w:pPr>
        <w:pStyle w:val="ListParagraph"/>
        <w:numPr>
          <w:ilvl w:val="0"/>
          <w:numId w:val="2"/>
        </w:numPr>
        <w:tabs>
          <w:tab w:val="left" w:pos="5978"/>
        </w:tabs>
        <w:jc w:val="both"/>
        <w:rPr>
          <w:rFonts w:ascii="Simplified Arabic" w:hAnsi="Simplified Arabic" w:cs="Simplified Arabic"/>
          <w:b/>
          <w:bCs/>
          <w:sz w:val="28"/>
          <w:szCs w:val="28"/>
        </w:rPr>
      </w:pPr>
      <w:r w:rsidRPr="000E385C">
        <w:rPr>
          <w:rFonts w:ascii="Simplified Arabic" w:hAnsi="Simplified Arabic" w:cs="Simplified Arabic"/>
          <w:sz w:val="28"/>
          <w:szCs w:val="28"/>
          <w:rtl/>
        </w:rPr>
        <w:t>رسم سياسات وطنية لتوجيه الموارد بشكلها ا</w:t>
      </w:r>
      <w:r>
        <w:rPr>
          <w:rFonts w:ascii="Simplified Arabic" w:hAnsi="Simplified Arabic" w:cs="Simplified Arabic" w:hint="cs"/>
          <w:sz w:val="28"/>
          <w:szCs w:val="28"/>
          <w:rtl/>
        </w:rPr>
        <w:t>لأ</w:t>
      </w:r>
      <w:r w:rsidRPr="000E385C">
        <w:rPr>
          <w:rFonts w:ascii="Simplified Arabic" w:hAnsi="Simplified Arabic" w:cs="Simplified Arabic"/>
          <w:sz w:val="28"/>
          <w:szCs w:val="28"/>
          <w:rtl/>
        </w:rPr>
        <w:t>مثل والمستدام</w:t>
      </w:r>
      <w:r w:rsidRPr="000E385C">
        <w:rPr>
          <w:rFonts w:ascii="Simplified Arabic" w:hAnsi="Simplified Arabic" w:cs="Simplified Arabic"/>
          <w:sz w:val="28"/>
          <w:szCs w:val="28"/>
        </w:rPr>
        <w:t>.</w:t>
      </w:r>
    </w:p>
    <w:p w14:paraId="1A41C9EE" w14:textId="77777777" w:rsidR="006F4B72" w:rsidRPr="00AA0B3D" w:rsidRDefault="006F4B72" w:rsidP="006F4B72">
      <w:pPr>
        <w:pStyle w:val="ListParagraph"/>
        <w:numPr>
          <w:ilvl w:val="0"/>
          <w:numId w:val="2"/>
        </w:numPr>
        <w:tabs>
          <w:tab w:val="left" w:pos="5978"/>
        </w:tabs>
        <w:jc w:val="both"/>
        <w:rPr>
          <w:rFonts w:ascii="Simplified Arabic" w:hAnsi="Simplified Arabic" w:cs="Simplified Arabic"/>
          <w:b/>
          <w:bCs/>
          <w:sz w:val="28"/>
          <w:szCs w:val="28"/>
        </w:rPr>
      </w:pPr>
      <w:r w:rsidRPr="000E385C">
        <w:rPr>
          <w:rFonts w:ascii="Simplified Arabic" w:hAnsi="Simplified Arabic" w:cs="Simplified Arabic"/>
          <w:sz w:val="28"/>
          <w:szCs w:val="28"/>
          <w:rtl/>
        </w:rPr>
        <w:t>وضع أهم السيناريوهات المتوقعة بشأن مستقبل</w:t>
      </w:r>
      <w:r>
        <w:rPr>
          <w:rFonts w:ascii="Simplified Arabic" w:hAnsi="Simplified Arabic" w:cs="Simplified Arabic" w:hint="cs"/>
          <w:sz w:val="28"/>
          <w:szCs w:val="28"/>
          <w:rtl/>
        </w:rPr>
        <w:t xml:space="preserve"> بلدة حوارة</w:t>
      </w:r>
      <w:r w:rsidRPr="000E385C">
        <w:rPr>
          <w:rFonts w:ascii="Simplified Arabic" w:hAnsi="Simplified Arabic" w:cs="Simplified Arabic"/>
          <w:sz w:val="28"/>
          <w:szCs w:val="28"/>
          <w:rtl/>
        </w:rPr>
        <w:t xml:space="preserve"> بالطريقة ا</w:t>
      </w:r>
      <w:r>
        <w:rPr>
          <w:rFonts w:ascii="Simplified Arabic" w:hAnsi="Simplified Arabic" w:cs="Simplified Arabic" w:hint="cs"/>
          <w:sz w:val="28"/>
          <w:szCs w:val="28"/>
          <w:rtl/>
        </w:rPr>
        <w:t>لأ</w:t>
      </w:r>
      <w:r w:rsidRPr="000E385C">
        <w:rPr>
          <w:rFonts w:ascii="Simplified Arabic" w:hAnsi="Simplified Arabic" w:cs="Simplified Arabic"/>
          <w:sz w:val="28"/>
          <w:szCs w:val="28"/>
          <w:rtl/>
        </w:rPr>
        <w:t>مثل</w:t>
      </w:r>
      <w:r w:rsidRPr="000E385C">
        <w:rPr>
          <w:rFonts w:ascii="Simplified Arabic" w:hAnsi="Simplified Arabic" w:cs="Simplified Arabic"/>
          <w:sz w:val="28"/>
          <w:szCs w:val="28"/>
        </w:rPr>
        <w:t>.</w:t>
      </w:r>
    </w:p>
    <w:p w14:paraId="357722E1" w14:textId="08872DC6" w:rsidR="006F4B72" w:rsidRDefault="00826A4F" w:rsidP="006E25E8">
      <w:pPr>
        <w:tabs>
          <w:tab w:val="left" w:pos="5978"/>
        </w:tabs>
        <w:bidi/>
        <w:jc w:val="right"/>
        <w:rPr>
          <w:rFonts w:ascii="Simplified Arabic" w:hAnsi="Simplified Arabic" w:cs="Simplified Arabic"/>
          <w:b/>
          <w:bCs/>
          <w:sz w:val="28"/>
          <w:szCs w:val="28"/>
          <w:lang w:val="fr-FR" w:bidi="ar-JO"/>
        </w:rPr>
      </w:pPr>
      <w:r w:rsidRPr="00826A4F">
        <w:rPr>
          <w:rFonts w:ascii="Simplified Arabic" w:hAnsi="Simplified Arabic" w:cs="Simplified Arabic"/>
          <w:b/>
          <w:bCs/>
          <w:sz w:val="28"/>
          <w:szCs w:val="28"/>
          <w:lang w:val="fr-FR" w:bidi="ar-JO"/>
        </w:rPr>
        <w:t>Research</w:t>
      </w:r>
      <w:r w:rsidRPr="00826A4F">
        <w:rPr>
          <w:rFonts w:ascii="Simplified Arabic" w:hAnsi="Simplified Arabic" w:cs="Simplified Arabic"/>
          <w:b/>
          <w:bCs/>
          <w:sz w:val="28"/>
          <w:szCs w:val="28"/>
          <w:lang w:val="fr-FR" w:bidi="ar-JO"/>
        </w:rPr>
        <w:t xml:space="preserve"> aims</w:t>
      </w:r>
    </w:p>
    <w:p w14:paraId="56E57E96" w14:textId="424CD875" w:rsidR="006E25E8" w:rsidRPr="006E25E8" w:rsidRDefault="006E25E8" w:rsidP="006E25E8">
      <w:pPr>
        <w:tabs>
          <w:tab w:val="left" w:pos="5978"/>
        </w:tabs>
        <w:bidi/>
        <w:jc w:val="right"/>
        <w:rPr>
          <w:rFonts w:ascii="Simplified Arabic" w:hAnsi="Simplified Arabic" w:cs="Simplified Arabic"/>
          <w:sz w:val="28"/>
          <w:szCs w:val="28"/>
          <w:lang w:val="fr-FR" w:bidi="ar-JO"/>
        </w:rPr>
      </w:pPr>
      <w:r w:rsidRPr="006E25E8">
        <w:rPr>
          <w:rFonts w:ascii="Simplified Arabic" w:hAnsi="Simplified Arabic" w:cs="Simplified Arabic"/>
          <w:sz w:val="28"/>
          <w:szCs w:val="28"/>
          <w:lang w:val="fr-FR" w:bidi="ar-JO"/>
        </w:rPr>
        <w:t>The research's main goal is to reveal the objectives behind the most important ancient and modern Israeli plans, as well as the extent of their reflection on current reality, and to seek to confront them through a plan that takes into account the population's future needs</w:t>
      </w:r>
      <w:r>
        <w:rPr>
          <w:rFonts w:ascii="Simplified Arabic" w:hAnsi="Simplified Arabic" w:cs="Simplified Arabic"/>
          <w:sz w:val="28"/>
          <w:szCs w:val="28"/>
          <w:lang w:val="fr-FR" w:bidi="ar-JO"/>
        </w:rPr>
        <w:t>.</w:t>
      </w:r>
    </w:p>
    <w:p w14:paraId="6FE2368F" w14:textId="1DA3350B" w:rsidR="006E25E8" w:rsidRPr="006E25E8" w:rsidRDefault="006E25E8" w:rsidP="006E25E8">
      <w:pPr>
        <w:tabs>
          <w:tab w:val="left" w:pos="5978"/>
        </w:tabs>
        <w:rPr>
          <w:rFonts w:ascii="Simplified Arabic" w:hAnsi="Simplified Arabic" w:cs="Simplified Arabic" w:hint="cs"/>
          <w:sz w:val="28"/>
          <w:szCs w:val="28"/>
          <w:rtl/>
          <w:lang w:val="fr-FR" w:bidi="ar-JO"/>
        </w:rPr>
      </w:pPr>
      <w:r w:rsidRPr="006E25E8">
        <w:rPr>
          <w:rFonts w:ascii="Simplified Arabic" w:hAnsi="Simplified Arabic" w:cs="Simplified Arabic"/>
          <w:sz w:val="28"/>
          <w:szCs w:val="28"/>
          <w:lang w:val="fr-FR" w:bidi="ar-JO"/>
        </w:rPr>
        <w:t xml:space="preserve">The following are the specific </w:t>
      </w:r>
      <w:r w:rsidRPr="006E25E8">
        <w:rPr>
          <w:rFonts w:ascii="Simplified Arabic" w:hAnsi="Simplified Arabic" w:cs="Simplified Arabic"/>
          <w:sz w:val="28"/>
          <w:szCs w:val="28"/>
          <w:lang w:val="fr-FR" w:bidi="ar-JO"/>
        </w:rPr>
        <w:t>objectives</w:t>
      </w:r>
      <w:r>
        <w:rPr>
          <w:rFonts w:ascii="Simplified Arabic" w:hAnsi="Simplified Arabic" w:cs="Simplified Arabic" w:hint="cs"/>
          <w:sz w:val="28"/>
          <w:szCs w:val="28"/>
          <w:rtl/>
          <w:lang w:val="fr-FR" w:bidi="ar-JO"/>
        </w:rPr>
        <w:t xml:space="preserve"> </w:t>
      </w:r>
      <w:r>
        <w:rPr>
          <w:rFonts w:ascii="Simplified Arabic" w:hAnsi="Simplified Arabic" w:cs="Simplified Arabic"/>
          <w:sz w:val="28"/>
          <w:szCs w:val="28"/>
          <w:rtl/>
          <w:lang w:val="fr-FR" w:bidi="ar-JO"/>
        </w:rPr>
        <w:t>:</w:t>
      </w:r>
    </w:p>
    <w:p w14:paraId="5FB6DF63" w14:textId="4083C67F" w:rsidR="006E25E8" w:rsidRPr="006E25E8" w:rsidRDefault="006E25E8" w:rsidP="006E25E8">
      <w:pPr>
        <w:pStyle w:val="ListParagraph"/>
        <w:numPr>
          <w:ilvl w:val="0"/>
          <w:numId w:val="3"/>
        </w:numPr>
        <w:tabs>
          <w:tab w:val="left" w:pos="5978"/>
        </w:tabs>
        <w:bidi w:val="0"/>
        <w:jc w:val="both"/>
        <w:rPr>
          <w:rFonts w:ascii="Simplified Arabic" w:hAnsi="Simplified Arabic" w:cs="Simplified Arabic"/>
          <w:sz w:val="28"/>
          <w:szCs w:val="28"/>
          <w:lang w:bidi="ar-JO"/>
        </w:rPr>
      </w:pPr>
      <w:r w:rsidRPr="006E25E8">
        <w:rPr>
          <w:rFonts w:ascii="Simplified Arabic" w:hAnsi="Simplified Arabic" w:cs="Simplified Arabic"/>
          <w:sz w:val="28"/>
          <w:szCs w:val="28"/>
          <w:lang w:bidi="ar-JO"/>
        </w:rPr>
        <w:t>Investigations</w:t>
      </w:r>
      <w:r w:rsidRPr="006E25E8">
        <w:rPr>
          <w:rFonts w:ascii="Simplified Arabic" w:hAnsi="Simplified Arabic" w:cs="Simplified Arabic"/>
          <w:sz w:val="28"/>
          <w:szCs w:val="28"/>
          <w:lang w:bidi="ar-JO"/>
        </w:rPr>
        <w:t xml:space="preserve"> and </w:t>
      </w:r>
      <w:r w:rsidRPr="006E25E8">
        <w:rPr>
          <w:rFonts w:ascii="Simplified Arabic" w:hAnsi="Simplified Arabic" w:cs="Simplified Arabic"/>
          <w:sz w:val="28"/>
          <w:szCs w:val="28"/>
          <w:lang w:bidi="ar-JO"/>
        </w:rPr>
        <w:t>analysions</w:t>
      </w:r>
      <w:r w:rsidRPr="006E25E8">
        <w:rPr>
          <w:rFonts w:ascii="Simplified Arabic" w:hAnsi="Simplified Arabic" w:cs="Simplified Arabic"/>
          <w:sz w:val="28"/>
          <w:szCs w:val="28"/>
          <w:lang w:bidi="ar-JO"/>
        </w:rPr>
        <w:t xml:space="preserve"> Israeli plans to determine the extent to which they reflect current reality</w:t>
      </w:r>
      <w:r w:rsidRPr="006E25E8">
        <w:rPr>
          <w:rFonts w:ascii="Simplified Arabic" w:hAnsi="Simplified Arabic" w:cs="Simplified Arabic"/>
          <w:sz w:val="28"/>
          <w:szCs w:val="28"/>
          <w:rtl/>
          <w:lang w:bidi="ar-JO"/>
        </w:rPr>
        <w:t>.</w:t>
      </w:r>
    </w:p>
    <w:p w14:paraId="05A4B3A2" w14:textId="1589F910" w:rsidR="006E25E8" w:rsidRPr="006E25E8" w:rsidRDefault="006E25E8" w:rsidP="006E25E8">
      <w:pPr>
        <w:pStyle w:val="ListParagraph"/>
        <w:numPr>
          <w:ilvl w:val="0"/>
          <w:numId w:val="3"/>
        </w:numPr>
        <w:tabs>
          <w:tab w:val="left" w:pos="5978"/>
        </w:tabs>
        <w:bidi w:val="0"/>
        <w:jc w:val="both"/>
        <w:rPr>
          <w:rFonts w:ascii="Simplified Arabic" w:hAnsi="Simplified Arabic" w:cs="Simplified Arabic"/>
          <w:sz w:val="28"/>
          <w:szCs w:val="28"/>
          <w:lang w:val="en-US" w:bidi="ar-JO"/>
        </w:rPr>
      </w:pPr>
      <w:r w:rsidRPr="006E25E8">
        <w:rPr>
          <w:rFonts w:ascii="Simplified Arabic" w:hAnsi="Simplified Arabic" w:cs="Simplified Arabic"/>
          <w:sz w:val="28"/>
          <w:szCs w:val="28"/>
          <w:lang w:bidi="ar-JO"/>
        </w:rPr>
        <w:t>Create a vision of current reality in terms of capabilities and requirements</w:t>
      </w:r>
      <w:r w:rsidRPr="006E25E8">
        <w:rPr>
          <w:rFonts w:ascii="Simplified Arabic" w:hAnsi="Simplified Arabic" w:cs="Simplified Arabic"/>
          <w:sz w:val="28"/>
          <w:szCs w:val="28"/>
          <w:lang w:bidi="ar-JO"/>
        </w:rPr>
        <w:t>.</w:t>
      </w:r>
    </w:p>
    <w:p w14:paraId="1A8BF916" w14:textId="5D002DC3" w:rsidR="006E25E8" w:rsidRPr="006E25E8" w:rsidRDefault="006E25E8" w:rsidP="006E25E8">
      <w:pPr>
        <w:tabs>
          <w:tab w:val="left" w:pos="5978"/>
        </w:tabs>
        <w:bidi/>
        <w:ind w:left="360"/>
        <w:jc w:val="right"/>
        <w:rPr>
          <w:rFonts w:ascii="Simplified Arabic" w:hAnsi="Simplified Arabic" w:cs="Simplified Arabic"/>
          <w:sz w:val="28"/>
          <w:szCs w:val="28"/>
          <w:lang w:val="fr-FR" w:bidi="ar-JO"/>
        </w:rPr>
      </w:pPr>
      <w:r>
        <w:rPr>
          <w:rFonts w:ascii="Simplified Arabic" w:hAnsi="Simplified Arabic" w:cs="Simplified Arabic"/>
          <w:sz w:val="28"/>
          <w:szCs w:val="28"/>
          <w:lang w:bidi="ar-JO"/>
        </w:rPr>
        <w:t xml:space="preserve">3. </w:t>
      </w:r>
      <w:r w:rsidRPr="006E25E8">
        <w:rPr>
          <w:rFonts w:ascii="Simplified Arabic" w:hAnsi="Simplified Arabic" w:cs="Simplified Arabic"/>
          <w:sz w:val="28"/>
          <w:szCs w:val="28"/>
          <w:lang w:val="fr-FR" w:bidi="ar-JO"/>
        </w:rPr>
        <w:t>Developing national policies to direct resources in the most efficient and sustainable way possible</w:t>
      </w:r>
      <w:r>
        <w:rPr>
          <w:rFonts w:ascii="Simplified Arabic" w:hAnsi="Simplified Arabic" w:cs="Simplified Arabic"/>
          <w:sz w:val="28"/>
          <w:szCs w:val="28"/>
          <w:lang w:val="fr-FR" w:bidi="ar-JO"/>
        </w:rPr>
        <w:t>.</w:t>
      </w:r>
      <w:r w:rsidR="00A8465A">
        <w:rPr>
          <w:rFonts w:ascii="Simplified Arabic" w:hAnsi="Simplified Arabic" w:cs="Simplified Arabic"/>
          <w:sz w:val="28"/>
          <w:szCs w:val="28"/>
          <w:lang w:val="fr-FR" w:bidi="ar-JO"/>
        </w:rPr>
        <w:t xml:space="preserve"> </w:t>
      </w:r>
    </w:p>
    <w:p w14:paraId="6B1B6F89" w14:textId="0B67C12C" w:rsidR="006E25E8" w:rsidRPr="00826A4F" w:rsidRDefault="00A8465A" w:rsidP="006E25E8">
      <w:pPr>
        <w:tabs>
          <w:tab w:val="left" w:pos="5978"/>
        </w:tabs>
        <w:bidi/>
        <w:jc w:val="right"/>
        <w:rPr>
          <w:rFonts w:ascii="Simplified Arabic" w:hAnsi="Simplified Arabic" w:cs="Simplified Arabic"/>
          <w:b/>
          <w:bCs/>
          <w:sz w:val="28"/>
          <w:szCs w:val="28"/>
          <w:lang w:val="fr-FR" w:bidi="ar-JO"/>
        </w:rPr>
      </w:pPr>
      <w:r>
        <w:rPr>
          <w:rFonts w:ascii="Simplified Arabic" w:hAnsi="Simplified Arabic" w:cs="Simplified Arabic"/>
          <w:sz w:val="28"/>
          <w:szCs w:val="28"/>
          <w:lang w:val="fr-FR" w:bidi="ar-JO"/>
        </w:rPr>
        <w:t xml:space="preserve">4. </w:t>
      </w:r>
      <w:r w:rsidR="006E25E8" w:rsidRPr="006E25E8">
        <w:rPr>
          <w:rFonts w:ascii="Simplified Arabic" w:hAnsi="Simplified Arabic" w:cs="Simplified Arabic"/>
          <w:sz w:val="28"/>
          <w:szCs w:val="28"/>
          <w:lang w:val="fr-FR" w:bidi="ar-JO"/>
        </w:rPr>
        <w:t>Creating the most important expected scenarios for the future of Hawara in the most efficient way possible</w:t>
      </w:r>
      <w:r>
        <w:rPr>
          <w:rFonts w:ascii="Simplified Arabic" w:hAnsi="Simplified Arabic" w:cs="Simplified Arabic"/>
          <w:sz w:val="28"/>
          <w:szCs w:val="28"/>
          <w:lang w:val="fr-FR" w:bidi="ar-JO"/>
        </w:rPr>
        <w:t>.</w:t>
      </w:r>
    </w:p>
    <w:p w14:paraId="179BC862" w14:textId="77777777" w:rsidR="006F4B72" w:rsidRPr="006F4B72" w:rsidRDefault="006F4B72" w:rsidP="0096326D">
      <w:pPr>
        <w:jc w:val="right"/>
        <w:rPr>
          <w:rFonts w:ascii="Simplified Arabic" w:hAnsi="Simplified Arabic" w:cs="Simplified Arabic" w:hint="cs"/>
          <w:b/>
          <w:bCs/>
          <w:sz w:val="28"/>
          <w:szCs w:val="28"/>
          <w:lang w:val="fr-FR" w:bidi="ar-JO"/>
        </w:rPr>
      </w:pPr>
    </w:p>
    <w:sectPr w:rsidR="006F4B72" w:rsidRPr="006F4B7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implified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9E2182"/>
    <w:multiLevelType w:val="hybridMultilevel"/>
    <w:tmpl w:val="570E106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8771649"/>
    <w:multiLevelType w:val="hybridMultilevel"/>
    <w:tmpl w:val="06DA14D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3DF10E01"/>
    <w:multiLevelType w:val="multilevel"/>
    <w:tmpl w:val="A12EDBB8"/>
    <w:lvl w:ilvl="0">
      <w:start w:val="1"/>
      <w:numFmt w:val="decimal"/>
      <w:lvlText w:val="%1."/>
      <w:lvlJc w:val="left"/>
      <w:pPr>
        <w:ind w:left="720" w:hanging="360"/>
      </w:pPr>
      <w:rPr>
        <w:rFonts w:ascii="Simplified Arabic" w:hAnsi="Simplified Arabic" w:cs="Simplified Arabic" w:hint="default"/>
        <w:b/>
        <w:bCs w:val="0"/>
        <w:sz w:val="22"/>
      </w:rPr>
    </w:lvl>
    <w:lvl w:ilvl="1">
      <w:start w:val="3"/>
      <w:numFmt w:val="decimal"/>
      <w:isLgl/>
      <w:lvlText w:val="%1.%2"/>
      <w:lvlJc w:val="left"/>
      <w:pPr>
        <w:ind w:left="72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 w15:restartNumberingAfterBreak="0">
    <w:nsid w:val="7A864959"/>
    <w:multiLevelType w:val="hybridMultilevel"/>
    <w:tmpl w:val="AF62DEC2"/>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16cid:durableId="1226188750">
    <w:abstractNumId w:val="0"/>
  </w:num>
  <w:num w:numId="2" w16cid:durableId="1409234832">
    <w:abstractNumId w:val="2"/>
  </w:num>
  <w:num w:numId="3" w16cid:durableId="502234980">
    <w:abstractNumId w:val="1"/>
  </w:num>
  <w:num w:numId="4" w16cid:durableId="97845819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2"/>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6326D"/>
    <w:rsid w:val="00035431"/>
    <w:rsid w:val="003C34A1"/>
    <w:rsid w:val="00632C45"/>
    <w:rsid w:val="006E25E8"/>
    <w:rsid w:val="006F4B72"/>
    <w:rsid w:val="007074DA"/>
    <w:rsid w:val="00826A4F"/>
    <w:rsid w:val="0096326D"/>
    <w:rsid w:val="009A34A5"/>
    <w:rsid w:val="00A8465A"/>
    <w:rsid w:val="00AB12B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B86ED4"/>
  <w15:chartTrackingRefBased/>
  <w15:docId w15:val="{A983579A-BBAF-4B52-A355-7A4D4F5B68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F4B72"/>
    <w:pPr>
      <w:bidi/>
      <w:spacing w:after="200" w:line="276" w:lineRule="auto"/>
      <w:ind w:left="720"/>
      <w:contextualSpacing/>
    </w:pPr>
    <w:rPr>
      <w:rFonts w:ascii="Calibri" w:eastAsia="Calibri" w:hAnsi="Calibri" w:cs="Arial"/>
      <w:color w:val="000000" w:themeColor="text1"/>
      <w:kern w:val="0"/>
      <w:sz w:val="24"/>
      <w:lang w:val="fr-FR"/>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29</TotalTime>
  <Pages>3</Pages>
  <Words>526</Words>
  <Characters>3004</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yazeedodeh12345@outlook.com</dc:creator>
  <cp:keywords/>
  <dc:description/>
  <cp:lastModifiedBy>yazeedodeh12345@outlook.com</cp:lastModifiedBy>
  <cp:revision>6</cp:revision>
  <dcterms:created xsi:type="dcterms:W3CDTF">2023-06-09T08:11:00Z</dcterms:created>
  <dcterms:modified xsi:type="dcterms:W3CDTF">2023-06-09T09:29:00Z</dcterms:modified>
</cp:coreProperties>
</file>