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789" w:rsidRPr="00201A92" w:rsidRDefault="00201A92" w:rsidP="00201A92">
      <w:pPr>
        <w:rPr>
          <w:rFonts w:hint="cs"/>
          <w:b/>
          <w:bCs/>
          <w:sz w:val="30"/>
          <w:szCs w:val="30"/>
          <w:rtl/>
          <w:lang w:bidi="ar-DZ"/>
        </w:rPr>
      </w:pPr>
      <w:r w:rsidRPr="00201A92">
        <w:rPr>
          <w:b/>
          <w:bCs/>
          <w:sz w:val="30"/>
          <w:szCs w:val="30"/>
        </w:rPr>
        <w:t xml:space="preserve">H &amp; M Robot </w:t>
      </w:r>
    </w:p>
    <w:p w:rsidR="009350A3" w:rsidRPr="009350A3" w:rsidRDefault="00201A92" w:rsidP="009350A3">
      <w:pPr>
        <w:rPr>
          <w:b/>
          <w:bCs/>
          <w:sz w:val="30"/>
          <w:szCs w:val="30"/>
        </w:rPr>
      </w:pPr>
      <w:r w:rsidRPr="00201A92">
        <w:rPr>
          <w:b/>
          <w:bCs/>
          <w:sz w:val="30"/>
          <w:szCs w:val="30"/>
        </w:rPr>
        <w:t>Abstract in Arabic: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>عند التفكير في كيفية توازن الأشياء مثل موازنة العصا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والدراجات النارية والدراجات البخارية وغيرها</w:t>
      </w:r>
      <w:r>
        <w:rPr>
          <w:rFonts w:cs="Arial" w:hint="cs"/>
          <w:b/>
          <w:bCs/>
          <w:sz w:val="30"/>
          <w:szCs w:val="30"/>
          <w:rtl/>
        </w:rPr>
        <w:t>،</w:t>
      </w:r>
      <w:r w:rsidRPr="009350A3">
        <w:rPr>
          <w:rFonts w:cs="Arial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و</w:t>
      </w:r>
      <w:r>
        <w:rPr>
          <w:rFonts w:cs="Arial"/>
          <w:b/>
          <w:bCs/>
          <w:sz w:val="30"/>
          <w:szCs w:val="30"/>
          <w:rtl/>
        </w:rPr>
        <w:t xml:space="preserve"> مع الزيادة السريعة في </w:t>
      </w:r>
      <w:proofErr w:type="gramStart"/>
      <w:r>
        <w:rPr>
          <w:rFonts w:cs="Arial"/>
          <w:b/>
          <w:bCs/>
          <w:sz w:val="30"/>
          <w:szCs w:val="30"/>
          <w:rtl/>
        </w:rPr>
        <w:t>الروبوتا</w:t>
      </w:r>
      <w:r>
        <w:rPr>
          <w:rFonts w:cs="Arial" w:hint="cs"/>
          <w:b/>
          <w:bCs/>
          <w:sz w:val="30"/>
          <w:szCs w:val="30"/>
          <w:rtl/>
        </w:rPr>
        <w:t>ت</w:t>
      </w:r>
      <w:r>
        <w:rPr>
          <w:rFonts w:hint="cs"/>
          <w:b/>
          <w:bCs/>
          <w:sz w:val="30"/>
          <w:szCs w:val="30"/>
          <w:rtl/>
        </w:rPr>
        <w:t xml:space="preserve"> ،</w:t>
      </w:r>
      <w:proofErr w:type="gramEnd"/>
      <w:r>
        <w:rPr>
          <w:rFonts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مع كل ذلك في أذهاننا ، قررنا العمل على مفهوم مماثل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في هذا المشروع ، خاصة أن العالم الآن أصبح  أكثر اهتمامًا بهذا النوع من الروبوتات ،</w:t>
      </w:r>
      <w:r w:rsidRPr="009350A3">
        <w:rPr>
          <w:rFonts w:cs="Arial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لأنه يستخدم نظام تحكم يساعد على استقرار نظام غير مستقر من خلال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متحكمات وأجهزة استشعار فعالة</w:t>
      </w:r>
      <w:r>
        <w:rPr>
          <w:rFonts w:cs="Arial" w:hint="cs"/>
          <w:b/>
          <w:bCs/>
          <w:sz w:val="30"/>
          <w:szCs w:val="30"/>
          <w:rtl/>
        </w:rPr>
        <w:t>.</w:t>
      </w:r>
      <w:bookmarkStart w:id="0" w:name="_GoBack"/>
      <w:bookmarkEnd w:id="0"/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>هذا المشروع يحاكي جسم الانسان بطبيعته</w:t>
      </w:r>
      <w:proofErr w:type="gramStart"/>
      <w:r w:rsidRPr="009350A3">
        <w:rPr>
          <w:rFonts w:cs="Arial"/>
          <w:b/>
          <w:bCs/>
          <w:sz w:val="30"/>
          <w:szCs w:val="30"/>
          <w:rtl/>
        </w:rPr>
        <w:t xml:space="preserve"> ,</w:t>
      </w:r>
      <w:proofErr w:type="gramEnd"/>
      <w:r w:rsidRPr="009350A3">
        <w:rPr>
          <w:rFonts w:cs="Arial"/>
          <w:b/>
          <w:bCs/>
          <w:sz w:val="30"/>
          <w:szCs w:val="30"/>
          <w:rtl/>
        </w:rPr>
        <w:t>حيث نعلم أن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جسم الإنسان غير متوازن في الأصل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 xml:space="preserve">والجهاز </w:t>
      </w:r>
      <w:proofErr w:type="spellStart"/>
      <w:r w:rsidRPr="009350A3">
        <w:rPr>
          <w:rFonts w:cs="Arial"/>
          <w:b/>
          <w:bCs/>
          <w:sz w:val="30"/>
          <w:szCs w:val="30"/>
          <w:rtl/>
        </w:rPr>
        <w:t>الدهليزي</w:t>
      </w:r>
      <w:proofErr w:type="spellEnd"/>
      <w:r w:rsidRPr="009350A3">
        <w:rPr>
          <w:rFonts w:cs="Arial"/>
          <w:b/>
          <w:bCs/>
          <w:sz w:val="30"/>
          <w:szCs w:val="30"/>
          <w:rtl/>
        </w:rPr>
        <w:t xml:space="preserve"> المتواجد في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الأذن البشرية يقوم بعملية التوازن عن طريق توليد إشارات للدماغ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لإعطاء الأوامر للقدمين وجميع أجزاء الجسم للتحرك وتنفيذ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 xml:space="preserve">عملية التوازن </w:t>
      </w:r>
      <w:proofErr w:type="gramStart"/>
      <w:r w:rsidRPr="009350A3">
        <w:rPr>
          <w:rFonts w:cs="Arial"/>
          <w:b/>
          <w:bCs/>
          <w:sz w:val="30"/>
          <w:szCs w:val="30"/>
          <w:rtl/>
        </w:rPr>
        <w:t>وبالمثل ،</w:t>
      </w:r>
      <w:proofErr w:type="gramEnd"/>
      <w:r w:rsidRPr="009350A3">
        <w:rPr>
          <w:rFonts w:cs="Arial"/>
          <w:b/>
          <w:bCs/>
          <w:sz w:val="30"/>
          <w:szCs w:val="30"/>
          <w:rtl/>
        </w:rPr>
        <w:t xml:space="preserve"> سيتم تلقي المعلومات من أجهزة الاستشعار(</w:t>
      </w:r>
      <w:proofErr w:type="spellStart"/>
      <w:r w:rsidRPr="009350A3">
        <w:rPr>
          <w:rFonts w:cs="Arial"/>
          <w:b/>
          <w:bCs/>
          <w:sz w:val="30"/>
          <w:szCs w:val="30"/>
          <w:rtl/>
        </w:rPr>
        <w:t>سنسورات</w:t>
      </w:r>
      <w:proofErr w:type="spellEnd"/>
      <w:r w:rsidRPr="009350A3">
        <w:rPr>
          <w:rFonts w:cs="Arial"/>
          <w:b/>
          <w:bCs/>
          <w:sz w:val="30"/>
          <w:szCs w:val="30"/>
          <w:rtl/>
        </w:rPr>
        <w:t xml:space="preserve">) وسيتم معالجتها وتفسيرها من قبل </w:t>
      </w:r>
      <w:proofErr w:type="spellStart"/>
      <w:r w:rsidRPr="009350A3">
        <w:rPr>
          <w:rFonts w:cs="Arial"/>
          <w:b/>
          <w:bCs/>
          <w:sz w:val="30"/>
          <w:szCs w:val="30"/>
          <w:rtl/>
        </w:rPr>
        <w:t>الاردوينو</w:t>
      </w:r>
      <w:proofErr w:type="spellEnd"/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 xml:space="preserve">بعد ذلك ، سترسل </w:t>
      </w:r>
      <w:proofErr w:type="spellStart"/>
      <w:r w:rsidRPr="009350A3">
        <w:rPr>
          <w:rFonts w:cs="Arial"/>
          <w:b/>
          <w:bCs/>
          <w:sz w:val="30"/>
          <w:szCs w:val="30"/>
          <w:rtl/>
        </w:rPr>
        <w:t>الاردوينو</w:t>
      </w:r>
      <w:proofErr w:type="spellEnd"/>
      <w:r w:rsidRPr="009350A3">
        <w:rPr>
          <w:rFonts w:cs="Arial"/>
          <w:b/>
          <w:bCs/>
          <w:sz w:val="30"/>
          <w:szCs w:val="30"/>
          <w:rtl/>
        </w:rPr>
        <w:t xml:space="preserve"> أوامر إلى النظام من أجل الحفاظ على التوازن</w:t>
      </w:r>
      <w:r>
        <w:rPr>
          <w:rFonts w:cs="Arial" w:hint="cs"/>
          <w:b/>
          <w:bCs/>
          <w:sz w:val="30"/>
          <w:szCs w:val="30"/>
          <w:rtl/>
        </w:rPr>
        <w:t>.</w:t>
      </w:r>
    </w:p>
    <w:p w:rsidR="009350A3" w:rsidRPr="009350A3" w:rsidRDefault="00B64BDD" w:rsidP="009350A3">
      <w:pPr>
        <w:jc w:val="right"/>
        <w:rPr>
          <w:b/>
          <w:bCs/>
          <w:sz w:val="30"/>
          <w:szCs w:val="30"/>
        </w:rPr>
      </w:pPr>
      <w:r>
        <w:rPr>
          <w:rFonts w:cs="Arial"/>
          <w:b/>
          <w:bCs/>
          <w:sz w:val="30"/>
          <w:szCs w:val="30"/>
        </w:rPr>
        <w:t xml:space="preserve">   </w:t>
      </w:r>
      <w:r w:rsidR="009350A3" w:rsidRPr="009350A3">
        <w:rPr>
          <w:rFonts w:cs="Arial"/>
          <w:b/>
          <w:bCs/>
          <w:sz w:val="30"/>
          <w:szCs w:val="30"/>
          <w:rtl/>
        </w:rPr>
        <w:t>يعتمد النظام على مبدأ التحكم</w:t>
      </w:r>
      <w:r w:rsidR="009350A3">
        <w:rPr>
          <w:rFonts w:cs="Arial" w:hint="cs"/>
          <w:b/>
          <w:bCs/>
          <w:sz w:val="30"/>
          <w:szCs w:val="30"/>
          <w:rtl/>
        </w:rPr>
        <w:t xml:space="preserve"> </w:t>
      </w:r>
      <w:r>
        <w:rPr>
          <w:rFonts w:cs="Arial"/>
          <w:b/>
          <w:bCs/>
          <w:sz w:val="30"/>
          <w:szCs w:val="30"/>
        </w:rPr>
        <w:t>PID</w:t>
      </w:r>
      <w:r w:rsidR="009350A3" w:rsidRPr="009350A3">
        <w:rPr>
          <w:b/>
          <w:bCs/>
          <w:sz w:val="30"/>
          <w:szCs w:val="30"/>
        </w:rPr>
        <w:t xml:space="preserve"> 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>والذي يعمل على حساب سرعة واتجاه المحركات المطلوبة اعتمادًا على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الإشارة الصادرة عن المستشعرات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للحفاظ على توازن الروبوت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>، حيث أن هذا المبدأ هو أحد مبادئ التحكم التي تعمل على إعطاء أفضل نتيجة ممكنة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 xml:space="preserve">للتحكم في الروبوت بشكل مستقر </w:t>
      </w:r>
      <w:proofErr w:type="gramStart"/>
      <w:r w:rsidRPr="009350A3">
        <w:rPr>
          <w:rFonts w:cs="Arial"/>
          <w:b/>
          <w:bCs/>
          <w:sz w:val="30"/>
          <w:szCs w:val="30"/>
          <w:rtl/>
        </w:rPr>
        <w:t>ومتوازن</w:t>
      </w:r>
      <w:r>
        <w:rPr>
          <w:rFonts w:cs="Arial" w:hint="cs"/>
          <w:b/>
          <w:bCs/>
          <w:sz w:val="30"/>
          <w:szCs w:val="30"/>
          <w:rtl/>
        </w:rPr>
        <w:t>.</w:t>
      </w:r>
      <w:r w:rsidRPr="009350A3">
        <w:rPr>
          <w:b/>
          <w:bCs/>
          <w:sz w:val="30"/>
          <w:szCs w:val="30"/>
        </w:rPr>
        <w:t>.</w:t>
      </w:r>
      <w:proofErr w:type="gramEnd"/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>في هذا المشروع قمنا ببناء روبوت ذاتي التوازن بعجلتين يتكون من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proofErr w:type="spellStart"/>
      <w:r w:rsidRPr="009350A3">
        <w:rPr>
          <w:b/>
          <w:bCs/>
          <w:sz w:val="30"/>
          <w:szCs w:val="30"/>
        </w:rPr>
        <w:t>Arduino</w:t>
      </w:r>
      <w:proofErr w:type="spellEnd"/>
      <w:r w:rsidRPr="009350A3">
        <w:rPr>
          <w:b/>
          <w:bCs/>
          <w:sz w:val="30"/>
          <w:szCs w:val="30"/>
        </w:rPr>
        <w:t xml:space="preserve"> Mega </w:t>
      </w:r>
      <w:r w:rsidRPr="009350A3">
        <w:rPr>
          <w:rFonts w:cs="Arial"/>
          <w:b/>
          <w:bCs/>
          <w:sz w:val="30"/>
          <w:szCs w:val="30"/>
          <w:rtl/>
        </w:rPr>
        <w:t>، و</w:t>
      </w:r>
      <w:r w:rsidRPr="009350A3">
        <w:rPr>
          <w:b/>
          <w:bCs/>
          <w:sz w:val="30"/>
          <w:szCs w:val="30"/>
        </w:rPr>
        <w:t xml:space="preserve">gyroscope </w:t>
      </w:r>
      <w:r w:rsidRPr="009350A3">
        <w:rPr>
          <w:rFonts w:cs="Arial"/>
          <w:b/>
          <w:bCs/>
          <w:sz w:val="30"/>
          <w:szCs w:val="30"/>
          <w:rtl/>
        </w:rPr>
        <w:t>،</w:t>
      </w:r>
      <w:proofErr w:type="spellStart"/>
      <w:r w:rsidRPr="009350A3">
        <w:rPr>
          <w:b/>
          <w:bCs/>
          <w:sz w:val="30"/>
          <w:szCs w:val="30"/>
        </w:rPr>
        <w:t>acceloremeter</w:t>
      </w:r>
      <w:proofErr w:type="spellEnd"/>
      <w:r w:rsidRPr="009350A3">
        <w:rPr>
          <w:rFonts w:cs="Arial"/>
          <w:b/>
          <w:bCs/>
          <w:sz w:val="30"/>
          <w:szCs w:val="30"/>
          <w:rtl/>
        </w:rPr>
        <w:t>و</w:t>
      </w:r>
      <w:r w:rsidRPr="009350A3">
        <w:rPr>
          <w:b/>
          <w:bCs/>
          <w:sz w:val="30"/>
          <w:szCs w:val="30"/>
        </w:rPr>
        <w:t xml:space="preserve"> </w:t>
      </w:r>
      <w:proofErr w:type="spellStart"/>
      <w:r w:rsidRPr="009350A3">
        <w:rPr>
          <w:b/>
          <w:bCs/>
          <w:sz w:val="30"/>
          <w:szCs w:val="30"/>
        </w:rPr>
        <w:t>HBridge</w:t>
      </w:r>
      <w:proofErr w:type="spellEnd"/>
      <w:r w:rsidRPr="009350A3">
        <w:rPr>
          <w:b/>
          <w:bCs/>
          <w:sz w:val="30"/>
          <w:szCs w:val="30"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،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>وعجلتين وسنسور</w:t>
      </w:r>
      <w:r>
        <w:rPr>
          <w:rFonts w:cs="Arial" w:hint="cs"/>
          <w:b/>
          <w:bCs/>
          <w:sz w:val="30"/>
          <w:szCs w:val="30"/>
          <w:rtl/>
          <w:lang w:bidi="ar-DZ"/>
        </w:rPr>
        <w:t>.</w:t>
      </w:r>
      <w:r w:rsidRPr="009350A3">
        <w:rPr>
          <w:b/>
          <w:bCs/>
          <w:sz w:val="30"/>
          <w:szCs w:val="30"/>
        </w:rPr>
        <w:t xml:space="preserve"> </w:t>
      </w:r>
      <w:proofErr w:type="spellStart"/>
      <w:r w:rsidRPr="009350A3">
        <w:rPr>
          <w:b/>
          <w:bCs/>
          <w:sz w:val="30"/>
          <w:szCs w:val="30"/>
        </w:rPr>
        <w:t>MPU</w:t>
      </w:r>
      <w:proofErr w:type="gramStart"/>
      <w:r w:rsidRPr="009350A3">
        <w:rPr>
          <w:b/>
          <w:bCs/>
          <w:sz w:val="30"/>
          <w:szCs w:val="30"/>
        </w:rPr>
        <w:t>,Ultrasonic</w:t>
      </w:r>
      <w:proofErr w:type="spellEnd"/>
      <w:proofErr w:type="gramEnd"/>
      <w:r>
        <w:rPr>
          <w:b/>
          <w:bCs/>
          <w:sz w:val="30"/>
          <w:szCs w:val="30"/>
        </w:rPr>
        <w:t>,</w:t>
      </w:r>
      <w:r w:rsidRPr="009350A3">
        <w:rPr>
          <w:b/>
          <w:bCs/>
          <w:sz w:val="30"/>
          <w:szCs w:val="30"/>
        </w:rPr>
        <w:t xml:space="preserve"> Bluetooth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>الهدف الأساسي هو جعل الروبوت يتوازن على عجلتين</w:t>
      </w:r>
    </w:p>
    <w:p w:rsidR="009350A3" w:rsidRPr="009350A3" w:rsidRDefault="009350A3" w:rsidP="009350A3">
      <w:pPr>
        <w:jc w:val="right"/>
        <w:rPr>
          <w:b/>
          <w:bCs/>
          <w:sz w:val="30"/>
          <w:szCs w:val="30"/>
        </w:rPr>
      </w:pPr>
      <w:r w:rsidRPr="009350A3">
        <w:rPr>
          <w:rFonts w:cs="Arial"/>
          <w:b/>
          <w:bCs/>
          <w:sz w:val="30"/>
          <w:szCs w:val="30"/>
          <w:rtl/>
        </w:rPr>
        <w:t xml:space="preserve">والهدف الثانوي هو تحريك الروبوت الى الامام والخلف من خلال الاوامر الصادرة </w:t>
      </w:r>
      <w:proofErr w:type="gramStart"/>
      <w:r w:rsidRPr="009350A3">
        <w:rPr>
          <w:rFonts w:cs="Arial"/>
          <w:b/>
          <w:bCs/>
          <w:sz w:val="30"/>
          <w:szCs w:val="30"/>
          <w:rtl/>
        </w:rPr>
        <w:t>من  البلوتوث</w:t>
      </w:r>
      <w:proofErr w:type="gramEnd"/>
      <w:r w:rsidRPr="009350A3">
        <w:rPr>
          <w:rFonts w:cs="Arial"/>
          <w:b/>
          <w:bCs/>
          <w:sz w:val="30"/>
          <w:szCs w:val="30"/>
          <w:rtl/>
        </w:rPr>
        <w:t xml:space="preserve"> مع الحفاظ على التوازن وجعل الروبوت يتوقف عند مصادفته للعقبات التي تقل مسافتها عن 30 سم</w:t>
      </w:r>
      <w:r>
        <w:rPr>
          <w:rFonts w:cs="Arial" w:hint="cs"/>
          <w:b/>
          <w:bCs/>
          <w:sz w:val="30"/>
          <w:szCs w:val="30"/>
          <w:rtl/>
        </w:rPr>
        <w:t xml:space="preserve"> </w:t>
      </w:r>
      <w:r w:rsidRPr="009350A3">
        <w:rPr>
          <w:rFonts w:cs="Arial"/>
          <w:b/>
          <w:bCs/>
          <w:sz w:val="30"/>
          <w:szCs w:val="30"/>
          <w:rtl/>
        </w:rPr>
        <w:t>وايضا جعل الروبوت يتوازن على عجلتين ويتحرك بالرغم من وجود الأثقال فوقه</w:t>
      </w:r>
      <w:r>
        <w:rPr>
          <w:rFonts w:cs="Arial" w:hint="cs"/>
          <w:b/>
          <w:bCs/>
          <w:sz w:val="30"/>
          <w:szCs w:val="30"/>
          <w:rtl/>
        </w:rPr>
        <w:t>.</w:t>
      </w:r>
    </w:p>
    <w:p w:rsidR="00201A92" w:rsidRPr="00201A92" w:rsidRDefault="00201A92" w:rsidP="009350A3">
      <w:pPr>
        <w:rPr>
          <w:b/>
          <w:bCs/>
          <w:sz w:val="30"/>
          <w:szCs w:val="30"/>
        </w:rPr>
      </w:pPr>
    </w:p>
    <w:sectPr w:rsidR="00201A92" w:rsidRPr="00201A92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1A92"/>
    <w:rsid w:val="000C7789"/>
    <w:rsid w:val="00201A92"/>
    <w:rsid w:val="009350A3"/>
    <w:rsid w:val="00B64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BF0B2237-FF61-4778-B04F-4132C7696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81A614-1458-49AF-AC0D-D360AAB5E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227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2021-01-16T14:02:00Z</dcterms:created>
  <dcterms:modified xsi:type="dcterms:W3CDTF">2021-01-16T14:45:00Z</dcterms:modified>
</cp:coreProperties>
</file>