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2A6522" w14:textId="35A34122" w:rsidR="000F5BF8" w:rsidRDefault="0010234C" w:rsidP="00135504">
      <w:pPr>
        <w:bidi/>
        <w:rPr>
          <w:rFonts w:ascii="Arial" w:hAnsi="Arial" w:cs="Arial"/>
          <w:b/>
          <w:bCs/>
          <w:color w:val="000000"/>
          <w:sz w:val="44"/>
          <w:szCs w:val="44"/>
          <w:rtl/>
        </w:rPr>
      </w:pPr>
      <w:r>
        <w:rPr>
          <w:rFonts w:ascii="Arial" w:hAnsi="Arial" w:cs="Arial" w:hint="cs"/>
          <w:b/>
          <w:bCs/>
          <w:color w:val="000000"/>
          <w:sz w:val="44"/>
          <w:szCs w:val="44"/>
          <w:rtl/>
        </w:rPr>
        <w:t>نبذة عن المشروع</w:t>
      </w:r>
    </w:p>
    <w:p w14:paraId="2A4BEF90" w14:textId="6149F607" w:rsidR="00F424AF" w:rsidRPr="000F5BF8" w:rsidRDefault="00D35B92" w:rsidP="00D35B92">
      <w:pPr>
        <w:bidi/>
        <w:rPr>
          <w:sz w:val="36"/>
          <w:szCs w:val="36"/>
        </w:rPr>
      </w:pPr>
      <w:r w:rsidRPr="00D35B92">
        <w:rPr>
          <w:rFonts w:ascii="Arial" w:hAnsi="Arial" w:cs="Arial"/>
          <w:color w:val="000000"/>
          <w:sz w:val="32"/>
          <w:szCs w:val="32"/>
          <w:rtl/>
        </w:rPr>
        <w:t>قراءة عدادات المياه التقليدية هي عملية تستغرق وقتا طويلا وعرضة للخطأ. ولهذه الأسباب، يتجه العالم نحو قراءة عدادات المياه الذكية على أساس إنترنت الأشياء</w:t>
      </w:r>
      <w:r w:rsidRPr="00D35B92">
        <w:rPr>
          <w:rFonts w:ascii="Arial" w:hAnsi="Arial" w:cs="Arial"/>
          <w:color w:val="000000"/>
          <w:sz w:val="32"/>
          <w:szCs w:val="32"/>
        </w:rPr>
        <w:t xml:space="preserve"> (IoT). </w:t>
      </w:r>
      <w:r w:rsidRPr="00D35B92">
        <w:rPr>
          <w:rFonts w:ascii="Arial" w:hAnsi="Arial" w:cs="Arial"/>
          <w:color w:val="000000"/>
          <w:sz w:val="32"/>
          <w:szCs w:val="32"/>
          <w:rtl/>
        </w:rPr>
        <w:t>ويستخدم في مجال الأبحاث والصناعة يوظف الأجهزة المادية والمركبات والأجهزة المنزلية وغيرها من العناصر المضمنة في الأجهزة الإلكترونية وأجهزة الكمبيوتر وأجهزة الاستشعار والمحركات والاتصال. والتي تمكن هذه الكائنات من الاتصال وتبادل البيانات. يركز هذا المشروع على التواصل بين عدادات المياه الذكية. من خلال بناء شبكة تنظيم ذاتي تقوم بجمع البيانات من عدادات المياه في نفس المنطقة باستخدام وحدة الاتصالات الراديوية عن طريق تقسيم المنطقة إلى مجموعات باستخدام خوارزمية</w:t>
      </w:r>
      <w:r w:rsidRPr="00D35B92">
        <w:rPr>
          <w:rFonts w:ascii="Arial" w:hAnsi="Arial" w:cs="Arial"/>
          <w:color w:val="000000"/>
          <w:sz w:val="32"/>
          <w:szCs w:val="32"/>
        </w:rPr>
        <w:t xml:space="preserve"> K-means. </w:t>
      </w:r>
      <w:r w:rsidRPr="00D35B92">
        <w:rPr>
          <w:rFonts w:ascii="Arial" w:hAnsi="Arial" w:cs="Arial"/>
          <w:color w:val="000000"/>
          <w:sz w:val="32"/>
          <w:szCs w:val="32"/>
          <w:rtl/>
        </w:rPr>
        <w:t>بعد ذلك ، سيتم تحديد المنطقة التي تحتوي على أكبر عدد من العدادات المتصلة ولديها اتصال</w:t>
      </w:r>
      <w:r w:rsidRPr="00D35B92">
        <w:rPr>
          <w:rFonts w:ascii="Arial" w:hAnsi="Arial" w:cs="Arial"/>
          <w:color w:val="000000"/>
          <w:sz w:val="32"/>
          <w:szCs w:val="32"/>
        </w:rPr>
        <w:t xml:space="preserve"> </w:t>
      </w:r>
      <w:proofErr w:type="spellStart"/>
      <w:r w:rsidRPr="00D35B92">
        <w:rPr>
          <w:rFonts w:ascii="Arial" w:hAnsi="Arial" w:cs="Arial"/>
          <w:color w:val="000000"/>
          <w:sz w:val="32"/>
          <w:szCs w:val="32"/>
        </w:rPr>
        <w:t>WiFi</w:t>
      </w:r>
      <w:proofErr w:type="spellEnd"/>
      <w:r w:rsidRPr="00D35B92">
        <w:rPr>
          <w:rFonts w:ascii="Arial" w:hAnsi="Arial" w:cs="Arial"/>
          <w:color w:val="000000"/>
          <w:sz w:val="32"/>
          <w:szCs w:val="32"/>
        </w:rPr>
        <w:t xml:space="preserve"> </w:t>
      </w:r>
      <w:r w:rsidRPr="00D35B92">
        <w:rPr>
          <w:rFonts w:ascii="Arial" w:hAnsi="Arial" w:cs="Arial"/>
          <w:color w:val="000000"/>
          <w:sz w:val="32"/>
          <w:szCs w:val="32"/>
          <w:rtl/>
        </w:rPr>
        <w:t>كرأس مجموعة</w:t>
      </w:r>
      <w:r w:rsidRPr="00D35B92">
        <w:rPr>
          <w:rFonts w:ascii="Arial" w:hAnsi="Arial" w:cs="Arial"/>
          <w:color w:val="000000"/>
          <w:sz w:val="32"/>
          <w:szCs w:val="32"/>
        </w:rPr>
        <w:t xml:space="preserve"> (CH) </w:t>
      </w:r>
      <w:r w:rsidRPr="00D35B92">
        <w:rPr>
          <w:rFonts w:ascii="Arial" w:hAnsi="Arial" w:cs="Arial"/>
          <w:color w:val="000000"/>
          <w:sz w:val="32"/>
          <w:szCs w:val="32"/>
          <w:rtl/>
        </w:rPr>
        <w:t>حتى يتم جمع البيانات من العدادات الأخرى. ثم نقل البيانات التي تم جمعها عبر الإنترنت إلى الخادم باستخدام وحدة</w:t>
      </w:r>
      <w:r w:rsidRPr="00D35B92">
        <w:rPr>
          <w:rFonts w:ascii="Arial" w:hAnsi="Arial" w:cs="Arial"/>
          <w:color w:val="000000"/>
          <w:sz w:val="32"/>
          <w:szCs w:val="32"/>
        </w:rPr>
        <w:t xml:space="preserve"> </w:t>
      </w:r>
      <w:proofErr w:type="spellStart"/>
      <w:r w:rsidRPr="00D35B92">
        <w:rPr>
          <w:rFonts w:ascii="Arial" w:hAnsi="Arial" w:cs="Arial"/>
          <w:color w:val="000000"/>
          <w:sz w:val="32"/>
          <w:szCs w:val="32"/>
        </w:rPr>
        <w:t>WiFi</w:t>
      </w:r>
      <w:proofErr w:type="spellEnd"/>
      <w:r w:rsidRPr="00D35B92">
        <w:rPr>
          <w:rFonts w:ascii="Arial" w:hAnsi="Arial" w:cs="Arial"/>
          <w:color w:val="000000"/>
          <w:sz w:val="32"/>
          <w:szCs w:val="32"/>
        </w:rPr>
        <w:t xml:space="preserve"> </w:t>
      </w:r>
      <w:r w:rsidRPr="00D35B92">
        <w:rPr>
          <w:rFonts w:ascii="Arial" w:hAnsi="Arial" w:cs="Arial"/>
          <w:color w:val="000000"/>
          <w:sz w:val="32"/>
          <w:szCs w:val="32"/>
          <w:rtl/>
        </w:rPr>
        <w:t>الخاصة به</w:t>
      </w:r>
      <w:r w:rsidRPr="00D35B92">
        <w:rPr>
          <w:rFonts w:ascii="Arial" w:hAnsi="Arial" w:cs="Arial"/>
          <w:color w:val="000000"/>
          <w:sz w:val="32"/>
          <w:szCs w:val="32"/>
        </w:rPr>
        <w:t>.</w:t>
      </w:r>
    </w:p>
    <w:sectPr w:rsidR="00F424AF" w:rsidRPr="000F5BF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0E3489"/>
    <w:rsid w:val="000F5BF8"/>
    <w:rsid w:val="0010234C"/>
    <w:rsid w:val="00135504"/>
    <w:rsid w:val="00144B42"/>
    <w:rsid w:val="00145AE6"/>
    <w:rsid w:val="0017202D"/>
    <w:rsid w:val="001B78BD"/>
    <w:rsid w:val="001C5840"/>
    <w:rsid w:val="002137E5"/>
    <w:rsid w:val="00246843"/>
    <w:rsid w:val="00247A4B"/>
    <w:rsid w:val="00284F8A"/>
    <w:rsid w:val="00293F79"/>
    <w:rsid w:val="00314D92"/>
    <w:rsid w:val="00343641"/>
    <w:rsid w:val="003B23CE"/>
    <w:rsid w:val="00420990"/>
    <w:rsid w:val="00420D83"/>
    <w:rsid w:val="00422182"/>
    <w:rsid w:val="00460E67"/>
    <w:rsid w:val="005620A6"/>
    <w:rsid w:val="00564C2B"/>
    <w:rsid w:val="006372DA"/>
    <w:rsid w:val="006C1729"/>
    <w:rsid w:val="0074618E"/>
    <w:rsid w:val="00765C31"/>
    <w:rsid w:val="00806624"/>
    <w:rsid w:val="00821AE4"/>
    <w:rsid w:val="00880647"/>
    <w:rsid w:val="00886EB7"/>
    <w:rsid w:val="008B6B3E"/>
    <w:rsid w:val="00925128"/>
    <w:rsid w:val="009A3907"/>
    <w:rsid w:val="009D19A7"/>
    <w:rsid w:val="009E7E0D"/>
    <w:rsid w:val="00A42703"/>
    <w:rsid w:val="00AF5D53"/>
    <w:rsid w:val="00B966E0"/>
    <w:rsid w:val="00BE1D11"/>
    <w:rsid w:val="00CB2AB8"/>
    <w:rsid w:val="00CF336C"/>
    <w:rsid w:val="00D35B92"/>
    <w:rsid w:val="00DA4ED5"/>
    <w:rsid w:val="00EE2FCC"/>
    <w:rsid w:val="00F36421"/>
    <w:rsid w:val="00F424AF"/>
    <w:rsid w:val="00FB7FAD"/>
    <w:rsid w:val="00FD2170"/>
    <w:rsid w:val="00FE019A"/>
    <w:rsid w:val="00FF3054"/>
    <w:rsid w:val="00FF3A1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354</TotalTime>
  <Pages>1</Pages>
  <Words>130</Words>
  <Characters>745</Characters>
  <Application>Microsoft Office Word</Application>
  <DocSecurity>0</DocSecurity>
  <Lines>6</Lines>
  <Paragraphs>1</Paragraphs>
  <ScaleCrop>false</ScaleCrop>
  <Company/>
  <LinksUpToDate>false</LinksUpToDate>
  <CharactersWithSpaces>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90</cp:revision>
  <dcterms:created xsi:type="dcterms:W3CDTF">2020-06-02T09:03:00Z</dcterms:created>
  <dcterms:modified xsi:type="dcterms:W3CDTF">2020-06-04T11:03:00Z</dcterms:modified>
</cp:coreProperties>
</file>