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09D808" w14:textId="77777777" w:rsidR="005A4ED0" w:rsidRPr="005A4ED0" w:rsidRDefault="005A4ED0" w:rsidP="005A4ED0">
      <w:pPr>
        <w:pStyle w:val="NormalWeb"/>
        <w:bidi/>
        <w:jc w:val="center"/>
        <w:rPr>
          <w:sz w:val="36"/>
          <w:szCs w:val="36"/>
          <w:lang w:bidi="ar-EG"/>
        </w:rPr>
      </w:pPr>
      <w:r w:rsidRPr="005A4ED0">
        <w:rPr>
          <w:sz w:val="36"/>
          <w:szCs w:val="36"/>
          <w:rtl/>
        </w:rPr>
        <w:t>الملخص</w:t>
      </w:r>
    </w:p>
    <w:p w14:paraId="77B18724" w14:textId="77777777" w:rsidR="005A4ED0" w:rsidRPr="00C63DA4" w:rsidRDefault="005A4ED0" w:rsidP="005A4ED0">
      <w:pPr>
        <w:pStyle w:val="NormalWeb"/>
        <w:bidi/>
        <w:rPr>
          <w:sz w:val="26"/>
          <w:szCs w:val="26"/>
        </w:rPr>
      </w:pPr>
      <w:r w:rsidRPr="00C63DA4">
        <w:rPr>
          <w:sz w:val="26"/>
          <w:szCs w:val="26"/>
          <w:rtl/>
        </w:rPr>
        <w:t>في سلسلة التوريد العالمية، يعد التوزيع الفعّال أمرًا بالغ الأهمية لتلبية متطلبات العملاء بسرعة. يوضح هذا المستند سير عمل شامل لشركة توزيع تربط بين العملاء والمصنّعين. يشمل سير العمل استقبال طلبات العملاء، إنشاء طلبات للمصنعين، إدارة المخزون في المستودعات، وتوزيع البضائع على الموزعين الفرعيين والعملاء النهائيين. يضمن النظام المقترح كفاءة عالية في إدارة الطلبات والمخزون، مما يمكّن الشركة من توصيل المنتجات بسرعة ودقة</w:t>
      </w:r>
      <w:r w:rsidRPr="00C63DA4">
        <w:rPr>
          <w:sz w:val="26"/>
          <w:szCs w:val="26"/>
        </w:rPr>
        <w:t>.</w:t>
      </w:r>
    </w:p>
    <w:p w14:paraId="4E8F1A11" w14:textId="77777777" w:rsidR="00256922" w:rsidRPr="005A4ED0" w:rsidRDefault="00256922" w:rsidP="005A4ED0">
      <w:pPr>
        <w:bidi/>
        <w:rPr>
          <w:sz w:val="36"/>
          <w:szCs w:val="36"/>
        </w:rPr>
      </w:pPr>
    </w:p>
    <w:sectPr w:rsidR="00256922" w:rsidRPr="005A4ED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4ED0"/>
    <w:rsid w:val="00256922"/>
    <w:rsid w:val="003929D7"/>
    <w:rsid w:val="005A4ED0"/>
    <w:rsid w:val="00C63DA4"/>
    <w:rsid w:val="00FD122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1A1F6C8"/>
  <w15:chartTrackingRefBased/>
  <w15:docId w15:val="{77F79CDE-884A-4C6E-979D-1A4D48BE46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A4ED0"/>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7818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64</Words>
  <Characters>363</Characters>
  <Application>Microsoft Office Word</Application>
  <DocSecurity>0</DocSecurity>
  <Lines>5</Lines>
  <Paragraphs>2</Paragraphs>
  <ScaleCrop>false</ScaleCrop>
  <Company/>
  <LinksUpToDate>false</LinksUpToDate>
  <CharactersWithSpaces>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Anas Habash</dc:creator>
  <cp:keywords/>
  <dc:description/>
  <cp:lastModifiedBy>Anas Habash</cp:lastModifiedBy>
  <cp:revision>2</cp:revision>
  <dcterms:created xsi:type="dcterms:W3CDTF">2024-09-11T18:23:00Z</dcterms:created>
  <dcterms:modified xsi:type="dcterms:W3CDTF">2024-09-11T18:23:00Z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6e15b024-ce72-4787-a257-277a0dc552d2</vt:lpwstr>
  </property>
</Properties>
</file>