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22" w:rsidRPr="003D04D5" w:rsidRDefault="003D04D5" w:rsidP="003D04D5">
      <w:pPr>
        <w:ind w:left="-720" w:right="-990"/>
        <w:jc w:val="center"/>
        <w:rPr>
          <w:rFonts w:asciiTheme="majorBidi" w:hAnsiTheme="majorBidi" w:cstheme="majorBidi"/>
          <w:b/>
          <w:bCs/>
          <w:sz w:val="28"/>
          <w:szCs w:val="28"/>
        </w:rPr>
      </w:pPr>
      <w:r w:rsidRPr="003D04D5">
        <w:rPr>
          <w:rFonts w:asciiTheme="majorBidi" w:hAnsiTheme="majorBidi" w:cstheme="majorBidi"/>
          <w:b/>
          <w:bCs/>
          <w:sz w:val="28"/>
          <w:szCs w:val="28"/>
        </w:rPr>
        <w:t>Cover page</w:t>
      </w:r>
    </w:p>
    <w:p w:rsidR="00980E22" w:rsidRDefault="00980E22" w:rsidP="00852996">
      <w:pPr>
        <w:ind w:left="-720" w:right="-990"/>
        <w:rPr>
          <w:rFonts w:asciiTheme="majorBidi" w:hAnsiTheme="majorBidi" w:cstheme="majorBidi"/>
          <w:sz w:val="24"/>
          <w:szCs w:val="24"/>
        </w:rPr>
      </w:pPr>
      <w:r>
        <w:rPr>
          <w:rFonts w:asciiTheme="majorBidi" w:hAnsiTheme="majorBidi" w:cstheme="majorBidi"/>
          <w:sz w:val="24"/>
          <w:szCs w:val="24"/>
        </w:rPr>
        <w:t>Project Name:</w:t>
      </w:r>
      <w:r w:rsidR="00852996">
        <w:rPr>
          <w:rFonts w:asciiTheme="majorBidi" w:hAnsiTheme="majorBidi" w:cstheme="majorBidi"/>
          <w:sz w:val="24"/>
          <w:szCs w:val="24"/>
        </w:rPr>
        <w:t xml:space="preserve">    Our Chance                                                         </w:t>
      </w:r>
      <w:r w:rsidR="000A7787">
        <w:rPr>
          <w:rFonts w:asciiTheme="majorBidi" w:hAnsiTheme="majorBidi" w:cstheme="majorBidi"/>
          <w:sz w:val="24"/>
          <w:szCs w:val="24"/>
        </w:rPr>
        <w:t xml:space="preserve">Academic Year: Fifth year </w:t>
      </w:r>
    </w:p>
    <w:p w:rsidR="00980E22" w:rsidRDefault="000A7787" w:rsidP="00336C9A">
      <w:pPr>
        <w:ind w:left="-720" w:right="-99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1" locked="0" layoutInCell="0" allowOverlap="1">
            <wp:simplePos x="0" y="0"/>
            <wp:positionH relativeFrom="margin">
              <wp:posOffset>-495300</wp:posOffset>
            </wp:positionH>
            <wp:positionV relativeFrom="margin">
              <wp:align>center</wp:align>
            </wp:positionV>
            <wp:extent cx="5485765" cy="5886450"/>
            <wp:effectExtent l="19050" t="0" r="635" b="0"/>
            <wp:wrapNone/>
            <wp:docPr id="6" name="WordPictureWatermark1726758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67581" descr="Untitled"/>
                    <pic:cNvPicPr>
                      <a:picLocks noChangeAspect="1" noChangeArrowheads="1"/>
                    </pic:cNvPicPr>
                  </pic:nvPicPr>
                  <pic:blipFill>
                    <a:blip r:embed="rId8" cstate="print">
                      <a:lum bright="70000" contrast="-70000"/>
                    </a:blip>
                    <a:srcRect/>
                    <a:stretch>
                      <a:fillRect/>
                    </a:stretch>
                  </pic:blipFill>
                  <pic:spPr bwMode="auto">
                    <a:xfrm>
                      <a:off x="0" y="0"/>
                      <a:ext cx="5485765" cy="5886450"/>
                    </a:xfrm>
                    <a:prstGeom prst="rect">
                      <a:avLst/>
                    </a:prstGeom>
                    <a:noFill/>
                  </pic:spPr>
                </pic:pic>
              </a:graphicData>
            </a:graphic>
          </wp:anchor>
        </w:drawing>
      </w:r>
      <w:r w:rsidR="00980E22">
        <w:rPr>
          <w:rFonts w:asciiTheme="majorBidi" w:hAnsiTheme="majorBidi" w:cstheme="majorBidi"/>
          <w:sz w:val="24"/>
          <w:szCs w:val="24"/>
        </w:rPr>
        <w:t>Group Members:</w:t>
      </w:r>
      <w:r>
        <w:rPr>
          <w:rFonts w:asciiTheme="majorBidi" w:hAnsiTheme="majorBidi" w:cstheme="majorBidi"/>
          <w:sz w:val="24"/>
          <w:szCs w:val="24"/>
        </w:rPr>
        <w:t xml:space="preserve">Marah Haj Mohammed                             </w:t>
      </w:r>
      <w:r w:rsidR="00980E22">
        <w:rPr>
          <w:rFonts w:asciiTheme="majorBidi" w:hAnsiTheme="majorBidi" w:cstheme="majorBidi"/>
          <w:sz w:val="24"/>
          <w:szCs w:val="24"/>
        </w:rPr>
        <w:t xml:space="preserve">       Department Name: </w:t>
      </w:r>
      <w:r w:rsidR="00336C9A">
        <w:rPr>
          <w:rFonts w:asciiTheme="majorBidi" w:hAnsiTheme="majorBidi" w:cstheme="majorBidi"/>
          <w:sz w:val="24"/>
          <w:szCs w:val="24"/>
        </w:rPr>
        <w:t xml:space="preserve">Computer Engineering </w:t>
      </w:r>
    </w:p>
    <w:p w:rsidR="00980E22" w:rsidRDefault="000A7787" w:rsidP="000A7787">
      <w:pPr>
        <w:ind w:left="-720" w:right="-990"/>
        <w:rPr>
          <w:rFonts w:asciiTheme="majorBidi" w:hAnsiTheme="majorBidi" w:cstheme="majorBidi"/>
          <w:sz w:val="24"/>
          <w:szCs w:val="24"/>
        </w:rPr>
      </w:pPr>
      <w:r>
        <w:rPr>
          <w:rFonts w:asciiTheme="majorBidi" w:hAnsiTheme="majorBidi" w:cstheme="majorBidi"/>
          <w:sz w:val="24"/>
          <w:szCs w:val="24"/>
        </w:rPr>
        <w:t>Ihdaa’ Dwikat</w:t>
      </w:r>
    </w:p>
    <w:p w:rsidR="000A7787" w:rsidRPr="000A7787" w:rsidRDefault="000A7787" w:rsidP="00C025CB">
      <w:pPr>
        <w:ind w:left="-720" w:right="-990"/>
        <w:rPr>
          <w:rStyle w:val="fwb"/>
          <w:rFonts w:asciiTheme="majorBidi" w:hAnsiTheme="majorBidi" w:cstheme="majorBidi"/>
          <w:sz w:val="24"/>
          <w:szCs w:val="24"/>
        </w:rPr>
      </w:pPr>
      <w:r>
        <w:rPr>
          <w:rFonts w:asciiTheme="majorBidi" w:hAnsiTheme="majorBidi"/>
          <w:sz w:val="24"/>
          <w:szCs w:val="24"/>
        </w:rPr>
        <w:t xml:space="preserve">Supervisor Name: </w:t>
      </w:r>
      <w:r w:rsidRPr="000A7787">
        <w:rPr>
          <w:rFonts w:asciiTheme="majorBidi" w:hAnsiTheme="majorBidi" w:cstheme="majorBidi"/>
          <w:sz w:val="24"/>
          <w:szCs w:val="24"/>
        </w:rPr>
        <w:t>Dr</w:t>
      </w:r>
      <w:r w:rsidR="00C025CB">
        <w:rPr>
          <w:rFonts w:asciiTheme="majorBidi" w:hAnsiTheme="majorBidi"/>
          <w:sz w:val="24"/>
          <w:szCs w:val="24"/>
        </w:rPr>
        <w:t>-</w:t>
      </w:r>
      <w:hyperlink r:id="rId9" w:history="1">
        <w:r w:rsidRPr="000A7787">
          <w:rPr>
            <w:rStyle w:val="Hyperlink"/>
            <w:rFonts w:asciiTheme="majorBidi" w:hAnsiTheme="majorBidi" w:cstheme="majorBidi"/>
            <w:color w:val="auto"/>
            <w:sz w:val="24"/>
            <w:szCs w:val="24"/>
            <w:u w:val="none"/>
          </w:rPr>
          <w:t>Aladdin Masri</w:t>
        </w:r>
      </w:hyperlink>
    </w:p>
    <w:p w:rsidR="000A7787" w:rsidRPr="000A7787" w:rsidRDefault="000A7787" w:rsidP="000A7787">
      <w:pPr>
        <w:rPr>
          <w:rFonts w:asciiTheme="majorBidi" w:hAnsiTheme="majorBidi" w:cstheme="majorBidi"/>
          <w:sz w:val="24"/>
          <w:szCs w:val="24"/>
        </w:rPr>
      </w:pPr>
      <w:r w:rsidRPr="000A7787">
        <w:rPr>
          <w:rFonts w:asciiTheme="majorBidi" w:hAnsiTheme="majorBidi" w:cstheme="majorBidi"/>
          <w:sz w:val="24"/>
          <w:szCs w:val="24"/>
        </w:rPr>
        <w:t>Dr</w:t>
      </w:r>
      <w:r w:rsidR="00C025CB">
        <w:rPr>
          <w:rFonts w:asciiTheme="majorBidi" w:hAnsiTheme="majorBidi" w:cstheme="majorBidi"/>
          <w:sz w:val="24"/>
          <w:szCs w:val="24"/>
        </w:rPr>
        <w:t>-</w:t>
      </w:r>
      <w:r w:rsidRPr="000A7787">
        <w:rPr>
          <w:rFonts w:asciiTheme="majorBidi" w:hAnsiTheme="majorBidi" w:cstheme="majorBidi"/>
          <w:sz w:val="24"/>
          <w:szCs w:val="24"/>
        </w:rPr>
        <w:t>EmadNatsheh</w:t>
      </w:r>
    </w:p>
    <w:p w:rsidR="000A7787" w:rsidRPr="000A7787" w:rsidRDefault="000A7787" w:rsidP="000A7787"/>
    <w:p w:rsidR="00980E22" w:rsidRDefault="00980E22" w:rsidP="000A7787">
      <w:pPr>
        <w:ind w:right="-990"/>
        <w:rPr>
          <w:rFonts w:asciiTheme="majorBidi" w:hAnsiTheme="majorBidi" w:cstheme="majorBidi"/>
          <w:sz w:val="24"/>
          <w:szCs w:val="24"/>
        </w:rPr>
      </w:pPr>
    </w:p>
    <w:p w:rsidR="00785968" w:rsidRPr="00EA1057" w:rsidRDefault="00785968" w:rsidP="000070A7">
      <w:pPr>
        <w:ind w:left="-720" w:right="-990"/>
        <w:rPr>
          <w:rFonts w:asciiTheme="majorBidi" w:hAnsiTheme="majorBidi" w:cstheme="majorBidi"/>
          <w:sz w:val="24"/>
          <w:szCs w:val="24"/>
        </w:rPr>
      </w:pPr>
    </w:p>
    <w:p w:rsidR="00785968" w:rsidRPr="00EA1057" w:rsidRDefault="00785968" w:rsidP="000070A7">
      <w:pPr>
        <w:ind w:left="-720" w:right="-990"/>
        <w:rPr>
          <w:rFonts w:asciiTheme="majorBidi" w:hAnsiTheme="majorBidi" w:cstheme="majorBidi"/>
          <w:b/>
          <w:bCs/>
          <w:sz w:val="24"/>
          <w:szCs w:val="24"/>
        </w:rPr>
      </w:pPr>
      <w:r w:rsidRPr="00EA1057">
        <w:rPr>
          <w:rFonts w:asciiTheme="majorBidi" w:hAnsiTheme="majorBidi" w:cstheme="majorBidi"/>
          <w:b/>
          <w:bCs/>
          <w:sz w:val="24"/>
          <w:szCs w:val="24"/>
        </w:rPr>
        <w:t>Format:</w:t>
      </w:r>
    </w:p>
    <w:p w:rsidR="00785968" w:rsidRPr="00EA1057" w:rsidRDefault="00785968" w:rsidP="000070A7">
      <w:pPr>
        <w:pStyle w:val="ListParagraph"/>
        <w:numPr>
          <w:ilvl w:val="0"/>
          <w:numId w:val="1"/>
        </w:numPr>
        <w:ind w:right="-990"/>
        <w:rPr>
          <w:rFonts w:asciiTheme="majorBidi" w:hAnsiTheme="majorBidi" w:cstheme="majorBidi"/>
          <w:sz w:val="24"/>
          <w:szCs w:val="24"/>
        </w:rPr>
      </w:pPr>
      <w:r w:rsidRPr="00EA1057">
        <w:rPr>
          <w:rFonts w:asciiTheme="majorBidi" w:hAnsiTheme="majorBidi" w:cstheme="majorBidi"/>
          <w:sz w:val="24"/>
          <w:szCs w:val="24"/>
        </w:rPr>
        <w:t>Single space, </w:t>
      </w:r>
      <w:r w:rsidR="00FC2768" w:rsidRPr="00EA1057">
        <w:rPr>
          <w:rFonts w:asciiTheme="majorBidi" w:hAnsiTheme="majorBidi" w:cstheme="majorBidi"/>
          <w:sz w:val="24"/>
          <w:szCs w:val="24"/>
        </w:rPr>
        <w:t>Times New Roman.</w:t>
      </w:r>
    </w:p>
    <w:p w:rsidR="00785968" w:rsidRPr="00EA1057" w:rsidRDefault="00785968" w:rsidP="000070A7">
      <w:pPr>
        <w:pStyle w:val="ListParagraph"/>
        <w:numPr>
          <w:ilvl w:val="0"/>
          <w:numId w:val="1"/>
        </w:numPr>
        <w:ind w:right="-990"/>
        <w:rPr>
          <w:rFonts w:asciiTheme="majorBidi" w:hAnsiTheme="majorBidi" w:cstheme="majorBidi"/>
          <w:sz w:val="24"/>
          <w:szCs w:val="24"/>
        </w:rPr>
      </w:pPr>
      <w:r w:rsidRPr="00EA1057">
        <w:rPr>
          <w:rFonts w:asciiTheme="majorBidi" w:hAnsiTheme="majorBidi" w:cstheme="majorBidi"/>
          <w:sz w:val="24"/>
          <w:szCs w:val="24"/>
        </w:rPr>
        <w:t>12 pt, </w:t>
      </w:r>
    </w:p>
    <w:p w:rsidR="002C5313" w:rsidRPr="00980E22" w:rsidRDefault="00303D29" w:rsidP="00980E22">
      <w:pPr>
        <w:pStyle w:val="ListParagraph"/>
        <w:numPr>
          <w:ilvl w:val="0"/>
          <w:numId w:val="1"/>
        </w:numPr>
        <w:ind w:right="-990"/>
        <w:rPr>
          <w:rFonts w:asciiTheme="majorBidi" w:hAnsiTheme="majorBidi" w:cstheme="majorBidi"/>
          <w:sz w:val="24"/>
          <w:szCs w:val="24"/>
        </w:rPr>
      </w:pPr>
      <w:r>
        <w:rPr>
          <w:rFonts w:asciiTheme="majorBidi" w:hAnsiTheme="majorBidi" w:cstheme="majorBidi"/>
          <w:sz w:val="24"/>
          <w:szCs w:val="24"/>
        </w:rPr>
        <w:t xml:space="preserve">Maximum </w:t>
      </w:r>
      <w:r w:rsidR="000070A7">
        <w:rPr>
          <w:rFonts w:asciiTheme="majorBidi" w:hAnsiTheme="majorBidi" w:cstheme="majorBidi"/>
          <w:sz w:val="24"/>
          <w:szCs w:val="24"/>
        </w:rPr>
        <w:t>1 page.</w:t>
      </w:r>
    </w:p>
    <w:p w:rsidR="000B2670" w:rsidRDefault="002C5313" w:rsidP="000070A7">
      <w:pPr>
        <w:ind w:left="-720" w:right="-990"/>
        <w:rPr>
          <w:rFonts w:asciiTheme="majorBidi" w:hAnsiTheme="majorBidi" w:cstheme="majorBidi"/>
          <w:b/>
          <w:bCs/>
          <w:sz w:val="24"/>
          <w:szCs w:val="24"/>
        </w:rPr>
      </w:pPr>
      <w:r w:rsidRPr="00EA1057">
        <w:rPr>
          <w:rFonts w:asciiTheme="majorBidi" w:hAnsiTheme="majorBidi" w:cstheme="majorBidi"/>
          <w:b/>
          <w:bCs/>
          <w:sz w:val="24"/>
          <w:szCs w:val="24"/>
        </w:rPr>
        <w:t>Abstract Body</w:t>
      </w:r>
      <w:r w:rsidR="00785968" w:rsidRPr="00EA1057">
        <w:rPr>
          <w:rFonts w:asciiTheme="majorBidi" w:hAnsiTheme="majorBidi" w:cstheme="majorBidi"/>
          <w:b/>
          <w:bCs/>
          <w:sz w:val="24"/>
          <w:szCs w:val="24"/>
        </w:rPr>
        <w:t>:</w:t>
      </w:r>
    </w:p>
    <w:p w:rsidR="002C5313" w:rsidRDefault="000B2670" w:rsidP="000B2670">
      <w:pPr>
        <w:ind w:left="-720" w:right="-990"/>
        <w:rPr>
          <w:rFonts w:asciiTheme="majorBidi" w:hAnsiTheme="majorBidi" w:cstheme="majorBidi"/>
          <w:b/>
          <w:bCs/>
          <w:sz w:val="24"/>
          <w:szCs w:val="24"/>
        </w:rPr>
      </w:pPr>
      <w:r>
        <w:rPr>
          <w:rFonts w:asciiTheme="majorBidi" w:hAnsiTheme="majorBidi" w:cstheme="majorBidi"/>
          <w:b/>
          <w:bCs/>
          <w:sz w:val="24"/>
          <w:szCs w:val="24"/>
        </w:rPr>
        <w:t>Items must be provided in the Abstract:</w:t>
      </w:r>
    </w:p>
    <w:p w:rsidR="00CF5C76" w:rsidRPr="00CF5C76" w:rsidRDefault="00CF5C76" w:rsidP="000B2670">
      <w:pPr>
        <w:pStyle w:val="ListParagraph"/>
        <w:numPr>
          <w:ilvl w:val="0"/>
          <w:numId w:val="4"/>
        </w:numPr>
        <w:spacing w:line="240" w:lineRule="auto"/>
        <w:ind w:right="-990"/>
        <w:rPr>
          <w:rFonts w:asciiTheme="majorBidi" w:hAnsiTheme="majorBidi" w:cstheme="majorBidi"/>
          <w:sz w:val="24"/>
          <w:szCs w:val="24"/>
        </w:rPr>
      </w:pPr>
      <w:r w:rsidRPr="00CF5C76">
        <w:rPr>
          <w:rFonts w:asciiTheme="majorBidi" w:hAnsiTheme="majorBidi" w:cstheme="majorBidi"/>
          <w:sz w:val="24"/>
          <w:szCs w:val="24"/>
        </w:rPr>
        <w:t>Why do you think this project is important?  Please explain the significance of this</w:t>
      </w:r>
    </w:p>
    <w:p w:rsidR="00CF5C76" w:rsidRPr="00CF5C76" w:rsidRDefault="00CF5C76" w:rsidP="000B2670">
      <w:pPr>
        <w:spacing w:line="240" w:lineRule="auto"/>
        <w:ind w:left="-720" w:right="-990"/>
        <w:rPr>
          <w:rFonts w:asciiTheme="majorBidi" w:hAnsiTheme="majorBidi" w:cstheme="majorBidi"/>
          <w:sz w:val="24"/>
          <w:szCs w:val="24"/>
        </w:rPr>
      </w:pPr>
      <w:r w:rsidRPr="00EA1057">
        <w:rPr>
          <w:rFonts w:asciiTheme="majorBidi" w:hAnsiTheme="majorBidi" w:cstheme="majorBidi"/>
          <w:sz w:val="24"/>
          <w:szCs w:val="24"/>
        </w:rPr>
        <w:t>Project in brief. </w:t>
      </w:r>
    </w:p>
    <w:p w:rsidR="00785968" w:rsidRPr="00EA1057" w:rsidRDefault="00785968" w:rsidP="000070A7">
      <w:pPr>
        <w:pStyle w:val="ListParagraph"/>
        <w:numPr>
          <w:ilvl w:val="0"/>
          <w:numId w:val="2"/>
        </w:numPr>
        <w:ind w:right="-990"/>
        <w:rPr>
          <w:rFonts w:asciiTheme="majorBidi" w:hAnsiTheme="majorBidi" w:cstheme="majorBidi"/>
          <w:sz w:val="24"/>
          <w:szCs w:val="24"/>
        </w:rPr>
      </w:pPr>
      <w:r w:rsidRPr="00EA1057">
        <w:rPr>
          <w:rFonts w:asciiTheme="majorBidi" w:hAnsiTheme="majorBidi" w:cstheme="majorBidi"/>
          <w:sz w:val="24"/>
          <w:szCs w:val="24"/>
        </w:rPr>
        <w:t>In your </w:t>
      </w:r>
      <w:r w:rsidR="000B2670">
        <w:rPr>
          <w:rFonts w:asciiTheme="majorBidi" w:hAnsiTheme="majorBidi" w:cstheme="majorBidi"/>
          <w:sz w:val="24"/>
          <w:szCs w:val="24"/>
        </w:rPr>
        <w:t>point of view</w:t>
      </w:r>
      <w:r w:rsidRPr="00EA1057">
        <w:rPr>
          <w:rFonts w:asciiTheme="majorBidi" w:hAnsiTheme="majorBidi" w:cstheme="majorBidi"/>
          <w:sz w:val="24"/>
          <w:szCs w:val="24"/>
        </w:rPr>
        <w:t> what are the important aspects that should be covered in the </w:t>
      </w:r>
      <w:r w:rsidR="00EA1057">
        <w:rPr>
          <w:rFonts w:asciiTheme="majorBidi" w:hAnsiTheme="majorBidi" w:cstheme="majorBidi"/>
          <w:sz w:val="24"/>
          <w:szCs w:val="24"/>
        </w:rPr>
        <w:t>project</w:t>
      </w:r>
      <w:r w:rsidRPr="00EA1057">
        <w:rPr>
          <w:rFonts w:asciiTheme="majorBidi" w:hAnsiTheme="majorBidi" w:cstheme="majorBidi"/>
          <w:sz w:val="24"/>
          <w:szCs w:val="24"/>
        </w:rPr>
        <w:t>?</w:t>
      </w:r>
    </w:p>
    <w:p w:rsidR="00785968" w:rsidRPr="00EA1057" w:rsidRDefault="00785968" w:rsidP="000070A7">
      <w:pPr>
        <w:pStyle w:val="ListParagraph"/>
        <w:numPr>
          <w:ilvl w:val="0"/>
          <w:numId w:val="2"/>
        </w:numPr>
        <w:ind w:right="-990"/>
        <w:rPr>
          <w:rFonts w:asciiTheme="majorBidi" w:hAnsiTheme="majorBidi" w:cstheme="majorBidi"/>
          <w:sz w:val="24"/>
          <w:szCs w:val="24"/>
        </w:rPr>
      </w:pPr>
      <w:r w:rsidRPr="00EA1057">
        <w:rPr>
          <w:rFonts w:asciiTheme="majorBidi" w:hAnsiTheme="majorBidi" w:cstheme="majorBidi"/>
          <w:sz w:val="24"/>
          <w:szCs w:val="24"/>
        </w:rPr>
        <w:t>Objective(s): In your view, please explain the main objectives of the project.</w:t>
      </w:r>
    </w:p>
    <w:p w:rsidR="00785968" w:rsidRPr="00561643" w:rsidRDefault="00785968" w:rsidP="00561643">
      <w:pPr>
        <w:pStyle w:val="ListParagraph"/>
        <w:numPr>
          <w:ilvl w:val="0"/>
          <w:numId w:val="2"/>
        </w:numPr>
        <w:ind w:right="-990"/>
        <w:rPr>
          <w:rFonts w:asciiTheme="majorBidi" w:hAnsiTheme="majorBidi" w:cstheme="majorBidi"/>
          <w:sz w:val="24"/>
          <w:szCs w:val="24"/>
        </w:rPr>
      </w:pPr>
      <w:r w:rsidRPr="00EA1057">
        <w:rPr>
          <w:rFonts w:asciiTheme="majorBidi" w:hAnsiTheme="majorBidi" w:cstheme="majorBidi"/>
          <w:sz w:val="24"/>
          <w:szCs w:val="24"/>
        </w:rPr>
        <w:t>Methodology:  Give a brief outline of the application development process.</w:t>
      </w:r>
    </w:p>
    <w:p w:rsidR="00EA1057" w:rsidRDefault="00EA1057" w:rsidP="00980E22">
      <w:pPr>
        <w:ind w:right="-990"/>
        <w:rPr>
          <w:rFonts w:asciiTheme="majorBidi" w:hAnsiTheme="majorBidi" w:cstheme="majorBidi"/>
          <w:sz w:val="24"/>
          <w:szCs w:val="24"/>
        </w:rPr>
      </w:pPr>
    </w:p>
    <w:p w:rsidR="00561643" w:rsidRDefault="00561643" w:rsidP="00980E22">
      <w:pPr>
        <w:ind w:right="-990"/>
        <w:rPr>
          <w:rFonts w:asciiTheme="majorBidi" w:hAnsiTheme="majorBidi" w:cstheme="majorBidi"/>
          <w:sz w:val="24"/>
          <w:szCs w:val="24"/>
        </w:rPr>
      </w:pPr>
    </w:p>
    <w:p w:rsidR="00EA1057" w:rsidRPr="003D65E3" w:rsidRDefault="00EA1057" w:rsidP="003D65E3">
      <w:pPr>
        <w:pStyle w:val="ListParagraph"/>
        <w:numPr>
          <w:ilvl w:val="0"/>
          <w:numId w:val="2"/>
        </w:numPr>
        <w:ind w:right="-990"/>
        <w:rPr>
          <w:rFonts w:asciiTheme="majorBidi" w:hAnsiTheme="majorBidi" w:cstheme="majorBidi"/>
          <w:sz w:val="24"/>
          <w:szCs w:val="24"/>
        </w:rPr>
      </w:pPr>
      <w:r w:rsidRPr="003D65E3">
        <w:rPr>
          <w:rFonts w:asciiTheme="majorBidi" w:hAnsiTheme="majorBidi" w:cstheme="majorBidi"/>
          <w:b/>
          <w:bCs/>
          <w:sz w:val="24"/>
          <w:szCs w:val="24"/>
        </w:rPr>
        <w:t>Note:</w:t>
      </w:r>
      <w:r w:rsidRPr="003D65E3">
        <w:rPr>
          <w:rFonts w:asciiTheme="majorBidi" w:hAnsiTheme="majorBidi" w:cstheme="majorBidi"/>
          <w:sz w:val="24"/>
          <w:szCs w:val="24"/>
        </w:rPr>
        <w:t xml:space="preserve"> Please deliver </w:t>
      </w:r>
      <w:r w:rsidR="002B6A6D" w:rsidRPr="003D65E3">
        <w:rPr>
          <w:rFonts w:asciiTheme="majorBidi" w:hAnsiTheme="majorBidi" w:cstheme="majorBidi"/>
          <w:sz w:val="24"/>
          <w:szCs w:val="24"/>
        </w:rPr>
        <w:t xml:space="preserve">this abstract </w:t>
      </w:r>
      <w:r w:rsidR="00980E22" w:rsidRPr="003D65E3">
        <w:rPr>
          <w:rFonts w:asciiTheme="majorBidi" w:hAnsiTheme="majorBidi" w:cstheme="majorBidi"/>
          <w:sz w:val="24"/>
          <w:szCs w:val="24"/>
        </w:rPr>
        <w:t>early</w:t>
      </w:r>
      <w:r w:rsidR="002B6A6D" w:rsidRPr="003D65E3">
        <w:rPr>
          <w:rFonts w:asciiTheme="majorBidi" w:hAnsiTheme="majorBidi" w:cstheme="majorBidi"/>
          <w:sz w:val="24"/>
          <w:szCs w:val="24"/>
        </w:rPr>
        <w:t xml:space="preserve"> to ensure that your Project has been approved by the </w:t>
      </w:r>
      <w:r w:rsidR="00980E22" w:rsidRPr="003D65E3">
        <w:rPr>
          <w:rFonts w:asciiTheme="majorBidi" w:hAnsiTheme="majorBidi" w:cstheme="majorBidi"/>
          <w:sz w:val="24"/>
          <w:szCs w:val="24"/>
        </w:rPr>
        <w:t>department</w:t>
      </w:r>
      <w:r w:rsidR="00AD45FF" w:rsidRPr="003D65E3">
        <w:rPr>
          <w:rFonts w:asciiTheme="majorBidi" w:hAnsiTheme="majorBidi" w:cstheme="majorBidi"/>
          <w:sz w:val="24"/>
          <w:szCs w:val="24"/>
        </w:rPr>
        <w:t>’s</w:t>
      </w:r>
      <w:r w:rsidR="00980E22" w:rsidRPr="003D65E3">
        <w:rPr>
          <w:rFonts w:asciiTheme="majorBidi" w:hAnsiTheme="majorBidi" w:cstheme="majorBidi"/>
          <w:sz w:val="24"/>
          <w:szCs w:val="24"/>
        </w:rPr>
        <w:t xml:space="preserve"> projects</w:t>
      </w:r>
      <w:r w:rsidR="003D65E3">
        <w:rPr>
          <w:rFonts w:asciiTheme="majorBidi" w:hAnsiTheme="majorBidi" w:cstheme="majorBidi"/>
          <w:sz w:val="24"/>
          <w:szCs w:val="24"/>
        </w:rPr>
        <w:t xml:space="preserve"> committee. </w:t>
      </w:r>
      <w:r w:rsidR="003D65E3" w:rsidRPr="003D65E3">
        <w:rPr>
          <w:rFonts w:asciiTheme="majorBidi" w:hAnsiTheme="majorBidi" w:cstheme="majorBidi"/>
          <w:b/>
          <w:bCs/>
          <w:sz w:val="24"/>
          <w:szCs w:val="24"/>
          <w:u w:val="single"/>
        </w:rPr>
        <w:t xml:space="preserve">Registration will not </w:t>
      </w:r>
      <w:r w:rsidR="003D65E3">
        <w:rPr>
          <w:rFonts w:asciiTheme="majorBidi" w:hAnsiTheme="majorBidi" w:cstheme="majorBidi"/>
          <w:b/>
          <w:bCs/>
          <w:sz w:val="24"/>
          <w:szCs w:val="24"/>
          <w:u w:val="single"/>
        </w:rPr>
        <w:t>be</w:t>
      </w:r>
      <w:r w:rsidR="00DC6AD3">
        <w:rPr>
          <w:rFonts w:asciiTheme="majorBidi" w:hAnsiTheme="majorBidi" w:cstheme="majorBidi"/>
          <w:b/>
          <w:bCs/>
          <w:sz w:val="24"/>
          <w:szCs w:val="24"/>
          <w:u w:val="single"/>
        </w:rPr>
        <w:t xml:space="preserve"> done</w:t>
      </w:r>
      <w:r w:rsidR="003D65E3" w:rsidRPr="003D65E3">
        <w:rPr>
          <w:rFonts w:asciiTheme="majorBidi" w:hAnsiTheme="majorBidi" w:cstheme="majorBidi"/>
          <w:b/>
          <w:bCs/>
          <w:sz w:val="24"/>
          <w:szCs w:val="24"/>
          <w:u w:val="single"/>
        </w:rPr>
        <w:t xml:space="preserve"> without this approval.</w:t>
      </w:r>
    </w:p>
    <w:p w:rsidR="000B2670" w:rsidRDefault="000B2670" w:rsidP="00DA70C1">
      <w:pPr>
        <w:ind w:right="-990"/>
        <w:rPr>
          <w:rFonts w:asciiTheme="majorBidi" w:hAnsiTheme="majorBidi" w:cstheme="majorBidi"/>
          <w:sz w:val="24"/>
          <w:szCs w:val="24"/>
        </w:rPr>
      </w:pPr>
    </w:p>
    <w:p w:rsidR="00B27D06" w:rsidRDefault="00B27D06" w:rsidP="00DA70C1">
      <w:pPr>
        <w:ind w:right="-990"/>
        <w:rPr>
          <w:rFonts w:asciiTheme="majorBidi" w:hAnsiTheme="majorBidi" w:cstheme="majorBidi"/>
          <w:sz w:val="24"/>
          <w:szCs w:val="24"/>
        </w:rPr>
      </w:pPr>
    </w:p>
    <w:p w:rsidR="008B3815" w:rsidRDefault="008B3815" w:rsidP="008B3815">
      <w:pPr>
        <w:bidi/>
        <w:rPr>
          <w:rFonts w:asciiTheme="majorBidi" w:hAnsiTheme="majorBidi" w:cstheme="majorBidi"/>
          <w:b/>
          <w:bCs/>
          <w:sz w:val="28"/>
          <w:szCs w:val="28"/>
          <w:rtl/>
        </w:rPr>
      </w:pPr>
      <w:r>
        <w:rPr>
          <w:rFonts w:asciiTheme="majorBidi" w:hAnsiTheme="majorBidi" w:cstheme="majorBidi" w:hint="cs"/>
          <w:b/>
          <w:bCs/>
          <w:sz w:val="28"/>
          <w:szCs w:val="28"/>
          <w:rtl/>
        </w:rPr>
        <w:lastRenderedPageBreak/>
        <w:t>ملخص المشروع:</w:t>
      </w:r>
    </w:p>
    <w:p w:rsidR="008B3815" w:rsidRDefault="008B3815" w:rsidP="00CB543C">
      <w:pPr>
        <w:rPr>
          <w:rFonts w:asciiTheme="majorBidi" w:hAnsiTheme="majorBidi" w:cstheme="majorBidi"/>
          <w:sz w:val="24"/>
          <w:szCs w:val="24"/>
          <w:rtl/>
        </w:rPr>
      </w:pPr>
      <w:r>
        <w:rPr>
          <w:rFonts w:asciiTheme="majorBidi" w:hAnsiTheme="majorBidi" w:cstheme="majorBidi" w:hint="cs"/>
          <w:sz w:val="24"/>
          <w:szCs w:val="24"/>
          <w:rtl/>
        </w:rPr>
        <w:t>في هذا المشروع سنقوم بعمل موقع الكتروني يعطي سهوله في البحث عن العمل في مختلف التخصصات خاصة لطلاب الجامعه الباحثين عن اماكن للتدريب في مدنهم او في مدن اخرى وكذلك يوفر سهوله البحث عن عمل للطلبة الخريجيين حديثا او يمكلون خبرات بسنوات مختلفة.اي شخص يقوم بالتسجيل يحصل على اشعارات من الشركات التي قام بالتقديم لها بالخبرات والمتطلبات التي خزنها</w:t>
      </w:r>
    </w:p>
    <w:p w:rsidR="008B3815" w:rsidRDefault="008B3815" w:rsidP="00CB543C">
      <w:pPr>
        <w:rPr>
          <w:rFonts w:asciiTheme="majorBidi" w:hAnsiTheme="majorBidi" w:cstheme="majorBidi"/>
          <w:sz w:val="24"/>
          <w:szCs w:val="24"/>
          <w:rtl/>
        </w:rPr>
      </w:pPr>
      <w:r>
        <w:rPr>
          <w:rFonts w:asciiTheme="majorBidi" w:hAnsiTheme="majorBidi" w:cstheme="majorBidi" w:hint="cs"/>
          <w:sz w:val="24"/>
          <w:szCs w:val="24"/>
          <w:rtl/>
        </w:rPr>
        <w:t>موقعنا الالكتروني مهم للشركات لانه يعطي الفرصه لاي شخص في اختيلار العمل في الشركات بناء على خبراته المتوافرة.</w:t>
      </w:r>
    </w:p>
    <w:p w:rsidR="008B3815" w:rsidRDefault="008B3815" w:rsidP="00CB543C">
      <w:pPr>
        <w:rPr>
          <w:rFonts w:asciiTheme="majorBidi" w:hAnsiTheme="majorBidi" w:cstheme="majorBidi"/>
          <w:sz w:val="24"/>
          <w:szCs w:val="24"/>
          <w:rtl/>
        </w:rPr>
      </w:pPr>
    </w:p>
    <w:p w:rsidR="00336C9A" w:rsidRDefault="00067DE6" w:rsidP="00067DE6">
      <w:pPr>
        <w:pStyle w:val="Heading1"/>
        <w:bidi/>
        <w:rPr>
          <w:color w:val="auto"/>
          <w:lang w:bidi="ar-AE"/>
        </w:rPr>
      </w:pPr>
      <w:r>
        <w:rPr>
          <w:rFonts w:hint="cs"/>
          <w:color w:val="auto"/>
          <w:rtl/>
          <w:lang w:bidi="ar-AE"/>
        </w:rPr>
        <w:t>الوسائل التي شجعتنا على هذة الفكرة:</w:t>
      </w:r>
      <w:bookmarkStart w:id="0" w:name="_GoBack"/>
      <w:bookmarkEnd w:id="0"/>
    </w:p>
    <w:p w:rsidR="008B3815" w:rsidRDefault="008B3815" w:rsidP="008B3815">
      <w:pPr>
        <w:pStyle w:val="ListParagraph"/>
        <w:numPr>
          <w:ilvl w:val="0"/>
          <w:numId w:val="9"/>
        </w:numPr>
        <w:bidi/>
        <w:rPr>
          <w:lang w:bidi="ar-AE"/>
        </w:rPr>
      </w:pPr>
      <w:r>
        <w:rPr>
          <w:rFonts w:hint="cs"/>
          <w:rtl/>
          <w:lang w:bidi="ar-AE"/>
        </w:rPr>
        <w:t>اي شخص بامكانه البحث عن العمل بسهولة</w:t>
      </w:r>
    </w:p>
    <w:p w:rsidR="008B3815" w:rsidRDefault="008B3815" w:rsidP="008B3815">
      <w:pPr>
        <w:pStyle w:val="ListParagraph"/>
        <w:numPr>
          <w:ilvl w:val="0"/>
          <w:numId w:val="9"/>
        </w:numPr>
        <w:bidi/>
        <w:rPr>
          <w:rFonts w:hint="cs"/>
          <w:lang w:bidi="ar-AE"/>
        </w:rPr>
      </w:pPr>
      <w:r>
        <w:rPr>
          <w:rFonts w:hint="cs"/>
          <w:rtl/>
          <w:lang w:bidi="ar-AE"/>
        </w:rPr>
        <w:t>الشركة ب</w:t>
      </w:r>
      <w:r w:rsidR="00067DE6">
        <w:rPr>
          <w:rFonts w:hint="cs"/>
          <w:rtl/>
          <w:lang w:bidi="ar-AE"/>
        </w:rPr>
        <w:t>أمكانها اختيار الافضل للعمل</w:t>
      </w:r>
    </w:p>
    <w:p w:rsidR="00067DE6" w:rsidRDefault="00067DE6" w:rsidP="00067DE6">
      <w:pPr>
        <w:pStyle w:val="ListParagraph"/>
        <w:numPr>
          <w:ilvl w:val="0"/>
          <w:numId w:val="9"/>
        </w:numPr>
        <w:bidi/>
        <w:rPr>
          <w:lang w:bidi="ar-AE"/>
        </w:rPr>
      </w:pPr>
      <w:r>
        <w:rPr>
          <w:rFonts w:hint="cs"/>
          <w:rtl/>
          <w:lang w:bidi="ar-AE"/>
        </w:rPr>
        <w:t>الاشخاص الذين يسجلون في الموقع بامكانهم متابعه الشركات بسهولة وبامكانهم التواصل مباشرة مع الشركه من خلال التقديم لمقابلة والحصول على كافة المعلوملات مباشرة.</w:t>
      </w:r>
    </w:p>
    <w:p w:rsidR="00067DE6" w:rsidRPr="008B3815" w:rsidRDefault="00067DE6" w:rsidP="00067DE6">
      <w:pPr>
        <w:pStyle w:val="ListParagraph"/>
        <w:numPr>
          <w:ilvl w:val="0"/>
          <w:numId w:val="9"/>
        </w:numPr>
        <w:bidi/>
        <w:rPr>
          <w:lang w:bidi="ar-AE"/>
        </w:rPr>
      </w:pPr>
      <w:r>
        <w:rPr>
          <w:rFonts w:hint="cs"/>
          <w:rtl/>
          <w:lang w:bidi="ar-AE"/>
        </w:rPr>
        <w:t>من خلال عمل متابعه للشركه بامكان الاشخاص ايضا متابعه كل المنتجات التي توفرها الشركة ايضا.</w:t>
      </w: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p w:rsidR="001D56B3" w:rsidRDefault="001D56B3" w:rsidP="009A2033">
      <w:pPr>
        <w:rPr>
          <w:rFonts w:asciiTheme="majorBidi" w:hAnsiTheme="majorBidi" w:cstheme="majorBidi"/>
          <w:sz w:val="24"/>
          <w:szCs w:val="24"/>
        </w:rPr>
      </w:pPr>
    </w:p>
    <w:sectPr w:rsidR="001D56B3" w:rsidSect="00A42EEC">
      <w:headerReference w:type="default" r:id="rId10"/>
      <w:footerReference w:type="default" r:id="rId11"/>
      <w:pgSz w:w="12240" w:h="15840"/>
      <w:pgMar w:top="1800" w:right="1800" w:bottom="1440" w:left="1800"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48" w:rsidRDefault="00D62848" w:rsidP="00785968">
      <w:pPr>
        <w:spacing w:after="0" w:line="240" w:lineRule="auto"/>
      </w:pPr>
      <w:r>
        <w:separator/>
      </w:r>
    </w:p>
  </w:endnote>
  <w:endnote w:type="continuationSeparator" w:id="0">
    <w:p w:rsidR="00D62848" w:rsidRDefault="00D62848" w:rsidP="0078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E3" w:rsidRDefault="003D65E3" w:rsidP="003267E5">
    <w:pPr>
      <w:pStyle w:val="Footer"/>
      <w:rPr>
        <w:rFonts w:asciiTheme="majorBidi" w:hAnsiTheme="majorBidi" w:cstheme="majorBidi"/>
        <w:b/>
        <w:bCs/>
      </w:rPr>
    </w:pPr>
  </w:p>
  <w:p w:rsidR="003D65E3" w:rsidRDefault="003D65E3" w:rsidP="003267E5">
    <w:pPr>
      <w:pStyle w:val="Footer"/>
      <w:rPr>
        <w:rFonts w:asciiTheme="majorBidi" w:hAnsiTheme="majorBidi" w:cstheme="majorBidi"/>
        <w:b/>
        <w:bCs/>
      </w:rPr>
    </w:pPr>
  </w:p>
  <w:p w:rsidR="003D65E3" w:rsidRPr="002C5313" w:rsidRDefault="00444785" w:rsidP="003D65E3">
    <w:pPr>
      <w:pStyle w:val="Footer"/>
      <w:ind w:hanging="810"/>
      <w:rPr>
        <w:rFonts w:asciiTheme="majorBidi" w:hAnsiTheme="majorBidi" w:cstheme="majorBidi"/>
        <w:b/>
        <w:bCs/>
      </w:rPr>
    </w:pPr>
    <w:r>
      <w:rPr>
        <w:rFonts w:asciiTheme="majorBidi" w:hAnsiTheme="majorBidi" w:cstheme="majorBidi"/>
        <w:noProof/>
      </w:rPr>
      <mc:AlternateContent>
        <mc:Choice Requires="wps">
          <w:drawing>
            <wp:anchor distT="0" distB="0" distL="114300" distR="114300" simplePos="0" relativeHeight="251664384" behindDoc="0" locked="0" layoutInCell="1" allowOverlap="1">
              <wp:simplePos x="0" y="0"/>
              <wp:positionH relativeFrom="column">
                <wp:posOffset>-780415</wp:posOffset>
              </wp:positionH>
              <wp:positionV relativeFrom="paragraph">
                <wp:posOffset>-118745</wp:posOffset>
              </wp:positionV>
              <wp:extent cx="6987540" cy="635"/>
              <wp:effectExtent l="10160" t="14605" r="1270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7540" cy="635"/>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B53C72" id="_x0000_t32" coordsize="21600,21600" o:spt="32" o:oned="t" path="m,l21600,21600e" filled="f">
              <v:path arrowok="t" fillok="f" o:connecttype="none"/>
              <o:lock v:ext="edit" shapetype="t"/>
            </v:shapetype>
            <v:shape id="AutoShape 5" o:spid="_x0000_s1026" type="#_x0000_t32" style="position:absolute;margin-left:-61.45pt;margin-top:-9.35pt;width:550.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" strokecolor="#666 [1936]" strokeweight="1pt">
              <v:shadow color="#7f7f7f [1601]" opacity=".5" offset="1pt"/>
            </v:shape>
          </w:pict>
        </mc:Fallback>
      </mc:AlternateContent>
    </w:r>
    <w:r w:rsidR="003D65E3" w:rsidRPr="002C5313">
      <w:rPr>
        <w:rFonts w:asciiTheme="majorBidi" w:hAnsiTheme="majorBidi" w:cstheme="majorBidi"/>
        <w:b/>
        <w:bCs/>
      </w:rPr>
      <w:t>Issues no.PA</w:t>
    </w:r>
    <w:r w:rsidR="009A2033">
      <w:rPr>
        <w:rFonts w:asciiTheme="majorBidi" w:hAnsiTheme="majorBidi" w:cstheme="majorBidi"/>
        <w:b/>
        <w:bCs/>
      </w:rPr>
      <w:t>-1</w:t>
    </w:r>
    <w:r w:rsidR="003D65E3" w:rsidRPr="002C5313">
      <w:rPr>
        <w:rFonts w:asciiTheme="majorBidi" w:hAnsiTheme="majorBidi" w:cstheme="majorBidi"/>
        <w:b/>
        <w:bCs/>
      </w:rPr>
      <w:t xml:space="preserve">/1/1                                                                </w:t>
    </w:r>
  </w:p>
  <w:p w:rsidR="003D65E3" w:rsidRDefault="003D65E3" w:rsidP="003267E5">
    <w:pPr>
      <w:pStyle w:val="Footer"/>
      <w:rPr>
        <w:rFonts w:asciiTheme="majorBidi" w:hAnsiTheme="majorBidi" w:cstheme="majorBidi"/>
        <w:b/>
        <w:bCs/>
      </w:rPr>
    </w:pPr>
  </w:p>
  <w:p w:rsidR="003D65E3" w:rsidRPr="00792668" w:rsidRDefault="003D65E3" w:rsidP="00A42EEC">
    <w:pPr>
      <w:pStyle w:val="Footer"/>
      <w:tabs>
        <w:tab w:val="clear" w:pos="8640"/>
      </w:tabs>
      <w:ind w:left="-810" w:right="-720"/>
      <w:rPr>
        <w:rFonts w:asciiTheme="majorBidi" w:hAnsiTheme="majorBidi" w:cstheme="majorBidi"/>
      </w:rPr>
    </w:pPr>
    <w:r>
      <w:rPr>
        <w:rFonts w:asciiTheme="majorBidi" w:hAnsiTheme="majorBidi" w:cstheme="majorBidi"/>
      </w:rPr>
      <w:t>Quality</w:t>
    </w:r>
    <w:r w:rsidR="00A42EEC">
      <w:rPr>
        <w:rFonts w:asciiTheme="majorBidi" w:hAnsiTheme="majorBidi" w:cstheme="majorBidi"/>
      </w:rPr>
      <w:t xml:space="preserve"> and Accreditation</w:t>
    </w:r>
    <w:r w:rsidR="00801D70">
      <w:rPr>
        <w:rFonts w:asciiTheme="majorBidi" w:hAnsiTheme="majorBidi" w:cstheme="majorBidi"/>
      </w:rPr>
      <w:t>Unit -</w:t>
    </w:r>
    <w:r w:rsidRPr="00792668">
      <w:rPr>
        <w:rFonts w:asciiTheme="majorBidi" w:hAnsiTheme="majorBidi" w:cstheme="majorBidi"/>
      </w:rPr>
      <w:t xml:space="preserve"> ABET Center </w:t>
    </w:r>
    <w:r w:rsidR="00A42EEC">
      <w:rPr>
        <w:rFonts w:asciiTheme="majorBidi" w:hAnsiTheme="majorBidi" w:cstheme="majorBidi"/>
      </w:rPr>
      <w:t>Room: 112610      Ex</w:t>
    </w:r>
    <w:r w:rsidRPr="00792668">
      <w:rPr>
        <w:rFonts w:asciiTheme="majorBidi" w:hAnsiTheme="majorBidi" w:cstheme="majorBidi"/>
      </w:rPr>
      <w:t>t: 88-2223     E-mail: equ@najah.edu</w:t>
    </w:r>
  </w:p>
  <w:p w:rsidR="003D65E3" w:rsidRDefault="003D65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48" w:rsidRDefault="00D62848" w:rsidP="00785968">
      <w:pPr>
        <w:spacing w:after="0" w:line="240" w:lineRule="auto"/>
      </w:pPr>
      <w:r>
        <w:separator/>
      </w:r>
    </w:p>
  </w:footnote>
  <w:footnote w:type="continuationSeparator" w:id="0">
    <w:p w:rsidR="00D62848" w:rsidRDefault="00D62848" w:rsidP="00785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968" w:rsidRPr="00785968" w:rsidRDefault="00A42EEC" w:rsidP="00785968">
    <w:pPr>
      <w:ind w:hanging="540"/>
      <w:rPr>
        <w:rFonts w:asciiTheme="majorBidi" w:hAnsiTheme="majorBidi" w:cstheme="majorBidi"/>
        <w:b/>
        <w:bCs/>
      </w:rPr>
    </w:pPr>
    <w:r w:rsidRPr="00A42EEC">
      <w:rPr>
        <w:rFonts w:asciiTheme="majorBidi" w:hAnsiTheme="majorBidi" w:cstheme="majorBidi"/>
        <w:b/>
        <w:bCs/>
        <w:noProof/>
      </w:rPr>
      <w:drawing>
        <wp:anchor distT="0" distB="0" distL="114300" distR="114300" simplePos="0" relativeHeight="251668480" behindDoc="0" locked="0" layoutInCell="1" allowOverlap="1">
          <wp:simplePos x="0" y="0"/>
          <wp:positionH relativeFrom="column">
            <wp:posOffset>1438835</wp:posOffset>
          </wp:positionH>
          <wp:positionV relativeFrom="paragraph">
            <wp:posOffset>-349624</wp:posOffset>
          </wp:positionV>
          <wp:extent cx="2612572" cy="883664"/>
          <wp:effectExtent l="0" t="0" r="0" b="0"/>
          <wp:wrapNone/>
          <wp:docPr id="4" name="Picture 1" descr="D:\Logos\ABET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ABET center logo.png"/>
                  <pic:cNvPicPr>
                    <a:picLocks noChangeAspect="1" noChangeArrowheads="1"/>
                  </pic:cNvPicPr>
                </pic:nvPicPr>
                <pic:blipFill>
                  <a:blip r:embed="rId1"/>
                  <a:srcRect/>
                  <a:stretch>
                    <a:fillRect/>
                  </a:stretch>
                </pic:blipFill>
                <pic:spPr bwMode="auto">
                  <a:xfrm>
                    <a:off x="0" y="0"/>
                    <a:ext cx="2612572" cy="883664"/>
                  </a:xfrm>
                  <a:prstGeom prst="rect">
                    <a:avLst/>
                  </a:prstGeom>
                  <a:noFill/>
                  <a:ln w="9525">
                    <a:noFill/>
                    <a:miter lim="800000"/>
                    <a:headEnd/>
                    <a:tailEnd/>
                  </a:ln>
                </pic:spPr>
              </pic:pic>
            </a:graphicData>
          </a:graphic>
        </wp:anchor>
      </w:drawing>
    </w:r>
    <w:r w:rsidR="00444785">
      <w:rPr>
        <w:rFonts w:asciiTheme="majorBidi" w:hAnsiTheme="majorBidi" w:cstheme="majorBidi"/>
        <w:b/>
        <w:bCs/>
        <w:noProof/>
      </w:rPr>
      <mc:AlternateContent>
        <mc:Choice Requires="wps">
          <w:drawing>
            <wp:anchor distT="0" distB="0" distL="114300" distR="114300" simplePos="0" relativeHeight="251666432" behindDoc="0" locked="0" layoutInCell="1" allowOverlap="1">
              <wp:simplePos x="0" y="0"/>
              <wp:positionH relativeFrom="column">
                <wp:posOffset>4041140</wp:posOffset>
              </wp:positionH>
              <wp:positionV relativeFrom="paragraph">
                <wp:posOffset>-247650</wp:posOffset>
              </wp:positionV>
              <wp:extent cx="2250440" cy="762000"/>
              <wp:effectExtent l="2540" t="0" r="444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EEC" w:rsidRPr="001406F0" w:rsidRDefault="00A42EEC" w:rsidP="00A42EEC">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rsidR="00A42EEC" w:rsidRPr="001406F0" w:rsidRDefault="00A42EEC" w:rsidP="00A42EEC">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18.2pt;margin-top:-19.5pt;width:177.2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IgggIAABA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" stroked="f">
              <v:textbox>
                <w:txbxContent>
                  <w:p w:rsidR="00A42EEC" w:rsidRPr="001406F0" w:rsidRDefault="00A42EEC" w:rsidP="00A42EEC">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rsidR="00A42EEC" w:rsidRPr="001406F0" w:rsidRDefault="00A42EEC" w:rsidP="00A42EEC">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v:textbox>
            </v:shape>
          </w:pict>
        </mc:Fallback>
      </mc:AlternateContent>
    </w:r>
    <w:r w:rsidR="00444785">
      <w:rPr>
        <w:rFonts w:asciiTheme="majorBidi" w:hAnsiTheme="majorBidi" w:cstheme="majorBidi"/>
        <w:b/>
        <w:bCs/>
        <w:noProof/>
      </w:rPr>
      <mc:AlternateContent>
        <mc:Choice Requires="wps">
          <w:drawing>
            <wp:anchor distT="0" distB="0" distL="114300" distR="114300" simplePos="0" relativeHeight="251665408" behindDoc="0" locked="0" layoutInCell="1" allowOverlap="1">
              <wp:simplePos x="0" y="0"/>
              <wp:positionH relativeFrom="column">
                <wp:posOffset>-1158240</wp:posOffset>
              </wp:positionH>
              <wp:positionV relativeFrom="paragraph">
                <wp:posOffset>-97155</wp:posOffset>
              </wp:positionV>
              <wp:extent cx="2781300" cy="657225"/>
              <wp:effectExtent l="3810" t="0" r="0" b="190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EEC" w:rsidRPr="001406F0" w:rsidRDefault="00A42EEC" w:rsidP="00A42EEC">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rsidR="00A42EEC" w:rsidRPr="001406F0" w:rsidRDefault="00A42EEC" w:rsidP="00A42EEC">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91.2pt;margin-top:-7.65pt;width:219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Bkgw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" stroked="f">
              <v:textbox>
                <w:txbxContent>
                  <w:p w:rsidR="00A42EEC" w:rsidRPr="001406F0" w:rsidRDefault="00A42EEC" w:rsidP="00A42EEC">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rsidR="00A42EEC" w:rsidRPr="001406F0" w:rsidRDefault="00A42EEC" w:rsidP="00A42EEC">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v:textbox>
            </v:shape>
          </w:pict>
        </mc:Fallback>
      </mc:AlternateContent>
    </w:r>
  </w:p>
  <w:p w:rsidR="00785968" w:rsidRDefault="00444785">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266700</wp:posOffset>
              </wp:positionV>
              <wp:extent cx="7315200"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29F0B" id="_x0000_t32" coordsize="21600,21600" o:spt="32" o:oned="t" path="m,l21600,21600e" filled="f">
              <v:path arrowok="t" fillok="f" o:connecttype="none"/>
              <o:lock v:ext="edit" shapetype="t"/>
            </v:shapetype>
            <v:shape id="AutoShape 1" o:spid="_x0000_s1026" type="#_x0000_t32" style="position:absolute;margin-left:-71.25pt;margin-top:21pt;width:8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7P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52BF"/>
    <w:multiLevelType w:val="hybridMultilevel"/>
    <w:tmpl w:val="861A39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52DDA"/>
    <w:multiLevelType w:val="hybridMultilevel"/>
    <w:tmpl w:val="25CA31C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17718E9"/>
    <w:multiLevelType w:val="hybridMultilevel"/>
    <w:tmpl w:val="9542A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01C4E"/>
    <w:multiLevelType w:val="hybridMultilevel"/>
    <w:tmpl w:val="0FFA39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A21AAB"/>
    <w:multiLevelType w:val="multilevel"/>
    <w:tmpl w:val="B6322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F4F19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39C2A28"/>
    <w:multiLevelType w:val="hybridMultilevel"/>
    <w:tmpl w:val="21423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55A5B"/>
    <w:multiLevelType w:val="hybridMultilevel"/>
    <w:tmpl w:val="2F7E3B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5570BF"/>
    <w:multiLevelType w:val="hybridMultilevel"/>
    <w:tmpl w:val="5B845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68"/>
    <w:rsid w:val="000070A7"/>
    <w:rsid w:val="0001373A"/>
    <w:rsid w:val="0005059F"/>
    <w:rsid w:val="00067DE6"/>
    <w:rsid w:val="00087FFC"/>
    <w:rsid w:val="00096863"/>
    <w:rsid w:val="000A76DA"/>
    <w:rsid w:val="000A7787"/>
    <w:rsid w:val="000B2670"/>
    <w:rsid w:val="000F7C9F"/>
    <w:rsid w:val="00111B19"/>
    <w:rsid w:val="00115A6C"/>
    <w:rsid w:val="001422D1"/>
    <w:rsid w:val="00153A92"/>
    <w:rsid w:val="001B6071"/>
    <w:rsid w:val="001D56B3"/>
    <w:rsid w:val="002036C6"/>
    <w:rsid w:val="00261953"/>
    <w:rsid w:val="00266366"/>
    <w:rsid w:val="0027710A"/>
    <w:rsid w:val="002B6A6D"/>
    <w:rsid w:val="002C5313"/>
    <w:rsid w:val="002E5D99"/>
    <w:rsid w:val="00303D29"/>
    <w:rsid w:val="003267E5"/>
    <w:rsid w:val="00336C9A"/>
    <w:rsid w:val="00375A37"/>
    <w:rsid w:val="003D04D5"/>
    <w:rsid w:val="003D4891"/>
    <w:rsid w:val="003D65E3"/>
    <w:rsid w:val="00417151"/>
    <w:rsid w:val="004172AC"/>
    <w:rsid w:val="00424BC0"/>
    <w:rsid w:val="00444785"/>
    <w:rsid w:val="00463212"/>
    <w:rsid w:val="004C1222"/>
    <w:rsid w:val="005448A6"/>
    <w:rsid w:val="00561643"/>
    <w:rsid w:val="005D0337"/>
    <w:rsid w:val="005D69CB"/>
    <w:rsid w:val="005E4DC3"/>
    <w:rsid w:val="00635721"/>
    <w:rsid w:val="006950F0"/>
    <w:rsid w:val="006A24D4"/>
    <w:rsid w:val="006A75EB"/>
    <w:rsid w:val="006E3A3F"/>
    <w:rsid w:val="006F3A95"/>
    <w:rsid w:val="007004D0"/>
    <w:rsid w:val="0070381A"/>
    <w:rsid w:val="00712EAB"/>
    <w:rsid w:val="00754886"/>
    <w:rsid w:val="00785968"/>
    <w:rsid w:val="00785E02"/>
    <w:rsid w:val="007A7A0E"/>
    <w:rsid w:val="00801D70"/>
    <w:rsid w:val="00802FBA"/>
    <w:rsid w:val="0084653F"/>
    <w:rsid w:val="00852996"/>
    <w:rsid w:val="0087488D"/>
    <w:rsid w:val="00884471"/>
    <w:rsid w:val="008B3815"/>
    <w:rsid w:val="008B3E71"/>
    <w:rsid w:val="008D601F"/>
    <w:rsid w:val="008E001D"/>
    <w:rsid w:val="00900EA5"/>
    <w:rsid w:val="0090201E"/>
    <w:rsid w:val="00915039"/>
    <w:rsid w:val="00943DB9"/>
    <w:rsid w:val="00960F58"/>
    <w:rsid w:val="00980E22"/>
    <w:rsid w:val="0098572A"/>
    <w:rsid w:val="009968C8"/>
    <w:rsid w:val="009A2033"/>
    <w:rsid w:val="009C6B71"/>
    <w:rsid w:val="009D61BE"/>
    <w:rsid w:val="009D739F"/>
    <w:rsid w:val="00A34B0F"/>
    <w:rsid w:val="00A42EEC"/>
    <w:rsid w:val="00AA5523"/>
    <w:rsid w:val="00AA66F0"/>
    <w:rsid w:val="00AD45FF"/>
    <w:rsid w:val="00B11E75"/>
    <w:rsid w:val="00B27D06"/>
    <w:rsid w:val="00B315B4"/>
    <w:rsid w:val="00B87000"/>
    <w:rsid w:val="00BF61EF"/>
    <w:rsid w:val="00C025CB"/>
    <w:rsid w:val="00C12CF6"/>
    <w:rsid w:val="00C62668"/>
    <w:rsid w:val="00C6432E"/>
    <w:rsid w:val="00C82905"/>
    <w:rsid w:val="00CB1AC0"/>
    <w:rsid w:val="00CB543C"/>
    <w:rsid w:val="00CF5C76"/>
    <w:rsid w:val="00D527AF"/>
    <w:rsid w:val="00D602BC"/>
    <w:rsid w:val="00D62848"/>
    <w:rsid w:val="00D63FFC"/>
    <w:rsid w:val="00D95F32"/>
    <w:rsid w:val="00DA70C1"/>
    <w:rsid w:val="00DC6AD3"/>
    <w:rsid w:val="00DD16CF"/>
    <w:rsid w:val="00E1562D"/>
    <w:rsid w:val="00EA1057"/>
    <w:rsid w:val="00EA304E"/>
    <w:rsid w:val="00EC3539"/>
    <w:rsid w:val="00EF56EB"/>
    <w:rsid w:val="00F801CD"/>
    <w:rsid w:val="00F84BFF"/>
    <w:rsid w:val="00F95B21"/>
    <w:rsid w:val="00FB3B21"/>
    <w:rsid w:val="00FB548A"/>
    <w:rsid w:val="00FC2768"/>
    <w:rsid w:val="00FE6F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FF2641-4F06-405C-870B-CFEF5C02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5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7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0A77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96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85968"/>
  </w:style>
  <w:style w:type="paragraph" w:styleId="Footer">
    <w:name w:val="footer"/>
    <w:basedOn w:val="Normal"/>
    <w:link w:val="FooterChar"/>
    <w:uiPriority w:val="99"/>
    <w:semiHidden/>
    <w:unhideWhenUsed/>
    <w:rsid w:val="0078596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85968"/>
  </w:style>
  <w:style w:type="paragraph" w:styleId="ListParagraph">
    <w:name w:val="List Paragraph"/>
    <w:basedOn w:val="Normal"/>
    <w:uiPriority w:val="34"/>
    <w:qFormat/>
    <w:rsid w:val="00785968"/>
    <w:pPr>
      <w:ind w:left="720"/>
      <w:contextualSpacing/>
    </w:pPr>
  </w:style>
  <w:style w:type="character" w:customStyle="1" w:styleId="Heading2Char">
    <w:name w:val="Heading 2 Char"/>
    <w:basedOn w:val="DefaultParagraphFont"/>
    <w:link w:val="Heading2"/>
    <w:uiPriority w:val="9"/>
    <w:rsid w:val="00DA70C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A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33"/>
    <w:rPr>
      <w:rFonts w:ascii="Tahoma" w:hAnsi="Tahoma" w:cs="Tahoma"/>
      <w:sz w:val="16"/>
      <w:szCs w:val="16"/>
    </w:rPr>
  </w:style>
  <w:style w:type="character" w:styleId="PlaceholderText">
    <w:name w:val="Placeholder Text"/>
    <w:basedOn w:val="DefaultParagraphFont"/>
    <w:uiPriority w:val="99"/>
    <w:semiHidden/>
    <w:rsid w:val="006F3A95"/>
    <w:rPr>
      <w:color w:val="808080"/>
    </w:rPr>
  </w:style>
  <w:style w:type="character" w:customStyle="1" w:styleId="Heading5Char">
    <w:name w:val="Heading 5 Char"/>
    <w:basedOn w:val="DefaultParagraphFont"/>
    <w:link w:val="Heading5"/>
    <w:uiPriority w:val="9"/>
    <w:semiHidden/>
    <w:rsid w:val="000A7787"/>
    <w:rPr>
      <w:rFonts w:asciiTheme="majorHAnsi" w:eastAsiaTheme="majorEastAsia" w:hAnsiTheme="majorHAnsi" w:cstheme="majorBidi"/>
      <w:color w:val="243F60" w:themeColor="accent1" w:themeShade="7F"/>
    </w:rPr>
  </w:style>
  <w:style w:type="character" w:customStyle="1" w:styleId="fwb">
    <w:name w:val="fwb"/>
    <w:basedOn w:val="DefaultParagraphFont"/>
    <w:rsid w:val="000A7787"/>
  </w:style>
  <w:style w:type="character" w:styleId="Hyperlink">
    <w:name w:val="Hyperlink"/>
    <w:basedOn w:val="DefaultParagraphFont"/>
    <w:uiPriority w:val="99"/>
    <w:semiHidden/>
    <w:unhideWhenUsed/>
    <w:rsid w:val="000A7787"/>
    <w:rPr>
      <w:color w:val="0000FF"/>
      <w:u w:val="single"/>
    </w:rPr>
  </w:style>
  <w:style w:type="character" w:customStyle="1" w:styleId="Heading1Char">
    <w:name w:val="Heading 1 Char"/>
    <w:basedOn w:val="DefaultParagraphFont"/>
    <w:link w:val="Heading1"/>
    <w:uiPriority w:val="9"/>
    <w:rsid w:val="00CB54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4349">
      <w:bodyDiv w:val="1"/>
      <w:marLeft w:val="0"/>
      <w:marRight w:val="0"/>
      <w:marTop w:val="0"/>
      <w:marBottom w:val="0"/>
      <w:divBdr>
        <w:top w:val="none" w:sz="0" w:space="0" w:color="auto"/>
        <w:left w:val="none" w:sz="0" w:space="0" w:color="auto"/>
        <w:bottom w:val="none" w:sz="0" w:space="0" w:color="auto"/>
        <w:right w:val="none" w:sz="0" w:space="0" w:color="auto"/>
      </w:divBdr>
    </w:div>
    <w:div w:id="603029297">
      <w:bodyDiv w:val="1"/>
      <w:marLeft w:val="0"/>
      <w:marRight w:val="0"/>
      <w:marTop w:val="0"/>
      <w:marBottom w:val="0"/>
      <w:divBdr>
        <w:top w:val="none" w:sz="0" w:space="0" w:color="auto"/>
        <w:left w:val="none" w:sz="0" w:space="0" w:color="auto"/>
        <w:bottom w:val="none" w:sz="0" w:space="0" w:color="auto"/>
        <w:right w:val="none" w:sz="0" w:space="0" w:color="auto"/>
      </w:divBdr>
    </w:div>
    <w:div w:id="8721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Dr.aladdin.masri?fref=n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F884-0CD8-4D12-BA0A-A3B61C55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 Center</dc:creator>
  <cp:lastModifiedBy>student</cp:lastModifiedBy>
  <cp:revision>2</cp:revision>
  <cp:lastPrinted>2012-08-06T09:13:00Z</cp:lastPrinted>
  <dcterms:created xsi:type="dcterms:W3CDTF">2017-07-02T09:27:00Z</dcterms:created>
  <dcterms:modified xsi:type="dcterms:W3CDTF">2017-07-02T09:27:00Z</dcterms:modified>
</cp:coreProperties>
</file>