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836AF0" w14:textId="77777777" w:rsidR="00805405" w:rsidRPr="00805405" w:rsidRDefault="00805405" w:rsidP="00805405">
      <w:pPr>
        <w:widowControl w:val="0"/>
        <w:tabs>
          <w:tab w:val="left" w:pos="7920"/>
        </w:tabs>
        <w:spacing w:after="0" w:line="240" w:lineRule="auto"/>
        <w:rPr>
          <w:rFonts w:ascii="Times New Roman" w:eastAsia="Times New Roman" w:hAnsi="Times New Roman" w:cs="Times New Roman"/>
          <w:sz w:val="32"/>
        </w:rPr>
      </w:pPr>
      <w:r w:rsidRPr="00805405">
        <w:rPr>
          <w:rFonts w:ascii="Times New Roman" w:eastAsia="Times New Roman" w:hAnsi="Times New Roman" w:cs="Times New Roman"/>
          <w:noProof/>
          <w:sz w:val="52"/>
          <w:szCs w:val="52"/>
        </w:rPr>
        <w:drawing>
          <wp:anchor distT="0" distB="0" distL="114300" distR="114300" simplePos="0" relativeHeight="251659264" behindDoc="1" locked="0" layoutInCell="1" allowOverlap="1" wp14:anchorId="4B355E2F" wp14:editId="596B0179">
            <wp:simplePos x="0" y="0"/>
            <wp:positionH relativeFrom="column">
              <wp:posOffset>2021057</wp:posOffset>
            </wp:positionH>
            <wp:positionV relativeFrom="paragraph">
              <wp:posOffset>151765</wp:posOffset>
            </wp:positionV>
            <wp:extent cx="1382395" cy="1524000"/>
            <wp:effectExtent l="0" t="0" r="8255" b="0"/>
            <wp:wrapNone/>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2395" cy="152400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17AA4458" w14:textId="77777777" w:rsidR="00805405" w:rsidRPr="00805405" w:rsidRDefault="00805405" w:rsidP="00805405">
      <w:pPr>
        <w:widowControl w:val="0"/>
        <w:tabs>
          <w:tab w:val="left" w:pos="7920"/>
        </w:tabs>
        <w:spacing w:after="0" w:line="240" w:lineRule="auto"/>
        <w:rPr>
          <w:rFonts w:ascii="Arial" w:eastAsia="Times New Roman" w:hAnsi="Times New Roman" w:cs="Times New Roman"/>
          <w:b/>
          <w:sz w:val="36"/>
          <w:u w:val="thick"/>
        </w:rPr>
      </w:pPr>
    </w:p>
    <w:p w14:paraId="7A0C9E8F"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tl/>
        </w:rPr>
      </w:pPr>
      <w:r w:rsidRPr="00805405">
        <w:rPr>
          <w:rFonts w:ascii="Times New Roman" w:eastAsia="Times New Roman" w:hAnsi="Times New Roman" w:cs="Times New Roman"/>
          <w:sz w:val="52"/>
          <w:szCs w:val="52"/>
        </w:rPr>
        <w:t xml:space="preserve"> </w:t>
      </w:r>
    </w:p>
    <w:p w14:paraId="512BD5CD"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p>
    <w:p w14:paraId="19B5EB12"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p>
    <w:p w14:paraId="7307E3F5" w14:textId="77777777" w:rsidR="00805405" w:rsidRPr="00805405" w:rsidRDefault="00805405" w:rsidP="00805405">
      <w:pPr>
        <w:widowControl w:val="0"/>
        <w:spacing w:after="0" w:line="240" w:lineRule="auto"/>
        <w:rPr>
          <w:rFonts w:ascii="Times New Roman" w:eastAsia="Times New Roman" w:hAnsi="Times New Roman" w:cs="Times New Roman"/>
          <w:sz w:val="52"/>
          <w:szCs w:val="52"/>
          <w:rtl/>
        </w:rPr>
      </w:pPr>
    </w:p>
    <w:p w14:paraId="10C126B7"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r w:rsidRPr="00805405">
        <w:rPr>
          <w:rFonts w:ascii="Times New Roman" w:eastAsia="Times New Roman" w:hAnsi="Times New Roman" w:cs="Times New Roman"/>
          <w:sz w:val="52"/>
          <w:szCs w:val="52"/>
        </w:rPr>
        <w:t xml:space="preserve">   An-Najah National University</w:t>
      </w:r>
    </w:p>
    <w:p w14:paraId="5CF705EF"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r w:rsidRPr="00805405">
        <w:rPr>
          <w:rFonts w:ascii="Times New Roman" w:eastAsia="Times New Roman" w:hAnsi="Times New Roman" w:cs="Times New Roman"/>
          <w:sz w:val="52"/>
          <w:szCs w:val="52"/>
        </w:rPr>
        <w:t xml:space="preserve">  Faculty of Engineering</w:t>
      </w:r>
    </w:p>
    <w:p w14:paraId="0BAB784C"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r w:rsidRPr="00805405">
        <w:rPr>
          <w:rFonts w:ascii="Times New Roman" w:eastAsia="Times New Roman" w:hAnsi="Times New Roman" w:cs="Times New Roman"/>
          <w:sz w:val="52"/>
          <w:szCs w:val="52"/>
        </w:rPr>
        <w:t xml:space="preserve">    Civil Engineering Department</w:t>
      </w:r>
    </w:p>
    <w:p w14:paraId="4C32A040"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p>
    <w:p w14:paraId="4D3A8A45"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r w:rsidRPr="00805405">
        <w:rPr>
          <w:rFonts w:ascii="Times New Roman" w:eastAsia="Times New Roman" w:hAnsi="Times New Roman" w:cs="Times New Roman"/>
          <w:sz w:val="52"/>
          <w:szCs w:val="52"/>
        </w:rPr>
        <w:t>Graduation project 1</w:t>
      </w:r>
    </w:p>
    <w:p w14:paraId="59D75CCB"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p>
    <w:p w14:paraId="360FCEE2" w14:textId="77777777" w:rsidR="00805405" w:rsidRPr="00805405" w:rsidRDefault="00805405" w:rsidP="00805405">
      <w:pPr>
        <w:widowControl w:val="0"/>
        <w:spacing w:after="0" w:line="240" w:lineRule="auto"/>
        <w:jc w:val="center"/>
        <w:rPr>
          <w:rFonts w:ascii="Times New Roman" w:eastAsia="Times New Roman" w:hAnsi="Times New Roman" w:cs="Times New Roman"/>
          <w:sz w:val="52"/>
          <w:szCs w:val="52"/>
        </w:rPr>
      </w:pPr>
      <w:r w:rsidRPr="00805405">
        <w:rPr>
          <w:rFonts w:ascii="Times New Roman" w:eastAsia="Times New Roman" w:hAnsi="Times New Roman" w:cs="Times New Roman"/>
          <w:sz w:val="52"/>
          <w:szCs w:val="52"/>
        </w:rPr>
        <w:t xml:space="preserve">Abstract </w:t>
      </w:r>
    </w:p>
    <w:p w14:paraId="1780869A" w14:textId="77777777" w:rsidR="00805405" w:rsidRPr="00805405" w:rsidRDefault="00805405" w:rsidP="00805405">
      <w:pPr>
        <w:widowControl w:val="0"/>
        <w:spacing w:after="0" w:line="240" w:lineRule="auto"/>
        <w:jc w:val="center"/>
        <w:rPr>
          <w:rFonts w:ascii="Times New Roman" w:eastAsia="Times New Roman" w:hAnsi="Times New Roman" w:cs="Times New Roman"/>
          <w:sz w:val="32"/>
          <w:szCs w:val="32"/>
        </w:rPr>
      </w:pPr>
    </w:p>
    <w:p w14:paraId="38B874E6" w14:textId="77777777" w:rsidR="00805405" w:rsidRPr="00805405" w:rsidRDefault="00805405" w:rsidP="00805405">
      <w:pPr>
        <w:widowControl w:val="0"/>
        <w:spacing w:after="0" w:line="240" w:lineRule="auto"/>
        <w:jc w:val="center"/>
        <w:rPr>
          <w:rFonts w:ascii="Times New Roman" w:eastAsia="Times New Roman" w:hAnsi="Times New Roman" w:cs="Times New Roman"/>
          <w:sz w:val="40"/>
          <w:szCs w:val="40"/>
        </w:rPr>
      </w:pPr>
    </w:p>
    <w:p w14:paraId="176962D0" w14:textId="77777777" w:rsidR="00805405" w:rsidRPr="00805405" w:rsidRDefault="00805405" w:rsidP="00805405">
      <w:pPr>
        <w:widowControl w:val="0"/>
        <w:spacing w:after="0" w:line="240" w:lineRule="auto"/>
        <w:jc w:val="center"/>
        <w:rPr>
          <w:rFonts w:ascii="Times New Roman" w:eastAsia="Times New Roman" w:hAnsi="Times New Roman" w:cs="Times New Roman"/>
          <w:sz w:val="40"/>
          <w:szCs w:val="40"/>
        </w:rPr>
      </w:pPr>
      <w:r w:rsidRPr="00805405">
        <w:rPr>
          <w:rFonts w:ascii="Times New Roman" w:eastAsia="Times New Roman" w:hAnsi="Times New Roman" w:cs="Times New Roman"/>
          <w:sz w:val="40"/>
          <w:szCs w:val="40"/>
        </w:rPr>
        <w:t>Prepared by:</w:t>
      </w:r>
    </w:p>
    <w:p w14:paraId="41009570" w14:textId="77777777" w:rsidR="00805405" w:rsidRPr="00805405" w:rsidRDefault="00805405" w:rsidP="00805405">
      <w:pPr>
        <w:widowControl w:val="0"/>
        <w:spacing w:after="0" w:line="240" w:lineRule="auto"/>
        <w:jc w:val="center"/>
        <w:rPr>
          <w:rFonts w:ascii="Times New Roman" w:eastAsia="Times New Roman" w:hAnsi="Times New Roman" w:cs="Times New Roman"/>
          <w:sz w:val="40"/>
          <w:szCs w:val="40"/>
        </w:rPr>
      </w:pPr>
    </w:p>
    <w:p w14:paraId="4E71B54A" w14:textId="77777777" w:rsidR="00805405" w:rsidRPr="00805405" w:rsidRDefault="00805405" w:rsidP="00805405">
      <w:pPr>
        <w:widowControl w:val="0"/>
        <w:numPr>
          <w:ilvl w:val="0"/>
          <w:numId w:val="1"/>
        </w:numPr>
        <w:spacing w:after="0" w:line="240" w:lineRule="auto"/>
        <w:contextualSpacing/>
        <w:rPr>
          <w:rFonts w:ascii="Times New Roman" w:eastAsia="Times New Roman" w:hAnsi="Times New Roman" w:cs="Times New Roman"/>
          <w:sz w:val="40"/>
          <w:szCs w:val="40"/>
        </w:rPr>
      </w:pPr>
      <w:r w:rsidRPr="00805405">
        <w:rPr>
          <w:rFonts w:ascii="Times New Roman" w:eastAsia="Times New Roman" w:hAnsi="Times New Roman" w:cs="Times New Roman"/>
          <w:sz w:val="40"/>
          <w:szCs w:val="40"/>
        </w:rPr>
        <w:t xml:space="preserve">Mohammad </w:t>
      </w:r>
      <w:proofErr w:type="spellStart"/>
      <w:r w:rsidRPr="00805405">
        <w:rPr>
          <w:rFonts w:ascii="Times New Roman" w:eastAsia="Times New Roman" w:hAnsi="Times New Roman" w:cs="Times New Roman"/>
          <w:sz w:val="40"/>
          <w:szCs w:val="40"/>
        </w:rPr>
        <w:t>sabbah</w:t>
      </w:r>
      <w:proofErr w:type="spellEnd"/>
    </w:p>
    <w:p w14:paraId="7B44BC49" w14:textId="77777777" w:rsidR="00805405" w:rsidRPr="00805405" w:rsidRDefault="00805405" w:rsidP="00805405">
      <w:pPr>
        <w:widowControl w:val="0"/>
        <w:numPr>
          <w:ilvl w:val="0"/>
          <w:numId w:val="1"/>
        </w:numPr>
        <w:spacing w:after="0" w:line="240" w:lineRule="auto"/>
        <w:contextualSpacing/>
        <w:rPr>
          <w:rFonts w:ascii="Times New Roman" w:eastAsia="Times New Roman" w:hAnsi="Times New Roman" w:cs="Times New Roman"/>
          <w:sz w:val="40"/>
          <w:szCs w:val="40"/>
        </w:rPr>
      </w:pPr>
      <w:r w:rsidRPr="00805405">
        <w:rPr>
          <w:rFonts w:ascii="Times New Roman" w:eastAsia="Times New Roman" w:hAnsi="Times New Roman" w:cs="Times New Roman"/>
          <w:sz w:val="40"/>
          <w:szCs w:val="40"/>
        </w:rPr>
        <w:t xml:space="preserve">Mahmoud </w:t>
      </w:r>
      <w:proofErr w:type="spellStart"/>
      <w:r w:rsidRPr="00805405">
        <w:rPr>
          <w:rFonts w:ascii="Times New Roman" w:eastAsia="Times New Roman" w:hAnsi="Times New Roman" w:cs="Times New Roman"/>
          <w:sz w:val="40"/>
          <w:szCs w:val="40"/>
        </w:rPr>
        <w:t>badran</w:t>
      </w:r>
      <w:proofErr w:type="spellEnd"/>
    </w:p>
    <w:p w14:paraId="16F825A6" w14:textId="77777777" w:rsidR="00805405" w:rsidRPr="00805405" w:rsidRDefault="00805405" w:rsidP="00805405">
      <w:pPr>
        <w:widowControl w:val="0"/>
        <w:numPr>
          <w:ilvl w:val="0"/>
          <w:numId w:val="1"/>
        </w:numPr>
        <w:spacing w:after="0" w:line="240" w:lineRule="auto"/>
        <w:contextualSpacing/>
        <w:rPr>
          <w:rFonts w:ascii="Times New Roman" w:eastAsia="Times New Roman" w:hAnsi="Times New Roman" w:cs="Times New Roman"/>
          <w:sz w:val="40"/>
          <w:szCs w:val="40"/>
        </w:rPr>
      </w:pPr>
      <w:r w:rsidRPr="00805405">
        <w:rPr>
          <w:rFonts w:ascii="Times New Roman" w:eastAsia="Times New Roman" w:hAnsi="Times New Roman" w:cs="Times New Roman"/>
          <w:sz w:val="40"/>
          <w:szCs w:val="40"/>
        </w:rPr>
        <w:t xml:space="preserve">Khalid </w:t>
      </w:r>
      <w:proofErr w:type="spellStart"/>
      <w:r w:rsidRPr="00805405">
        <w:rPr>
          <w:rFonts w:ascii="Times New Roman" w:eastAsia="Times New Roman" w:hAnsi="Times New Roman" w:cs="Times New Roman"/>
          <w:sz w:val="40"/>
          <w:szCs w:val="40"/>
        </w:rPr>
        <w:t>tahayinah</w:t>
      </w:r>
      <w:proofErr w:type="spellEnd"/>
    </w:p>
    <w:p w14:paraId="48C8FEC9" w14:textId="77777777" w:rsidR="00805405" w:rsidRPr="00805405" w:rsidRDefault="00805405" w:rsidP="00805405">
      <w:pPr>
        <w:widowControl w:val="0"/>
        <w:numPr>
          <w:ilvl w:val="0"/>
          <w:numId w:val="1"/>
        </w:numPr>
        <w:spacing w:after="0" w:line="240" w:lineRule="auto"/>
        <w:contextualSpacing/>
        <w:rPr>
          <w:rFonts w:ascii="Times New Roman" w:eastAsia="Times New Roman" w:hAnsi="Times New Roman" w:cs="Times New Roman"/>
          <w:sz w:val="40"/>
          <w:szCs w:val="40"/>
        </w:rPr>
      </w:pPr>
      <w:proofErr w:type="spellStart"/>
      <w:r w:rsidRPr="00805405">
        <w:rPr>
          <w:rFonts w:ascii="Times New Roman" w:eastAsia="Times New Roman" w:hAnsi="Times New Roman" w:cs="Times New Roman"/>
          <w:sz w:val="40"/>
          <w:szCs w:val="40"/>
        </w:rPr>
        <w:t>Osaid</w:t>
      </w:r>
      <w:proofErr w:type="spellEnd"/>
      <w:r w:rsidRPr="00805405">
        <w:rPr>
          <w:rFonts w:ascii="Times New Roman" w:eastAsia="Times New Roman" w:hAnsi="Times New Roman" w:cs="Times New Roman"/>
          <w:sz w:val="40"/>
          <w:szCs w:val="40"/>
        </w:rPr>
        <w:t xml:space="preserve"> </w:t>
      </w:r>
      <w:proofErr w:type="spellStart"/>
      <w:r w:rsidRPr="00805405">
        <w:rPr>
          <w:rFonts w:ascii="Times New Roman" w:eastAsia="Times New Roman" w:hAnsi="Times New Roman" w:cs="Times New Roman"/>
          <w:sz w:val="40"/>
          <w:szCs w:val="40"/>
        </w:rPr>
        <w:t>sholi</w:t>
      </w:r>
      <w:proofErr w:type="spellEnd"/>
    </w:p>
    <w:p w14:paraId="61E348AC" w14:textId="77777777" w:rsidR="00805405" w:rsidRDefault="00805405" w:rsidP="00FA36A4">
      <w:pPr>
        <w:rPr>
          <w:b/>
          <w:bCs/>
          <w:sz w:val="32"/>
          <w:szCs w:val="32"/>
        </w:rPr>
      </w:pPr>
    </w:p>
    <w:p w14:paraId="6767DEA6" w14:textId="77777777" w:rsidR="00805405" w:rsidRDefault="00805405" w:rsidP="00FA36A4">
      <w:pPr>
        <w:rPr>
          <w:b/>
          <w:bCs/>
          <w:sz w:val="32"/>
          <w:szCs w:val="32"/>
        </w:rPr>
      </w:pPr>
    </w:p>
    <w:p w14:paraId="16D5834A" w14:textId="77777777" w:rsidR="00805405" w:rsidRDefault="00805405" w:rsidP="00FA36A4">
      <w:pPr>
        <w:rPr>
          <w:b/>
          <w:bCs/>
          <w:sz w:val="32"/>
          <w:szCs w:val="32"/>
        </w:rPr>
      </w:pPr>
    </w:p>
    <w:p w14:paraId="46F359A5" w14:textId="2A653DBB" w:rsidR="00574CCE" w:rsidRPr="00574CCE" w:rsidRDefault="00574CCE" w:rsidP="00557D77">
      <w:pPr>
        <w:jc w:val="right"/>
        <w:rPr>
          <w:b/>
          <w:bCs/>
          <w:sz w:val="32"/>
          <w:szCs w:val="32"/>
        </w:rPr>
      </w:pPr>
      <w:r w:rsidRPr="00574CCE">
        <w:rPr>
          <w:b/>
          <w:bCs/>
          <w:sz w:val="32"/>
          <w:szCs w:val="32"/>
        </w:rPr>
        <w:lastRenderedPageBreak/>
        <w:t>Abstract</w:t>
      </w:r>
    </w:p>
    <w:p w14:paraId="457EBC26" w14:textId="77777777" w:rsidR="006437D6" w:rsidRDefault="006437D6" w:rsidP="00557D77">
      <w:pPr>
        <w:spacing w:after="120" w:line="360" w:lineRule="auto"/>
        <w:jc w:val="right"/>
      </w:pPr>
    </w:p>
    <w:p w14:paraId="5D1C9D1B" w14:textId="0A93D90E" w:rsidR="00557D77" w:rsidRDefault="00557D77" w:rsidP="00557D77">
      <w:pPr>
        <w:spacing w:after="120" w:line="360" w:lineRule="auto"/>
        <w:jc w:val="right"/>
      </w:pPr>
      <w:r>
        <w:rPr>
          <w:rFonts w:cs="Arial"/>
          <w:rtl/>
        </w:rPr>
        <w:t>هذا المشروع بشكل رئيسي عبارة عن تحليل وتصميم ثابت لمبنى مركز المدينة التجاري الواقع في مدينة رام الله "وسط مدينة روابي" ويتكون من ستة طوابق وسيكون الطابق الأخير عبارة عن قاعة</w:t>
      </w:r>
      <w:r>
        <w:rPr>
          <w:rFonts w:cs="Arial" w:hint="cs"/>
          <w:rtl/>
        </w:rPr>
        <w:t>.</w:t>
      </w:r>
      <w:r>
        <w:t>.</w:t>
      </w:r>
    </w:p>
    <w:p w14:paraId="4404FAEE" w14:textId="2FBB7FD4" w:rsidR="00557D77" w:rsidRDefault="00557D77" w:rsidP="00557D77">
      <w:pPr>
        <w:spacing w:after="120" w:line="360" w:lineRule="auto"/>
        <w:jc w:val="right"/>
        <w:rPr>
          <w:rFonts w:hint="cs"/>
          <w:rtl/>
        </w:rPr>
      </w:pPr>
      <w:r>
        <w:t>ACI-318-11</w:t>
      </w:r>
      <w:r w:rsidRPr="00557D77">
        <w:rPr>
          <w:rFonts w:cs="Arial"/>
          <w:rtl/>
        </w:rPr>
        <w:t xml:space="preserve"> </w:t>
      </w:r>
      <w:r>
        <w:rPr>
          <w:rFonts w:cs="Arial"/>
          <w:rtl/>
        </w:rPr>
        <w:t>سيتم إنجاز التصميم وفقًا لرمز</w:t>
      </w:r>
      <w:r>
        <w:rPr>
          <w:rFonts w:cs="Arial" w:hint="cs"/>
          <w:rtl/>
        </w:rPr>
        <w:t xml:space="preserve">  </w:t>
      </w:r>
    </w:p>
    <w:p w14:paraId="07206E5B" w14:textId="46EC79B4" w:rsidR="00557D77" w:rsidRDefault="00557D77" w:rsidP="00557D77">
      <w:pPr>
        <w:spacing w:after="120" w:line="360" w:lineRule="auto"/>
        <w:jc w:val="right"/>
      </w:pPr>
      <w:r>
        <w:rPr>
          <w:rFonts w:cs="Arial"/>
        </w:rPr>
        <w:t>Sap2000</w:t>
      </w:r>
      <w:r w:rsidRPr="00557D77">
        <w:rPr>
          <w:rFonts w:cs="Arial"/>
          <w:rtl/>
        </w:rPr>
        <w:t xml:space="preserve"> </w:t>
      </w:r>
      <w:r>
        <w:rPr>
          <w:rFonts w:cs="Arial"/>
          <w:rtl/>
        </w:rPr>
        <w:t>واستخدام برنامج التحليل</w:t>
      </w:r>
      <w:r>
        <w:rPr>
          <w:rFonts w:cs="Arial" w:hint="cs"/>
          <w:rtl/>
        </w:rPr>
        <w:t xml:space="preserve">   </w:t>
      </w:r>
      <w:r>
        <w:t xml:space="preserve"> </w:t>
      </w:r>
    </w:p>
    <w:p w14:paraId="0A1B36C4" w14:textId="543DED2B" w:rsidR="00557D77" w:rsidRPr="00557D77" w:rsidRDefault="00557D77" w:rsidP="00557D77">
      <w:pPr>
        <w:spacing w:after="120" w:line="360" w:lineRule="auto"/>
        <w:jc w:val="right"/>
        <w:rPr>
          <w:rtl/>
        </w:rPr>
      </w:pPr>
      <w:r>
        <w:rPr>
          <w:rFonts w:cs="Arial"/>
          <w:rtl/>
        </w:rPr>
        <w:t xml:space="preserve">مع حسابات يدوية </w:t>
      </w:r>
      <w:r>
        <w:rPr>
          <w:rFonts w:cs="Arial" w:hint="cs"/>
          <w:rtl/>
        </w:rPr>
        <w:t xml:space="preserve">تستخدم </w:t>
      </w:r>
      <w:r>
        <w:rPr>
          <w:rFonts w:cs="Arial"/>
          <w:rtl/>
        </w:rPr>
        <w:t>للتحقق والتصميم الأول</w:t>
      </w:r>
      <w:r>
        <w:rPr>
          <w:rFonts w:cs="Arial" w:hint="cs"/>
          <w:rtl/>
        </w:rPr>
        <w:t>ي</w:t>
      </w:r>
      <w:r>
        <w:rPr>
          <w:rFonts w:cs="Arial" w:hint="cs"/>
          <w:rtl/>
        </w:rPr>
        <w:t>.</w:t>
      </w:r>
    </w:p>
    <w:p w14:paraId="6A00D9F7" w14:textId="77777777" w:rsidR="00557D77" w:rsidRDefault="00557D77" w:rsidP="00557D77">
      <w:pPr>
        <w:spacing w:after="120" w:line="360" w:lineRule="auto"/>
        <w:jc w:val="right"/>
        <w:rPr>
          <w:rFonts w:cs="Arial"/>
          <w:rtl/>
        </w:rPr>
      </w:pPr>
      <w:r>
        <w:rPr>
          <w:rFonts w:cs="Arial"/>
          <w:rtl/>
        </w:rPr>
        <w:t xml:space="preserve">يتضمن المشروع تصميمًا تفصيليًا </w:t>
      </w:r>
      <w:r>
        <w:rPr>
          <w:rFonts w:cs="Arial" w:hint="cs"/>
          <w:rtl/>
        </w:rPr>
        <w:t>ل</w:t>
      </w:r>
      <w:r>
        <w:rPr>
          <w:rFonts w:cs="Arial"/>
          <w:rtl/>
        </w:rPr>
        <w:t>لأساسات والأرض والسقف</w:t>
      </w:r>
      <w:r>
        <w:rPr>
          <w:rFonts w:cs="Arial" w:hint="cs"/>
          <w:rtl/>
        </w:rPr>
        <w:t>.</w:t>
      </w:r>
    </w:p>
    <w:p w14:paraId="5302CCD1" w14:textId="304ABDD0" w:rsidR="00557D77" w:rsidRPr="00192731" w:rsidRDefault="00557D77" w:rsidP="00192731">
      <w:pPr>
        <w:spacing w:after="120" w:line="360" w:lineRule="auto"/>
        <w:jc w:val="right"/>
        <w:rPr>
          <w:rFonts w:cs="Arial"/>
        </w:rPr>
      </w:pPr>
      <w:r>
        <w:rPr>
          <w:rFonts w:cs="Arial"/>
          <w:rtl/>
        </w:rPr>
        <w:t xml:space="preserve"> في هذا النظام يتم توزيع الحمولة في كلا الاتجاهين ، كما استخدمنا نظام ألواح الوافل </w:t>
      </w:r>
      <w:r>
        <w:rPr>
          <w:rFonts w:cs="Arial" w:hint="cs"/>
          <w:rtl/>
        </w:rPr>
        <w:t>للأسقف وننظام الشبكة لسقف قاعة الافراح</w:t>
      </w:r>
      <w:r w:rsidR="00192731">
        <w:rPr>
          <w:rFonts w:cs="Arial" w:hint="cs"/>
          <w:rtl/>
        </w:rPr>
        <w:t xml:space="preserve"> و</w:t>
      </w:r>
      <w:r>
        <w:rPr>
          <w:rFonts w:cs="Arial"/>
          <w:rtl/>
        </w:rPr>
        <w:t xml:space="preserve">سوف </w:t>
      </w:r>
      <w:r>
        <w:rPr>
          <w:rFonts w:cs="Arial" w:hint="cs"/>
          <w:rtl/>
        </w:rPr>
        <w:t>ناخذ شريحة من كل سقف للتحقق من قوى القص والتشوه</w:t>
      </w:r>
      <w:r>
        <w:rPr>
          <w:rFonts w:cs="Arial"/>
          <w:rtl/>
        </w:rPr>
        <w:t xml:space="preserve"> </w:t>
      </w:r>
      <w:r>
        <w:rPr>
          <w:rFonts w:cs="Arial" w:hint="cs"/>
          <w:rtl/>
        </w:rPr>
        <w:t>و</w:t>
      </w:r>
      <w:r w:rsidR="00192731">
        <w:rPr>
          <w:rFonts w:cs="Arial" w:hint="cs"/>
          <w:rtl/>
        </w:rPr>
        <w:t>سيتم تحديد</w:t>
      </w:r>
      <w:r>
        <w:rPr>
          <w:rFonts w:cs="Arial"/>
          <w:rtl/>
        </w:rPr>
        <w:t xml:space="preserve"> كمية</w:t>
      </w:r>
      <w:r w:rsidR="00192731">
        <w:rPr>
          <w:rFonts w:cs="Arial" w:hint="cs"/>
          <w:rtl/>
        </w:rPr>
        <w:t xml:space="preserve"> الحديد</w:t>
      </w:r>
      <w:r>
        <w:rPr>
          <w:rFonts w:cs="Arial"/>
          <w:rtl/>
        </w:rPr>
        <w:t xml:space="preserve"> اللازمة لكل </w:t>
      </w:r>
      <w:r w:rsidR="00192731">
        <w:rPr>
          <w:rFonts w:cs="Arial" w:hint="cs"/>
          <w:rtl/>
        </w:rPr>
        <w:t>شريحة.</w:t>
      </w:r>
      <w:r>
        <w:t>.</w:t>
      </w:r>
    </w:p>
    <w:p w14:paraId="17D2A1FD" w14:textId="77777777" w:rsidR="00192731" w:rsidRDefault="00557D77" w:rsidP="00192731">
      <w:pPr>
        <w:spacing w:after="120" w:line="360" w:lineRule="auto"/>
        <w:jc w:val="right"/>
        <w:rPr>
          <w:rFonts w:cs="Arial"/>
          <w:rtl/>
        </w:rPr>
      </w:pPr>
      <w:r>
        <w:rPr>
          <w:rFonts w:cs="Arial"/>
          <w:rtl/>
        </w:rPr>
        <w:t xml:space="preserve">ثم سنأخذ </w:t>
      </w:r>
      <w:r w:rsidR="00192731">
        <w:rPr>
          <w:rFonts w:cs="Arial" w:hint="cs"/>
          <w:rtl/>
        </w:rPr>
        <w:t>جسر</w:t>
      </w:r>
      <w:r>
        <w:rPr>
          <w:rFonts w:cs="Arial"/>
          <w:rtl/>
        </w:rPr>
        <w:t xml:space="preserve"> وعمود من الطابق الأرضي والسقف وسوف نقوم بتصميمها. تم تصميم </w:t>
      </w:r>
      <w:r w:rsidR="00192731">
        <w:rPr>
          <w:rFonts w:cs="Arial" w:hint="cs"/>
          <w:rtl/>
        </w:rPr>
        <w:t>الجسور</w:t>
      </w:r>
      <w:r>
        <w:rPr>
          <w:rFonts w:cs="Arial"/>
          <w:rtl/>
        </w:rPr>
        <w:t xml:space="preserve"> باستخدام طريقة </w:t>
      </w:r>
      <w:r w:rsidR="00192731">
        <w:rPr>
          <w:rFonts w:cs="Arial" w:hint="cs"/>
          <w:rtl/>
        </w:rPr>
        <w:t>المساحة الخاضعة</w:t>
      </w:r>
      <w:r>
        <w:rPr>
          <w:rFonts w:cs="Arial"/>
          <w:rtl/>
        </w:rPr>
        <w:t xml:space="preserve">، سيتم تصميم الأعمدة أيضًا باستخدام طريقة </w:t>
      </w:r>
      <w:r w:rsidR="00192731">
        <w:rPr>
          <w:rFonts w:cs="Arial" w:hint="cs"/>
          <w:rtl/>
        </w:rPr>
        <w:t>المساحة الخاضعة</w:t>
      </w:r>
      <w:r w:rsidR="00192731">
        <w:rPr>
          <w:rFonts w:hint="cs"/>
          <w:rtl/>
        </w:rPr>
        <w:t xml:space="preserve"> </w:t>
      </w:r>
    </w:p>
    <w:p w14:paraId="7CDE5F6B" w14:textId="5BB05C52" w:rsidR="00557D77" w:rsidRDefault="00557D77" w:rsidP="00192731">
      <w:pPr>
        <w:spacing w:after="120" w:line="360" w:lineRule="auto"/>
        <w:jc w:val="right"/>
      </w:pPr>
      <w:r>
        <w:rPr>
          <w:rFonts w:cs="Arial"/>
          <w:rtl/>
        </w:rPr>
        <w:t>بعد ذلك سوف نقوم بتصميم المبنى لمقاومة القو</w:t>
      </w:r>
      <w:r w:rsidR="00192731">
        <w:rPr>
          <w:rFonts w:cs="Arial" w:hint="cs"/>
          <w:rtl/>
        </w:rPr>
        <w:t xml:space="preserve">ة </w:t>
      </w:r>
      <w:r>
        <w:rPr>
          <w:rFonts w:cs="Arial"/>
          <w:rtl/>
        </w:rPr>
        <w:t>الزلزالية</w:t>
      </w:r>
      <w:r>
        <w:t>.</w:t>
      </w:r>
    </w:p>
    <w:p w14:paraId="4996C4E3" w14:textId="6197F8CC" w:rsidR="00192731" w:rsidRDefault="00192731" w:rsidP="00557D77">
      <w:pPr>
        <w:spacing w:after="120" w:line="360" w:lineRule="auto"/>
        <w:jc w:val="right"/>
      </w:pPr>
      <w:r>
        <w:t>AutoCAD</w:t>
      </w:r>
      <w:r w:rsidRPr="00192731">
        <w:rPr>
          <w:rFonts w:cs="Arial"/>
          <w:rtl/>
        </w:rPr>
        <w:t xml:space="preserve"> </w:t>
      </w:r>
      <w:r>
        <w:rPr>
          <w:rFonts w:cs="Arial"/>
          <w:rtl/>
        </w:rPr>
        <w:t>كما سنستخدم برنامج</w:t>
      </w:r>
      <w:r>
        <w:rPr>
          <w:rFonts w:cs="Arial" w:hint="cs"/>
          <w:rtl/>
        </w:rPr>
        <w:t xml:space="preserve"> </w:t>
      </w:r>
      <w:r w:rsidRPr="00192731">
        <w:t xml:space="preserve"> </w:t>
      </w:r>
    </w:p>
    <w:p w14:paraId="2A04C8BC" w14:textId="1E30933C" w:rsidR="00574CCE" w:rsidRDefault="00557D77" w:rsidP="00557D77">
      <w:pPr>
        <w:spacing w:after="120" w:line="360" w:lineRule="auto"/>
        <w:jc w:val="right"/>
      </w:pPr>
      <w:r>
        <w:rPr>
          <w:rFonts w:cs="Arial"/>
          <w:rtl/>
        </w:rPr>
        <w:t>لرسم الخطط والتفاصيل الهيكلية</w:t>
      </w:r>
      <w:r>
        <w:t>.</w:t>
      </w:r>
    </w:p>
    <w:p w14:paraId="1495A05A" w14:textId="77777777" w:rsidR="00FA36A4" w:rsidRPr="00FA36A4" w:rsidRDefault="00FA36A4" w:rsidP="00FA36A4">
      <w:pPr>
        <w:spacing w:after="120" w:line="360" w:lineRule="auto"/>
        <w:rPr>
          <w:rFonts w:asciiTheme="majorBidi" w:hAnsiTheme="majorBidi" w:cstheme="majorBidi"/>
          <w:sz w:val="24"/>
          <w:szCs w:val="24"/>
        </w:rPr>
      </w:pPr>
      <w:bookmarkStart w:id="0" w:name="_GoBack"/>
      <w:bookmarkEnd w:id="0"/>
    </w:p>
    <w:sectPr w:rsidR="00FA36A4" w:rsidRPr="00FA36A4" w:rsidSect="00805405">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D49BAC" w14:textId="77777777" w:rsidR="00C15111" w:rsidRDefault="00C15111" w:rsidP="00574CCE">
      <w:pPr>
        <w:spacing w:after="0" w:line="240" w:lineRule="auto"/>
      </w:pPr>
      <w:r>
        <w:separator/>
      </w:r>
    </w:p>
  </w:endnote>
  <w:endnote w:type="continuationSeparator" w:id="0">
    <w:p w14:paraId="7EA4B69D" w14:textId="77777777" w:rsidR="00C15111" w:rsidRDefault="00C15111" w:rsidP="00574C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37B463" w14:textId="77777777" w:rsidR="00C15111" w:rsidRDefault="00C15111" w:rsidP="00574CCE">
      <w:pPr>
        <w:spacing w:after="0" w:line="240" w:lineRule="auto"/>
      </w:pPr>
      <w:r>
        <w:separator/>
      </w:r>
    </w:p>
  </w:footnote>
  <w:footnote w:type="continuationSeparator" w:id="0">
    <w:p w14:paraId="7C8C8F3A" w14:textId="77777777" w:rsidR="00C15111" w:rsidRDefault="00C15111" w:rsidP="00574C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BB23766"/>
    <w:multiLevelType w:val="hybridMultilevel"/>
    <w:tmpl w:val="D206C02A"/>
    <w:lvl w:ilvl="0" w:tplc="98709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6A4"/>
    <w:rsid w:val="00074D62"/>
    <w:rsid w:val="000C62D3"/>
    <w:rsid w:val="00192731"/>
    <w:rsid w:val="00446C99"/>
    <w:rsid w:val="00544D08"/>
    <w:rsid w:val="00557D77"/>
    <w:rsid w:val="00574CCE"/>
    <w:rsid w:val="006437D6"/>
    <w:rsid w:val="006D2B75"/>
    <w:rsid w:val="00797B48"/>
    <w:rsid w:val="00805405"/>
    <w:rsid w:val="0090403F"/>
    <w:rsid w:val="00A2127A"/>
    <w:rsid w:val="00A605DD"/>
    <w:rsid w:val="00A84761"/>
    <w:rsid w:val="00B06F90"/>
    <w:rsid w:val="00C15111"/>
    <w:rsid w:val="00E877EE"/>
    <w:rsid w:val="00E9311B"/>
    <w:rsid w:val="00FA36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3C16AD"/>
  <w15:docId w15:val="{F3B71B68-0AD1-4DAE-BF77-C0BD079F4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4CCE"/>
    <w:pPr>
      <w:tabs>
        <w:tab w:val="center" w:pos="4320"/>
        <w:tab w:val="right" w:pos="8640"/>
      </w:tabs>
      <w:spacing w:after="0" w:line="240" w:lineRule="auto"/>
    </w:pPr>
  </w:style>
  <w:style w:type="character" w:customStyle="1" w:styleId="HeaderChar">
    <w:name w:val="Header Char"/>
    <w:basedOn w:val="DefaultParagraphFont"/>
    <w:link w:val="Header"/>
    <w:uiPriority w:val="99"/>
    <w:rsid w:val="00574CCE"/>
  </w:style>
  <w:style w:type="paragraph" w:styleId="Footer">
    <w:name w:val="footer"/>
    <w:basedOn w:val="Normal"/>
    <w:link w:val="FooterChar"/>
    <w:uiPriority w:val="99"/>
    <w:unhideWhenUsed/>
    <w:rsid w:val="00574CCE"/>
    <w:pPr>
      <w:tabs>
        <w:tab w:val="center" w:pos="4320"/>
        <w:tab w:val="right" w:pos="8640"/>
      </w:tabs>
      <w:spacing w:after="0" w:line="240" w:lineRule="auto"/>
    </w:pPr>
  </w:style>
  <w:style w:type="character" w:customStyle="1" w:styleId="FooterChar">
    <w:name w:val="Footer Char"/>
    <w:basedOn w:val="DefaultParagraphFont"/>
    <w:link w:val="Footer"/>
    <w:uiPriority w:val="99"/>
    <w:rsid w:val="00574C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161</Words>
  <Characters>921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Abo Sabbah</cp:lastModifiedBy>
  <cp:revision>6</cp:revision>
  <dcterms:created xsi:type="dcterms:W3CDTF">2017-04-28T22:50:00Z</dcterms:created>
  <dcterms:modified xsi:type="dcterms:W3CDTF">2018-06-13T20:05:00Z</dcterms:modified>
</cp:coreProperties>
</file>