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031C3" w:rsidRDefault="004031C3" w:rsidP="004C61A5">
      <w:pPr>
        <w:jc w:val="right"/>
        <w:rPr>
          <w:rtl/>
        </w:rPr>
      </w:pPr>
      <w:r>
        <w:rPr>
          <w:rFonts w:hint="cs"/>
          <w:rtl/>
        </w:rPr>
        <w:t xml:space="preserve">الملخص </w:t>
      </w:r>
    </w:p>
    <w:p w:rsidR="004C61A5" w:rsidRDefault="00CE5030" w:rsidP="004C61A5">
      <w:pPr>
        <w:jc w:val="right"/>
        <w:rPr>
          <w:rtl/>
        </w:rPr>
      </w:pPr>
      <w:r>
        <w:rPr>
          <w:rFonts w:hint="cs"/>
          <w:rtl/>
        </w:rPr>
        <w:t>مع تطور الحياة والتقدم التكنولوجي ،وكثرة المشكلات البيئية بسب الاستهلاك الهائل لمشتقات النفط بانواعها المختلفة لتوليد الطاقة الكهربائية  ومما  تنتج من ثاني اكسيد الكربون ،توجهت انظار العالم للبحث عن مصادر اخرى منها الطاقة الشمسية  حيث تعتبر الطاقة الشمسة طاقة نظيفة بيئيا وعدا عن ذلك متوفرة بكل العالم وبالتالي</w:t>
      </w:r>
      <w:r w:rsidR="004C61A5">
        <w:rPr>
          <w:rFonts w:hint="cs"/>
          <w:rtl/>
        </w:rPr>
        <w:t xml:space="preserve"> عدا عن كونها طاقة دائمة غير منقطعة  ورخيصة مقارنة مع مصادر الطاقة الاخرى من حيث الكلفة التشغيلية ، </w:t>
      </w:r>
      <w:r>
        <w:rPr>
          <w:rFonts w:hint="cs"/>
          <w:rtl/>
        </w:rPr>
        <w:t xml:space="preserve"> يمكن استغلالها لتوليد الطاقة الكهربائية</w:t>
      </w:r>
      <w:r w:rsidR="004C61A5">
        <w:rPr>
          <w:rFonts w:hint="cs"/>
          <w:rtl/>
        </w:rPr>
        <w:t>.يكمن الهدف عند استخدام الطاقة الشمسية الى الاستغلال الامثل لهذه الطاقة وتوليد اكبر كمية ممكنة لاستخدامها كمصدر من مصادر الطاقة .</w:t>
      </w:r>
    </w:p>
    <w:p w:rsidR="004C61A5" w:rsidRDefault="004C61A5" w:rsidP="000A112D">
      <w:pPr>
        <w:bidi/>
        <w:rPr>
          <w:rtl/>
        </w:rPr>
      </w:pPr>
      <w:r>
        <w:rPr>
          <w:rFonts w:hint="cs"/>
          <w:rtl/>
        </w:rPr>
        <w:t>انظمة الطاقة الهجينة هي من افضل انواع الانظمة التى يكمن من خلالها استغلال الطاقة الشمسية  وهناك الكثير من انواع الانظمة الهجينة ، منها نظام (</w:t>
      </w:r>
      <w:r w:rsidRPr="004C61A5">
        <w:t>Photovoltaic Diesel Generator- Hybrid System</w:t>
      </w:r>
      <w:r>
        <w:rPr>
          <w:rFonts w:hint="cs"/>
          <w:rtl/>
        </w:rPr>
        <w:t xml:space="preserve"> ) وهو عبارة عن هجين بين مصادر الطاقة التقليدية والنظام الشمسي  ،االطثير من الدراسات  تم اجرائها في العالم وفي فلسطين من اجل  تطبيق مثل هذا النظام  ،ونظرا لموقع فلسطين الجغرافي المميز ونظرا لكمية الاشعاعات الشمس</w:t>
      </w:r>
      <w:r w:rsidR="000A112D">
        <w:rPr>
          <w:rFonts w:hint="cs"/>
          <w:rtl/>
        </w:rPr>
        <w:t>ي</w:t>
      </w:r>
      <w:r>
        <w:rPr>
          <w:rFonts w:hint="cs"/>
          <w:rtl/>
        </w:rPr>
        <w:t>ة ال</w:t>
      </w:r>
      <w:r w:rsidR="000A112D">
        <w:rPr>
          <w:rFonts w:hint="cs"/>
          <w:rtl/>
        </w:rPr>
        <w:t>منبعثة الى فلسطين  وبالتالي يمكن استغلال هذه الاشعاعا لتوليد الكهرباء  .</w:t>
      </w:r>
    </w:p>
    <w:p w:rsidR="000A112D" w:rsidRDefault="000A112D" w:rsidP="004138DF">
      <w:pPr>
        <w:bidi/>
        <w:rPr>
          <w:rtl/>
        </w:rPr>
      </w:pPr>
      <w:r>
        <w:rPr>
          <w:rFonts w:hint="cs"/>
          <w:rtl/>
        </w:rPr>
        <w:t>الانظمة الهجينة في الغالب تكون اوفر اقتصاديا من بناء كل نظام لوحده وهذ من خصائص كثل هذه الانظمة وبالتالي ستكون اوفر اقتصاديا لبنائها وتوليد الكهرباء منها ، اضافة الى ان مثل هذه الانظمة يمكن ان تحل الكثير من المشاكل سواء في المناظق النائية او في المرتفعات الجبلية  او في المناطق الريفية البعيدة عن مصادر الكهرباء. الهدف عند بناء هذه الانظمة ومن بينها (</w:t>
      </w:r>
      <w:r w:rsidRPr="000A112D">
        <w:t>Photovoltaic Diesel Generator- Hybrid System</w:t>
      </w:r>
      <w:r>
        <w:rPr>
          <w:rFonts w:hint="cs"/>
          <w:rtl/>
        </w:rPr>
        <w:t xml:space="preserve">  ) هو توليد الكهرباء </w:t>
      </w:r>
      <w:r w:rsidR="00C700C1">
        <w:rPr>
          <w:rFonts w:hint="cs"/>
          <w:rtl/>
        </w:rPr>
        <w:t>ول</w:t>
      </w:r>
      <w:bookmarkStart w:id="0" w:name="_GoBack"/>
      <w:bookmarkEnd w:id="0"/>
      <w:r>
        <w:rPr>
          <w:rFonts w:hint="cs"/>
          <w:rtl/>
        </w:rPr>
        <w:t>كن بشكل اقتصادي وتقليل الفاقد قدر الامكان ومن اجل تحقيق هذا  الهدف  يجب اختيار افضل تمثل(تطبيق ) لهذا النظام من حيث طريقة عمل النظام وطريقة توصيل القطع  بما</w:t>
      </w:r>
      <w:r w:rsidR="004138DF">
        <w:rPr>
          <w:rFonts w:hint="cs"/>
          <w:rtl/>
        </w:rPr>
        <w:t xml:space="preserve"> يحقق  الاستغلال المثل للطاقة .   هنا مثل هذه الانظمة تكون صديقة بيئيا وموفرة اقتصاديا وتدوم لفترات طويلة  اذا تم بناها وتشغيلها بالشكل الصحيح  حيث يتم استخدام البرمجيات للتحكم في تخزين الكهرباء وتشغيل المولد . </w:t>
      </w:r>
    </w:p>
    <w:p w:rsidR="007B146B" w:rsidRDefault="00CE5030">
      <w:pPr>
        <w:rPr>
          <w:rtl/>
        </w:rPr>
      </w:pPr>
      <w:r>
        <w:rPr>
          <w:rFonts w:hint="cs"/>
          <w:rtl/>
        </w:rPr>
        <w:t xml:space="preserve"> </w:t>
      </w:r>
    </w:p>
    <w:sectPr w:rsidR="007B146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F84"/>
    <w:rsid w:val="000A112D"/>
    <w:rsid w:val="004031C3"/>
    <w:rsid w:val="004138DF"/>
    <w:rsid w:val="004C61A5"/>
    <w:rsid w:val="007B146B"/>
    <w:rsid w:val="008B54C6"/>
    <w:rsid w:val="00C700C1"/>
    <w:rsid w:val="00CE5030"/>
    <w:rsid w:val="00D66F8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E227C2"/>
  <w15:chartTrackingRefBased/>
  <w15:docId w15:val="{75751066-5726-4F2E-B082-B6448DC9C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276</Words>
  <Characters>1575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osama salameh</dc:creator>
  <cp:keywords/>
  <dc:description/>
  <cp:lastModifiedBy>osama salameh</cp:lastModifiedBy>
  <cp:revision>4</cp:revision>
  <dcterms:created xsi:type="dcterms:W3CDTF">2017-08-15T04:33:00Z</dcterms:created>
  <dcterms:modified xsi:type="dcterms:W3CDTF">2017-08-15T17:24:00Z</dcterms:modified>
</cp:coreProperties>
</file>