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7AEA" w:rsidRPr="005937DF" w:rsidRDefault="005937DF" w:rsidP="005937DF">
      <w:pPr>
        <w:jc w:val="both"/>
        <w:rPr>
          <w:b/>
          <w:bCs/>
          <w:sz w:val="36"/>
          <w:szCs w:val="36"/>
        </w:rPr>
      </w:pPr>
      <w:bookmarkStart w:id="0" w:name="_GoBack"/>
      <w:r w:rsidRPr="005937DF">
        <w:rPr>
          <w:b/>
          <w:bCs/>
          <w:sz w:val="36"/>
          <w:szCs w:val="36"/>
        </w:rPr>
        <w:t xml:space="preserve">This project revolves around the implementation of VFM as a practical hard ware graduation </w:t>
      </w:r>
      <w:proofErr w:type="spellStart"/>
      <w:proofErr w:type="gramStart"/>
      <w:r w:rsidRPr="005937DF">
        <w:rPr>
          <w:b/>
          <w:bCs/>
          <w:sz w:val="36"/>
          <w:szCs w:val="36"/>
        </w:rPr>
        <w:t>project.A</w:t>
      </w:r>
      <w:proofErr w:type="spellEnd"/>
      <w:proofErr w:type="gramEnd"/>
      <w:r w:rsidRPr="005937DF">
        <w:rPr>
          <w:b/>
          <w:bCs/>
          <w:sz w:val="36"/>
          <w:szCs w:val="36"/>
        </w:rPr>
        <w:t xml:space="preserve"> vacuum forming machine is a machine that form a various types of plastic panels into any desired shape using molds by first heating the panel to a certain calculated temperature and then vacuum the air between the panel and mold to shape it in the mold shape. The project development process is divided into many parts that will be dis cussed later. First, we worked to identify the features that the project needs to meet the requirements, and we also researched and studied the final form of the project. After that, we worked to determine the requirements that the project needs from a mechanical point of view through research and reading a</w:t>
      </w:r>
      <w:r>
        <w:rPr>
          <w:b/>
          <w:bCs/>
          <w:sz w:val="36"/>
          <w:szCs w:val="36"/>
        </w:rPr>
        <w:t>r</w:t>
      </w:r>
      <w:r w:rsidRPr="005937DF">
        <w:rPr>
          <w:b/>
          <w:bCs/>
          <w:sz w:val="36"/>
          <w:szCs w:val="36"/>
        </w:rPr>
        <w:t xml:space="preserve">ticles and topics related to mechanical matters to determine the best and most appropriate way to implement the project. After that we searched for the best parts to implement the project and after deep research we decided to use an ESP32, MLX90614, limit switch, adjustable step down buck converter, a relay, a printed circuit board and </w:t>
      </w:r>
      <w:proofErr w:type="spellStart"/>
      <w:r w:rsidRPr="005937DF">
        <w:rPr>
          <w:b/>
          <w:bCs/>
          <w:sz w:val="36"/>
          <w:szCs w:val="36"/>
        </w:rPr>
        <w:t>Nextion</w:t>
      </w:r>
      <w:proofErr w:type="spellEnd"/>
      <w:r w:rsidRPr="005937DF">
        <w:rPr>
          <w:b/>
          <w:bCs/>
          <w:sz w:val="36"/>
          <w:szCs w:val="36"/>
        </w:rPr>
        <w:t xml:space="preserve"> intelligent </w:t>
      </w:r>
      <w:proofErr w:type="gramStart"/>
      <w:r w:rsidRPr="005937DF">
        <w:rPr>
          <w:b/>
          <w:bCs/>
          <w:sz w:val="36"/>
          <w:szCs w:val="36"/>
        </w:rPr>
        <w:t>7.0 inch</w:t>
      </w:r>
      <w:proofErr w:type="gramEnd"/>
      <w:r w:rsidRPr="005937DF">
        <w:rPr>
          <w:b/>
          <w:bCs/>
          <w:sz w:val="36"/>
          <w:szCs w:val="36"/>
        </w:rPr>
        <w:t xml:space="preserve"> display</w:t>
      </w:r>
      <w:bookmarkEnd w:id="0"/>
    </w:p>
    <w:sectPr w:rsidR="00E27AEA" w:rsidRPr="005937D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5A4B"/>
    <w:rsid w:val="00375A4B"/>
    <w:rsid w:val="005937DF"/>
    <w:rsid w:val="005E6DD1"/>
    <w:rsid w:val="00C3542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B5E880"/>
  <w15:chartTrackingRefBased/>
  <w15:docId w15:val="{5FF2A0BB-737C-4C5C-86A2-B9EF25AF60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167</Words>
  <Characters>954</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2023-10-22T13:19:00Z</dcterms:created>
  <dcterms:modified xsi:type="dcterms:W3CDTF">2023-10-22T13:20:00Z</dcterms:modified>
</cp:coreProperties>
</file>