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E92E941" w14:textId="77777777" w:rsidR="00E85067" w:rsidRPr="00E85067" w:rsidRDefault="00E85067" w:rsidP="00E85067">
      <w:pPr>
        <w:bidi/>
        <w:rPr>
          <w:sz w:val="28"/>
          <w:szCs w:val="28"/>
        </w:rPr>
      </w:pPr>
      <w:r w:rsidRPr="00E85067">
        <w:rPr>
          <w:rFonts w:cs="Arial"/>
          <w:sz w:val="28"/>
          <w:szCs w:val="28"/>
          <w:rtl/>
        </w:rPr>
        <w:t xml:space="preserve">أنظمة التوصيات هي أدوات للتفاعل مع مساحات المعلومات الكبيرة </w:t>
      </w:r>
      <w:proofErr w:type="gramStart"/>
      <w:r w:rsidRPr="00E85067">
        <w:rPr>
          <w:rFonts w:cs="Arial"/>
          <w:sz w:val="28"/>
          <w:szCs w:val="28"/>
          <w:rtl/>
        </w:rPr>
        <w:t>والمعقدة ،</w:t>
      </w:r>
      <w:proofErr w:type="gramEnd"/>
      <w:r w:rsidRPr="00E85067">
        <w:rPr>
          <w:rFonts w:cs="Arial"/>
          <w:sz w:val="28"/>
          <w:szCs w:val="28"/>
          <w:rtl/>
        </w:rPr>
        <w:t xml:space="preserve"> فهي توفر رؤية شخصية لهذه المساحات ، مع إعطاء الأولوية للعناصر التي من المحتمل أن تكون ذات فائدة للمستخدم</w:t>
      </w:r>
      <w:r w:rsidRPr="00E85067">
        <w:rPr>
          <w:sz w:val="28"/>
          <w:szCs w:val="28"/>
        </w:rPr>
        <w:t>.</w:t>
      </w:r>
    </w:p>
    <w:p w14:paraId="450B46B8" w14:textId="11E35F18" w:rsidR="00E85067" w:rsidRPr="00E85067" w:rsidRDefault="00E85067" w:rsidP="00E85067">
      <w:pPr>
        <w:bidi/>
        <w:rPr>
          <w:sz w:val="28"/>
          <w:szCs w:val="28"/>
        </w:rPr>
      </w:pPr>
      <w:r w:rsidRPr="00E85067">
        <w:rPr>
          <w:rFonts w:cs="Arial"/>
          <w:sz w:val="28"/>
          <w:szCs w:val="28"/>
          <w:rtl/>
        </w:rPr>
        <w:t xml:space="preserve">يستخدم معظم </w:t>
      </w:r>
      <w:r w:rsidR="00726F90">
        <w:rPr>
          <w:rFonts w:cs="Arial" w:hint="cs"/>
          <w:sz w:val="28"/>
          <w:szCs w:val="28"/>
          <w:rtl/>
        </w:rPr>
        <w:t xml:space="preserve">المستخدمين </w:t>
      </w:r>
      <w:bookmarkStart w:id="0" w:name="_GoBack"/>
      <w:bookmarkEnd w:id="0"/>
      <w:r w:rsidRPr="00E85067">
        <w:rPr>
          <w:rFonts w:cs="Arial"/>
          <w:sz w:val="28"/>
          <w:szCs w:val="28"/>
          <w:rtl/>
        </w:rPr>
        <w:t xml:space="preserve"> الكبار في الصناعة مثل</w:t>
      </w:r>
      <w:r w:rsidRPr="00E85067">
        <w:rPr>
          <w:sz w:val="28"/>
          <w:szCs w:val="28"/>
        </w:rPr>
        <w:t xml:space="preserve"> Google </w:t>
      </w:r>
      <w:r w:rsidRPr="00E85067">
        <w:rPr>
          <w:rFonts w:cs="Arial"/>
          <w:sz w:val="28"/>
          <w:szCs w:val="28"/>
          <w:rtl/>
        </w:rPr>
        <w:t>و</w:t>
      </w:r>
      <w:r w:rsidRPr="00E85067">
        <w:rPr>
          <w:sz w:val="28"/>
          <w:szCs w:val="28"/>
        </w:rPr>
        <w:t xml:space="preserve"> Amazon </w:t>
      </w:r>
      <w:r w:rsidRPr="00E85067">
        <w:rPr>
          <w:rFonts w:cs="Arial"/>
          <w:sz w:val="28"/>
          <w:szCs w:val="28"/>
          <w:rtl/>
        </w:rPr>
        <w:t>و</w:t>
      </w:r>
      <w:r w:rsidRPr="00E85067">
        <w:rPr>
          <w:sz w:val="28"/>
          <w:szCs w:val="28"/>
        </w:rPr>
        <w:t xml:space="preserve"> </w:t>
      </w:r>
      <w:proofErr w:type="spellStart"/>
      <w:r w:rsidRPr="00E85067">
        <w:rPr>
          <w:sz w:val="28"/>
          <w:szCs w:val="28"/>
        </w:rPr>
        <w:t>EBay</w:t>
      </w:r>
      <w:proofErr w:type="spellEnd"/>
      <w:r w:rsidRPr="00E85067">
        <w:rPr>
          <w:sz w:val="28"/>
          <w:szCs w:val="28"/>
        </w:rPr>
        <w:t xml:space="preserve"> </w:t>
      </w:r>
      <w:r w:rsidRPr="00E85067">
        <w:rPr>
          <w:rFonts w:cs="Arial"/>
          <w:sz w:val="28"/>
          <w:szCs w:val="28"/>
          <w:rtl/>
        </w:rPr>
        <w:t>وما إلى ذلك نوعًا من نظام التوصية في الخلفية للتوصية بمنتجات وإعلانات ومقاطع فيديو مخصصة</w:t>
      </w:r>
      <w:r w:rsidRPr="00E85067">
        <w:rPr>
          <w:sz w:val="28"/>
          <w:szCs w:val="28"/>
        </w:rPr>
        <w:t>.</w:t>
      </w:r>
    </w:p>
    <w:p w14:paraId="5CA4CE18" w14:textId="77777777" w:rsidR="00E85067" w:rsidRPr="00E85067" w:rsidRDefault="00E85067" w:rsidP="00E85067">
      <w:pPr>
        <w:bidi/>
        <w:rPr>
          <w:sz w:val="28"/>
          <w:szCs w:val="28"/>
        </w:rPr>
      </w:pPr>
      <w:r w:rsidRPr="00E85067">
        <w:rPr>
          <w:rFonts w:cs="Arial"/>
          <w:sz w:val="28"/>
          <w:szCs w:val="28"/>
          <w:rtl/>
        </w:rPr>
        <w:t xml:space="preserve">تلعب أنظمة التوصيات دورًا مهمًا في مساعدة الأشخاص في العثور على الوصفات التي تهمهم وتتوافق مع عاداتهم </w:t>
      </w:r>
      <w:proofErr w:type="gramStart"/>
      <w:r w:rsidRPr="00E85067">
        <w:rPr>
          <w:rFonts w:cs="Arial"/>
          <w:sz w:val="28"/>
          <w:szCs w:val="28"/>
          <w:rtl/>
        </w:rPr>
        <w:t>الغذائية ،</w:t>
      </w:r>
      <w:proofErr w:type="gramEnd"/>
      <w:r w:rsidRPr="00E85067">
        <w:rPr>
          <w:rFonts w:cs="Arial"/>
          <w:sz w:val="28"/>
          <w:szCs w:val="28"/>
          <w:rtl/>
        </w:rPr>
        <w:t xml:space="preserve"> وتستفيد أنظمة التوصية من ملفات تعريف المستخدمين وسجل تصفح المستخدم وسجل البحث وتقنيات التصفية لجمع المعلومات ومساعدة المستخدمين في العثور على المعلومات الصحيحة من كمية كبيرة من البيانات</w:t>
      </w:r>
      <w:r w:rsidRPr="00E85067">
        <w:rPr>
          <w:sz w:val="28"/>
          <w:szCs w:val="28"/>
        </w:rPr>
        <w:t>.</w:t>
      </w:r>
    </w:p>
    <w:p w14:paraId="398352F9" w14:textId="77777777" w:rsidR="00E85067" w:rsidRPr="00E85067" w:rsidRDefault="00E85067" w:rsidP="00E85067">
      <w:pPr>
        <w:bidi/>
        <w:rPr>
          <w:sz w:val="28"/>
          <w:szCs w:val="28"/>
        </w:rPr>
      </w:pPr>
    </w:p>
    <w:p w14:paraId="7E12F5A4" w14:textId="5161C0C0" w:rsidR="00E85067" w:rsidRPr="00E85067" w:rsidRDefault="00E85067" w:rsidP="00E85067">
      <w:pPr>
        <w:bidi/>
        <w:rPr>
          <w:sz w:val="28"/>
          <w:szCs w:val="28"/>
        </w:rPr>
      </w:pPr>
      <w:r w:rsidRPr="00E85067">
        <w:rPr>
          <w:rFonts w:cs="Arial" w:hint="cs"/>
          <w:sz w:val="28"/>
          <w:szCs w:val="28"/>
          <w:rtl/>
        </w:rPr>
        <w:t>المشروع</w:t>
      </w:r>
      <w:r w:rsidRPr="00E85067">
        <w:rPr>
          <w:rFonts w:cs="Arial"/>
          <w:sz w:val="28"/>
          <w:szCs w:val="28"/>
          <w:rtl/>
        </w:rPr>
        <w:t xml:space="preserve"> هو</w:t>
      </w:r>
      <w:r w:rsidRPr="00E85067">
        <w:rPr>
          <w:rFonts w:cs="Arial" w:hint="cs"/>
          <w:sz w:val="28"/>
          <w:szCs w:val="28"/>
          <w:rtl/>
        </w:rPr>
        <w:t xml:space="preserve"> عبارة </w:t>
      </w:r>
      <w:proofErr w:type="gramStart"/>
      <w:r w:rsidRPr="00E85067">
        <w:rPr>
          <w:rFonts w:cs="Arial" w:hint="cs"/>
          <w:sz w:val="28"/>
          <w:szCs w:val="28"/>
          <w:rtl/>
        </w:rPr>
        <w:t xml:space="preserve">عن </w:t>
      </w:r>
      <w:r w:rsidRPr="00E85067">
        <w:rPr>
          <w:rFonts w:cs="Arial"/>
          <w:sz w:val="28"/>
          <w:szCs w:val="28"/>
          <w:rtl/>
        </w:rPr>
        <w:t xml:space="preserve"> تطبيق</w:t>
      </w:r>
      <w:proofErr w:type="gramEnd"/>
      <w:r w:rsidRPr="00E85067">
        <w:rPr>
          <w:rFonts w:cs="Arial"/>
          <w:sz w:val="28"/>
          <w:szCs w:val="28"/>
          <w:rtl/>
        </w:rPr>
        <w:t xml:space="preserve"> محمول يعمل على نظامي</w:t>
      </w:r>
      <w:r w:rsidRPr="00E85067">
        <w:rPr>
          <w:sz w:val="28"/>
          <w:szCs w:val="28"/>
        </w:rPr>
        <w:t xml:space="preserve"> Android </w:t>
      </w:r>
      <w:r w:rsidRPr="00E85067">
        <w:rPr>
          <w:rFonts w:cs="Arial"/>
          <w:sz w:val="28"/>
          <w:szCs w:val="28"/>
          <w:rtl/>
        </w:rPr>
        <w:t>و</w:t>
      </w:r>
      <w:r w:rsidRPr="00E85067">
        <w:rPr>
          <w:sz w:val="28"/>
          <w:szCs w:val="28"/>
        </w:rPr>
        <w:t xml:space="preserve"> iOS </w:t>
      </w:r>
      <w:r w:rsidRPr="00E85067">
        <w:rPr>
          <w:rFonts w:cs="Arial"/>
          <w:sz w:val="28"/>
          <w:szCs w:val="28"/>
          <w:rtl/>
        </w:rPr>
        <w:t>تم إنشاؤه باستخدام الفلتر ويستخدمه جميع الأعمار بسهولة</w:t>
      </w:r>
      <w:r w:rsidRPr="00E85067">
        <w:rPr>
          <w:sz w:val="28"/>
          <w:szCs w:val="28"/>
        </w:rPr>
        <w:t>.</w:t>
      </w:r>
    </w:p>
    <w:p w14:paraId="386696F4" w14:textId="3A205B7D" w:rsidR="00E85067" w:rsidRPr="00E85067" w:rsidRDefault="00E85067" w:rsidP="00E85067">
      <w:pPr>
        <w:bidi/>
        <w:rPr>
          <w:sz w:val="28"/>
          <w:szCs w:val="28"/>
        </w:rPr>
      </w:pPr>
      <w:r w:rsidRPr="00E85067">
        <w:rPr>
          <w:rFonts w:cs="Arial"/>
          <w:sz w:val="28"/>
          <w:szCs w:val="28"/>
          <w:rtl/>
        </w:rPr>
        <w:t xml:space="preserve">لبناء هذا </w:t>
      </w:r>
      <w:proofErr w:type="gramStart"/>
      <w:r w:rsidRPr="00E85067">
        <w:rPr>
          <w:rFonts w:cs="Arial"/>
          <w:sz w:val="28"/>
          <w:szCs w:val="28"/>
          <w:rtl/>
        </w:rPr>
        <w:t>التطبيق ،</w:t>
      </w:r>
      <w:proofErr w:type="gramEnd"/>
      <w:r w:rsidRPr="00E85067">
        <w:rPr>
          <w:rFonts w:cs="Arial"/>
          <w:sz w:val="28"/>
          <w:szCs w:val="28"/>
          <w:rtl/>
        </w:rPr>
        <w:t xml:space="preserve"> تم استخدام خوارزمية</w:t>
      </w:r>
      <w:r w:rsidRPr="00E85067">
        <w:rPr>
          <w:rFonts w:ascii="Times New Roman" w:eastAsia="Times New Roman" w:hAnsi="Times New Roman" w:cs="Times New Roman"/>
          <w:sz w:val="28"/>
          <w:szCs w:val="28"/>
        </w:rPr>
        <w:t>the content-based systems algorithm</w:t>
      </w:r>
      <w:r w:rsidRPr="00E85067">
        <w:rPr>
          <w:rFonts w:ascii="Times New Roman" w:eastAsia="Times New Roman" w:hAnsi="Times New Roman" w:cs="Times New Roman" w:hint="cs"/>
          <w:sz w:val="28"/>
          <w:szCs w:val="28"/>
          <w:rtl/>
        </w:rPr>
        <w:t xml:space="preserve">  </w:t>
      </w:r>
      <w:r w:rsidRPr="00E85067">
        <w:rPr>
          <w:sz w:val="28"/>
          <w:szCs w:val="28"/>
        </w:rPr>
        <w:t>.</w:t>
      </w:r>
    </w:p>
    <w:p w14:paraId="52B9EA94" w14:textId="77777777" w:rsidR="00E85067" w:rsidRPr="00E85067" w:rsidRDefault="00E85067" w:rsidP="00E85067">
      <w:pPr>
        <w:bidi/>
        <w:rPr>
          <w:sz w:val="28"/>
          <w:szCs w:val="28"/>
        </w:rPr>
      </w:pPr>
    </w:p>
    <w:p w14:paraId="416904BC" w14:textId="77777777" w:rsidR="00E85067" w:rsidRPr="00E85067" w:rsidRDefault="00E85067" w:rsidP="00E85067">
      <w:pPr>
        <w:bidi/>
        <w:rPr>
          <w:sz w:val="28"/>
          <w:szCs w:val="28"/>
        </w:rPr>
      </w:pPr>
      <w:r w:rsidRPr="00E85067">
        <w:rPr>
          <w:rFonts w:cs="Arial"/>
          <w:sz w:val="28"/>
          <w:szCs w:val="28"/>
          <w:rtl/>
        </w:rPr>
        <w:t xml:space="preserve">أهداف </w:t>
      </w:r>
      <w:proofErr w:type="gramStart"/>
      <w:r w:rsidRPr="00E85067">
        <w:rPr>
          <w:rFonts w:cs="Arial"/>
          <w:sz w:val="28"/>
          <w:szCs w:val="28"/>
          <w:rtl/>
        </w:rPr>
        <w:t>و غايات</w:t>
      </w:r>
      <w:proofErr w:type="gramEnd"/>
    </w:p>
    <w:p w14:paraId="74E77962" w14:textId="77777777" w:rsidR="00E85067" w:rsidRPr="00E85067" w:rsidRDefault="00E85067" w:rsidP="00E85067">
      <w:pPr>
        <w:bidi/>
        <w:rPr>
          <w:sz w:val="28"/>
          <w:szCs w:val="28"/>
        </w:rPr>
      </w:pPr>
    </w:p>
    <w:p w14:paraId="6F28A3AD" w14:textId="77777777" w:rsidR="00E85067" w:rsidRPr="00E85067" w:rsidRDefault="00E85067" w:rsidP="00E85067">
      <w:pPr>
        <w:bidi/>
        <w:rPr>
          <w:sz w:val="28"/>
          <w:szCs w:val="28"/>
        </w:rPr>
      </w:pPr>
      <w:r w:rsidRPr="00E85067">
        <w:rPr>
          <w:sz w:val="28"/>
          <w:szCs w:val="28"/>
        </w:rPr>
        <w:t xml:space="preserve">● </w:t>
      </w:r>
      <w:r w:rsidRPr="00E85067">
        <w:rPr>
          <w:rFonts w:cs="Arial"/>
          <w:sz w:val="28"/>
          <w:szCs w:val="28"/>
          <w:rtl/>
        </w:rPr>
        <w:t>البحث عن وصفات مماثلة لذوق المستخدم</w:t>
      </w:r>
      <w:r w:rsidRPr="00E85067">
        <w:rPr>
          <w:sz w:val="28"/>
          <w:szCs w:val="28"/>
        </w:rPr>
        <w:t>.</w:t>
      </w:r>
    </w:p>
    <w:p w14:paraId="051C2674" w14:textId="77777777" w:rsidR="00E85067" w:rsidRPr="00E85067" w:rsidRDefault="00E85067" w:rsidP="00E85067">
      <w:pPr>
        <w:bidi/>
        <w:rPr>
          <w:sz w:val="28"/>
          <w:szCs w:val="28"/>
        </w:rPr>
      </w:pPr>
      <w:r w:rsidRPr="00E85067">
        <w:rPr>
          <w:sz w:val="28"/>
          <w:szCs w:val="28"/>
        </w:rPr>
        <w:t xml:space="preserve">● </w:t>
      </w:r>
      <w:r w:rsidRPr="00E85067">
        <w:rPr>
          <w:rFonts w:cs="Arial"/>
          <w:sz w:val="28"/>
          <w:szCs w:val="28"/>
          <w:rtl/>
        </w:rPr>
        <w:t>تسهيل عملية تحضير وإيجاد الوجبات للمستخدمين</w:t>
      </w:r>
    </w:p>
    <w:p w14:paraId="0AA8AC27" w14:textId="23FBD455" w:rsidR="0007026C" w:rsidRPr="00E85067" w:rsidRDefault="00E85067" w:rsidP="00E85067">
      <w:pPr>
        <w:bidi/>
        <w:rPr>
          <w:sz w:val="28"/>
          <w:szCs w:val="28"/>
        </w:rPr>
      </w:pPr>
      <w:r w:rsidRPr="00E85067">
        <w:rPr>
          <w:sz w:val="28"/>
          <w:szCs w:val="28"/>
        </w:rPr>
        <w:t xml:space="preserve">● </w:t>
      </w:r>
      <w:r w:rsidRPr="00E85067">
        <w:rPr>
          <w:rFonts w:cs="Arial"/>
          <w:sz w:val="28"/>
          <w:szCs w:val="28"/>
          <w:rtl/>
        </w:rPr>
        <w:t>إعطاء نتيجة مرضية من عملية البحث</w:t>
      </w:r>
    </w:p>
    <w:sectPr w:rsidR="0007026C" w:rsidRPr="00E8506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6A8C"/>
    <w:rsid w:val="0007026C"/>
    <w:rsid w:val="006D505C"/>
    <w:rsid w:val="00726F90"/>
    <w:rsid w:val="00E06A8C"/>
    <w:rsid w:val="00E850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0D9075"/>
  <w15:chartTrackingRefBased/>
  <w15:docId w15:val="{442F6356-C2A3-4D6D-86F9-4BB45AEA8C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144</Words>
  <Characters>825</Characters>
  <Application>Microsoft Office Word</Application>
  <DocSecurity>0</DocSecurity>
  <Lines>6</Lines>
  <Paragraphs>1</Paragraphs>
  <ScaleCrop>false</ScaleCrop>
  <Company>AnNajah National University</Company>
  <LinksUpToDate>false</LinksUpToDate>
  <CharactersWithSpaces>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2022-11-02T23:15:00Z</dcterms:created>
  <dcterms:modified xsi:type="dcterms:W3CDTF">2022-11-02T13:20:00Z</dcterms:modified>
</cp:coreProperties>
</file>