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4CA" w:rsidRDefault="000344CA" w:rsidP="000344CA">
      <w:pPr>
        <w:tabs>
          <w:tab w:val="left" w:pos="5816"/>
          <w:tab w:val="right" w:pos="8306"/>
        </w:tabs>
        <w:jc w:val="center"/>
        <w:rPr>
          <w:rtl/>
        </w:rPr>
      </w:pPr>
      <w:r w:rsidRPr="000344CA">
        <w:t>Youth Center – Tulkarm</w:t>
      </w:r>
      <w:r>
        <w:t xml:space="preserve"> – Anna Nidal</w:t>
      </w:r>
      <w:r>
        <w:br/>
      </w:r>
    </w:p>
    <w:p w:rsidR="007B6862" w:rsidRDefault="000344CA" w:rsidP="000344CA">
      <w:pPr>
        <w:jc w:val="right"/>
      </w:pPr>
      <w:r w:rsidRPr="000344CA">
        <w:t xml:space="preserve"> The project mainly is dedicated for the youth in late periods of school, and college youth. It was made to fulfill the shortfall of the facilities that take care of the youths needs, and also the lack of sport centers in Khadoori University for its sport students.</w:t>
      </w:r>
    </w:p>
    <w:p w:rsidR="000344CA" w:rsidRDefault="000344CA" w:rsidP="000344CA">
      <w:pPr>
        <w:jc w:val="right"/>
      </w:pPr>
      <w:r>
        <w:t xml:space="preserve"> Three aspects where taken care of and designed to give the best output of the project. Social, cultural and physical health where the main interests based on collected data from the young in Tulkarm city.</w:t>
      </w:r>
    </w:p>
    <w:p w:rsidR="000344CA" w:rsidRPr="000344CA" w:rsidRDefault="000344CA" w:rsidP="000D7ABB">
      <w:pPr>
        <w:jc w:val="right"/>
      </w:pPr>
      <w:r>
        <w:t xml:space="preserve">A main central space where designed and around it where each facility separately designed, in order to create the best relations between all the functions provided to give visual continuity between the victors of each department and the other.   </w:t>
      </w:r>
      <w:r>
        <w:br/>
      </w:r>
      <w:r>
        <w:br/>
        <w:t>The library is an alternative of the Local Municipality library. The swimming pool and the basketball court are fulfillment facilities. In addition, the open seating areas are fulfillment for the lack of open places in the city.</w:t>
      </w:r>
      <w:r w:rsidR="000D7ABB">
        <w:br/>
      </w:r>
      <w:r w:rsidR="000D7ABB">
        <w:br/>
      </w:r>
      <w:r w:rsidR="000D7ABB">
        <w:rPr>
          <w:rFonts w:hint="cs"/>
          <w:rtl/>
        </w:rPr>
        <w:t>المشروع مخصص للشباب في طولكرم في مراحلهم المتأخرة في المدارس وفي بداية مراحلهم في الجامعة, لسد حاجاتهم الناقصة في المدينة من النواحي الجسمية والعقلية والثقافية, بناءا على دراسات واستبيانات وزعت على 50 شاب وشابة في المدينة.</w:t>
      </w:r>
      <w:bookmarkStart w:id="0" w:name="_GoBack"/>
      <w:bookmarkEnd w:id="0"/>
      <w:r w:rsidR="000D7ABB">
        <w:rPr>
          <w:rtl/>
        </w:rPr>
        <w:br/>
      </w:r>
      <w:r w:rsidR="000D7ABB">
        <w:rPr>
          <w:rtl/>
        </w:rPr>
        <w:br/>
      </w:r>
      <w:r w:rsidR="000D7ABB">
        <w:rPr>
          <w:rFonts w:hint="cs"/>
          <w:rtl/>
        </w:rPr>
        <w:t>المشروع احتوى على مكتبة لتسد مكان مكتبة البلدية في طولكرم لكونها غير مراعية لحاجة الشباب الثقافية والعلمية. واحتوى أيضا على ملعب كرة سلة ومسبح لعدم وجود اي ملعب او مسبح رياضي ضمن المحددات القياسية العالمية في طولكرم</w:t>
      </w:r>
      <w:r w:rsidR="000D7ABB">
        <w:t>.</w:t>
      </w:r>
      <w:r w:rsidR="000D7ABB">
        <w:rPr>
          <w:rtl/>
        </w:rPr>
        <w:br/>
      </w:r>
      <w:r w:rsidR="000D7ABB">
        <w:rPr>
          <w:rtl/>
        </w:rPr>
        <w:br/>
      </w:r>
      <w:r w:rsidR="000D7ABB">
        <w:rPr>
          <w:rFonts w:hint="cs"/>
          <w:rtl/>
        </w:rPr>
        <w:t xml:space="preserve">واحتوى المشروع على مساحات عامة وجلسات على مساحات مفتوحة للشباب ليتسنى لهم قضاء اوقاتهم في مكان يحترم </w:t>
      </w:r>
      <w:r w:rsidR="000D7ABB">
        <w:rPr>
          <w:rtl/>
        </w:rPr>
        <w:br/>
      </w:r>
      <w:r w:rsidR="000D7ABB">
        <w:rPr>
          <w:rFonts w:hint="cs"/>
          <w:rtl/>
        </w:rPr>
        <w:t>حاجاتهم.</w:t>
      </w:r>
    </w:p>
    <w:sectPr w:rsidR="000344CA" w:rsidRPr="000344CA" w:rsidSect="00623C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4CA"/>
    <w:rsid w:val="000344CA"/>
    <w:rsid w:val="000D7ABB"/>
    <w:rsid w:val="00167401"/>
    <w:rsid w:val="00623C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454229-6BD9-4D08-9D6D-F74985588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229</Words>
  <Characters>1311</Characters>
  <Application>Microsoft Office Word</Application>
  <DocSecurity>0</DocSecurity>
  <Lines>10</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master</cp:lastModifiedBy>
  <cp:revision>2</cp:revision>
  <dcterms:created xsi:type="dcterms:W3CDTF">2019-06-13T08:18:00Z</dcterms:created>
  <dcterms:modified xsi:type="dcterms:W3CDTF">2019-10-24T06:57:00Z</dcterms:modified>
</cp:coreProperties>
</file>