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0B01" w:rsidRDefault="00813C27" w:rsidP="00813C27">
      <w:pPr>
        <w:jc w:val="right"/>
        <w:rPr>
          <w:b/>
          <w:bCs/>
          <w:sz w:val="28"/>
          <w:szCs w:val="28"/>
          <w:u w:val="single"/>
          <w:rtl/>
        </w:rPr>
      </w:pPr>
      <w:r w:rsidRPr="00813C27">
        <w:rPr>
          <w:rFonts w:hint="cs"/>
          <w:b/>
          <w:bCs/>
          <w:sz w:val="28"/>
          <w:szCs w:val="28"/>
          <w:u w:val="single"/>
          <w:rtl/>
        </w:rPr>
        <w:t>ملخص المشروع</w:t>
      </w:r>
    </w:p>
    <w:p w:rsidR="00813C27" w:rsidRDefault="00813C27" w:rsidP="00813C27">
      <w:pPr>
        <w:bidi/>
        <w:rPr>
          <w:sz w:val="24"/>
          <w:szCs w:val="24"/>
          <w:rtl/>
        </w:rPr>
      </w:pPr>
      <w:r w:rsidRPr="00813C27">
        <w:rPr>
          <w:sz w:val="24"/>
          <w:szCs w:val="24"/>
          <w:rtl/>
        </w:rPr>
        <w:t>تم اختيار مدينة نابلس نظرا لقلة عدد المشاريع من هذا النوع ، حيث تقع ارض المشروع في الطريق الواصلة ما بين بيت ايبا والحرم الجامعي الجديد لجامعة النجاح الوطنية لاستهداف اكبر عدد ممكن من الطلاب القادمين من خارج مدينة نابلس</w:t>
      </w:r>
      <w:r w:rsidRPr="00813C27">
        <w:rPr>
          <w:sz w:val="24"/>
          <w:szCs w:val="24"/>
        </w:rPr>
        <w:t>. </w:t>
      </w:r>
      <w:r w:rsidRPr="00813C27">
        <w:rPr>
          <w:sz w:val="24"/>
          <w:szCs w:val="24"/>
        </w:rPr>
        <w:br/>
      </w:r>
      <w:r w:rsidRPr="00813C27">
        <w:rPr>
          <w:sz w:val="24"/>
          <w:szCs w:val="24"/>
          <w:rtl/>
        </w:rPr>
        <w:t>بدأت فكرة في المشروع بترجمة "الموسيقى" أو بالتحديد "الإيقاع</w:t>
      </w:r>
      <w:r w:rsidRPr="00813C27">
        <w:rPr>
          <w:sz w:val="24"/>
          <w:szCs w:val="24"/>
        </w:rPr>
        <w:t xml:space="preserve"> rhythm" </w:t>
      </w:r>
      <w:r w:rsidRPr="00813C27">
        <w:rPr>
          <w:sz w:val="24"/>
          <w:szCs w:val="24"/>
          <w:rtl/>
        </w:rPr>
        <w:t>على شكل المبنى الخارجي عن طريق استخدام الشرحات الطويلة بأطوال متفاوتة لكلا الواجهتين الشمالية والجنوبية مولدا شكلا "إيقاعا" انسيابيا. عند نقطة تساوي الايقاع تكون المحور الرئيسي للمشروع محدداالمدخل والمساحات الداخلية(غربا جناح الخدمات، شرقا جناح التدريس ) والخارجية(ساحات ومدرج</w:t>
      </w:r>
      <w:r w:rsidRPr="00813C27">
        <w:rPr>
          <w:sz w:val="24"/>
          <w:szCs w:val="24"/>
        </w:rPr>
        <w:t>).</w:t>
      </w:r>
      <w:r w:rsidRPr="00813C27">
        <w:rPr>
          <w:sz w:val="24"/>
          <w:szCs w:val="24"/>
        </w:rPr>
        <w:br/>
      </w:r>
      <w:r w:rsidRPr="00813C27">
        <w:rPr>
          <w:sz w:val="24"/>
          <w:szCs w:val="24"/>
          <w:rtl/>
        </w:rPr>
        <w:t>يتكون المشروع من 3 طوابق، وتسوية للحصول على ارتفاعات تخدم على فكرة المشروع ألا وهي حركة الإيقاع الإنسيابية</w:t>
      </w:r>
      <w:r w:rsidRPr="00813C27">
        <w:rPr>
          <w:sz w:val="24"/>
          <w:szCs w:val="24"/>
        </w:rPr>
        <w:t>.</w:t>
      </w:r>
    </w:p>
    <w:p w:rsidR="00813C27" w:rsidRDefault="00813C27" w:rsidP="00813C27">
      <w:pPr>
        <w:bidi/>
        <w:rPr>
          <w:sz w:val="24"/>
          <w:szCs w:val="24"/>
          <w:rtl/>
        </w:rPr>
      </w:pPr>
    </w:p>
    <w:p w:rsidR="00813C27" w:rsidRDefault="00813C27" w:rsidP="00813C27">
      <w:pPr>
        <w:bidi/>
        <w:rPr>
          <w:sz w:val="24"/>
          <w:szCs w:val="24"/>
          <w:rtl/>
        </w:rPr>
      </w:pPr>
      <w:bookmarkStart w:id="0" w:name="_GoBack"/>
      <w:bookmarkEnd w:id="0"/>
    </w:p>
    <w:sectPr w:rsidR="00813C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C27"/>
    <w:rsid w:val="002D0B01"/>
    <w:rsid w:val="003E3628"/>
    <w:rsid w:val="00813C27"/>
    <w:rsid w:val="00B455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103</Words>
  <Characters>589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Fastprint</cp:lastModifiedBy>
  <cp:revision>2</cp:revision>
  <dcterms:created xsi:type="dcterms:W3CDTF">2018-07-04T09:34:00Z</dcterms:created>
  <dcterms:modified xsi:type="dcterms:W3CDTF">2018-07-04T09:40:00Z</dcterms:modified>
</cp:coreProperties>
</file>