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89C" w:rsidRDefault="00A3519D" w:rsidP="00A3519D">
      <w:pPr>
        <w:jc w:val="right"/>
      </w:pPr>
      <w:r>
        <w:rPr>
          <w:rFonts w:ascii="Helvetica" w:hAnsi="Helvetica" w:cs="Helvetica"/>
          <w:color w:val="000000"/>
          <w:sz w:val="27"/>
          <w:szCs w:val="27"/>
          <w:shd w:val="clear" w:color="auto" w:fill="D2E3FC"/>
          <w:rtl/>
        </w:rPr>
        <w:t>يعد طلب الطعام خدمة مهمة جدًا لكل مطعم. هذه خدمة يقدمها نادل للعميل الذي جاء إلى المطعم. ولكن في معظم المطاعم قد يتسبب ذلك في بعض المشاكل ، فقد ينسى النوادل بعض طلبات العملاء والجداول خلال ساعات الذروة ، مما يؤدي إلى نقص في العملاء</w:t>
      </w:r>
      <w:r>
        <w:rPr>
          <w:rFonts w:ascii="Helvetica" w:hAnsi="Helvetica" w:cs="Helvetica"/>
          <w:color w:val="000000"/>
          <w:sz w:val="27"/>
          <w:szCs w:val="27"/>
          <w:shd w:val="clear" w:color="auto" w:fill="D2E3FC"/>
        </w:rPr>
        <w:t xml:space="preserve">. </w:t>
      </w:r>
      <w:r>
        <w:rPr>
          <w:rFonts w:ascii="Helvetica" w:hAnsi="Helvetica" w:cs="Helvetica"/>
          <w:color w:val="000000"/>
          <w:sz w:val="27"/>
          <w:szCs w:val="27"/>
          <w:shd w:val="clear" w:color="auto" w:fill="D2E3FC"/>
          <w:rtl/>
        </w:rPr>
        <w:t>نظرًا لأن هذه هي الطريقة الحالية ، فلا توجد طريقة لتحسين التفاعل بين النوادل والعملاء في هذا المطعم. لذلك فإن الهدف من تصميم هذا النظام هو تطوير التفاعل بين العملاء والنوادل مما يؤدي إلى زيادة فاعلية أداء المطعم</w:t>
      </w:r>
      <w:r>
        <w:rPr>
          <w:rFonts w:ascii="Helvetica" w:hAnsi="Helvetica" w:cs="Helvetica"/>
          <w:color w:val="000000"/>
          <w:sz w:val="27"/>
          <w:szCs w:val="27"/>
          <w:shd w:val="clear" w:color="auto" w:fill="D2E3FC"/>
        </w:rPr>
        <w:t xml:space="preserve">. </w:t>
      </w:r>
      <w:r>
        <w:rPr>
          <w:rFonts w:ascii="Helvetica" w:hAnsi="Helvetica" w:cs="Helvetica"/>
          <w:color w:val="000000"/>
          <w:sz w:val="27"/>
          <w:szCs w:val="27"/>
          <w:shd w:val="clear" w:color="auto" w:fill="D2E3FC"/>
          <w:rtl/>
        </w:rPr>
        <w:t>يشتمل نظام</w:t>
      </w:r>
      <w:r>
        <w:rPr>
          <w:rFonts w:ascii="Helvetica" w:hAnsi="Helvetica" w:cs="Helvetica"/>
          <w:color w:val="000000"/>
          <w:sz w:val="27"/>
          <w:szCs w:val="27"/>
          <w:shd w:val="clear" w:color="auto" w:fill="D2E3FC"/>
        </w:rPr>
        <w:t xml:space="preserve"> FOOD ORDER </w:t>
      </w:r>
      <w:r>
        <w:rPr>
          <w:rFonts w:ascii="Helvetica" w:hAnsi="Helvetica" w:cs="Helvetica"/>
          <w:color w:val="000000"/>
          <w:sz w:val="27"/>
          <w:szCs w:val="27"/>
          <w:shd w:val="clear" w:color="auto" w:fill="D2E3FC"/>
          <w:rtl/>
        </w:rPr>
        <w:t>على قارئ رمز الاستجابة السريعة مع وحدة إحصائية داخلية ، وبالتالي يسمح النظام بعرض طلبات العملاء على الفور إلى الخادم الرئيسي (خادم الشيف). هذا يجعل النوادل يركزون على تسليم الطلبات فقط وعدم الالتفات إلى جداول العملاء الجدد</w:t>
      </w:r>
      <w:r>
        <w:rPr>
          <w:rFonts w:ascii="Helvetica" w:hAnsi="Helvetica" w:cs="Helvetica"/>
          <w:color w:val="000000"/>
          <w:sz w:val="27"/>
          <w:szCs w:val="27"/>
          <w:shd w:val="clear" w:color="auto" w:fill="D2E3FC"/>
        </w:rPr>
        <w:t xml:space="preserve">. </w:t>
      </w:r>
      <w:r>
        <w:rPr>
          <w:rFonts w:ascii="Helvetica" w:hAnsi="Helvetica" w:cs="Helvetica"/>
          <w:color w:val="000000"/>
          <w:sz w:val="27"/>
          <w:szCs w:val="27"/>
          <w:shd w:val="clear" w:color="auto" w:fill="D2E3FC"/>
          <w:rtl/>
        </w:rPr>
        <w:t>تحتوي وحدة الاحصاءات الداخلية على قاعدة بيانات تتضمن الطلبات المطلوبة والواردة من العملاء ، ويشرح هذا النظام للإدارة ما يحتاجه العميل من الطلبات عبر شاشة ذكية أمامه. في الوقت نفسه ، تراقب الإدارة أداء وسرعة النوادل في تلبية الطلبات من خلال النظام</w:t>
      </w:r>
      <w:r>
        <w:rPr>
          <w:rFonts w:ascii="Helvetica" w:hAnsi="Helvetica" w:cs="Helvetica"/>
          <w:color w:val="000000"/>
          <w:sz w:val="27"/>
          <w:szCs w:val="27"/>
          <w:shd w:val="clear" w:color="auto" w:fill="D2E3FC"/>
        </w:rPr>
        <w:t xml:space="preserve">. </w:t>
      </w:r>
      <w:r>
        <w:rPr>
          <w:rFonts w:ascii="Helvetica" w:hAnsi="Helvetica" w:cs="Helvetica"/>
          <w:color w:val="000000"/>
          <w:sz w:val="27"/>
          <w:szCs w:val="27"/>
          <w:shd w:val="clear" w:color="auto" w:fill="D2E3FC"/>
          <w:rtl/>
        </w:rPr>
        <w:t>ينتج عن هذا سرعة ونشاط في أداء المطعم ، وزيادة سمعته ، وزيادة معنويات جميع العاملين في المطعم ، وتحسين انطباع العميل عن هذا المطعم</w:t>
      </w:r>
      <w:r>
        <w:rPr>
          <w:rFonts w:ascii="Helvetica" w:hAnsi="Helvetica" w:cs="Helvetica"/>
          <w:color w:val="000000"/>
          <w:sz w:val="27"/>
          <w:szCs w:val="27"/>
          <w:shd w:val="clear" w:color="auto" w:fill="D2E3FC"/>
        </w:rPr>
        <w:t>.</w:t>
      </w:r>
      <w:bookmarkStart w:id="0" w:name="_GoBack"/>
      <w:bookmarkEnd w:id="0"/>
    </w:p>
    <w:sectPr w:rsidR="008D4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19D"/>
    <w:rsid w:val="008D489C"/>
    <w:rsid w:val="00A351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48BA5-AC63-43BE-885A-FB6DC162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2021-01-17T09:23:00Z</dcterms:created>
  <dcterms:modified xsi:type="dcterms:W3CDTF">2021-01-17T09:24:00Z</dcterms:modified>
</cp:coreProperties>
</file>