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640C" w:rsidRPr="0054640C" w:rsidRDefault="0054640C" w:rsidP="0054640C">
      <w:pPr>
        <w:rPr>
          <w:rFonts w:asciiTheme="majorBidi" w:hAnsiTheme="majorBidi" w:cstheme="majorBidi"/>
          <w:b/>
          <w:bCs/>
          <w:sz w:val="32"/>
          <w:szCs w:val="32"/>
          <w:rtl/>
          <w:lang w:bidi="ar-AE"/>
        </w:rPr>
      </w:pPr>
      <w:r w:rsidRPr="0054640C">
        <w:rPr>
          <w:rFonts w:asciiTheme="majorBidi" w:hAnsiTheme="majorBidi" w:cstheme="majorBidi"/>
          <w:b/>
          <w:bCs/>
          <w:sz w:val="32"/>
          <w:szCs w:val="32"/>
          <w:rtl/>
          <w:lang w:bidi="ar-AE"/>
        </w:rPr>
        <w:t>أدى التحول التكنولوجي في البناء والتشييد إلى تطوير هياكل عالية مثل ناطحات السحاب التي جعلت من الضروري لنظام وصول أكثر كفاءة. ونتيجة لذلك ، هناك حاجة إلى تطوير نظام تحكم منطقي فعال وفعال من حيث التكلفة يضمن السلامة والبساطة للمستخدمين دون المساومة على الجودة.</w:t>
      </w:r>
    </w:p>
    <w:p w:rsidR="0054640C" w:rsidRPr="0054640C" w:rsidRDefault="0054640C" w:rsidP="0054640C">
      <w:pPr>
        <w:rPr>
          <w:rFonts w:asciiTheme="majorBidi" w:hAnsiTheme="majorBidi" w:cstheme="majorBidi"/>
          <w:b/>
          <w:bCs/>
          <w:sz w:val="32"/>
          <w:szCs w:val="32"/>
          <w:rtl/>
          <w:lang w:bidi="ar-AE"/>
        </w:rPr>
      </w:pPr>
      <w:r w:rsidRPr="0054640C">
        <w:rPr>
          <w:rFonts w:asciiTheme="majorBidi" w:hAnsiTheme="majorBidi" w:cstheme="majorBidi"/>
          <w:b/>
          <w:bCs/>
          <w:sz w:val="32"/>
          <w:szCs w:val="32"/>
          <w:rtl/>
          <w:lang w:bidi="ar-AE"/>
        </w:rPr>
        <w:t>وقد دفع هذا بالتالي إلى مزيد من البحث والتطوير لأنظمة تحكم أفضل للمصاعد.</w:t>
      </w:r>
    </w:p>
    <w:p w:rsidR="0054640C" w:rsidRPr="0054640C" w:rsidRDefault="0054640C" w:rsidP="0054640C">
      <w:pPr>
        <w:rPr>
          <w:rFonts w:asciiTheme="majorBidi" w:hAnsiTheme="majorBidi" w:cstheme="majorBidi"/>
          <w:b/>
          <w:bCs/>
          <w:sz w:val="32"/>
          <w:szCs w:val="32"/>
          <w:rtl/>
          <w:lang w:bidi="ar-AE"/>
        </w:rPr>
      </w:pPr>
      <w:r w:rsidRPr="0054640C">
        <w:rPr>
          <w:rFonts w:asciiTheme="majorBidi" w:hAnsiTheme="majorBidi" w:cstheme="majorBidi"/>
          <w:b/>
          <w:bCs/>
          <w:sz w:val="32"/>
          <w:szCs w:val="32"/>
          <w:rtl/>
          <w:lang w:bidi="ar-AE"/>
        </w:rPr>
        <w:t xml:space="preserve"> يركز مشروعنا على نظام التحكم </w:t>
      </w:r>
      <w:proofErr w:type="spellStart"/>
      <w:r w:rsidRPr="0054640C">
        <w:rPr>
          <w:rFonts w:asciiTheme="majorBidi" w:hAnsiTheme="majorBidi" w:cstheme="majorBidi"/>
          <w:b/>
          <w:bCs/>
          <w:sz w:val="32"/>
          <w:szCs w:val="32"/>
          <w:rtl/>
          <w:lang w:bidi="ar-AE"/>
        </w:rPr>
        <w:t>المسؤول</w:t>
      </w:r>
      <w:proofErr w:type="spellEnd"/>
      <w:r w:rsidRPr="0054640C">
        <w:rPr>
          <w:rFonts w:asciiTheme="majorBidi" w:hAnsiTheme="majorBidi" w:cstheme="majorBidi"/>
          <w:b/>
          <w:bCs/>
          <w:sz w:val="32"/>
          <w:szCs w:val="32"/>
          <w:rtl/>
          <w:lang w:bidi="ar-AE"/>
        </w:rPr>
        <w:t xml:space="preserve"> عن جميع الإجراءات المطلوبة من المصعد مثل السفر بين المستويات والتحكم في سرعة المحرك (التسارع والتباطؤ) وفتح باب المصعد المغلق وإيقاف المصعد عن المستوى المطلوب والحفاظ على الحمل الوزن في المقصورة ضمن النطاق المسموح </w:t>
      </w:r>
      <w:proofErr w:type="spellStart"/>
      <w:r w:rsidRPr="0054640C">
        <w:rPr>
          <w:rFonts w:asciiTheme="majorBidi" w:hAnsiTheme="majorBidi" w:cstheme="majorBidi"/>
          <w:b/>
          <w:bCs/>
          <w:sz w:val="32"/>
          <w:szCs w:val="32"/>
          <w:rtl/>
          <w:lang w:bidi="ar-AE"/>
        </w:rPr>
        <w:t>به</w:t>
      </w:r>
      <w:proofErr w:type="spellEnd"/>
      <w:r w:rsidRPr="0054640C">
        <w:rPr>
          <w:rFonts w:asciiTheme="majorBidi" w:hAnsiTheme="majorBidi" w:cstheme="majorBidi"/>
          <w:b/>
          <w:bCs/>
          <w:sz w:val="32"/>
          <w:szCs w:val="32"/>
          <w:rtl/>
          <w:lang w:bidi="ar-AE"/>
        </w:rPr>
        <w:t>.</w:t>
      </w:r>
      <w:r w:rsidRPr="0054640C">
        <w:rPr>
          <w:rFonts w:asciiTheme="majorBidi" w:hAnsiTheme="majorBidi" w:cstheme="majorBidi"/>
          <w:b/>
          <w:bCs/>
          <w:sz w:val="32"/>
          <w:szCs w:val="32"/>
          <w:rtl/>
          <w:lang w:bidi="ar-AE"/>
        </w:rPr>
        <w:cr/>
      </w:r>
    </w:p>
    <w:p w:rsidR="0054640C" w:rsidRPr="0054640C" w:rsidRDefault="0054640C" w:rsidP="0054640C">
      <w:pPr>
        <w:rPr>
          <w:rFonts w:asciiTheme="majorBidi" w:hAnsiTheme="majorBidi" w:cstheme="majorBidi"/>
          <w:b/>
          <w:bCs/>
          <w:sz w:val="32"/>
          <w:szCs w:val="32"/>
          <w:rtl/>
          <w:lang w:bidi="ar-AE"/>
        </w:rPr>
      </w:pPr>
      <w:r w:rsidRPr="0054640C">
        <w:rPr>
          <w:rFonts w:asciiTheme="majorBidi" w:hAnsiTheme="majorBidi" w:cstheme="majorBidi"/>
          <w:b/>
          <w:bCs/>
          <w:sz w:val="32"/>
          <w:szCs w:val="32"/>
          <w:rtl/>
          <w:lang w:bidi="ar-AE"/>
        </w:rPr>
        <w:t xml:space="preserve">هدفنا هو أن نصبح محترفين في تصميم لوحة تحكم المصعد وأن نكون أول الطلاب الفلسطينيين الذين يصممون لوحة تحكم المصعد باستخدام </w:t>
      </w:r>
      <w:proofErr w:type="spellStart"/>
      <w:r w:rsidRPr="0054640C">
        <w:rPr>
          <w:rFonts w:asciiTheme="majorBidi" w:hAnsiTheme="majorBidi" w:cstheme="majorBidi"/>
          <w:b/>
          <w:bCs/>
          <w:sz w:val="32"/>
          <w:szCs w:val="32"/>
          <w:lang w:bidi="ar-AE"/>
        </w:rPr>
        <w:t>Arduino</w:t>
      </w:r>
      <w:proofErr w:type="spellEnd"/>
      <w:r w:rsidRPr="0054640C">
        <w:rPr>
          <w:rFonts w:asciiTheme="majorBidi" w:hAnsiTheme="majorBidi" w:cstheme="majorBidi"/>
          <w:b/>
          <w:bCs/>
          <w:sz w:val="32"/>
          <w:szCs w:val="32"/>
          <w:lang w:bidi="ar-AE"/>
        </w:rPr>
        <w:t xml:space="preserve"> mega</w:t>
      </w:r>
      <w:r w:rsidRPr="0054640C">
        <w:rPr>
          <w:rFonts w:asciiTheme="majorBidi" w:hAnsiTheme="majorBidi" w:cstheme="majorBidi"/>
          <w:b/>
          <w:bCs/>
          <w:sz w:val="32"/>
          <w:szCs w:val="32"/>
          <w:rtl/>
          <w:lang w:bidi="ar-AE"/>
        </w:rPr>
        <w:t xml:space="preserve"> والتحقق من </w:t>
      </w:r>
      <w:proofErr w:type="spellStart"/>
      <w:r w:rsidRPr="0054640C">
        <w:rPr>
          <w:rFonts w:asciiTheme="majorBidi" w:hAnsiTheme="majorBidi" w:cstheme="majorBidi"/>
          <w:b/>
          <w:bCs/>
          <w:sz w:val="32"/>
          <w:szCs w:val="32"/>
          <w:rtl/>
          <w:lang w:bidi="ar-AE"/>
        </w:rPr>
        <w:t>موثوقيتها</w:t>
      </w:r>
      <w:proofErr w:type="spellEnd"/>
      <w:r w:rsidRPr="0054640C">
        <w:rPr>
          <w:rFonts w:asciiTheme="majorBidi" w:hAnsiTheme="majorBidi" w:cstheme="majorBidi"/>
          <w:b/>
          <w:bCs/>
          <w:sz w:val="32"/>
          <w:szCs w:val="32"/>
          <w:rtl/>
          <w:lang w:bidi="ar-AE"/>
        </w:rPr>
        <w:t xml:space="preserve"> لاستبدال </w:t>
      </w:r>
      <w:r w:rsidRPr="0054640C">
        <w:rPr>
          <w:rFonts w:asciiTheme="majorBidi" w:hAnsiTheme="majorBidi" w:cstheme="majorBidi"/>
          <w:b/>
          <w:bCs/>
          <w:sz w:val="32"/>
          <w:szCs w:val="32"/>
          <w:lang w:bidi="ar-AE"/>
        </w:rPr>
        <w:t>PLC</w:t>
      </w:r>
      <w:r w:rsidRPr="0054640C">
        <w:rPr>
          <w:rFonts w:asciiTheme="majorBidi" w:hAnsiTheme="majorBidi" w:cstheme="majorBidi"/>
          <w:b/>
          <w:bCs/>
          <w:sz w:val="32"/>
          <w:szCs w:val="32"/>
          <w:rtl/>
          <w:lang w:bidi="ar-AE"/>
        </w:rPr>
        <w:t xml:space="preserve"> أو المعالج.</w:t>
      </w:r>
    </w:p>
    <w:p w:rsidR="00B32D54" w:rsidRPr="0054640C" w:rsidRDefault="0054640C" w:rsidP="0054640C">
      <w:pPr>
        <w:rPr>
          <w:rFonts w:asciiTheme="majorBidi" w:hAnsiTheme="majorBidi" w:cstheme="majorBidi"/>
          <w:b/>
          <w:bCs/>
          <w:sz w:val="32"/>
          <w:szCs w:val="32"/>
          <w:lang w:bidi="ar-AE"/>
        </w:rPr>
      </w:pPr>
      <w:r w:rsidRPr="0054640C">
        <w:rPr>
          <w:rFonts w:asciiTheme="majorBidi" w:hAnsiTheme="majorBidi" w:cstheme="majorBidi"/>
          <w:b/>
          <w:bCs/>
          <w:sz w:val="32"/>
          <w:szCs w:val="32"/>
          <w:rtl/>
          <w:lang w:bidi="ar-AE"/>
        </w:rPr>
        <w:t>سيتم تنفيذ المشروع على البرنامج (</w:t>
      </w:r>
      <w:r w:rsidRPr="0054640C">
        <w:rPr>
          <w:rFonts w:asciiTheme="majorBidi" w:hAnsiTheme="majorBidi" w:cstheme="majorBidi"/>
          <w:b/>
          <w:bCs/>
          <w:sz w:val="32"/>
          <w:szCs w:val="32"/>
          <w:lang w:bidi="ar-AE"/>
        </w:rPr>
        <w:t>Proteus professional 8</w:t>
      </w:r>
      <w:r w:rsidRPr="0054640C">
        <w:rPr>
          <w:rFonts w:asciiTheme="majorBidi" w:hAnsiTheme="majorBidi" w:cstheme="majorBidi"/>
          <w:b/>
          <w:bCs/>
          <w:sz w:val="32"/>
          <w:szCs w:val="32"/>
          <w:rtl/>
          <w:lang w:bidi="ar-AE"/>
        </w:rPr>
        <w:t xml:space="preserve">) عن طريق بناء الدائرة عليه وتحميل الكود من برنامج </w:t>
      </w:r>
      <w:proofErr w:type="spellStart"/>
      <w:r w:rsidRPr="0054640C">
        <w:rPr>
          <w:rFonts w:asciiTheme="majorBidi" w:hAnsiTheme="majorBidi" w:cstheme="majorBidi"/>
          <w:b/>
          <w:bCs/>
          <w:sz w:val="32"/>
          <w:szCs w:val="32"/>
          <w:lang w:bidi="ar-AE"/>
        </w:rPr>
        <w:t>Arduino</w:t>
      </w:r>
      <w:proofErr w:type="spellEnd"/>
      <w:r w:rsidRPr="0054640C">
        <w:rPr>
          <w:rFonts w:asciiTheme="majorBidi" w:hAnsiTheme="majorBidi" w:cstheme="majorBidi"/>
          <w:b/>
          <w:bCs/>
          <w:sz w:val="32"/>
          <w:szCs w:val="32"/>
          <w:rtl/>
          <w:lang w:bidi="ar-AE"/>
        </w:rPr>
        <w:t xml:space="preserve"> إليه وبعد ذلك سنقوم بتشغيل المحاكاة ونحصل على النتيجة كما هي في الواقع.</w:t>
      </w:r>
    </w:p>
    <w:sectPr w:rsidR="00B32D54" w:rsidRPr="0054640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useFELayout/>
  </w:compat>
  <w:rsids>
    <w:rsidRoot w:val="0054640C"/>
    <w:rsid w:val="0054640C"/>
    <w:rsid w:val="00B32D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814</Characters>
  <Application>Microsoft Office Word</Application>
  <DocSecurity>0</DocSecurity>
  <Lines>6</Lines>
  <Paragraphs>1</Paragraphs>
  <ScaleCrop>false</ScaleCrop>
  <Company/>
  <LinksUpToDate>false</LinksUpToDate>
  <CharactersWithSpaces>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2019-06-12T10:25:00Z</dcterms:created>
  <dcterms:modified xsi:type="dcterms:W3CDTF">2019-06-12T10:25:00Z</dcterms:modified>
</cp:coreProperties>
</file>