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6DD84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Abstract</w:t>
      </w:r>
      <w:r>
        <w:rPr>
          <w:rFonts w:cs="Arial"/>
          <w:rtl/>
        </w:rPr>
        <w:t>:</w:t>
      </w:r>
    </w:p>
    <w:p w14:paraId="36DCF85B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Enhance fire safety and reliability with a fire alarm system integrated with ATS</w:t>
      </w:r>
    </w:p>
    <w:p w14:paraId="56308802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Traditional fire alarm systems rely primarily on mains power, making them vulnerable to outages</w:t>
      </w:r>
      <w:r>
        <w:rPr>
          <w:rFonts w:cs="Arial"/>
          <w:rtl/>
        </w:rPr>
        <w:t xml:space="preserve"> </w:t>
      </w:r>
    </w:p>
    <w:p w14:paraId="1EDEA379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during critical emergencies. This can significantly hamper evacuation efforts and jeopardize the</w:t>
      </w:r>
      <w:r>
        <w:rPr>
          <w:rFonts w:cs="Arial"/>
          <w:rtl/>
        </w:rPr>
        <w:t xml:space="preserve"> </w:t>
      </w:r>
    </w:p>
    <w:p w14:paraId="5E321E44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safety of building occupants. This project addresses this concern by developing and</w:t>
      </w:r>
      <w:r>
        <w:rPr>
          <w:rFonts w:cs="Arial"/>
          <w:rtl/>
        </w:rPr>
        <w:t xml:space="preserve"> </w:t>
      </w:r>
    </w:p>
    <w:p w14:paraId="43BFF137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implementing an integrated fire alarm system that leverages an automatic transfer switch (ATS)</w:t>
      </w:r>
      <w:r>
        <w:rPr>
          <w:rFonts w:cs="Arial"/>
          <w:rtl/>
        </w:rPr>
        <w:t>.</w:t>
      </w:r>
    </w:p>
    <w:p w14:paraId="3595B501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The integrated system integrates fire detection and alarm functions with ATS. During a power</w:t>
      </w:r>
      <w:r>
        <w:rPr>
          <w:rFonts w:cs="Arial"/>
          <w:rtl/>
        </w:rPr>
        <w:t xml:space="preserve"> </w:t>
      </w:r>
    </w:p>
    <w:p w14:paraId="4B4DC207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outage, the ATS seamlessly transitions the system to reserve power, ensuring continuous</w:t>
      </w:r>
      <w:r>
        <w:rPr>
          <w:rFonts w:cs="Arial"/>
          <w:rtl/>
        </w:rPr>
        <w:t xml:space="preserve"> </w:t>
      </w:r>
    </w:p>
    <w:p w14:paraId="01195825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operation of fire alarms. This ensures timely fire detection and evacuation notifications even</w:t>
      </w:r>
      <w:r>
        <w:rPr>
          <w:rFonts w:cs="Arial"/>
          <w:rtl/>
        </w:rPr>
        <w:t xml:space="preserve"> </w:t>
      </w:r>
    </w:p>
    <w:p w14:paraId="44572F80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during power outages, reducing risks to life and property</w:t>
      </w:r>
      <w:r>
        <w:rPr>
          <w:rFonts w:cs="Arial"/>
          <w:rtl/>
        </w:rPr>
        <w:t>.</w:t>
      </w:r>
    </w:p>
    <w:p w14:paraId="5FC613D9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By implementing an ATS, system reliability is greatly improved. The ATS protects against</w:t>
      </w:r>
      <w:r>
        <w:rPr>
          <w:rFonts w:cs="Arial"/>
          <w:rtl/>
        </w:rPr>
        <w:t xml:space="preserve"> </w:t>
      </w:r>
    </w:p>
    <w:p w14:paraId="4CF442AC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system outages and ensures fire alarms remain operational and able to alert building occupants to</w:t>
      </w:r>
      <w:r>
        <w:rPr>
          <w:rFonts w:cs="Arial"/>
          <w:rtl/>
        </w:rPr>
        <w:t xml:space="preserve"> </w:t>
      </w:r>
    </w:p>
    <w:p w14:paraId="51AEAE54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potential fire hazards. This continuous operation is essential to maintaining a safe environment</w:t>
      </w:r>
      <w:r>
        <w:rPr>
          <w:rFonts w:cs="Arial"/>
          <w:rtl/>
        </w:rPr>
        <w:t xml:space="preserve">, </w:t>
      </w:r>
    </w:p>
    <w:p w14:paraId="3562B14C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especially during critical emergencies</w:t>
      </w:r>
      <w:r>
        <w:rPr>
          <w:rFonts w:cs="Arial"/>
          <w:rtl/>
        </w:rPr>
        <w:t>.</w:t>
      </w:r>
    </w:p>
    <w:p w14:paraId="26386FDA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Furthermore, the project enhances compliance with building codes and fire safety regulations</w:t>
      </w:r>
      <w:r>
        <w:rPr>
          <w:rFonts w:cs="Arial"/>
          <w:rtl/>
        </w:rPr>
        <w:t xml:space="preserve">. </w:t>
      </w:r>
    </w:p>
    <w:p w14:paraId="5E27BD5C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An integrated fire alarm system with ATS provides a comprehensive and reliable solution that</w:t>
      </w:r>
      <w:r>
        <w:rPr>
          <w:rFonts w:cs="Arial"/>
          <w:rtl/>
        </w:rPr>
        <w:t xml:space="preserve"> </w:t>
      </w:r>
    </w:p>
    <w:p w14:paraId="359850FB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meets the stringent requirements imposed by these codes, demonstrating a proactive approach to</w:t>
      </w:r>
      <w:r>
        <w:rPr>
          <w:rFonts w:cs="Arial"/>
          <w:rtl/>
        </w:rPr>
        <w:t xml:space="preserve"> </w:t>
      </w:r>
    </w:p>
    <w:p w14:paraId="2F678FDE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building safety and occupant protection</w:t>
      </w:r>
      <w:r>
        <w:rPr>
          <w:rFonts w:cs="Arial"/>
          <w:rtl/>
        </w:rPr>
        <w:t>.</w:t>
      </w:r>
    </w:p>
    <w:p w14:paraId="3306F398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In conclusion, this project contributes to a safer environment by providing a robust and reliable</w:t>
      </w:r>
      <w:r>
        <w:rPr>
          <w:rFonts w:cs="Arial"/>
          <w:rtl/>
        </w:rPr>
        <w:t xml:space="preserve"> </w:t>
      </w:r>
    </w:p>
    <w:p w14:paraId="2CBBCDAF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fire alarm system while enhancing safety and compliance. An integrated fire alarm system with</w:t>
      </w:r>
      <w:r>
        <w:rPr>
          <w:rFonts w:cs="Arial"/>
          <w:rtl/>
        </w:rPr>
        <w:t xml:space="preserve"> </w:t>
      </w:r>
    </w:p>
    <w:p w14:paraId="3BCE86A5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ATS addresses the limitations of conventional systems, ensuring continuous operation, timely</w:t>
      </w:r>
      <w:r>
        <w:rPr>
          <w:rFonts w:cs="Arial"/>
          <w:rtl/>
        </w:rPr>
        <w:t xml:space="preserve"> </w:t>
      </w:r>
    </w:p>
    <w:p w14:paraId="7D103A22" w14:textId="77777777" w:rsidR="00B5162F" w:rsidRDefault="00B5162F" w:rsidP="002F1DCB">
      <w:pPr>
        <w:bidi w:val="0"/>
        <w:ind w:left="720"/>
        <w:rPr>
          <w:rFonts w:cs="Arial"/>
          <w:rtl/>
        </w:rPr>
      </w:pPr>
      <w:r>
        <w:t>evacuation notifications, and adherence to fire safety regulations, ultimately protecting lives and</w:t>
      </w:r>
      <w:r>
        <w:rPr>
          <w:rFonts w:cs="Arial"/>
          <w:rtl/>
        </w:rPr>
        <w:t xml:space="preserve"> </w:t>
      </w:r>
    </w:p>
    <w:p w14:paraId="2F0A98FC" w14:textId="72933484" w:rsidR="00B5162F" w:rsidRDefault="00B5162F" w:rsidP="002F1DCB">
      <w:pPr>
        <w:bidi w:val="0"/>
        <w:ind w:left="720"/>
      </w:pPr>
      <w:r>
        <w:t>property</w:t>
      </w:r>
    </w:p>
    <w:sectPr w:rsidR="00B5162F" w:rsidSect="00524FC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5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62F"/>
    <w:rsid w:val="002F1DCB"/>
    <w:rsid w:val="00524FC8"/>
    <w:rsid w:val="00B5162F"/>
    <w:rsid w:val="00D83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AE66C54"/>
  <w15:chartTrackingRefBased/>
  <w15:docId w15:val="{9E304690-7D9A-4E4C-8A65-D2B8B859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516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516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516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516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516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516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516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516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516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B516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B516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B516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B5162F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B5162F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B5162F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B5162F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B5162F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B5162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B516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B516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516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B516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516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B5162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5162F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5162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516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B5162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5162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manal jebreel</dc:creator>
  <cp:keywords/>
  <dc:description/>
  <cp:lastModifiedBy>manal jebreel</cp:lastModifiedBy>
  <cp:revision>2</cp:revision>
  <dcterms:created xsi:type="dcterms:W3CDTF">2024-09-25T09:06:00Z</dcterms:created>
  <dcterms:modified xsi:type="dcterms:W3CDTF">2024-09-25T09:06:00Z</dcterms:modified>
</cp:coreProperties>
</file>