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66D4" w:rsidRDefault="00D366D4" w:rsidP="00D366D4">
      <w:pPr>
        <w:rPr>
          <w:sz w:val="36"/>
          <w:szCs w:val="36"/>
        </w:rPr>
      </w:pPr>
    </w:p>
    <w:p w:rsidR="00D366D4" w:rsidRDefault="00DE7CD2" w:rsidP="00D366D4">
      <w:pPr>
        <w:jc w:val="center"/>
        <w:rPr>
          <w:sz w:val="36"/>
          <w:szCs w:val="36"/>
        </w:rPr>
      </w:pPr>
      <w:r w:rsidRPr="00DE7CD2">
        <w:rPr>
          <w:rFonts w:hint="cs"/>
          <w:sz w:val="36"/>
          <w:szCs w:val="36"/>
          <w:rtl/>
        </w:rPr>
        <w:t>ملخص المشروع</w:t>
      </w:r>
    </w:p>
    <w:p w:rsidR="00D366D4" w:rsidRPr="00DE7CD2" w:rsidRDefault="00D366D4" w:rsidP="00DE7CD2">
      <w:pPr>
        <w:jc w:val="center"/>
        <w:rPr>
          <w:sz w:val="36"/>
          <w:szCs w:val="36"/>
          <w:rtl/>
        </w:rPr>
      </w:pPr>
    </w:p>
    <w:p w:rsidR="00DE7CD2" w:rsidRPr="000F2DCB" w:rsidRDefault="006A0F83" w:rsidP="00DE7CD2">
      <w:pPr>
        <w:bidi/>
        <w:jc w:val="both"/>
        <w:rPr>
          <w:rFonts w:cstheme="minorHAnsi"/>
          <w:sz w:val="28"/>
          <w:szCs w:val="28"/>
          <w:rtl/>
        </w:rPr>
      </w:pPr>
      <w:r>
        <w:rPr>
          <w:rFonts w:cstheme="minorHAnsi"/>
          <w:sz w:val="28"/>
          <w:szCs w:val="28"/>
        </w:rPr>
        <w:t xml:space="preserve">   </w:t>
      </w:r>
      <w:r w:rsidR="00DE7CD2" w:rsidRPr="000F2DCB">
        <w:rPr>
          <w:rFonts w:cstheme="minorHAnsi"/>
          <w:sz w:val="28"/>
          <w:szCs w:val="28"/>
          <w:rtl/>
        </w:rPr>
        <w:t>كلية فنون الطهي هي مؤسسة تعليمية تهدف لتوفير اعلى مستويات التعليم والتدريب في فنون الطهي بالاضافة لتشجيع الشباب على الانخراط في برامج التعليم المختلفة التي تفتح امامهم مجالات عمل اوسع و غير مألوفة.</w:t>
      </w:r>
    </w:p>
    <w:p w:rsidR="00DE7CD2" w:rsidRPr="000F2DCB" w:rsidRDefault="00DE7CD2" w:rsidP="00DE7CD2">
      <w:pPr>
        <w:bidi/>
        <w:jc w:val="both"/>
        <w:rPr>
          <w:rFonts w:cstheme="minorHAnsi"/>
          <w:sz w:val="28"/>
          <w:szCs w:val="28"/>
          <w:rtl/>
        </w:rPr>
      </w:pPr>
      <w:r w:rsidRPr="000F2DCB">
        <w:rPr>
          <w:rFonts w:cstheme="minorHAnsi"/>
          <w:sz w:val="28"/>
          <w:szCs w:val="28"/>
          <w:rtl/>
        </w:rPr>
        <w:t xml:space="preserve">   تقوم هذه الكلية على تدريب الطلاب في مجالات مختلفة اهمها الطهي بانواعه، بالاضافة لبرامج ادارة الاعمال، ادارة الفنادق ، تقديم الطعام و غيره.</w:t>
      </w:r>
    </w:p>
    <w:p w:rsidR="00DE7CD2" w:rsidRPr="000F2DCB" w:rsidRDefault="006A0F83" w:rsidP="00DE7CD2">
      <w:pPr>
        <w:bidi/>
        <w:jc w:val="both"/>
        <w:rPr>
          <w:rFonts w:cstheme="minorHAnsi"/>
          <w:sz w:val="26"/>
          <w:szCs w:val="26"/>
          <w:rtl/>
        </w:rPr>
      </w:pPr>
      <w:r>
        <w:rPr>
          <w:rFonts w:cstheme="minorHAnsi"/>
          <w:sz w:val="26"/>
          <w:szCs w:val="26"/>
        </w:rPr>
        <w:t xml:space="preserve">   </w:t>
      </w:r>
      <w:r w:rsidR="00DE7CD2" w:rsidRPr="000F2DCB">
        <w:rPr>
          <w:rFonts w:cstheme="minorHAnsi"/>
          <w:sz w:val="26"/>
          <w:szCs w:val="26"/>
          <w:rtl/>
        </w:rPr>
        <w:t>يهدف المشروع لتوسيع نطاق التعلم لخارج الفصل الدراسي، و اثراءها بالعمل في الحقول الزراعية و المختبرات العملية، و زيادة المعرفة العضوية لدى الطلبة و الاستفاده من موقعه في منطقة زراعية.</w:t>
      </w:r>
    </w:p>
    <w:p w:rsidR="00DE7CD2" w:rsidRDefault="00DE7CD2" w:rsidP="00DE7CD2">
      <w:pPr>
        <w:bidi/>
        <w:jc w:val="both"/>
        <w:rPr>
          <w:rFonts w:cstheme="minorHAnsi"/>
          <w:sz w:val="26"/>
          <w:szCs w:val="26"/>
          <w:rtl/>
        </w:rPr>
      </w:pPr>
      <w:r w:rsidRPr="000F2DCB">
        <w:rPr>
          <w:rFonts w:cstheme="minorHAnsi"/>
          <w:sz w:val="26"/>
          <w:szCs w:val="26"/>
          <w:rtl/>
        </w:rPr>
        <w:t xml:space="preserve">     اما المبنى يهدف الى تعزيز مفهوم الاستدامة و تحقيقها في المجالات المختلفة سواء في عملية الزراعة او طهي الطعام او تصميم المبنى نفسه، و سيتم تعزيز هذه الفكرة من خلال استخام الاخشاب في الواجهات الخارجية، و الزجاج الشفاف بين الفراغات الداخلية و الخارجية الذي يمكن زوار المطعم من رؤية الطعام اثناء تحضيره، بالاضافة لعزل المبنى بسقف اخضر ليعوض عن البناء على الاراضي الخضراء.</w:t>
      </w:r>
    </w:p>
    <w:p w:rsidR="005621B9" w:rsidRPr="000F2DCB" w:rsidRDefault="006A0F83" w:rsidP="005621B9">
      <w:pPr>
        <w:bidi/>
        <w:jc w:val="both"/>
        <w:rPr>
          <w:rFonts w:cstheme="minorHAnsi"/>
          <w:sz w:val="26"/>
          <w:szCs w:val="26"/>
          <w:rtl/>
        </w:rPr>
      </w:pPr>
      <w:r>
        <w:rPr>
          <w:rFonts w:cstheme="minorHAnsi"/>
          <w:sz w:val="26"/>
          <w:szCs w:val="26"/>
        </w:rPr>
        <w:t xml:space="preserve">  </w:t>
      </w:r>
      <w:r w:rsidR="004A5F11">
        <w:rPr>
          <w:rFonts w:cstheme="minorHAnsi"/>
          <w:sz w:val="26"/>
          <w:szCs w:val="26"/>
        </w:rPr>
        <w:t xml:space="preserve"> </w:t>
      </w:r>
      <w:r>
        <w:rPr>
          <w:rFonts w:cstheme="minorHAnsi"/>
          <w:sz w:val="26"/>
          <w:szCs w:val="26"/>
        </w:rPr>
        <w:t xml:space="preserve"> </w:t>
      </w:r>
      <w:r w:rsidR="005621B9">
        <w:rPr>
          <w:rFonts w:cstheme="minorHAnsi" w:hint="cs"/>
          <w:sz w:val="26"/>
          <w:szCs w:val="26"/>
          <w:rtl/>
        </w:rPr>
        <w:t>تم تصميم المبنى على مساحة 5 دونم تتوزع على مساحات مبنية بالاضافة الي حدائق خارجية للزراعة .</w:t>
      </w:r>
      <w:bookmarkStart w:id="0" w:name="_GoBack"/>
      <w:bookmarkEnd w:id="0"/>
    </w:p>
    <w:p w:rsidR="00DE7CD2" w:rsidRDefault="00DE7CD2" w:rsidP="00DE7CD2">
      <w:pPr>
        <w:bidi/>
        <w:jc w:val="both"/>
        <w:rPr>
          <w:rFonts w:cstheme="minorHAnsi"/>
          <w:sz w:val="28"/>
          <w:szCs w:val="28"/>
          <w:rtl/>
        </w:rPr>
      </w:pPr>
    </w:p>
    <w:p w:rsidR="00DE7CD2" w:rsidRDefault="00DE7CD2" w:rsidP="00DE7CD2">
      <w:pPr>
        <w:bidi/>
        <w:jc w:val="both"/>
        <w:rPr>
          <w:rFonts w:cstheme="minorHAnsi"/>
          <w:sz w:val="28"/>
          <w:szCs w:val="28"/>
          <w:rtl/>
        </w:rPr>
      </w:pPr>
    </w:p>
    <w:p w:rsidR="00DE7CD2" w:rsidRDefault="00DE7CD2" w:rsidP="00DE7CD2">
      <w:pPr>
        <w:jc w:val="center"/>
        <w:rPr>
          <w:rtl/>
        </w:rPr>
      </w:pPr>
    </w:p>
    <w:sectPr w:rsidR="00DE7CD2" w:rsidSect="00D366D4">
      <w:pgSz w:w="12240" w:h="15840"/>
      <w:pgMar w:top="1440" w:right="1440" w:bottom="1440" w:left="1440" w:header="720" w:footer="720" w:gutter="0"/>
      <w:pgBorders w:offsetFrom="page">
        <w:top w:val="single" w:sz="18" w:space="24" w:color="auto"/>
        <w:left w:val="single" w:sz="18" w:space="24" w:color="auto"/>
        <w:bottom w:val="single" w:sz="18" w:space="24" w:color="auto"/>
        <w:right w:val="single" w:sz="18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CD2"/>
    <w:rsid w:val="000F2DCB"/>
    <w:rsid w:val="004A5F11"/>
    <w:rsid w:val="005621B9"/>
    <w:rsid w:val="006A0F83"/>
    <w:rsid w:val="008F293F"/>
    <w:rsid w:val="00BF6D08"/>
    <w:rsid w:val="00D366D4"/>
    <w:rsid w:val="00DE7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60C9988"/>
  <w15:chartTrackingRefBased/>
  <w15:docId w15:val="{E1CEE59B-E975-45CF-83B2-725B487F9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151</Words>
  <Characters>865</Characters>
  <Application>Microsoft Office Word</Application>
  <DocSecurity>0</DocSecurity>
  <Lines>7</Lines>
  <Paragraphs>2</Paragraphs>
  <ScaleCrop>false</ScaleCrop>
  <Company/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Nemo 2020</cp:lastModifiedBy>
  <cp:revision>7</cp:revision>
  <dcterms:created xsi:type="dcterms:W3CDTF">2021-07-01T09:57:00Z</dcterms:created>
  <dcterms:modified xsi:type="dcterms:W3CDTF">2021-07-07T19:58:00Z</dcterms:modified>
</cp:coreProperties>
</file>