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397A" w:rsidRPr="008F397A" w:rsidRDefault="008F397A" w:rsidP="008F397A">
      <w:pPr>
        <w:spacing w:before="100" w:beforeAutospacing="1" w:after="100" w:afterAutospacing="1" w:line="240" w:lineRule="auto"/>
        <w:rPr>
          <w:rFonts w:ascii="Times New Roman" w:eastAsia="Times New Roman" w:hAnsi="Times New Roman" w:cs="Times New Roman"/>
          <w:sz w:val="24"/>
          <w:szCs w:val="24"/>
        </w:rPr>
      </w:pPr>
      <w:r w:rsidRPr="008F397A">
        <w:rPr>
          <w:rFonts w:ascii="Times New Roman" w:eastAsia="Times New Roman" w:hAnsi="Times New Roman" w:cs="Times New Roman"/>
          <w:sz w:val="24"/>
          <w:szCs w:val="24"/>
          <w:rtl/>
        </w:rPr>
        <w:t>يشهد العالم تسارعًا كبيرًا في وتيرة تطوير واعتماد التقنيات الحديثة، كما أن الإنترنت يشهد تغيرًا ملحوظًا. فقد اعتاد الناس على استخدام الإنترنت للتواصل فيما بينهم، لكن مع التغيرات التي طرأت في السنوات الأخيرة، بدأ استخدام الإنترنت يتحول بشكل متزايد إلى ربط الأجهزة ببعضها البعض، فيما يُعرف بإنترنت الأشياء</w:t>
      </w:r>
      <w:r w:rsidRPr="008F397A">
        <w:rPr>
          <w:rFonts w:ascii="Times New Roman" w:eastAsia="Times New Roman" w:hAnsi="Times New Roman" w:cs="Times New Roman"/>
          <w:sz w:val="24"/>
          <w:szCs w:val="24"/>
        </w:rPr>
        <w:t xml:space="preserve"> (</w:t>
      </w:r>
      <w:proofErr w:type="spellStart"/>
      <w:r w:rsidRPr="008F397A">
        <w:rPr>
          <w:rFonts w:ascii="Times New Roman" w:eastAsia="Times New Roman" w:hAnsi="Times New Roman" w:cs="Times New Roman"/>
          <w:sz w:val="24"/>
          <w:szCs w:val="24"/>
        </w:rPr>
        <w:t>IoT</w:t>
      </w:r>
      <w:proofErr w:type="spellEnd"/>
      <w:r w:rsidRPr="008F397A">
        <w:rPr>
          <w:rFonts w:ascii="Times New Roman" w:eastAsia="Times New Roman" w:hAnsi="Times New Roman" w:cs="Times New Roman"/>
          <w:sz w:val="24"/>
          <w:szCs w:val="24"/>
        </w:rPr>
        <w:t>).</w:t>
      </w:r>
    </w:p>
    <w:p w:rsidR="008F397A" w:rsidRPr="008F397A" w:rsidRDefault="008F397A" w:rsidP="008F397A">
      <w:pPr>
        <w:spacing w:before="100" w:beforeAutospacing="1" w:after="100" w:afterAutospacing="1" w:line="240" w:lineRule="auto"/>
        <w:rPr>
          <w:rFonts w:ascii="Times New Roman" w:eastAsia="Times New Roman" w:hAnsi="Times New Roman" w:cs="Times New Roman"/>
          <w:sz w:val="24"/>
          <w:szCs w:val="24"/>
        </w:rPr>
      </w:pPr>
      <w:r w:rsidRPr="008F397A">
        <w:rPr>
          <w:rFonts w:ascii="Times New Roman" w:eastAsia="Times New Roman" w:hAnsi="Times New Roman" w:cs="Times New Roman"/>
          <w:sz w:val="24"/>
          <w:szCs w:val="24"/>
          <w:rtl/>
        </w:rPr>
        <w:t>يُعد إنترنت الأشياء من أبرز المصطلحات الرائجة في علوم الحاسوب وتكنولوجيا المعلومات. ويصف هذا المفهوم الطريقة التي سيُستخدم بها الإنترنت بشكل متزايد لربط الأجهزة بعضها ببعض. ففي عالمنا المتصل اليوم، تتمثل الغاية الأساسية من التكنولوجيا في جعل حياتنا أكثر راحة، ومنحنا وقتًا أكبر لممارسة الأنشطة الترفيهية. وهذا ما قمنا به في مشروعنا، وهو محطة للأحوال الجوية، حيث تم تسخير التكنولوجيا لخدمتنا من أجل حياة أكثر راحة</w:t>
      </w:r>
      <w:r w:rsidRPr="008F397A">
        <w:rPr>
          <w:rFonts w:ascii="Times New Roman" w:eastAsia="Times New Roman" w:hAnsi="Times New Roman" w:cs="Times New Roman"/>
          <w:sz w:val="24"/>
          <w:szCs w:val="24"/>
        </w:rPr>
        <w:t>.</w:t>
      </w:r>
    </w:p>
    <w:p w:rsidR="008F397A" w:rsidRPr="008F397A" w:rsidRDefault="008F397A" w:rsidP="008F397A">
      <w:pPr>
        <w:spacing w:before="100" w:beforeAutospacing="1" w:after="100" w:afterAutospacing="1" w:line="240" w:lineRule="auto"/>
        <w:rPr>
          <w:rFonts w:ascii="Times New Roman" w:eastAsia="Times New Roman" w:hAnsi="Times New Roman" w:cs="Times New Roman"/>
          <w:sz w:val="24"/>
          <w:szCs w:val="24"/>
        </w:rPr>
      </w:pPr>
      <w:r w:rsidRPr="008F397A">
        <w:rPr>
          <w:rFonts w:ascii="Times New Roman" w:eastAsia="Times New Roman" w:hAnsi="Times New Roman" w:cs="Times New Roman"/>
          <w:sz w:val="24"/>
          <w:szCs w:val="24"/>
          <w:rtl/>
        </w:rPr>
        <w:t>كما ذكرنا سابقًا، يتمثل المشروع في محطة للأرصاد الجوية تتابع التغيرات المناخية من خلال استشعار البيئة الخارجية. وبناءً على القيم المقروءة، يتم تنفيذ بعض الإجراءات، مثل تشغيل أو إيقاف نظام الري اعتمادًا على مستوى رطوبة التربة. ومن الممكن أيضًا أن تساهم هذه المحطة في مساعدتنا على عيش حياة ذكية</w:t>
      </w:r>
      <w:r w:rsidRPr="008F397A">
        <w:rPr>
          <w:rFonts w:ascii="Times New Roman" w:eastAsia="Times New Roman" w:hAnsi="Times New Roman" w:cs="Times New Roman"/>
          <w:sz w:val="24"/>
          <w:szCs w:val="24"/>
        </w:rPr>
        <w:t>.</w:t>
      </w:r>
    </w:p>
    <w:p w:rsidR="008F397A" w:rsidRPr="008F397A" w:rsidRDefault="008F397A" w:rsidP="008F397A">
      <w:pPr>
        <w:spacing w:before="100" w:beforeAutospacing="1" w:after="100" w:afterAutospacing="1" w:line="240" w:lineRule="auto"/>
        <w:rPr>
          <w:rFonts w:ascii="Times New Roman" w:eastAsia="Times New Roman" w:hAnsi="Times New Roman" w:cs="Times New Roman"/>
          <w:sz w:val="24"/>
          <w:szCs w:val="24"/>
        </w:rPr>
      </w:pPr>
      <w:r w:rsidRPr="008F397A">
        <w:rPr>
          <w:rFonts w:ascii="Times New Roman" w:eastAsia="Times New Roman" w:hAnsi="Times New Roman" w:cs="Times New Roman"/>
          <w:sz w:val="24"/>
          <w:szCs w:val="24"/>
          <w:rtl/>
        </w:rPr>
        <w:t>علاوة على ذلك، يتوفر في المشروع مصدر طاقة غير منقطع يزود المحطة بالطاقة في حال انقطاع التيار الكهربائي. كما أضفنا مصدرًا للطاقة المتجددة يتمثل في تكنولوجيا الطاقة الشمسية، التي تقوم بتحويل ضوء الشمس إلى طاقة كهربائية، وتُعد هذه الخطوة من أهم الخطوات للحفاظ على البيئة من التلوث</w:t>
      </w:r>
      <w:r w:rsidRPr="008F397A">
        <w:rPr>
          <w:rFonts w:ascii="Times New Roman" w:eastAsia="Times New Roman" w:hAnsi="Times New Roman" w:cs="Times New Roman"/>
          <w:sz w:val="24"/>
          <w:szCs w:val="24"/>
        </w:rPr>
        <w:t>.</w:t>
      </w:r>
    </w:p>
    <w:p w:rsidR="008F397A" w:rsidRPr="008F397A" w:rsidRDefault="008F397A" w:rsidP="008F397A">
      <w:pPr>
        <w:spacing w:before="100" w:beforeAutospacing="1" w:after="100" w:afterAutospacing="1" w:line="240" w:lineRule="auto"/>
        <w:rPr>
          <w:rFonts w:ascii="Times New Roman" w:eastAsia="Times New Roman" w:hAnsi="Times New Roman" w:cs="Times New Roman"/>
          <w:sz w:val="24"/>
          <w:szCs w:val="24"/>
        </w:rPr>
      </w:pPr>
      <w:r w:rsidRPr="008F397A">
        <w:rPr>
          <w:rFonts w:ascii="Times New Roman" w:eastAsia="Times New Roman" w:hAnsi="Times New Roman" w:cs="Times New Roman"/>
          <w:sz w:val="24"/>
          <w:szCs w:val="24"/>
          <w:rtl/>
        </w:rPr>
        <w:t>تجدر الإشارة إلى أن هناك تطبيقًا عمليًا لهذه الفكرة موجود بالفعل، إلا أنه لا يزال بحاجة إلى العديد من التحسينات من أجل الوصول إلى مستوى الكفاءة المطلوب</w:t>
      </w:r>
      <w:r w:rsidRPr="008F397A">
        <w:rPr>
          <w:rFonts w:ascii="Times New Roman" w:eastAsia="Times New Roman" w:hAnsi="Times New Roman" w:cs="Times New Roman"/>
          <w:sz w:val="24"/>
          <w:szCs w:val="24"/>
        </w:rPr>
        <w:t>.</w:t>
      </w:r>
    </w:p>
    <w:p w:rsidR="00FB36D5" w:rsidRDefault="008F397A">
      <w:bookmarkStart w:id="0" w:name="_GoBack"/>
      <w:bookmarkEnd w:id="0"/>
    </w:p>
    <w:sectPr w:rsidR="00FB36D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39E2"/>
    <w:rsid w:val="00204226"/>
    <w:rsid w:val="008F397A"/>
    <w:rsid w:val="0093191B"/>
    <w:rsid w:val="009339E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980136B-931F-43B9-9720-D07FD58257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23920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216</Words>
  <Characters>1236</Characters>
  <Application>Microsoft Office Word</Application>
  <DocSecurity>0</DocSecurity>
  <Lines>10</Lines>
  <Paragraphs>2</Paragraphs>
  <ScaleCrop>false</ScaleCrop>
  <Company/>
  <LinksUpToDate>false</LinksUpToDate>
  <CharactersWithSpaces>1450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2025-04-12T13:16:00Z</dcterms:created>
  <dcterms:modified xsi:type="dcterms:W3CDTF">2025-04-12T13:17:00Z</dcterms:modified>
</cp:coreProperties>
</file>