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32947937" w:rsidR="00980E22" w:rsidRPr="00945897" w:rsidRDefault="0004270D" w:rsidP="00610F5F">
      <w:pPr>
        <w:ind w:left="-720" w:right="-990"/>
        <w:rPr>
          <w:rFonts w:asciiTheme="majorBidi" w:hAnsiTheme="majorBidi" w:cstheme="majorBidi"/>
          <w:sz w:val="24"/>
          <w:szCs w:val="24"/>
        </w:rPr>
      </w:pPr>
      <w:r w:rsidRPr="00945897">
        <w:rPr>
          <w:rFonts w:asciiTheme="majorBidi" w:hAnsiTheme="majorBidi" w:cstheme="majorBidi"/>
          <w:noProof/>
          <w:sz w:val="24"/>
          <w:szCs w:val="24"/>
          <w:lang w:val="en-GB" w:eastAsia="en-GB"/>
        </w:rPr>
        <w:drawing>
          <wp:anchor distT="0" distB="0" distL="114300" distR="114300" simplePos="0" relativeHeight="251658240" behindDoc="1" locked="0" layoutInCell="0" allowOverlap="1" wp14:anchorId="1C6CA7BD" wp14:editId="7C016F60">
            <wp:simplePos x="0" y="0"/>
            <wp:positionH relativeFrom="margin">
              <wp:align>right</wp:align>
            </wp:positionH>
            <wp:positionV relativeFrom="margin">
              <wp:posOffset>781685</wp:posOffset>
            </wp:positionV>
            <wp:extent cx="5485765" cy="5888355"/>
            <wp:effectExtent l="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980E22"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00980E22" w:rsidRPr="00945897">
        <w:rPr>
          <w:rFonts w:asciiTheme="majorBidi" w:hAnsiTheme="majorBidi" w:cstheme="majorBidi"/>
          <w:sz w:val="24"/>
          <w:szCs w:val="24"/>
        </w:rPr>
        <w:t xml:space="preserve">: </w:t>
      </w:r>
      <w:r>
        <w:rPr>
          <w:rFonts w:asciiTheme="majorBidi" w:hAnsiTheme="majorBidi" w:cstheme="majorBidi"/>
          <w:sz w:val="24"/>
          <w:szCs w:val="24"/>
        </w:rPr>
        <w:t>Quick Mart</w:t>
      </w:r>
      <w:r w:rsidR="00610F5F">
        <w:rPr>
          <w:rFonts w:asciiTheme="majorBidi" w:hAnsiTheme="majorBidi" w:cstheme="majorBidi"/>
          <w:sz w:val="24"/>
          <w:szCs w:val="24"/>
        </w:rPr>
        <w:t xml:space="preserve"> </w:t>
      </w:r>
      <w:r w:rsidR="00980E22" w:rsidRPr="00945897">
        <w:rPr>
          <w:rFonts w:asciiTheme="majorBidi" w:hAnsiTheme="majorBidi" w:cstheme="majorBidi"/>
          <w:sz w:val="24"/>
          <w:szCs w:val="24"/>
        </w:rPr>
        <w:t xml:space="preserve">  </w:t>
      </w:r>
      <w:r w:rsidR="00D2078D">
        <w:rPr>
          <w:rFonts w:asciiTheme="majorBidi" w:hAnsiTheme="majorBidi" w:cstheme="majorBidi"/>
          <w:sz w:val="24"/>
          <w:szCs w:val="24"/>
        </w:rPr>
        <w:t xml:space="preserve">       Academic Year: 2024/2025</w:t>
      </w:r>
    </w:p>
    <w:p w14:paraId="7D6873E3" w14:textId="4750499C" w:rsidR="00980E22" w:rsidRPr="00945897" w:rsidRDefault="00980E22" w:rsidP="00D2078D">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D2078D">
        <w:rPr>
          <w:rFonts w:asciiTheme="majorBidi" w:hAnsiTheme="majorBidi" w:cstheme="majorBidi"/>
          <w:sz w:val="24"/>
          <w:szCs w:val="24"/>
        </w:rPr>
        <w:t>MAJD WAKED</w:t>
      </w:r>
      <w:r w:rsidRPr="00945897">
        <w:rPr>
          <w:rFonts w:asciiTheme="majorBidi" w:hAnsiTheme="majorBidi" w:cstheme="majorBidi"/>
          <w:sz w:val="24"/>
          <w:szCs w:val="24"/>
        </w:rPr>
        <w:t xml:space="preserve">   </w:t>
      </w:r>
      <w:r w:rsidR="00D2078D">
        <w:rPr>
          <w:rFonts w:asciiTheme="majorBidi" w:hAnsiTheme="majorBidi" w:cstheme="majorBidi"/>
          <w:sz w:val="24"/>
          <w:szCs w:val="24"/>
        </w:rPr>
        <w:t xml:space="preserve">     Department Name: </w:t>
      </w:r>
      <w:r w:rsidR="0004270D">
        <w:rPr>
          <w:rFonts w:asciiTheme="majorBidi" w:hAnsiTheme="majorBidi" w:cstheme="majorBidi"/>
          <w:sz w:val="24"/>
          <w:szCs w:val="24"/>
        </w:rPr>
        <w:t>Computer Engineering</w:t>
      </w:r>
      <w:r w:rsidR="00D2078D">
        <w:rPr>
          <w:rFonts w:asciiTheme="majorBidi" w:hAnsiTheme="majorBidi" w:cstheme="majorBidi"/>
          <w:sz w:val="24"/>
          <w:szCs w:val="24"/>
        </w:rPr>
        <w:t xml:space="preserve"> </w:t>
      </w:r>
    </w:p>
    <w:p w14:paraId="2B32D57C" w14:textId="05F48817" w:rsidR="00980E22" w:rsidRPr="00945897" w:rsidRDefault="00980E22" w:rsidP="00D2078D">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D2078D">
        <w:rPr>
          <w:rFonts w:asciiTheme="majorBidi" w:hAnsiTheme="majorBidi" w:cstheme="majorBidi"/>
          <w:sz w:val="24"/>
          <w:szCs w:val="24"/>
        </w:rPr>
        <w:t xml:space="preserve">              </w:t>
      </w:r>
      <w:r w:rsidR="00D2078D" w:rsidRPr="00D2078D">
        <w:rPr>
          <w:rFonts w:asciiTheme="majorBidi" w:hAnsiTheme="majorBidi" w:cstheme="majorBidi"/>
          <w:sz w:val="24"/>
          <w:szCs w:val="24"/>
        </w:rPr>
        <w:t xml:space="preserve">ABDULLAH SHWAREB </w:t>
      </w:r>
      <w:r w:rsidRPr="00945897">
        <w:rPr>
          <w:rFonts w:asciiTheme="majorBidi" w:hAnsiTheme="majorBidi" w:cstheme="majorBidi"/>
          <w:sz w:val="24"/>
          <w:szCs w:val="24"/>
        </w:rPr>
        <w:t xml:space="preserve">       </w:t>
      </w:r>
    </w:p>
    <w:p w14:paraId="5834C000"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0FF91E6"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D2078D">
        <w:rPr>
          <w:rFonts w:asciiTheme="majorBidi" w:hAnsiTheme="majorBidi" w:cstheme="majorBidi"/>
          <w:sz w:val="24"/>
          <w:szCs w:val="24"/>
          <w:highlight w:val="yellow"/>
        </w:rPr>
        <w:tab/>
      </w:r>
      <w:r w:rsidR="00D2078D">
        <w:rPr>
          <w:rFonts w:asciiTheme="majorBidi" w:hAnsiTheme="majorBidi" w:cstheme="majorBidi"/>
          <w:sz w:val="24"/>
          <w:szCs w:val="24"/>
          <w:highlight w:val="yellow"/>
        </w:rPr>
        <w:tab/>
        <w:t>Software</w:t>
      </w:r>
    </w:p>
    <w:p w14:paraId="12853820" w14:textId="279E0D76" w:rsidR="00785968" w:rsidRPr="00945897" w:rsidRDefault="00980E22" w:rsidP="0004270D">
      <w:pPr>
        <w:ind w:left="-720" w:right="-990"/>
        <w:rPr>
          <w:rFonts w:asciiTheme="majorBidi" w:hAnsiTheme="majorBidi" w:cstheme="majorBidi"/>
          <w:sz w:val="24"/>
          <w:szCs w:val="24"/>
        </w:rPr>
      </w:pPr>
      <w:r w:rsidRPr="00945897">
        <w:rPr>
          <w:rFonts w:asciiTheme="majorBidi" w:hAnsiTheme="majorBidi" w:cstheme="majorBidi"/>
          <w:sz w:val="24"/>
          <w:szCs w:val="24"/>
        </w:rPr>
        <w:t>Supervisor Name:</w:t>
      </w:r>
      <w:r w:rsidR="0004270D">
        <w:rPr>
          <w:rFonts w:asciiTheme="majorBidi" w:hAnsiTheme="majorBidi" w:cstheme="majorBidi"/>
          <w:sz w:val="24"/>
          <w:szCs w:val="24"/>
        </w:rPr>
        <w:t xml:space="preserve"> </w:t>
      </w:r>
      <w:proofErr w:type="spellStart"/>
      <w:r w:rsidR="0004270D">
        <w:rPr>
          <w:rFonts w:asciiTheme="majorBidi" w:hAnsiTheme="majorBidi" w:cstheme="majorBidi"/>
          <w:sz w:val="24"/>
          <w:szCs w:val="24"/>
        </w:rPr>
        <w:t>Hanal</w:t>
      </w:r>
      <w:proofErr w:type="spellEnd"/>
      <w:r w:rsidR="0004270D">
        <w:rPr>
          <w:rFonts w:asciiTheme="majorBidi" w:hAnsiTheme="majorBidi" w:cstheme="majorBidi"/>
          <w:sz w:val="24"/>
          <w:szCs w:val="24"/>
        </w:rPr>
        <w:t xml:space="preserve"> Abu </w:t>
      </w:r>
      <w:proofErr w:type="spellStart"/>
      <w:r w:rsidR="0004270D">
        <w:rPr>
          <w:rFonts w:asciiTheme="majorBidi" w:hAnsiTheme="majorBidi" w:cstheme="majorBidi"/>
          <w:sz w:val="24"/>
          <w:szCs w:val="24"/>
        </w:rPr>
        <w:t>Zant</w:t>
      </w:r>
      <w:proofErr w:type="spellEnd"/>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17447B25"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12 </w:t>
      </w:r>
      <w:proofErr w:type="spellStart"/>
      <w:r w:rsidRPr="00945897">
        <w:rPr>
          <w:rFonts w:asciiTheme="majorBidi" w:hAnsiTheme="majorBidi" w:cstheme="majorBidi"/>
          <w:sz w:val="24"/>
          <w:szCs w:val="24"/>
        </w:rPr>
        <w:t>pt</w:t>
      </w:r>
      <w:proofErr w:type="spellEnd"/>
      <w:r w:rsidRPr="00945897">
        <w:rPr>
          <w:rFonts w:asciiTheme="majorBidi" w:hAnsiTheme="majorBidi" w:cstheme="majorBidi"/>
          <w:sz w:val="24"/>
          <w:szCs w:val="24"/>
        </w:rPr>
        <w: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F91BFE">
      <w:pPr>
        <w:jc w:val="right"/>
        <w:rPr>
          <w:rFonts w:asciiTheme="majorBidi" w:hAnsiTheme="majorBidi" w:cstheme="majorBidi"/>
          <w:sz w:val="24"/>
          <w:szCs w:val="24"/>
        </w:rPr>
      </w:pPr>
    </w:p>
    <w:p w14:paraId="691CA7FD" w14:textId="7571A503" w:rsidR="00F91BFE" w:rsidRPr="00F91BFE" w:rsidRDefault="00F91BFE" w:rsidP="00F91BFE">
      <w:pPr>
        <w:jc w:val="right"/>
        <w:rPr>
          <w:rFonts w:asciiTheme="majorBidi" w:hAnsiTheme="majorBidi" w:cstheme="majorBidi"/>
          <w:sz w:val="24"/>
          <w:szCs w:val="24"/>
        </w:rPr>
      </w:pPr>
      <w:r w:rsidRPr="00F91BFE">
        <w:rPr>
          <w:rFonts w:asciiTheme="majorBidi" w:hAnsiTheme="majorBidi" w:cs="Times New Roman"/>
          <w:sz w:val="24"/>
          <w:szCs w:val="24"/>
          <w:rtl/>
        </w:rPr>
        <w:t>ملخص المشروع</w:t>
      </w:r>
    </w:p>
    <w:p w14:paraId="0B6587DB" w14:textId="77777777" w:rsidR="00F91BFE" w:rsidRPr="00F91BFE" w:rsidRDefault="00F91BFE" w:rsidP="00F91BFE">
      <w:pPr>
        <w:jc w:val="right"/>
        <w:rPr>
          <w:rFonts w:asciiTheme="majorBidi" w:hAnsiTheme="majorBidi" w:cstheme="majorBidi"/>
          <w:sz w:val="24"/>
          <w:szCs w:val="24"/>
        </w:rPr>
      </w:pPr>
      <w:r w:rsidRPr="00F91BFE">
        <w:rPr>
          <w:rFonts w:asciiTheme="majorBidi" w:hAnsiTheme="majorBidi" w:cs="Times New Roman"/>
          <w:sz w:val="24"/>
          <w:szCs w:val="24"/>
          <w:rtl/>
        </w:rPr>
        <w:t>كويك مارت هو تطبيق متعدد المنصات يوفر بيئة للتجار والعملاء، حيث يمكن للتجار نشر منتجاتهم ويشتريها العملاء</w:t>
      </w:r>
      <w:r w:rsidRPr="00F91BFE">
        <w:rPr>
          <w:rFonts w:asciiTheme="majorBidi" w:hAnsiTheme="majorBidi" w:cstheme="majorBidi"/>
          <w:sz w:val="24"/>
          <w:szCs w:val="24"/>
        </w:rPr>
        <w:t>.</w:t>
      </w:r>
    </w:p>
    <w:p w14:paraId="51198219" w14:textId="6C88C9FA" w:rsidR="00F91BFE" w:rsidRPr="00F91BFE" w:rsidRDefault="00F91BFE" w:rsidP="00F91BFE">
      <w:pPr>
        <w:jc w:val="right"/>
        <w:rPr>
          <w:rFonts w:asciiTheme="majorBidi" w:hAnsiTheme="majorBidi" w:cstheme="majorBidi"/>
          <w:sz w:val="24"/>
          <w:szCs w:val="24"/>
        </w:rPr>
      </w:pPr>
      <w:r w:rsidRPr="00F91BFE">
        <w:rPr>
          <w:rFonts w:asciiTheme="majorBidi" w:hAnsiTheme="majorBidi" w:cs="Times New Roman"/>
          <w:sz w:val="24"/>
          <w:szCs w:val="24"/>
          <w:rtl/>
        </w:rPr>
        <w:t>يوفر كويك مارت طرق دفع لسهولة التعامل بين العملاء والتجار كما يتضمن نظام دردشة لتسهيل التواصل بين التجار والعملاء</w:t>
      </w:r>
      <w:r w:rsidR="00342BE2">
        <w:rPr>
          <w:rFonts w:asciiTheme="majorBidi" w:hAnsiTheme="majorBidi" w:cs="Times New Roman" w:hint="cs"/>
          <w:sz w:val="24"/>
          <w:szCs w:val="24"/>
          <w:rtl/>
        </w:rPr>
        <w:t xml:space="preserve"> .</w:t>
      </w:r>
      <w:bookmarkStart w:id="0" w:name="_GoBack"/>
      <w:bookmarkEnd w:id="0"/>
      <w:r w:rsidR="00342BE2">
        <w:rPr>
          <w:rFonts w:asciiTheme="majorBidi" w:hAnsiTheme="majorBidi" w:cs="Times New Roman"/>
          <w:sz w:val="24"/>
          <w:szCs w:val="24"/>
        </w:rPr>
        <w:t xml:space="preserve"> </w:t>
      </w:r>
      <w:r w:rsidR="00342BE2">
        <w:rPr>
          <w:rFonts w:asciiTheme="majorBidi" w:hAnsiTheme="majorBidi" w:cstheme="majorBidi"/>
          <w:sz w:val="24"/>
          <w:szCs w:val="24"/>
        </w:rPr>
        <w:t xml:space="preserve"> </w:t>
      </w:r>
    </w:p>
    <w:p w14:paraId="29C3C539" w14:textId="23D44A38" w:rsidR="00F91BFE" w:rsidRDefault="00F91BFE" w:rsidP="00F91BFE">
      <w:pPr>
        <w:jc w:val="right"/>
        <w:rPr>
          <w:rFonts w:asciiTheme="majorBidi" w:hAnsiTheme="majorBidi" w:cstheme="majorBidi"/>
          <w:sz w:val="24"/>
          <w:szCs w:val="24"/>
        </w:rPr>
      </w:pPr>
      <w:r w:rsidRPr="00F91BFE">
        <w:rPr>
          <w:rFonts w:asciiTheme="majorBidi" w:hAnsiTheme="majorBidi" w:cs="Times New Roman"/>
          <w:sz w:val="24"/>
          <w:szCs w:val="24"/>
          <w:rtl/>
        </w:rPr>
        <w:t>كما يحتوي على نظام فلترة ونظام بحث ذكي لسهولة المطابقة بين المنتجات المطلوبة والعملاء</w:t>
      </w:r>
      <w:r w:rsidRPr="00F91BFE">
        <w:rPr>
          <w:rFonts w:asciiTheme="majorBidi" w:hAnsiTheme="majorBidi" w:cstheme="majorBidi"/>
          <w:sz w:val="24"/>
          <w:szCs w:val="24"/>
        </w:rPr>
        <w:t>.</w:t>
      </w:r>
    </w:p>
    <w:p w14:paraId="66CB5946" w14:textId="0A809B6E" w:rsidR="00F91BFE" w:rsidRPr="00F91BFE" w:rsidRDefault="00F91BFE" w:rsidP="00F91BFE">
      <w:pPr>
        <w:jc w:val="right"/>
        <w:rPr>
          <w:rFonts w:asciiTheme="majorBidi" w:hAnsiTheme="majorBidi" w:cstheme="majorBidi"/>
          <w:sz w:val="24"/>
          <w:szCs w:val="24"/>
        </w:rPr>
      </w:pPr>
      <w:r>
        <w:rPr>
          <w:rFonts w:asciiTheme="majorBidi" w:hAnsiTheme="majorBidi" w:cstheme="majorBidi"/>
          <w:sz w:val="24"/>
          <w:szCs w:val="24"/>
        </w:rPr>
        <w:t>:</w:t>
      </w:r>
      <w:r>
        <w:rPr>
          <w:rFonts w:asciiTheme="majorBidi" w:hAnsiTheme="majorBidi" w:cs="Times New Roman"/>
          <w:sz w:val="24"/>
          <w:szCs w:val="24"/>
        </w:rPr>
        <w:t xml:space="preserve"> </w:t>
      </w:r>
      <w:r w:rsidRPr="00F91BFE">
        <w:rPr>
          <w:rFonts w:asciiTheme="majorBidi" w:hAnsiTheme="majorBidi" w:cs="Times New Roman"/>
          <w:sz w:val="24"/>
          <w:szCs w:val="24"/>
          <w:rtl/>
        </w:rPr>
        <w:t>ينقسم المشروع إلى ثلاثة أجزاء</w:t>
      </w:r>
    </w:p>
    <w:p w14:paraId="222CCE10" w14:textId="77777777" w:rsidR="00F91BFE" w:rsidRPr="00F91BFE" w:rsidRDefault="00F91BFE" w:rsidP="00F91BFE">
      <w:pPr>
        <w:jc w:val="right"/>
        <w:rPr>
          <w:rFonts w:asciiTheme="majorBidi" w:hAnsiTheme="majorBidi" w:cstheme="majorBidi"/>
          <w:sz w:val="24"/>
          <w:szCs w:val="24"/>
        </w:rPr>
      </w:pPr>
      <w:r w:rsidRPr="00F91BFE">
        <w:rPr>
          <w:rFonts w:asciiTheme="majorBidi" w:hAnsiTheme="majorBidi" w:cstheme="majorBidi"/>
          <w:sz w:val="24"/>
          <w:szCs w:val="24"/>
        </w:rPr>
        <w:t xml:space="preserve">- </w:t>
      </w:r>
      <w:r w:rsidRPr="00F91BFE">
        <w:rPr>
          <w:rFonts w:asciiTheme="majorBidi" w:hAnsiTheme="majorBidi" w:cs="Times New Roman"/>
          <w:sz w:val="24"/>
          <w:szCs w:val="24"/>
          <w:rtl/>
        </w:rPr>
        <w:t>تطبيق جوال للعملاء والتجار على حد سواء، يجب أن يكون تطبيق الجوال متعدد المنصات لنظامي أندرويد وآي أو إس، ويوفر الميزات اللازمة لرحلة مستخدم كاملة وسهلة لكل من التاجر والعميل. يجب أن يحتوي على نظام للدردشة وطريقة للدفع، وإدارة الأوامر في الوقت الفعلي لكل من المتداولين والعملاء</w:t>
      </w:r>
      <w:r w:rsidRPr="00F91BFE">
        <w:rPr>
          <w:rFonts w:asciiTheme="majorBidi" w:hAnsiTheme="majorBidi" w:cstheme="majorBidi"/>
          <w:sz w:val="24"/>
          <w:szCs w:val="24"/>
        </w:rPr>
        <w:t>.</w:t>
      </w:r>
    </w:p>
    <w:p w14:paraId="2BEA0A6A" w14:textId="77777777" w:rsidR="00F91BFE" w:rsidRPr="00F91BFE" w:rsidRDefault="00F91BFE" w:rsidP="00F91BFE">
      <w:pPr>
        <w:jc w:val="right"/>
        <w:rPr>
          <w:rFonts w:asciiTheme="majorBidi" w:hAnsiTheme="majorBidi" w:cstheme="majorBidi"/>
          <w:sz w:val="24"/>
          <w:szCs w:val="24"/>
        </w:rPr>
      </w:pPr>
      <w:r w:rsidRPr="00F91BFE">
        <w:rPr>
          <w:rFonts w:asciiTheme="majorBidi" w:hAnsiTheme="majorBidi" w:cstheme="majorBidi"/>
          <w:sz w:val="24"/>
          <w:szCs w:val="24"/>
        </w:rPr>
        <w:t xml:space="preserve">- </w:t>
      </w:r>
      <w:r w:rsidRPr="00F91BFE">
        <w:rPr>
          <w:rFonts w:asciiTheme="majorBidi" w:hAnsiTheme="majorBidi" w:cs="Times New Roman"/>
          <w:sz w:val="24"/>
          <w:szCs w:val="24"/>
          <w:rtl/>
        </w:rPr>
        <w:t>موقع إلكتروني للمشرف لمراقبة النظام، حيث يمكنه التحكم في جميع أجزاء النظام بما في ذلك المستخدمين والمنتجات والطلبات والمبيعات على النظام، والتحكم الكامل فيه</w:t>
      </w:r>
      <w:r w:rsidRPr="00F91BFE">
        <w:rPr>
          <w:rFonts w:asciiTheme="majorBidi" w:hAnsiTheme="majorBidi" w:cstheme="majorBidi"/>
          <w:sz w:val="24"/>
          <w:szCs w:val="24"/>
        </w:rPr>
        <w:t>.</w:t>
      </w:r>
    </w:p>
    <w:p w14:paraId="4C9E4CBD" w14:textId="77777777" w:rsidR="00F91BFE" w:rsidRPr="00F91BFE" w:rsidRDefault="00F91BFE" w:rsidP="00F91BFE">
      <w:pPr>
        <w:jc w:val="right"/>
        <w:rPr>
          <w:rFonts w:asciiTheme="majorBidi" w:hAnsiTheme="majorBidi" w:cstheme="majorBidi"/>
          <w:sz w:val="24"/>
          <w:szCs w:val="24"/>
        </w:rPr>
      </w:pPr>
      <w:r w:rsidRPr="00F91BFE">
        <w:rPr>
          <w:rFonts w:asciiTheme="majorBidi" w:hAnsiTheme="majorBidi" w:cstheme="majorBidi"/>
          <w:sz w:val="24"/>
          <w:szCs w:val="24"/>
        </w:rPr>
        <w:t xml:space="preserve">- </w:t>
      </w:r>
      <w:r w:rsidRPr="00F91BFE">
        <w:rPr>
          <w:rFonts w:asciiTheme="majorBidi" w:hAnsiTheme="majorBidi" w:cs="Times New Roman"/>
          <w:sz w:val="24"/>
          <w:szCs w:val="24"/>
          <w:rtl/>
        </w:rPr>
        <w:t>يحتوي كويك مارت أيضًا على نظام ذكي مبني بخوارزمية مطابقة باستخدام</w:t>
      </w:r>
    </w:p>
    <w:p w14:paraId="1E060106" w14:textId="22301000" w:rsidR="001D56B3" w:rsidRPr="00945897" w:rsidRDefault="00F91BFE" w:rsidP="00F91BFE">
      <w:pPr>
        <w:jc w:val="right"/>
        <w:rPr>
          <w:rFonts w:asciiTheme="majorBidi" w:hAnsiTheme="majorBidi" w:cstheme="majorBidi"/>
          <w:sz w:val="24"/>
          <w:szCs w:val="24"/>
        </w:rPr>
      </w:pPr>
      <w:r w:rsidRPr="00F91BFE">
        <w:rPr>
          <w:rFonts w:asciiTheme="majorBidi" w:hAnsiTheme="majorBidi" w:cs="Times New Roman"/>
          <w:sz w:val="24"/>
          <w:szCs w:val="24"/>
          <w:rtl/>
        </w:rPr>
        <w:t>تقنيات التعلم الآلي، مما يجعل العملاء أكثر راحة أثناء البحث العشوائي عن المنتجات المطلوبة بشكل عشوائي لتسهيل تجربة المستخدم</w:t>
      </w: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3A1C8D" w14:textId="77777777" w:rsidR="002B489C" w:rsidRDefault="002B489C" w:rsidP="00785968">
      <w:pPr>
        <w:spacing w:after="0" w:line="240" w:lineRule="auto"/>
      </w:pPr>
      <w:r>
        <w:separator/>
      </w:r>
    </w:p>
  </w:endnote>
  <w:endnote w:type="continuationSeparator" w:id="0">
    <w:p w14:paraId="4BBC3C17" w14:textId="77777777" w:rsidR="002B489C" w:rsidRDefault="002B489C"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lang w:val="en-GB" w:eastAsia="en-GB"/>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25CB2A" w14:textId="77777777" w:rsidR="002B489C" w:rsidRDefault="002B489C" w:rsidP="00785968">
      <w:pPr>
        <w:spacing w:after="0" w:line="240" w:lineRule="auto"/>
      </w:pPr>
      <w:r>
        <w:separator/>
      </w:r>
    </w:p>
  </w:footnote>
  <w:footnote w:type="continuationSeparator" w:id="0">
    <w:p w14:paraId="384DA1E9" w14:textId="77777777" w:rsidR="002B489C" w:rsidRDefault="002B489C"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F4997" w14:textId="15EBC48E" w:rsidR="008B36C7" w:rsidRDefault="00D86F82">
    <w:pPr>
      <w:pStyle w:val="Header"/>
    </w:pPr>
    <w:r>
      <w:rPr>
        <w:noProof/>
        <w:lang w:val="en-GB" w:eastAsia="en-GB"/>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lang w:val="en-GB" w:eastAsia="en-GB"/>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lang w:val="en-GB" w:eastAsia="en-GB"/>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lang w:val="en-GB" w:eastAsia="en-GB"/>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41592E"/>
    <w:multiLevelType w:val="hybridMultilevel"/>
    <w:tmpl w:val="FC308A2E"/>
    <w:lvl w:ilvl="0" w:tplc="08090001">
      <w:start w:val="1"/>
      <w:numFmt w:val="bullet"/>
      <w:lvlText w:val=""/>
      <w:lvlJc w:val="left"/>
      <w:pPr>
        <w:ind w:left="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7"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7"/>
  </w:num>
  <w:num w:numId="5">
    <w:abstractNumId w:val="5"/>
  </w:num>
  <w:num w:numId="6">
    <w:abstractNumId w:val="1"/>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4270D"/>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489C"/>
    <w:rsid w:val="002B6A6D"/>
    <w:rsid w:val="002C5313"/>
    <w:rsid w:val="002E5D99"/>
    <w:rsid w:val="00303D29"/>
    <w:rsid w:val="003149DF"/>
    <w:rsid w:val="003267E5"/>
    <w:rsid w:val="00342BE2"/>
    <w:rsid w:val="00356F94"/>
    <w:rsid w:val="003D04D5"/>
    <w:rsid w:val="003D65E3"/>
    <w:rsid w:val="003E2009"/>
    <w:rsid w:val="004130D4"/>
    <w:rsid w:val="00417151"/>
    <w:rsid w:val="00424BC0"/>
    <w:rsid w:val="00463212"/>
    <w:rsid w:val="00473C94"/>
    <w:rsid w:val="004C1222"/>
    <w:rsid w:val="005057B8"/>
    <w:rsid w:val="00523D8B"/>
    <w:rsid w:val="005448A6"/>
    <w:rsid w:val="00550C9E"/>
    <w:rsid w:val="00561643"/>
    <w:rsid w:val="00572184"/>
    <w:rsid w:val="005D0337"/>
    <w:rsid w:val="005E4DC3"/>
    <w:rsid w:val="005E5AB1"/>
    <w:rsid w:val="005F71B7"/>
    <w:rsid w:val="00601359"/>
    <w:rsid w:val="00610F5F"/>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4325"/>
    <w:rsid w:val="009D61BE"/>
    <w:rsid w:val="009D739F"/>
    <w:rsid w:val="00A05AD3"/>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2078D"/>
    <w:rsid w:val="00D602BC"/>
    <w:rsid w:val="00D63FFC"/>
    <w:rsid w:val="00D86F82"/>
    <w:rsid w:val="00DA70C1"/>
    <w:rsid w:val="00DC4421"/>
    <w:rsid w:val="00DC6AD3"/>
    <w:rsid w:val="00DD16CF"/>
    <w:rsid w:val="00E1562D"/>
    <w:rsid w:val="00EA1057"/>
    <w:rsid w:val="00EA304E"/>
    <w:rsid w:val="00F801CD"/>
    <w:rsid w:val="00F84BFF"/>
    <w:rsid w:val="00F91BFE"/>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34E486-9315-4160-B9F7-E07BB6068D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315</Words>
  <Characters>1798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cp:lastModifiedBy>
  <cp:revision>4</cp:revision>
  <cp:lastPrinted>2012-08-29T11:00:00Z</cp:lastPrinted>
  <dcterms:created xsi:type="dcterms:W3CDTF">2025-02-05T11:05:00Z</dcterms:created>
  <dcterms:modified xsi:type="dcterms:W3CDTF">2025-02-05T11:15:00Z</dcterms:modified>
</cp:coreProperties>
</file>