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xmlns:wp14="http://schemas.microsoft.com/office/word/2010/wordml" w:rsidP="563F3B73" wp14:paraId="16670033" wp14:textId="1BA0D739">
      <w:pPr>
        <w:spacing w:before="240" w:beforeAutospacing="off" w:after="240" w:afterAutospacing="off"/>
      </w:pPr>
      <w:r w:rsidRPr="563F3B73" w:rsidR="563F3B73">
        <w:rPr>
          <w:rFonts w:ascii="Aptos" w:hAnsi="Aptos" w:eastAsia="Aptos" w:cs="Aptos"/>
          <w:noProof w:val="0"/>
          <w:sz w:val="24"/>
          <w:szCs w:val="24"/>
          <w:rtl w:val="1"/>
          <w:lang w:val="en-US"/>
        </w:rPr>
        <w:t>في السنوات الأخيرة، اكتسبت الألعاب التفاعلية والألعاب القائمة على الرقص شعبية كبيرة، مما يوفر للاعبين تجربة جذابة وفريدة من نوعها. تسمح منصات الرقص للمستخدمين بالخطوة والقفز والرقص في طريقهم إلى النصر. يهدف هذا المشروع إلى سد الفجوة بين منصات الرقص وألعاب الكمبيوتر من خلال إنشاء واجهة تمكن اللاعبين من التحكم في ألعاب الكمبيوتر باستخدام الحروف المقابلة من لوحة المفاتيح. علاوة على ذلك، يدمج المشروع أضواء</w:t>
      </w:r>
      <w:r w:rsidRPr="563F3B73" w:rsidR="563F3B73">
        <w:rPr>
          <w:rFonts w:ascii="Aptos" w:hAnsi="Aptos" w:eastAsia="Aptos" w:cs="Aptos"/>
          <w:noProof w:val="0"/>
          <w:sz w:val="24"/>
          <w:szCs w:val="24"/>
          <w:lang w:val="en-US"/>
        </w:rPr>
        <w:t xml:space="preserve"> LED </w:t>
      </w:r>
      <w:r w:rsidRPr="563F3B73" w:rsidR="563F3B73">
        <w:rPr>
          <w:rFonts w:ascii="Aptos" w:hAnsi="Aptos" w:eastAsia="Aptos" w:cs="Aptos"/>
          <w:noProof w:val="0"/>
          <w:sz w:val="24"/>
          <w:szCs w:val="24"/>
          <w:rtl w:val="1"/>
          <w:lang w:val="en-US"/>
        </w:rPr>
        <w:t>على منصة الرقص لتعزيز ردود الفعل البصرية عند تنفيذ القفزات. بالإضافة إلى ذلك، عند ممارسة الألعاب التي تعتمد على مفاتيح الأسهم، يسمح المشروع بتعديل إعدادات اللعبة لتعيين مفاتيح الأسهم للأحرف الموجودة على لوحة المفاتيح</w:t>
      </w:r>
      <w:r w:rsidRPr="563F3B73" w:rsidR="563F3B73">
        <w:rPr>
          <w:rFonts w:ascii="Aptos" w:hAnsi="Aptos" w:eastAsia="Aptos" w:cs="Aptos"/>
          <w:noProof w:val="0"/>
          <w:sz w:val="24"/>
          <w:szCs w:val="24"/>
          <w:lang w:val="en-US"/>
        </w:rPr>
        <w:t>.</w:t>
      </w:r>
    </w:p>
    <w:p xmlns:wp14="http://schemas.microsoft.com/office/word/2010/wordml" w:rsidP="563F3B73" wp14:paraId="4E6456FE" wp14:textId="5AE6F505">
      <w:pPr>
        <w:spacing w:before="240" w:beforeAutospacing="off" w:after="240" w:afterAutospacing="off"/>
      </w:pPr>
      <w:r w:rsidRPr="563F3B73" w:rsidR="563F3B73">
        <w:rPr>
          <w:rFonts w:ascii="Aptos" w:hAnsi="Aptos" w:eastAsia="Aptos" w:cs="Aptos"/>
          <w:noProof w:val="0"/>
          <w:sz w:val="24"/>
          <w:szCs w:val="24"/>
          <w:rtl w:val="1"/>
          <w:lang w:val="en-US"/>
        </w:rPr>
        <w:t>تدور النقطة المحورية في هذا المشروع حول إنشاء اتصال سلس بين لوحة الرقص والكمبيوتر. تم تجهيز لوحة الرقص بلوحات حساسة للضغط تتوافق مع الحروف الموجودة على لوحة المفاتيح، وتحاكي إدخال لوحة مفاتيح الكمبيوتر القياسية. من خلال إنشاء واجهة بين لوحة الرقص والكمبيوتر، يمكن للاعبين التحكم في ألعاب الكمبيوتر باستخدام الحروف المقابلة على لوحة المفاتيح. يلغي هذا التنفيذ الحاجة إلى عناصر التحكم التقليدية في مفاتيح الأسهم ويوفر تجربة ألعاب جديدة وغامرة</w:t>
      </w:r>
      <w:r w:rsidRPr="563F3B73" w:rsidR="563F3B73">
        <w:rPr>
          <w:rFonts w:ascii="Aptos" w:hAnsi="Aptos" w:eastAsia="Aptos" w:cs="Aptos"/>
          <w:noProof w:val="0"/>
          <w:sz w:val="24"/>
          <w:szCs w:val="24"/>
          <w:lang w:val="en-US"/>
        </w:rPr>
        <w:t>.</w:t>
      </w:r>
    </w:p>
    <w:p xmlns:wp14="http://schemas.microsoft.com/office/word/2010/wordml" w:rsidP="563F3B73" wp14:paraId="76398FC4" wp14:textId="52A5E48C">
      <w:pPr>
        <w:spacing w:before="240" w:beforeAutospacing="off" w:after="240" w:afterAutospacing="off"/>
      </w:pPr>
      <w:r w:rsidRPr="563F3B73" w:rsidR="563F3B73">
        <w:rPr>
          <w:rFonts w:ascii="Aptos" w:hAnsi="Aptos" w:eastAsia="Aptos" w:cs="Aptos"/>
          <w:noProof w:val="0"/>
          <w:sz w:val="24"/>
          <w:szCs w:val="24"/>
          <w:rtl w:val="1"/>
          <w:lang w:val="en-US"/>
        </w:rPr>
        <w:t>علاوة على ذلك، يدمج المشروع تقنية</w:t>
      </w:r>
      <w:r w:rsidRPr="563F3B73" w:rsidR="563F3B73">
        <w:rPr>
          <w:rFonts w:ascii="Aptos" w:hAnsi="Aptos" w:eastAsia="Aptos" w:cs="Aptos"/>
          <w:noProof w:val="0"/>
          <w:sz w:val="24"/>
          <w:szCs w:val="24"/>
          <w:lang w:val="en-US"/>
        </w:rPr>
        <w:t xml:space="preserve"> LED </w:t>
      </w:r>
      <w:r w:rsidRPr="563F3B73" w:rsidR="563F3B73">
        <w:rPr>
          <w:rFonts w:ascii="Aptos" w:hAnsi="Aptos" w:eastAsia="Aptos" w:cs="Aptos"/>
          <w:noProof w:val="0"/>
          <w:sz w:val="24"/>
          <w:szCs w:val="24"/>
          <w:rtl w:val="1"/>
          <w:lang w:val="en-US"/>
        </w:rPr>
        <w:t>في تصميم منصة الرقص. يتم وضع مصابيح</w:t>
      </w:r>
      <w:r w:rsidRPr="563F3B73" w:rsidR="563F3B73">
        <w:rPr>
          <w:rFonts w:ascii="Aptos" w:hAnsi="Aptos" w:eastAsia="Aptos" w:cs="Aptos"/>
          <w:noProof w:val="0"/>
          <w:sz w:val="24"/>
          <w:szCs w:val="24"/>
          <w:lang w:val="en-US"/>
        </w:rPr>
        <w:t xml:space="preserve"> LED </w:t>
      </w:r>
      <w:r w:rsidRPr="563F3B73" w:rsidR="563F3B73">
        <w:rPr>
          <w:rFonts w:ascii="Aptos" w:hAnsi="Aptos" w:eastAsia="Aptos" w:cs="Aptos"/>
          <w:noProof w:val="0"/>
          <w:sz w:val="24"/>
          <w:szCs w:val="24"/>
          <w:rtl w:val="1"/>
          <w:lang w:val="en-US"/>
        </w:rPr>
        <w:t>بشكل استراتيجي على منصة الرقص، لتضيء عندما يقوم المستخدمون بالقفزات. تضيف هذه الميزة عنصرًا محفزًا بصريًا إلى تجربة الألعاب، مما يوفر تعليقات فورية للاعبين ويشير إلى التنفيذ الناجح للقفزات. تعمل مصابيح</w:t>
      </w:r>
      <w:r w:rsidRPr="563F3B73" w:rsidR="563F3B73">
        <w:rPr>
          <w:rFonts w:ascii="Aptos" w:hAnsi="Aptos" w:eastAsia="Aptos" w:cs="Aptos"/>
          <w:noProof w:val="0"/>
          <w:sz w:val="24"/>
          <w:szCs w:val="24"/>
          <w:lang w:val="en-US"/>
        </w:rPr>
        <w:t xml:space="preserve"> LED </w:t>
      </w:r>
      <w:r w:rsidRPr="563F3B73" w:rsidR="563F3B73">
        <w:rPr>
          <w:rFonts w:ascii="Aptos" w:hAnsi="Aptos" w:eastAsia="Aptos" w:cs="Aptos"/>
          <w:noProof w:val="0"/>
          <w:sz w:val="24"/>
          <w:szCs w:val="24"/>
          <w:rtl w:val="1"/>
          <w:lang w:val="en-US"/>
        </w:rPr>
        <w:t>على تعزيز الانغماس والإثارة بشكل عام، مما يجعل تجربة اللعب أكثر متعة</w:t>
      </w:r>
      <w:r w:rsidRPr="563F3B73" w:rsidR="563F3B73">
        <w:rPr>
          <w:rFonts w:ascii="Aptos" w:hAnsi="Aptos" w:eastAsia="Aptos" w:cs="Aptos"/>
          <w:noProof w:val="0"/>
          <w:sz w:val="24"/>
          <w:szCs w:val="24"/>
          <w:lang w:val="en-US"/>
        </w:rPr>
        <w:t>.</w:t>
      </w:r>
    </w:p>
    <w:p xmlns:wp14="http://schemas.microsoft.com/office/word/2010/wordml" w:rsidP="563F3B73" wp14:paraId="2C078E63" wp14:textId="3D240824">
      <w:pPr>
        <w:pStyle w:val="Normal"/>
      </w:pPr>
      <w:r w:rsidRPr="563F3B73" w:rsidR="563F3B73">
        <w:rPr>
          <w:rFonts w:ascii="Aptos" w:hAnsi="Aptos" w:eastAsia="Aptos" w:cs="Aptos"/>
          <w:noProof w:val="0"/>
          <w:sz w:val="24"/>
          <w:szCs w:val="24"/>
          <w:rtl w:val="1"/>
          <w:lang w:val="en-US"/>
        </w:rPr>
        <w:t>من خلال تكوين إعدادات اللعبة، يمكن للاعبين إعادة تعيين مفاتيح الأسهم لتتوافق مع أحرف معينة على لوحة المفاتيح. تضمن ميزة التخصيص هذه التوافق بين لوحة الرقص ومجموعة واسعة من الألعاب، مما يزيد من إمكانيات اللاعبين للاستمتاع بألعابهم المفضلة باستخدام واجهة لوحة الرقص</w:t>
      </w:r>
      <w:r w:rsidRPr="563F3B73" w:rsidR="563F3B73">
        <w:rPr>
          <w:rFonts w:ascii="Aptos" w:hAnsi="Aptos" w:eastAsia="Aptos" w:cs="Aptos"/>
          <w:noProof w:val="0"/>
          <w:sz w:val="24"/>
          <w:szCs w:val="24"/>
          <w:lang w:val="en-US"/>
        </w:rPr>
        <w:t>.</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E1A7560"/>
    <w:rsid w:val="1E1A7560"/>
    <w:rsid w:val="563F3B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1A7560"/>
  <w15:chartTrackingRefBased/>
  <w15:docId w15:val="{BD046092-186B-492C-8008-714BC5902F6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2024-02-05T07:51:57.6655323Z</dcterms:created>
  <dcterms:modified xsi:type="dcterms:W3CDTF">2024-02-05T07:52:38.8677441Z</dcterms:modified>
  <dc:creator>Ghena Masri</dc:creator>
  <lastModifiedBy>Ghena Masri</lastModifiedBy>
</coreProperties>
</file>