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bidi w:val="1"/>
        <w:rPr/>
      </w:pPr>
      <w:r w:rsidDel="00000000" w:rsidR="00000000" w:rsidRPr="00000000">
        <w:rPr>
          <w:rtl w:val="1"/>
        </w:rPr>
        <w:t xml:space="preserve">يتلقى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قطاع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هندسة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البلديات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الكثير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الأسئلة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المواطنين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الذين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يفهمون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أنظمة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المباني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وبعد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إجراء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بعض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الأبحاث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تبين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لوائح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المباني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الفلسطينية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والتواصل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البلدية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أمر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مزعج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ومربك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للغاية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للمواطنين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كانت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هناك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حاجة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توفير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للمشكلات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منظور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المواطنين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والمهندسين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لذلك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حاولنا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اتباع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العديد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الأساليب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لحل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هذه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المشكلة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كان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نهج</w:t>
      </w:r>
      <w:r w:rsidDel="00000000" w:rsidR="00000000" w:rsidRPr="00000000">
        <w:rPr>
          <w:rtl w:val="1"/>
        </w:rPr>
        <w:t xml:space="preserve"> "</w:t>
      </w:r>
      <w:r w:rsidDel="00000000" w:rsidR="00000000" w:rsidRPr="00000000">
        <w:rPr>
          <w:rtl w:val="1"/>
        </w:rPr>
        <w:t xml:space="preserve">الحلم</w:t>
      </w:r>
      <w:r w:rsidDel="00000000" w:rsidR="00000000" w:rsidRPr="00000000">
        <w:rPr>
          <w:rtl w:val="1"/>
        </w:rPr>
        <w:t xml:space="preserve">" </w:t>
      </w:r>
      <w:r w:rsidDel="00000000" w:rsidR="00000000" w:rsidRPr="00000000">
        <w:rPr>
          <w:rtl w:val="1"/>
        </w:rPr>
        <w:t xml:space="preserve">الأول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إنشاء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AR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</w:t>
      </w:r>
      <w:r w:rsidDel="00000000" w:rsidR="00000000" w:rsidRPr="00000000">
        <w:rPr>
          <w:rtl w:val="1"/>
        </w:rPr>
        <w:t xml:space="preserve">ُ</w:t>
      </w:r>
      <w:r w:rsidDel="00000000" w:rsidR="00000000" w:rsidRPr="00000000">
        <w:rPr>
          <w:rtl w:val="1"/>
        </w:rPr>
        <w:t xml:space="preserve">ظهر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تمثيل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مباشر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التفاعل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معه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ولكن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ير</w:t>
      </w:r>
      <w:r w:rsidDel="00000000" w:rsidR="00000000" w:rsidRPr="00000000">
        <w:rPr>
          <w:rtl w:val="1"/>
        </w:rPr>
        <w:t xml:space="preserve">َ </w:t>
      </w:r>
      <w:r w:rsidDel="00000000" w:rsidR="00000000" w:rsidRPr="00000000">
        <w:rPr>
          <w:rtl w:val="1"/>
        </w:rPr>
        <w:t xml:space="preserve">هذا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النهج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الضوء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بسبب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المشكلات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الفنية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وعدم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نضج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تقنية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0"/>
        </w:rPr>
        <w:t xml:space="preserve">AR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لذلك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كان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هناك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نهج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آخر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لبناء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خرائط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سهل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يمكن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التفاعل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نفس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للاتصال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بالبلدية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يقلل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احتمالية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اتصال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بالمهندسين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لطرح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الأسئلة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مما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يجعلهم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يقومون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بمزيد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الأعمال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وقتهم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كما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أنه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يوفر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للمواطنين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الإجابات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أسئلتهم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الأكثر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شيوع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بسهولة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وموثوقية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وقت</w:t>
      </w:r>
      <w:r w:rsidDel="00000000" w:rsidR="00000000" w:rsidRPr="00000000">
        <w:rPr>
          <w:rtl w:val="1"/>
        </w:rPr>
        <w:t xml:space="preserve">.</w:t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