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4D3" w:rsidRDefault="00C454D3" w:rsidP="00C454D3">
      <w:pPr>
        <w:pStyle w:val="paragraph"/>
        <w:spacing w:before="0" w:beforeAutospacing="0" w:after="0" w:afterAutospacing="0"/>
        <w:textAlignment w:val="baseline"/>
        <w:rPr>
          <w:sz w:val="18"/>
          <w:szCs w:val="18"/>
        </w:rPr>
      </w:pPr>
      <w:r>
        <w:rPr>
          <w:rStyle w:val="normaltextrun"/>
          <w:rFonts w:ascii="Calibri" w:hAnsi="Calibri" w:cs="Calibri"/>
          <w:sz w:val="22"/>
          <w:szCs w:val="22"/>
        </w:rPr>
        <w:t>Abstract</w:t>
      </w:r>
      <w:r>
        <w:rPr>
          <w:rStyle w:val="normaltextrun"/>
          <w:rFonts w:ascii="Calibri" w:hAnsi="Calibri" w:cs="Calibri"/>
          <w:sz w:val="22"/>
          <w:szCs w:val="22"/>
          <w:lang w:bidi="ar-EG"/>
        </w:rPr>
        <w:t> </w:t>
      </w:r>
      <w:r>
        <w:rPr>
          <w:rStyle w:val="eop"/>
          <w:rFonts w:ascii="Calibri" w:hAnsi="Calibri" w:cs="Calibri"/>
          <w:sz w:val="22"/>
          <w:szCs w:val="22"/>
        </w:rPr>
        <w:t> </w:t>
      </w:r>
    </w:p>
    <w:p w:rsidR="00C454D3" w:rsidRDefault="00C454D3" w:rsidP="00C454D3">
      <w:pPr>
        <w:pStyle w:val="paragraph"/>
        <w:spacing w:before="0" w:beforeAutospacing="0" w:after="0" w:afterAutospacing="0"/>
        <w:textAlignment w:val="baseline"/>
        <w:rPr>
          <w:sz w:val="18"/>
          <w:szCs w:val="18"/>
        </w:rPr>
      </w:pPr>
      <w:r>
        <w:rPr>
          <w:rStyle w:val="normaltextrun"/>
          <w:rFonts w:ascii="Calibri" w:hAnsi="Calibri" w:cs="Calibri"/>
          <w:sz w:val="22"/>
          <w:szCs w:val="22"/>
        </w:rPr>
        <w:t>Palestine is highly vulnerable to climate change. As  a part of the Mediterranean region, the country is already facing an observed warming trend in temperatures and a declining trend in precipitation which have a major negative impact on the availability of water and food production. The research’s objective is to study Palestinian awareness of climate change, in addition to estimating greenhouse gas emissions, levels and emissions. The results of the study showed that the Palestinians are well aware of climate change and that the transport sector is the sector that has the greatest impact on the level of emissions in Palestine.</w:t>
      </w:r>
      <w:r>
        <w:rPr>
          <w:rStyle w:val="eop"/>
          <w:rFonts w:ascii="Calibri" w:hAnsi="Calibri" w:cs="Calibri"/>
          <w:sz w:val="22"/>
          <w:szCs w:val="22"/>
        </w:rPr>
        <w:t> </w:t>
      </w:r>
    </w:p>
    <w:p w:rsidR="00C454D3" w:rsidRDefault="00C454D3" w:rsidP="00C454D3">
      <w:pPr>
        <w:pStyle w:val="paragraph"/>
        <w:bidi/>
        <w:spacing w:before="0" w:beforeAutospacing="0" w:after="0" w:afterAutospacing="0"/>
        <w:textAlignment w:val="baseline"/>
        <w:rPr>
          <w:sz w:val="18"/>
          <w:szCs w:val="18"/>
        </w:rPr>
      </w:pPr>
      <w:r>
        <w:rPr>
          <w:rStyle w:val="normaltextrun"/>
          <w:rFonts w:ascii="Arial" w:hAnsi="Arial" w:cs="Arial"/>
          <w:sz w:val="22"/>
          <w:szCs w:val="22"/>
          <w:rtl/>
        </w:rPr>
        <w:t>نبذة عن المشروع</w:t>
      </w:r>
      <w:r>
        <w:rPr>
          <w:rStyle w:val="eop"/>
          <w:rFonts w:ascii="Arial" w:hAnsi="Arial" w:cs="Arial"/>
          <w:sz w:val="22"/>
          <w:szCs w:val="22"/>
          <w:rtl/>
        </w:rPr>
        <w:t> </w:t>
      </w:r>
    </w:p>
    <w:p w:rsidR="00C454D3" w:rsidRDefault="00C454D3" w:rsidP="00C454D3">
      <w:pPr>
        <w:pStyle w:val="paragraph"/>
        <w:bidi/>
        <w:spacing w:before="0" w:beforeAutospacing="0" w:after="0" w:afterAutospacing="0"/>
        <w:textAlignment w:val="baseline"/>
        <w:rPr>
          <w:sz w:val="18"/>
          <w:szCs w:val="18"/>
          <w:rtl/>
        </w:rPr>
      </w:pPr>
      <w:r>
        <w:rPr>
          <w:rStyle w:val="normaltextrun"/>
          <w:rFonts w:ascii="Arial" w:hAnsi="Arial" w:cs="Arial"/>
          <w:sz w:val="22"/>
          <w:szCs w:val="22"/>
          <w:rtl/>
        </w:rPr>
        <w:t xml:space="preserve">فلسطين شديدة التأثر بتغير المناخ. كجزء من منطقة البحر الأبيض المتوسط ​​، تواجه البلاد بالفعل اتجاهًا ملحوظًا في ارتفاع درجات الحرارة واتجاهًا </w:t>
      </w:r>
      <w:r>
        <w:rPr>
          <w:rStyle w:val="normaltextrun"/>
          <w:rFonts w:ascii="Arial" w:hAnsi="Arial" w:cs="Arial" w:hint="cs"/>
          <w:sz w:val="22"/>
          <w:szCs w:val="22"/>
          <w:rtl/>
        </w:rPr>
        <w:t>هبوطا</w:t>
      </w:r>
      <w:r>
        <w:rPr>
          <w:rStyle w:val="normaltextrun"/>
          <w:rFonts w:ascii="Arial" w:hAnsi="Arial" w:cs="Arial"/>
          <w:sz w:val="22"/>
          <w:szCs w:val="22"/>
          <w:rtl/>
        </w:rPr>
        <w:t xml:space="preserve"> في هطول الأمطار مما له تأثير سلبي كبير على توافر المياه وإنتاج الغذاء. يهدف البحث إلى دراسة الوعي الفلسطيني بتغير المناخ ، بالإضافة إلى تقدير انبعاثات غازات الاحتباس الحراري ومستوياتها وانبعاثاتها. وأظهرت نتائج الدراسة أن الفلسطينيين على دراية جيدة بتغير المناخ وأن قطاع النقل هو القطاع الذي له الأثر الأكبر على مستوى الانبعاثات في فلسطين.</w:t>
      </w:r>
      <w:r>
        <w:rPr>
          <w:rStyle w:val="eop"/>
          <w:rFonts w:ascii="Arial" w:hAnsi="Arial" w:cs="Arial"/>
          <w:sz w:val="22"/>
          <w:szCs w:val="22"/>
          <w:rtl/>
        </w:rPr>
        <w:t> </w:t>
      </w:r>
    </w:p>
    <w:p w:rsidR="00C454D3" w:rsidRDefault="00C454D3" w:rsidP="00C454D3">
      <w:pPr>
        <w:pStyle w:val="paragraph"/>
        <w:spacing w:before="0" w:beforeAutospacing="0" w:after="0" w:afterAutospacing="0"/>
        <w:textAlignment w:val="baseline"/>
        <w:rPr>
          <w:sz w:val="18"/>
          <w:szCs w:val="18"/>
          <w:rtl/>
        </w:rPr>
      </w:pPr>
      <w:r>
        <w:rPr>
          <w:rStyle w:val="eop"/>
          <w:rFonts w:ascii="Calibri" w:hAnsi="Calibri" w:cs="Calibri"/>
          <w:sz w:val="22"/>
          <w:szCs w:val="22"/>
        </w:rPr>
        <w:t> </w:t>
      </w:r>
      <w:bookmarkStart w:id="0" w:name="_GoBack"/>
      <w:bookmarkEnd w:id="0"/>
    </w:p>
    <w:p w:rsidR="00FC5649" w:rsidRDefault="00FC5649"/>
    <w:sectPr w:rsidR="00FC56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CBF"/>
    <w:rsid w:val="00C454D3"/>
    <w:rsid w:val="00FB2CBF"/>
    <w:rsid w:val="00FC56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C454D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a0"/>
    <w:rsid w:val="00C454D3"/>
  </w:style>
  <w:style w:type="character" w:customStyle="1" w:styleId="eop">
    <w:name w:val="eop"/>
    <w:basedOn w:val="a0"/>
    <w:rsid w:val="00C454D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C454D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a0"/>
    <w:rsid w:val="00C454D3"/>
  </w:style>
  <w:style w:type="character" w:customStyle="1" w:styleId="eop">
    <w:name w:val="eop"/>
    <w:basedOn w:val="a0"/>
    <w:rsid w:val="00C454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7063412">
      <w:bodyDiv w:val="1"/>
      <w:marLeft w:val="0"/>
      <w:marRight w:val="0"/>
      <w:marTop w:val="0"/>
      <w:marBottom w:val="0"/>
      <w:divBdr>
        <w:top w:val="none" w:sz="0" w:space="0" w:color="auto"/>
        <w:left w:val="none" w:sz="0" w:space="0" w:color="auto"/>
        <w:bottom w:val="none" w:sz="0" w:space="0" w:color="auto"/>
        <w:right w:val="none" w:sz="0" w:space="0" w:color="auto"/>
      </w:divBdr>
      <w:divsChild>
        <w:div w:id="19941583">
          <w:marLeft w:val="0"/>
          <w:marRight w:val="0"/>
          <w:marTop w:val="0"/>
          <w:marBottom w:val="0"/>
          <w:divBdr>
            <w:top w:val="none" w:sz="0" w:space="0" w:color="auto"/>
            <w:left w:val="none" w:sz="0" w:space="0" w:color="auto"/>
            <w:bottom w:val="none" w:sz="0" w:space="0" w:color="auto"/>
            <w:right w:val="none" w:sz="0" w:space="0" w:color="auto"/>
          </w:divBdr>
        </w:div>
        <w:div w:id="1232623165">
          <w:marLeft w:val="0"/>
          <w:marRight w:val="0"/>
          <w:marTop w:val="0"/>
          <w:marBottom w:val="0"/>
          <w:divBdr>
            <w:top w:val="none" w:sz="0" w:space="0" w:color="auto"/>
            <w:left w:val="none" w:sz="0" w:space="0" w:color="auto"/>
            <w:bottom w:val="none" w:sz="0" w:space="0" w:color="auto"/>
            <w:right w:val="none" w:sz="0" w:space="0" w:color="auto"/>
          </w:divBdr>
        </w:div>
        <w:div w:id="40709496">
          <w:marLeft w:val="0"/>
          <w:marRight w:val="0"/>
          <w:marTop w:val="0"/>
          <w:marBottom w:val="0"/>
          <w:divBdr>
            <w:top w:val="none" w:sz="0" w:space="0" w:color="auto"/>
            <w:left w:val="none" w:sz="0" w:space="0" w:color="auto"/>
            <w:bottom w:val="none" w:sz="0" w:space="0" w:color="auto"/>
            <w:right w:val="none" w:sz="0" w:space="0" w:color="auto"/>
          </w:divBdr>
        </w:div>
        <w:div w:id="1893736470">
          <w:marLeft w:val="0"/>
          <w:marRight w:val="0"/>
          <w:marTop w:val="0"/>
          <w:marBottom w:val="0"/>
          <w:divBdr>
            <w:top w:val="none" w:sz="0" w:space="0" w:color="auto"/>
            <w:left w:val="none" w:sz="0" w:space="0" w:color="auto"/>
            <w:bottom w:val="none" w:sz="0" w:space="0" w:color="auto"/>
            <w:right w:val="none" w:sz="0" w:space="0" w:color="auto"/>
          </w:divBdr>
        </w:div>
        <w:div w:id="19246049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172</Words>
  <Characters>987</Characters>
  <Application>Microsoft Office Word</Application>
  <DocSecurity>0</DocSecurity>
  <Lines>8</Lines>
  <Paragraphs>2</Paragraphs>
  <ScaleCrop>false</ScaleCrop>
  <Company>Ahmed-Under</Company>
  <LinksUpToDate>false</LinksUpToDate>
  <CharactersWithSpaces>1157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Usrer</dc:creator>
  <cp:keywords/>
  <dc:description/>
  <cp:lastModifiedBy>Usrer</cp:lastModifiedBy>
  <cp:revision>2</cp:revision>
  <dcterms:created xsi:type="dcterms:W3CDTF">2021-06-07T06:48:00Z</dcterms:created>
  <dcterms:modified xsi:type="dcterms:W3CDTF">2021-06-07T06:49:00Z</dcterms:modified>
</cp:coreProperties>
</file>