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4A7D" w:rsidRPr="00557B6F" w:rsidRDefault="00304A7D" w:rsidP="00557B6F">
      <w:pPr>
        <w:bidi/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 w:rsidRPr="00557B6F">
        <w:rPr>
          <w:rFonts w:asciiTheme="majorBidi" w:hAnsiTheme="majorBidi" w:cstheme="majorBidi"/>
          <w:b/>
          <w:bCs/>
          <w:sz w:val="32"/>
          <w:szCs w:val="32"/>
          <w:rtl/>
        </w:rPr>
        <w:t>ملخص</w:t>
      </w:r>
      <w:r w:rsidRPr="00557B6F">
        <w:rPr>
          <w:rFonts w:asciiTheme="majorBidi" w:hAnsiTheme="majorBidi" w:cstheme="majorBidi"/>
          <w:b/>
          <w:bCs/>
          <w:sz w:val="32"/>
          <w:szCs w:val="32"/>
        </w:rPr>
        <w:t xml:space="preserve"> </w:t>
      </w:r>
      <w:r w:rsidRPr="00557B6F">
        <w:rPr>
          <w:rFonts w:asciiTheme="majorBidi" w:hAnsiTheme="majorBidi" w:cstheme="majorBidi"/>
          <w:b/>
          <w:bCs/>
          <w:sz w:val="32"/>
          <w:szCs w:val="32"/>
          <w:rtl/>
        </w:rPr>
        <w:t>المشروع</w:t>
      </w:r>
    </w:p>
    <w:p w:rsidR="00557B6F" w:rsidRPr="00557B6F" w:rsidRDefault="00557B6F" w:rsidP="00557B6F">
      <w:pPr>
        <w:bidi/>
        <w:jc w:val="center"/>
        <w:rPr>
          <w:rFonts w:asciiTheme="majorBidi" w:hAnsiTheme="majorBidi" w:cstheme="majorBidi"/>
          <w:sz w:val="32"/>
          <w:szCs w:val="32"/>
          <w:rtl/>
        </w:rPr>
      </w:pPr>
    </w:p>
    <w:p w:rsidR="00304A7D" w:rsidRPr="00557B6F" w:rsidRDefault="00304A7D" w:rsidP="00304A7D">
      <w:pPr>
        <w:bidi/>
        <w:rPr>
          <w:rFonts w:asciiTheme="majorBidi" w:hAnsiTheme="majorBidi" w:cstheme="majorBidi"/>
          <w:sz w:val="24"/>
          <w:szCs w:val="24"/>
        </w:rPr>
      </w:pPr>
      <w:r w:rsidRPr="00557B6F">
        <w:rPr>
          <w:rFonts w:asciiTheme="majorBidi" w:hAnsiTheme="majorBidi" w:cstheme="majorBidi"/>
          <w:sz w:val="24"/>
          <w:szCs w:val="24"/>
          <w:rtl/>
        </w:rPr>
        <w:t>في عال</w:t>
      </w:r>
      <w:r w:rsidR="00557B6F">
        <w:rPr>
          <w:rFonts w:asciiTheme="majorBidi" w:hAnsiTheme="majorBidi" w:cstheme="majorBidi"/>
          <w:sz w:val="24"/>
          <w:szCs w:val="24"/>
          <w:rtl/>
        </w:rPr>
        <w:t>م الهندسة المدنية، وبعتبارنا جز</w:t>
      </w:r>
      <w:r w:rsidR="00557B6F">
        <w:rPr>
          <w:rFonts w:asciiTheme="majorBidi" w:hAnsiTheme="majorBidi" w:cstheme="majorBidi" w:hint="cs"/>
          <w:sz w:val="24"/>
          <w:szCs w:val="24"/>
          <w:rtl/>
        </w:rPr>
        <w:t>ء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 من ال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مهندسين </w:t>
      </w:r>
      <w:r w:rsidRPr="00557B6F">
        <w:rPr>
          <w:rFonts w:asciiTheme="majorBidi" w:hAnsiTheme="majorBidi" w:cstheme="majorBidi"/>
          <w:sz w:val="24"/>
          <w:szCs w:val="24"/>
          <w:rtl/>
        </w:rPr>
        <w:t>ال</w:t>
      </w:r>
      <w:r w:rsidRPr="00557B6F">
        <w:rPr>
          <w:rFonts w:asciiTheme="majorBidi" w:hAnsiTheme="majorBidi" w:cstheme="majorBidi"/>
          <w:sz w:val="24"/>
          <w:szCs w:val="24"/>
          <w:rtl/>
        </w:rPr>
        <w:t>مدنيين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 في العالم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، نحن نتعامل مع تحليل وتصميم العديد من أنواع </w:t>
      </w:r>
      <w:r w:rsidRPr="00557B6F">
        <w:rPr>
          <w:rFonts w:asciiTheme="majorBidi" w:hAnsiTheme="majorBidi" w:cstheme="majorBidi"/>
          <w:sz w:val="24"/>
          <w:szCs w:val="24"/>
          <w:rtl/>
        </w:rPr>
        <w:t>المباني الموجودة بالعالم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 باستخدام المعرفة والمهارات التي تم الحصول عليها من مختلف 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المساقات والمختبرات التي 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 درسنا</w:t>
      </w:r>
      <w:r w:rsidRPr="00557B6F">
        <w:rPr>
          <w:rFonts w:asciiTheme="majorBidi" w:hAnsiTheme="majorBidi" w:cstheme="majorBidi"/>
          <w:sz w:val="24"/>
          <w:szCs w:val="24"/>
          <w:rtl/>
        </w:rPr>
        <w:t>ها خلال الفترة الجامعية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، </w:t>
      </w:r>
      <w:r w:rsidRPr="00557B6F">
        <w:rPr>
          <w:rFonts w:asciiTheme="majorBidi" w:hAnsiTheme="majorBidi" w:cstheme="majorBidi"/>
          <w:sz w:val="24"/>
          <w:szCs w:val="24"/>
          <w:rtl/>
        </w:rPr>
        <w:t>وبنائا على ما سبق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 سوف نطبق ما تعلمنا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557B6F">
        <w:rPr>
          <w:rFonts w:asciiTheme="majorBidi" w:hAnsiTheme="majorBidi" w:cstheme="majorBidi" w:hint="cs"/>
          <w:sz w:val="24"/>
          <w:szCs w:val="24"/>
          <w:rtl/>
        </w:rPr>
        <w:t xml:space="preserve">على </w:t>
      </w:r>
      <w:r w:rsidRPr="00557B6F">
        <w:rPr>
          <w:rFonts w:asciiTheme="majorBidi" w:hAnsiTheme="majorBidi" w:cstheme="majorBidi"/>
          <w:sz w:val="24"/>
          <w:szCs w:val="24"/>
          <w:rtl/>
        </w:rPr>
        <w:t>هذا المشروع و</w:t>
      </w:r>
      <w:r w:rsidRPr="00557B6F">
        <w:rPr>
          <w:rFonts w:asciiTheme="majorBidi" w:hAnsiTheme="majorBidi" w:cstheme="majorBidi"/>
          <w:sz w:val="24"/>
          <w:szCs w:val="24"/>
          <w:rtl/>
        </w:rPr>
        <w:t>نقوم بفحص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 فهمنا من خلال تصميم </w:t>
      </w:r>
      <w:r w:rsidRPr="00557B6F">
        <w:rPr>
          <w:rFonts w:asciiTheme="majorBidi" w:hAnsiTheme="majorBidi" w:cstheme="majorBidi"/>
          <w:sz w:val="24"/>
          <w:szCs w:val="24"/>
          <w:rtl/>
        </w:rPr>
        <w:t>بناء سكني حقيقي سيكون موجود على ارض الواقع قريبا.</w:t>
      </w:r>
    </w:p>
    <w:p w:rsidR="00304A7D" w:rsidRPr="00557B6F" w:rsidRDefault="00304A7D" w:rsidP="00304A7D">
      <w:pPr>
        <w:bidi/>
        <w:rPr>
          <w:rFonts w:asciiTheme="majorBidi" w:hAnsiTheme="majorBidi" w:cstheme="majorBidi"/>
          <w:sz w:val="24"/>
          <w:szCs w:val="24"/>
        </w:rPr>
      </w:pPr>
      <w:r w:rsidRPr="00557B6F">
        <w:rPr>
          <w:rFonts w:asciiTheme="majorBidi" w:hAnsiTheme="majorBidi" w:cstheme="majorBidi"/>
          <w:sz w:val="24"/>
          <w:szCs w:val="24"/>
          <w:rtl/>
        </w:rPr>
        <w:t xml:space="preserve">المبنى الذي تم تصميمه هو مبنى </w:t>
      </w:r>
      <w:r w:rsidRPr="00557B6F">
        <w:rPr>
          <w:rFonts w:asciiTheme="majorBidi" w:hAnsiTheme="majorBidi" w:cstheme="majorBidi"/>
          <w:sz w:val="24"/>
          <w:szCs w:val="24"/>
          <w:rtl/>
        </w:rPr>
        <w:t>"</w:t>
      </w:r>
      <w:r w:rsidRPr="00557B6F">
        <w:rPr>
          <w:rFonts w:asciiTheme="majorBidi" w:hAnsiTheme="majorBidi" w:cstheme="majorBidi"/>
          <w:sz w:val="24"/>
          <w:szCs w:val="24"/>
          <w:rtl/>
        </w:rPr>
        <w:t>المشهد السكني</w:t>
      </w:r>
      <w:r w:rsidRPr="00557B6F">
        <w:rPr>
          <w:rFonts w:asciiTheme="majorBidi" w:hAnsiTheme="majorBidi" w:cstheme="majorBidi"/>
          <w:sz w:val="24"/>
          <w:szCs w:val="24"/>
          <w:rtl/>
        </w:rPr>
        <w:t>"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. وقد تم تصميم هذا المشروع ولم يتم بناؤه </w:t>
      </w:r>
      <w:r w:rsidRPr="00557B6F">
        <w:rPr>
          <w:rFonts w:asciiTheme="majorBidi" w:hAnsiTheme="majorBidi" w:cstheme="majorBidi"/>
          <w:sz w:val="24"/>
          <w:szCs w:val="24"/>
          <w:rtl/>
        </w:rPr>
        <w:t>وتنفيذه حتى الان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. 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المبنى يتكون من 6 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طوابق </w:t>
      </w:r>
      <w:r w:rsidRPr="00557B6F">
        <w:rPr>
          <w:rFonts w:asciiTheme="majorBidi" w:hAnsiTheme="majorBidi" w:cstheme="majorBidi"/>
          <w:sz w:val="24"/>
          <w:szCs w:val="24"/>
          <w:rtl/>
        </w:rPr>
        <w:t>ب</w:t>
      </w:r>
      <w:r w:rsidRPr="00557B6F">
        <w:rPr>
          <w:rFonts w:asciiTheme="majorBidi" w:hAnsiTheme="majorBidi" w:cstheme="majorBidi"/>
          <w:sz w:val="24"/>
          <w:szCs w:val="24"/>
          <w:rtl/>
        </w:rPr>
        <w:t>ارتفاع إجمالي 24.5 متر ومساحة إجمالية قدرها 2705</w:t>
      </w:r>
      <w:r w:rsidRPr="00557B6F">
        <w:rPr>
          <w:rFonts w:asciiTheme="majorBidi" w:hAnsiTheme="majorBidi" w:cstheme="majorBidi"/>
          <w:sz w:val="24"/>
          <w:szCs w:val="24"/>
        </w:rPr>
        <w:t xml:space="preserve"> 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متر مربع علما بأن المبنى سيصمم ليكون كمساكن للطلاب، محلات تجارية، بالاضافة الى مركز للياقة البدنية. </w:t>
      </w:r>
    </w:p>
    <w:p w:rsidR="00304A7D" w:rsidRPr="00557B6F" w:rsidRDefault="00304A7D" w:rsidP="005E0776">
      <w:pPr>
        <w:bidi/>
        <w:rPr>
          <w:rFonts w:asciiTheme="majorBidi" w:hAnsiTheme="majorBidi" w:cstheme="majorBidi"/>
          <w:sz w:val="24"/>
          <w:szCs w:val="24"/>
        </w:rPr>
      </w:pPr>
      <w:r w:rsidRPr="00557B6F">
        <w:rPr>
          <w:rFonts w:asciiTheme="majorBidi" w:hAnsiTheme="majorBidi" w:cstheme="majorBidi"/>
          <w:sz w:val="24"/>
          <w:szCs w:val="24"/>
          <w:rtl/>
        </w:rPr>
        <w:t xml:space="preserve">بعد 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الانتهاء من 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تحليل مبنى </w:t>
      </w:r>
      <w:r w:rsidRPr="00557B6F">
        <w:rPr>
          <w:rFonts w:asciiTheme="majorBidi" w:hAnsiTheme="majorBidi" w:cstheme="majorBidi"/>
          <w:sz w:val="24"/>
          <w:szCs w:val="24"/>
          <w:rtl/>
        </w:rPr>
        <w:t>"</w:t>
      </w:r>
      <w:r w:rsidRPr="00557B6F">
        <w:rPr>
          <w:rFonts w:asciiTheme="majorBidi" w:hAnsiTheme="majorBidi" w:cstheme="majorBidi"/>
          <w:sz w:val="24"/>
          <w:szCs w:val="24"/>
          <w:rtl/>
        </w:rPr>
        <w:t>المشهد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" 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 في </w:t>
      </w:r>
      <w:r w:rsidR="005E0776" w:rsidRPr="00557B6F">
        <w:rPr>
          <w:rFonts w:asciiTheme="majorBidi" w:hAnsiTheme="majorBidi" w:cstheme="majorBidi"/>
          <w:sz w:val="24"/>
          <w:szCs w:val="24"/>
          <w:rtl/>
        </w:rPr>
        <w:t xml:space="preserve">قرية الزبابدة - </w:t>
      </w:r>
      <w:r w:rsidRPr="00557B6F">
        <w:rPr>
          <w:rFonts w:asciiTheme="majorBidi" w:hAnsiTheme="majorBidi" w:cstheme="majorBidi"/>
          <w:sz w:val="24"/>
          <w:szCs w:val="24"/>
          <w:rtl/>
        </w:rPr>
        <w:t>جنين</w:t>
      </w:r>
      <w:r w:rsidR="005E0776" w:rsidRPr="00557B6F">
        <w:rPr>
          <w:rFonts w:asciiTheme="majorBidi" w:hAnsiTheme="majorBidi" w:cstheme="majorBidi"/>
          <w:sz w:val="24"/>
          <w:szCs w:val="24"/>
          <w:rtl/>
        </w:rPr>
        <w:t xml:space="preserve"> - 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5E0776" w:rsidRPr="00557B6F">
        <w:rPr>
          <w:rFonts w:asciiTheme="majorBidi" w:hAnsiTheme="majorBidi" w:cstheme="majorBidi"/>
          <w:sz w:val="24"/>
          <w:szCs w:val="24"/>
          <w:rtl/>
        </w:rPr>
        <w:t>ليحمل احمال ا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لجاذبية والأحمال الجانبية </w:t>
      </w:r>
      <w:r w:rsidR="005E0776" w:rsidRPr="00557B6F">
        <w:rPr>
          <w:rFonts w:asciiTheme="majorBidi" w:hAnsiTheme="majorBidi" w:cstheme="majorBidi"/>
          <w:sz w:val="24"/>
          <w:szCs w:val="24"/>
          <w:rtl/>
        </w:rPr>
        <w:t xml:space="preserve"> كاحمال الزلازل 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في </w:t>
      </w:r>
      <w:r w:rsidR="00E14D84">
        <w:rPr>
          <w:rFonts w:asciiTheme="majorBidi" w:hAnsiTheme="majorBidi" w:cstheme="majorBidi"/>
          <w:sz w:val="24"/>
          <w:szCs w:val="24"/>
          <w:rtl/>
        </w:rPr>
        <w:t>الجز</w:t>
      </w:r>
      <w:r w:rsidR="00E14D84">
        <w:rPr>
          <w:rFonts w:asciiTheme="majorBidi" w:hAnsiTheme="majorBidi" w:cstheme="majorBidi" w:hint="cs"/>
          <w:sz w:val="24"/>
          <w:szCs w:val="24"/>
          <w:rtl/>
        </w:rPr>
        <w:t>ء</w:t>
      </w:r>
      <w:bookmarkStart w:id="0" w:name="_GoBack"/>
      <w:bookmarkEnd w:id="0"/>
      <w:r w:rsidR="005E0776" w:rsidRPr="00557B6F">
        <w:rPr>
          <w:rFonts w:asciiTheme="majorBidi" w:hAnsiTheme="majorBidi" w:cstheme="majorBidi"/>
          <w:sz w:val="24"/>
          <w:szCs w:val="24"/>
          <w:rtl/>
        </w:rPr>
        <w:t xml:space="preserve"> الاول من المشروع "</w:t>
      </w:r>
      <w:r w:rsidRPr="00557B6F">
        <w:rPr>
          <w:rFonts w:asciiTheme="majorBidi" w:hAnsiTheme="majorBidi" w:cstheme="majorBidi"/>
          <w:sz w:val="24"/>
          <w:szCs w:val="24"/>
          <w:rtl/>
        </w:rPr>
        <w:t>مشروع التخرج الأول</w:t>
      </w:r>
      <w:r w:rsidR="005E0776" w:rsidRPr="00557B6F">
        <w:rPr>
          <w:rFonts w:asciiTheme="majorBidi" w:hAnsiTheme="majorBidi" w:cstheme="majorBidi"/>
          <w:sz w:val="24"/>
          <w:szCs w:val="24"/>
          <w:rtl/>
        </w:rPr>
        <w:t>"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، </w:t>
      </w:r>
      <w:r w:rsidR="005E0776" w:rsidRPr="00557B6F">
        <w:rPr>
          <w:rFonts w:asciiTheme="majorBidi" w:hAnsiTheme="majorBidi" w:cstheme="majorBidi"/>
          <w:sz w:val="24"/>
          <w:szCs w:val="24"/>
          <w:rtl/>
        </w:rPr>
        <w:t>بقي ال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تصميم </w:t>
      </w:r>
      <w:r w:rsidR="005E0776" w:rsidRPr="00557B6F">
        <w:rPr>
          <w:rFonts w:asciiTheme="majorBidi" w:hAnsiTheme="majorBidi" w:cstheme="majorBidi"/>
          <w:sz w:val="24"/>
          <w:szCs w:val="24"/>
          <w:rtl/>
        </w:rPr>
        <w:t xml:space="preserve"> ليكون حاملا لأحمال </w:t>
      </w:r>
      <w:r w:rsidRPr="00557B6F">
        <w:rPr>
          <w:rFonts w:asciiTheme="majorBidi" w:hAnsiTheme="majorBidi" w:cstheme="majorBidi"/>
          <w:sz w:val="24"/>
          <w:szCs w:val="24"/>
          <w:rtl/>
        </w:rPr>
        <w:t>الجاذبية والأحمال الجانبية في هذا المشروع</w:t>
      </w:r>
      <w:r w:rsidR="005E0776" w:rsidRPr="00557B6F">
        <w:rPr>
          <w:rFonts w:asciiTheme="majorBidi" w:hAnsiTheme="majorBidi" w:cstheme="majorBidi"/>
          <w:sz w:val="24"/>
          <w:szCs w:val="24"/>
          <w:rtl/>
        </w:rPr>
        <w:t xml:space="preserve"> "مشروع تخرج 2"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. </w:t>
      </w:r>
      <w:r w:rsidR="005E0776" w:rsidRPr="00557B6F">
        <w:rPr>
          <w:rFonts w:asciiTheme="majorBidi" w:hAnsiTheme="majorBidi" w:cstheme="majorBidi"/>
          <w:sz w:val="24"/>
          <w:szCs w:val="24"/>
          <w:rtl/>
        </w:rPr>
        <w:t>علما بأن هذا المبنى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5E0776" w:rsidRPr="00557B6F">
        <w:rPr>
          <w:rFonts w:asciiTheme="majorBidi" w:hAnsiTheme="majorBidi" w:cstheme="majorBidi"/>
          <w:sz w:val="24"/>
          <w:szCs w:val="24"/>
          <w:rtl/>
        </w:rPr>
        <w:t xml:space="preserve">تم </w:t>
      </w:r>
      <w:r w:rsidRPr="00557B6F">
        <w:rPr>
          <w:rFonts w:asciiTheme="majorBidi" w:hAnsiTheme="majorBidi" w:cstheme="majorBidi"/>
          <w:sz w:val="24"/>
          <w:szCs w:val="24"/>
          <w:rtl/>
        </w:rPr>
        <w:t>بناء</w:t>
      </w:r>
      <w:r w:rsidR="005E0776" w:rsidRPr="00557B6F">
        <w:rPr>
          <w:rFonts w:asciiTheme="majorBidi" w:hAnsiTheme="majorBidi" w:cstheme="majorBidi"/>
          <w:sz w:val="24"/>
          <w:szCs w:val="24"/>
          <w:rtl/>
        </w:rPr>
        <w:t>ه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 للطلاب الذين يدرسون في الزبابدة </w:t>
      </w:r>
      <w:r w:rsidR="005E0776" w:rsidRPr="00557B6F">
        <w:rPr>
          <w:rFonts w:asciiTheme="majorBidi" w:hAnsiTheme="majorBidi" w:cstheme="majorBidi"/>
          <w:sz w:val="24"/>
          <w:szCs w:val="24"/>
          <w:rtl/>
        </w:rPr>
        <w:t xml:space="preserve">- </w:t>
      </w:r>
      <w:r w:rsidRPr="00557B6F">
        <w:rPr>
          <w:rFonts w:asciiTheme="majorBidi" w:hAnsiTheme="majorBidi" w:cstheme="majorBidi"/>
          <w:sz w:val="24"/>
          <w:szCs w:val="24"/>
          <w:rtl/>
        </w:rPr>
        <w:t>جنين</w:t>
      </w:r>
      <w:r w:rsidR="005E0776" w:rsidRPr="00557B6F">
        <w:rPr>
          <w:rFonts w:asciiTheme="majorBidi" w:hAnsiTheme="majorBidi" w:cstheme="majorBidi"/>
          <w:sz w:val="24"/>
          <w:szCs w:val="24"/>
          <w:rtl/>
        </w:rPr>
        <w:t xml:space="preserve"> - 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 ويعيشون بعيدا عن المدينة، وبالتالي فإن </w:t>
      </w:r>
      <w:r w:rsidR="005E0776" w:rsidRPr="00557B6F">
        <w:rPr>
          <w:rFonts w:asciiTheme="majorBidi" w:hAnsiTheme="majorBidi" w:cstheme="majorBidi"/>
          <w:sz w:val="24"/>
          <w:szCs w:val="24"/>
          <w:rtl/>
        </w:rPr>
        <w:t xml:space="preserve">نوع 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المبنى هو سكني. </w:t>
      </w:r>
      <w:r w:rsidR="005E0776" w:rsidRPr="00557B6F">
        <w:rPr>
          <w:rFonts w:asciiTheme="majorBidi" w:hAnsiTheme="majorBidi" w:cstheme="majorBidi"/>
          <w:sz w:val="24"/>
          <w:szCs w:val="24"/>
          <w:rtl/>
        </w:rPr>
        <w:t>و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يقع المبنى في حقل زراعي، وبالتالي من المتوقع أن تكون مشكلة التربة </w:t>
      </w:r>
      <w:r w:rsidR="005E0776" w:rsidRPr="00557B6F">
        <w:rPr>
          <w:rFonts w:asciiTheme="majorBidi" w:hAnsiTheme="majorBidi" w:cstheme="majorBidi"/>
          <w:sz w:val="24"/>
          <w:szCs w:val="24"/>
          <w:rtl/>
        </w:rPr>
        <w:t>من اهم المشاكل التي تواجه التصميم</w:t>
      </w:r>
      <w:r w:rsidRPr="00557B6F">
        <w:rPr>
          <w:rFonts w:asciiTheme="majorBidi" w:hAnsiTheme="majorBidi" w:cstheme="majorBidi"/>
          <w:sz w:val="24"/>
          <w:szCs w:val="24"/>
        </w:rPr>
        <w:t>.</w:t>
      </w:r>
    </w:p>
    <w:p w:rsidR="00304A7D" w:rsidRPr="00557B6F" w:rsidRDefault="005E0776" w:rsidP="00304A7D">
      <w:pPr>
        <w:bidi/>
        <w:rPr>
          <w:rFonts w:asciiTheme="majorBidi" w:hAnsiTheme="majorBidi" w:cstheme="majorBidi"/>
          <w:sz w:val="24"/>
          <w:szCs w:val="24"/>
        </w:rPr>
      </w:pPr>
      <w:r w:rsidRPr="00557B6F">
        <w:rPr>
          <w:rFonts w:asciiTheme="majorBidi" w:hAnsiTheme="majorBidi" w:cstheme="majorBidi"/>
          <w:sz w:val="24"/>
          <w:szCs w:val="24"/>
          <w:rtl/>
        </w:rPr>
        <w:t>تم اعتبار النظام الانشائي المستخدم على انه "</w:t>
      </w:r>
      <w:r w:rsidRPr="00557B6F">
        <w:rPr>
          <w:rFonts w:asciiTheme="majorBidi" w:hAnsiTheme="majorBidi" w:cstheme="majorBidi"/>
        </w:rPr>
        <w:t xml:space="preserve"> </w:t>
      </w:r>
      <w:r w:rsidRPr="00557B6F">
        <w:rPr>
          <w:rFonts w:asciiTheme="majorBidi" w:hAnsiTheme="majorBidi" w:cstheme="majorBidi"/>
        </w:rPr>
        <w:t>moment resisting frames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 "</w:t>
      </w:r>
      <w:r w:rsidR="00304A7D" w:rsidRPr="00557B6F">
        <w:rPr>
          <w:rFonts w:asciiTheme="majorBidi" w:hAnsiTheme="majorBidi" w:cstheme="majorBidi"/>
          <w:sz w:val="24"/>
          <w:szCs w:val="24"/>
          <w:rtl/>
        </w:rPr>
        <w:t>، مع جدران القص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 لمقاومة </w:t>
      </w:r>
      <w:r w:rsidR="00304A7D" w:rsidRPr="00557B6F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557B6F">
        <w:rPr>
          <w:rFonts w:asciiTheme="majorBidi" w:hAnsiTheme="majorBidi" w:cstheme="majorBidi"/>
          <w:sz w:val="24"/>
          <w:szCs w:val="24"/>
          <w:rtl/>
        </w:rPr>
        <w:t>ا</w:t>
      </w:r>
      <w:r w:rsidR="00304A7D" w:rsidRPr="00557B6F">
        <w:rPr>
          <w:rFonts w:asciiTheme="majorBidi" w:hAnsiTheme="majorBidi" w:cstheme="majorBidi"/>
          <w:sz w:val="24"/>
          <w:szCs w:val="24"/>
          <w:rtl/>
        </w:rPr>
        <w:t>لأحمال الجانبية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 كالزلازل</w:t>
      </w:r>
      <w:r w:rsidR="00304A7D" w:rsidRPr="00557B6F">
        <w:rPr>
          <w:rFonts w:asciiTheme="majorBidi" w:hAnsiTheme="majorBidi" w:cstheme="majorBidi"/>
          <w:sz w:val="24"/>
          <w:szCs w:val="24"/>
          <w:rtl/>
        </w:rPr>
        <w:t xml:space="preserve"> التي تم تصميمها في هذا المشروع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 "مشروع تخرج 2"</w:t>
      </w:r>
      <w:r w:rsidR="00304A7D" w:rsidRPr="00557B6F">
        <w:rPr>
          <w:rFonts w:asciiTheme="majorBidi" w:hAnsiTheme="majorBidi" w:cstheme="majorBidi"/>
          <w:sz w:val="24"/>
          <w:szCs w:val="24"/>
          <w:rtl/>
        </w:rPr>
        <w:t xml:space="preserve">. </w:t>
      </w:r>
      <w:r w:rsidRPr="00557B6F">
        <w:rPr>
          <w:rFonts w:asciiTheme="majorBidi" w:hAnsiTheme="majorBidi" w:cstheme="majorBidi"/>
          <w:sz w:val="24"/>
          <w:szCs w:val="24"/>
          <w:rtl/>
        </w:rPr>
        <w:t>و</w:t>
      </w:r>
      <w:r w:rsidR="00304A7D" w:rsidRPr="00557B6F">
        <w:rPr>
          <w:rFonts w:asciiTheme="majorBidi" w:hAnsiTheme="majorBidi" w:cstheme="majorBidi"/>
          <w:sz w:val="24"/>
          <w:szCs w:val="24"/>
          <w:rtl/>
        </w:rPr>
        <w:t xml:space="preserve">تم استخدام </w:t>
      </w:r>
      <w:r w:rsidRPr="00557B6F">
        <w:rPr>
          <w:rFonts w:asciiTheme="majorBidi" w:hAnsiTheme="majorBidi" w:cstheme="majorBidi"/>
          <w:sz w:val="24"/>
          <w:szCs w:val="24"/>
          <w:rtl/>
        </w:rPr>
        <w:t>نظام "</w:t>
      </w:r>
      <w:r w:rsidRPr="00557B6F">
        <w:rPr>
          <w:rFonts w:asciiTheme="majorBidi" w:hAnsiTheme="majorBidi" w:cstheme="majorBidi"/>
        </w:rPr>
        <w:t xml:space="preserve"> </w:t>
      </w:r>
      <w:r w:rsidRPr="00557B6F">
        <w:rPr>
          <w:rFonts w:asciiTheme="majorBidi" w:hAnsiTheme="majorBidi" w:cstheme="majorBidi"/>
        </w:rPr>
        <w:t>U-boot slabs structural systems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 "</w:t>
      </w:r>
      <w:r w:rsidR="00304A7D" w:rsidRPr="00557B6F">
        <w:rPr>
          <w:rFonts w:asciiTheme="majorBidi" w:hAnsiTheme="majorBidi" w:cstheme="majorBidi"/>
          <w:sz w:val="24"/>
          <w:szCs w:val="24"/>
          <w:rtl/>
        </w:rPr>
        <w:t xml:space="preserve"> في تصميمنا </w:t>
      </w:r>
      <w:r w:rsidRPr="00557B6F">
        <w:rPr>
          <w:rFonts w:asciiTheme="majorBidi" w:hAnsiTheme="majorBidi" w:cstheme="majorBidi"/>
          <w:sz w:val="24"/>
          <w:szCs w:val="24"/>
          <w:rtl/>
        </w:rPr>
        <w:t>بسبب المسافة الطويلة بين الاعمدة لأهداف معمارية</w:t>
      </w:r>
      <w:r w:rsidR="00304A7D" w:rsidRPr="00557B6F">
        <w:rPr>
          <w:rFonts w:asciiTheme="majorBidi" w:hAnsiTheme="majorBidi" w:cstheme="majorBidi"/>
          <w:sz w:val="24"/>
          <w:szCs w:val="24"/>
        </w:rPr>
        <w:t>.</w:t>
      </w:r>
    </w:p>
    <w:p w:rsidR="00304A7D" w:rsidRPr="00557B6F" w:rsidRDefault="005E0776" w:rsidP="00557B6F">
      <w:pPr>
        <w:bidi/>
        <w:rPr>
          <w:rFonts w:asciiTheme="majorBidi" w:hAnsiTheme="majorBidi" w:cstheme="majorBidi"/>
          <w:sz w:val="24"/>
          <w:szCs w:val="24"/>
          <w:rtl/>
        </w:rPr>
      </w:pPr>
      <w:r w:rsidRPr="00557B6F">
        <w:rPr>
          <w:rFonts w:asciiTheme="majorBidi" w:hAnsiTheme="majorBidi" w:cstheme="majorBidi"/>
          <w:sz w:val="24"/>
          <w:szCs w:val="24"/>
          <w:rtl/>
        </w:rPr>
        <w:t xml:space="preserve">واخيرا </w:t>
      </w:r>
      <w:r w:rsidR="00304A7D" w:rsidRPr="00557B6F">
        <w:rPr>
          <w:rFonts w:asciiTheme="majorBidi" w:hAnsiTheme="majorBidi" w:cstheme="majorBidi"/>
          <w:sz w:val="24"/>
          <w:szCs w:val="24"/>
          <w:rtl/>
        </w:rPr>
        <w:t>تم تصميم هذا المشروع باستخدام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 برنامج التحليل الانشائي</w:t>
      </w:r>
      <w:r w:rsidR="00304A7D" w:rsidRPr="00557B6F">
        <w:rPr>
          <w:rFonts w:asciiTheme="majorBidi" w:hAnsiTheme="majorBidi" w:cstheme="majorBidi"/>
          <w:sz w:val="24"/>
          <w:szCs w:val="24"/>
          <w:rtl/>
        </w:rPr>
        <w:t xml:space="preserve"> برنامج</w:t>
      </w:r>
      <w:r w:rsidRPr="00557B6F">
        <w:rPr>
          <w:rFonts w:asciiTheme="majorBidi" w:hAnsiTheme="majorBidi" w:cstheme="majorBidi"/>
          <w:sz w:val="24"/>
          <w:szCs w:val="24"/>
          <w:rtl/>
        </w:rPr>
        <w:t>"</w:t>
      </w:r>
      <w:r w:rsidRPr="00557B6F">
        <w:rPr>
          <w:rFonts w:asciiTheme="majorBidi" w:hAnsiTheme="majorBidi" w:cstheme="majorBidi"/>
          <w:rtl/>
        </w:rPr>
        <w:t xml:space="preserve"> </w:t>
      </w:r>
      <w:r w:rsidRPr="00557B6F">
        <w:rPr>
          <w:rFonts w:asciiTheme="majorBidi" w:hAnsiTheme="majorBidi" w:cstheme="majorBidi"/>
        </w:rPr>
        <w:t>SAP</w:t>
      </w:r>
      <w:r w:rsidRPr="00557B6F">
        <w:rPr>
          <w:rFonts w:asciiTheme="majorBidi" w:hAnsiTheme="majorBidi" w:cstheme="majorBidi"/>
        </w:rPr>
        <w:t xml:space="preserve"> 2000 </w:t>
      </w:r>
      <w:r w:rsidRPr="00557B6F">
        <w:rPr>
          <w:rFonts w:asciiTheme="majorBidi" w:hAnsiTheme="majorBidi" w:cstheme="majorBidi"/>
          <w:sz w:val="24"/>
          <w:szCs w:val="24"/>
          <w:rtl/>
        </w:rPr>
        <w:t>"</w:t>
      </w:r>
      <w:r w:rsidR="00304A7D" w:rsidRPr="00557B6F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557B6F">
        <w:rPr>
          <w:rFonts w:asciiTheme="majorBidi" w:hAnsiTheme="majorBidi" w:cstheme="majorBidi"/>
          <w:sz w:val="24"/>
          <w:szCs w:val="24"/>
          <w:rtl/>
        </w:rPr>
        <w:t>وقد تم</w:t>
      </w:r>
      <w:r w:rsidR="00304A7D" w:rsidRPr="00557B6F">
        <w:rPr>
          <w:rFonts w:asciiTheme="majorBidi" w:hAnsiTheme="majorBidi" w:cstheme="majorBidi"/>
          <w:sz w:val="24"/>
          <w:szCs w:val="24"/>
          <w:rtl/>
        </w:rPr>
        <w:t xml:space="preserve"> إجراء </w:t>
      </w:r>
      <w:r w:rsidRPr="00557B6F">
        <w:rPr>
          <w:rFonts w:asciiTheme="majorBidi" w:hAnsiTheme="majorBidi" w:cstheme="majorBidi"/>
          <w:sz w:val="24"/>
          <w:szCs w:val="24"/>
          <w:rtl/>
        </w:rPr>
        <w:t>كل الفحوصات اليدوية المطلوبة للتصميم</w:t>
      </w:r>
      <w:r w:rsidR="00304A7D" w:rsidRPr="00557B6F">
        <w:rPr>
          <w:rFonts w:asciiTheme="majorBidi" w:hAnsiTheme="majorBidi" w:cstheme="majorBidi"/>
          <w:sz w:val="24"/>
          <w:szCs w:val="24"/>
          <w:rtl/>
        </w:rPr>
        <w:t xml:space="preserve">. 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وقد </w:t>
      </w:r>
      <w:r w:rsidR="00304A7D" w:rsidRPr="00557B6F">
        <w:rPr>
          <w:rFonts w:asciiTheme="majorBidi" w:hAnsiTheme="majorBidi" w:cstheme="majorBidi"/>
          <w:sz w:val="24"/>
          <w:szCs w:val="24"/>
          <w:rtl/>
        </w:rPr>
        <w:t xml:space="preserve">تم رسم </w:t>
      </w:r>
      <w:r w:rsidRPr="00557B6F">
        <w:rPr>
          <w:rFonts w:asciiTheme="majorBidi" w:hAnsiTheme="majorBidi" w:cstheme="majorBidi"/>
          <w:sz w:val="24"/>
          <w:szCs w:val="24"/>
          <w:rtl/>
        </w:rPr>
        <w:t>كافة التفاصيل الانشائية المطلوبة</w:t>
      </w:r>
      <w:r w:rsidR="00304A7D" w:rsidRPr="00557B6F">
        <w:rPr>
          <w:rFonts w:asciiTheme="majorBidi" w:hAnsiTheme="majorBidi" w:cstheme="majorBidi"/>
          <w:sz w:val="24"/>
          <w:szCs w:val="24"/>
          <w:rtl/>
        </w:rPr>
        <w:t xml:space="preserve"> باستخدام </w:t>
      </w:r>
      <w:r w:rsidRPr="00557B6F">
        <w:rPr>
          <w:rFonts w:asciiTheme="majorBidi" w:hAnsiTheme="majorBidi" w:cstheme="majorBidi"/>
          <w:sz w:val="24"/>
          <w:szCs w:val="24"/>
          <w:rtl/>
        </w:rPr>
        <w:t xml:space="preserve">برنامج </w:t>
      </w:r>
      <w:r w:rsidR="00557B6F" w:rsidRPr="00557B6F">
        <w:rPr>
          <w:rFonts w:asciiTheme="majorBidi" w:hAnsiTheme="majorBidi" w:cstheme="majorBidi"/>
          <w:sz w:val="24"/>
          <w:szCs w:val="24"/>
          <w:rtl/>
        </w:rPr>
        <w:t>"</w:t>
      </w:r>
      <w:r w:rsidR="00557B6F" w:rsidRPr="00557B6F">
        <w:rPr>
          <w:rFonts w:asciiTheme="majorBidi" w:hAnsiTheme="majorBidi" w:cstheme="majorBidi"/>
        </w:rPr>
        <w:t>AutoCAD</w:t>
      </w:r>
      <w:r w:rsidR="00557B6F" w:rsidRPr="00557B6F">
        <w:rPr>
          <w:rFonts w:asciiTheme="majorBidi" w:hAnsiTheme="majorBidi" w:cstheme="majorBidi"/>
          <w:sz w:val="24"/>
          <w:szCs w:val="24"/>
          <w:rtl/>
        </w:rPr>
        <w:t xml:space="preserve"> "</w:t>
      </w:r>
      <w:r w:rsidR="00304A7D" w:rsidRPr="00557B6F">
        <w:rPr>
          <w:rFonts w:asciiTheme="majorBidi" w:hAnsiTheme="majorBidi" w:cstheme="majorBidi"/>
          <w:sz w:val="24"/>
          <w:szCs w:val="24"/>
          <w:rtl/>
        </w:rPr>
        <w:t>،</w:t>
      </w:r>
      <w:r w:rsidR="00557B6F" w:rsidRPr="00557B6F">
        <w:rPr>
          <w:rFonts w:asciiTheme="majorBidi" w:hAnsiTheme="majorBidi" w:cstheme="majorBidi"/>
          <w:sz w:val="24"/>
          <w:szCs w:val="24"/>
          <w:rtl/>
        </w:rPr>
        <w:t xml:space="preserve"> مع العلم ان كافة المعاير المتبعة هنا هي من الكود </w:t>
      </w:r>
      <w:r w:rsidR="00557B6F" w:rsidRPr="00557B6F">
        <w:rPr>
          <w:rFonts w:asciiTheme="majorBidi" w:hAnsiTheme="majorBidi" w:cstheme="majorBidi"/>
          <w:sz w:val="24"/>
          <w:szCs w:val="24"/>
          <w:rtl/>
        </w:rPr>
        <w:t>"</w:t>
      </w:r>
      <w:r w:rsidR="00557B6F" w:rsidRPr="00557B6F">
        <w:rPr>
          <w:rFonts w:asciiTheme="majorBidi" w:hAnsiTheme="majorBidi" w:cstheme="majorBidi"/>
          <w:rtl/>
        </w:rPr>
        <w:t xml:space="preserve"> </w:t>
      </w:r>
      <w:r w:rsidR="00557B6F" w:rsidRPr="00557B6F">
        <w:rPr>
          <w:rFonts w:asciiTheme="majorBidi" w:hAnsiTheme="majorBidi" w:cstheme="majorBidi"/>
        </w:rPr>
        <w:t>ACI</w:t>
      </w:r>
      <w:r w:rsidR="00557B6F" w:rsidRPr="00557B6F">
        <w:rPr>
          <w:rFonts w:asciiTheme="majorBidi" w:hAnsiTheme="majorBidi" w:cstheme="majorBidi"/>
          <w:sz w:val="24"/>
          <w:szCs w:val="24"/>
          <w:rtl/>
        </w:rPr>
        <w:t>"</w:t>
      </w:r>
      <w:r w:rsidR="00557B6F" w:rsidRPr="00557B6F">
        <w:rPr>
          <w:rFonts w:asciiTheme="majorBidi" w:hAnsiTheme="majorBidi" w:cstheme="majorBidi"/>
          <w:sz w:val="24"/>
          <w:szCs w:val="24"/>
        </w:rPr>
        <w:t>.</w:t>
      </w:r>
    </w:p>
    <w:sectPr w:rsidR="00304A7D" w:rsidRPr="00557B6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75C3"/>
    <w:rsid w:val="00304A7D"/>
    <w:rsid w:val="00557B6F"/>
    <w:rsid w:val="005E0776"/>
    <w:rsid w:val="005F75C3"/>
    <w:rsid w:val="00D749C8"/>
    <w:rsid w:val="00E14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255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3</cp:revision>
  <dcterms:created xsi:type="dcterms:W3CDTF">2017-12-31T10:03:00Z</dcterms:created>
  <dcterms:modified xsi:type="dcterms:W3CDTF">2017-12-31T10:29:00Z</dcterms:modified>
</cp:coreProperties>
</file>