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0E22" w:rsidRDefault="00980E22" w:rsidP="00980E22">
      <w:pPr>
        <w:ind w:left="-720" w:right="-990"/>
        <w:rPr>
          <w:rFonts w:asciiTheme="majorBidi" w:hAnsiTheme="majorBidi" w:cs="Times New Roman"/>
          <w:sz w:val="24"/>
          <w:szCs w:val="24"/>
          <w:rtl/>
        </w:rPr>
      </w:pPr>
    </w:p>
    <w:p w:rsidR="00334174" w:rsidRDefault="00980E22" w:rsidP="002107A2">
      <w:pPr>
        <w:ind w:left="-720" w:right="-990"/>
        <w:rPr>
          <w:rFonts w:asciiTheme="majorBidi" w:hAnsiTheme="majorBidi" w:cs="Times New Roman"/>
          <w:sz w:val="24"/>
          <w:szCs w:val="24"/>
        </w:rPr>
      </w:pPr>
      <w:r>
        <w:rPr>
          <w:rFonts w:asciiTheme="majorBidi" w:hAnsiTheme="majorBidi" w:cs="Times New Roman"/>
          <w:sz w:val="24"/>
          <w:szCs w:val="24"/>
        </w:rPr>
        <w:t xml:space="preserve">Project Name: </w:t>
      </w:r>
      <w:r w:rsidR="00D571C7">
        <w:rPr>
          <w:rFonts w:asciiTheme="majorHAnsi" w:hAnsiTheme="majorHAnsi" w:cstheme="majorHAnsi"/>
          <w:sz w:val="24"/>
          <w:szCs w:val="24"/>
        </w:rPr>
        <w:t>Real Time Human Identification S</w:t>
      </w:r>
      <w:r w:rsidR="002107A2" w:rsidRPr="002107A2">
        <w:rPr>
          <w:rFonts w:asciiTheme="majorHAnsi" w:hAnsiTheme="majorHAnsi" w:cstheme="majorHAnsi"/>
          <w:sz w:val="24"/>
          <w:szCs w:val="24"/>
        </w:rPr>
        <w:t xml:space="preserve">ystems </w:t>
      </w:r>
      <w:r>
        <w:rPr>
          <w:rFonts w:asciiTheme="majorBidi" w:hAnsiTheme="majorBidi" w:cs="Times New Roman"/>
          <w:sz w:val="24"/>
          <w:szCs w:val="24"/>
        </w:rPr>
        <w:t>……………………</w:t>
      </w:r>
      <w:r w:rsidR="00334174">
        <w:rPr>
          <w:rFonts w:asciiTheme="majorBidi" w:hAnsiTheme="majorBidi" w:cs="Times New Roman"/>
          <w:sz w:val="24"/>
          <w:szCs w:val="24"/>
        </w:rPr>
        <w:t>……………………</w:t>
      </w:r>
    </w:p>
    <w:p w:rsidR="00980E22" w:rsidRDefault="00980E22" w:rsidP="00334174">
      <w:pPr>
        <w:ind w:left="-720" w:right="-990"/>
        <w:rPr>
          <w:rFonts w:asciiTheme="majorBidi" w:hAnsiTheme="majorBidi" w:cs="Times New Roman"/>
          <w:sz w:val="24"/>
          <w:szCs w:val="24"/>
        </w:rPr>
      </w:pPr>
      <w:r>
        <w:rPr>
          <w:rFonts w:asciiTheme="majorBidi" w:hAnsiTheme="majorBidi" w:cs="Times New Roman"/>
          <w:sz w:val="24"/>
          <w:szCs w:val="24"/>
        </w:rPr>
        <w:t>Academic Year:</w:t>
      </w:r>
      <w:r w:rsidR="00334174">
        <w:rPr>
          <w:rFonts w:asciiTheme="majorBidi" w:hAnsiTheme="majorBidi" w:cs="Times New Roman"/>
          <w:sz w:val="24"/>
          <w:szCs w:val="24"/>
        </w:rPr>
        <w:t xml:space="preserve"> first semester</w:t>
      </w:r>
      <w:r>
        <w:rPr>
          <w:rFonts w:asciiTheme="majorBidi" w:hAnsiTheme="majorBidi" w:cs="Times New Roman"/>
          <w:sz w:val="24"/>
          <w:szCs w:val="24"/>
        </w:rPr>
        <w:t xml:space="preserve"> </w:t>
      </w:r>
      <w:r w:rsidR="00334174">
        <w:rPr>
          <w:rFonts w:asciiTheme="majorBidi" w:hAnsiTheme="majorBidi" w:cs="Times New Roman"/>
          <w:sz w:val="24"/>
          <w:szCs w:val="24"/>
        </w:rPr>
        <w:t>2018/2019………………</w:t>
      </w:r>
    </w:p>
    <w:p w:rsidR="00334174" w:rsidRDefault="00980E22" w:rsidP="00334174">
      <w:pPr>
        <w:ind w:left="-720" w:right="-990"/>
        <w:rPr>
          <w:rFonts w:asciiTheme="majorBidi" w:hAnsiTheme="majorBidi" w:cs="Times New Roman"/>
          <w:sz w:val="24"/>
          <w:szCs w:val="24"/>
        </w:rPr>
      </w:pPr>
      <w:r>
        <w:rPr>
          <w:rFonts w:asciiTheme="majorBidi" w:hAnsiTheme="majorBidi" w:cs="Times New Roman"/>
          <w:sz w:val="24"/>
          <w:szCs w:val="24"/>
        </w:rPr>
        <w:t xml:space="preserve">Group Members: </w:t>
      </w:r>
      <w:r w:rsidR="00334174">
        <w:rPr>
          <w:rFonts w:asciiTheme="majorBidi" w:hAnsiTheme="majorBidi" w:cs="Times New Roman"/>
          <w:sz w:val="24"/>
          <w:szCs w:val="24"/>
        </w:rPr>
        <w:t xml:space="preserve">Aya </w:t>
      </w:r>
      <w:r w:rsidR="004E5DE2">
        <w:rPr>
          <w:rFonts w:asciiTheme="majorBidi" w:hAnsiTheme="majorBidi" w:cs="Times New Roman"/>
          <w:sz w:val="24"/>
          <w:szCs w:val="24"/>
        </w:rPr>
        <w:t>Hawamda (11318296)</w:t>
      </w:r>
      <w:r>
        <w:rPr>
          <w:rFonts w:asciiTheme="majorBidi" w:hAnsiTheme="majorBidi" w:cs="Times New Roman"/>
          <w:sz w:val="24"/>
          <w:szCs w:val="24"/>
        </w:rPr>
        <w:t>…………………</w:t>
      </w:r>
    </w:p>
    <w:p w:rsidR="00334174" w:rsidRDefault="00334174" w:rsidP="00782DED">
      <w:pPr>
        <w:ind w:left="-720" w:right="-990"/>
        <w:rPr>
          <w:rFonts w:asciiTheme="majorBidi" w:hAnsiTheme="majorBidi" w:cs="Times New Roman"/>
          <w:sz w:val="24"/>
          <w:szCs w:val="24"/>
        </w:rPr>
      </w:pPr>
      <w:r>
        <w:rPr>
          <w:rFonts w:asciiTheme="majorBidi" w:hAnsiTheme="majorBidi" w:cs="Times New Roman"/>
          <w:sz w:val="24"/>
          <w:szCs w:val="24"/>
        </w:rPr>
        <w:t xml:space="preserve">          </w:t>
      </w:r>
      <w:r w:rsidR="00F1339F">
        <w:rPr>
          <w:rFonts w:asciiTheme="majorBidi" w:hAnsiTheme="majorBidi" w:cs="Times New Roman"/>
          <w:sz w:val="24"/>
          <w:szCs w:val="24"/>
        </w:rPr>
        <w:t xml:space="preserve">                  Waed Al-</w:t>
      </w:r>
      <w:r w:rsidR="00782DED">
        <w:rPr>
          <w:rFonts w:asciiTheme="majorBidi" w:hAnsiTheme="majorBidi" w:cs="Times New Roman"/>
          <w:sz w:val="24"/>
          <w:szCs w:val="24"/>
        </w:rPr>
        <w:t>Haj (</w:t>
      </w:r>
      <w:r w:rsidR="00592422">
        <w:rPr>
          <w:rFonts w:asciiTheme="majorBidi" w:hAnsiTheme="majorBidi" w:cs="Times New Roman"/>
          <w:sz w:val="24"/>
          <w:szCs w:val="24"/>
        </w:rPr>
        <w:t>11422032</w:t>
      </w:r>
      <w:r w:rsidR="00EC1A36">
        <w:rPr>
          <w:rFonts w:asciiTheme="majorBidi" w:hAnsiTheme="majorBidi" w:cs="Times New Roman" w:hint="cs"/>
          <w:sz w:val="24"/>
          <w:szCs w:val="24"/>
          <w:rtl/>
        </w:rPr>
        <w:t>(</w:t>
      </w:r>
      <w:r w:rsidR="00980E22">
        <w:rPr>
          <w:rFonts w:asciiTheme="majorBidi" w:hAnsiTheme="majorBidi" w:cs="Times New Roman"/>
          <w:sz w:val="24"/>
          <w:szCs w:val="24"/>
        </w:rPr>
        <w:t xml:space="preserve">……………………….      </w:t>
      </w:r>
    </w:p>
    <w:p w:rsidR="00980E22" w:rsidRDefault="00334174" w:rsidP="00334174">
      <w:pPr>
        <w:ind w:left="-720" w:right="-990"/>
        <w:rPr>
          <w:rFonts w:asciiTheme="majorBidi" w:hAnsiTheme="majorBidi" w:cs="Times New Roman"/>
          <w:sz w:val="24"/>
          <w:szCs w:val="24"/>
        </w:rPr>
      </w:pPr>
      <w:r>
        <w:rPr>
          <w:rFonts w:asciiTheme="majorBidi" w:hAnsiTheme="majorBidi" w:cs="Times New Roman"/>
          <w:sz w:val="24"/>
          <w:szCs w:val="24"/>
        </w:rPr>
        <w:t xml:space="preserve"> Department Name: Telecommunication Engineering department</w:t>
      </w:r>
      <w:r w:rsidR="00980E22">
        <w:rPr>
          <w:rFonts w:asciiTheme="majorBidi" w:hAnsiTheme="majorBidi" w:cs="Times New Roman"/>
          <w:sz w:val="24"/>
          <w:szCs w:val="24"/>
        </w:rPr>
        <w:t>…………………….</w:t>
      </w:r>
      <w:r>
        <w:rPr>
          <w:rFonts w:asciiTheme="majorBidi" w:hAnsiTheme="majorBidi" w:cs="Times New Roman"/>
          <w:sz w:val="24"/>
          <w:szCs w:val="24"/>
        </w:rPr>
        <w:t xml:space="preserve">                </w:t>
      </w:r>
    </w:p>
    <w:p w:rsidR="00980E22" w:rsidRDefault="00980E22" w:rsidP="00980E22">
      <w:pPr>
        <w:ind w:left="-720" w:right="-990"/>
        <w:rPr>
          <w:rFonts w:asciiTheme="majorBidi" w:hAnsiTheme="majorBidi" w:cs="Times New Roman"/>
          <w:sz w:val="24"/>
          <w:szCs w:val="24"/>
        </w:rPr>
      </w:pPr>
      <w:r>
        <w:rPr>
          <w:rFonts w:asciiTheme="majorBidi" w:hAnsiTheme="majorBidi" w:cs="Times New Roman"/>
          <w:sz w:val="24"/>
          <w:szCs w:val="24"/>
        </w:rPr>
        <w:t xml:space="preserve">Supervisor Name: </w:t>
      </w:r>
      <w:r w:rsidR="00334174">
        <w:rPr>
          <w:rFonts w:asciiTheme="majorBidi" w:hAnsiTheme="majorBidi" w:cs="Times New Roman"/>
          <w:sz w:val="24"/>
          <w:szCs w:val="24"/>
        </w:rPr>
        <w:t>Dr Saed Tarapiah</w:t>
      </w:r>
      <w:r>
        <w:rPr>
          <w:rFonts w:asciiTheme="majorBidi" w:hAnsiTheme="majorBidi" w:cs="Times New Roman"/>
          <w:sz w:val="24"/>
          <w:szCs w:val="24"/>
        </w:rPr>
        <w:t>……………………………………………</w:t>
      </w:r>
    </w:p>
    <w:p w:rsidR="00785968" w:rsidRPr="00EA1057" w:rsidRDefault="00785968" w:rsidP="000070A7">
      <w:pPr>
        <w:ind w:left="-720" w:right="-990"/>
        <w:rPr>
          <w:rFonts w:asciiTheme="majorBidi" w:hAnsiTheme="majorBidi" w:cs="Times New Roman"/>
          <w:sz w:val="24"/>
          <w:szCs w:val="24"/>
        </w:rPr>
      </w:pPr>
    </w:p>
    <w:p w:rsidR="00785968" w:rsidRPr="00EA1057" w:rsidRDefault="00785968"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Format:</w:t>
      </w:r>
    </w:p>
    <w:p w:rsidR="00785968" w:rsidRPr="00EA1057" w:rsidRDefault="00785968" w:rsidP="000070A7">
      <w:pPr>
        <w:pStyle w:val="ListParagraph"/>
        <w:numPr>
          <w:ilvl w:val="0"/>
          <w:numId w:val="1"/>
        </w:numPr>
        <w:ind w:left="0" w:right="-990"/>
        <w:rPr>
          <w:rFonts w:asciiTheme="majorBidi" w:hAnsiTheme="majorBidi" w:cs="Times New Roman"/>
          <w:sz w:val="24"/>
          <w:szCs w:val="24"/>
        </w:rPr>
      </w:pPr>
      <w:r w:rsidRPr="00EA1057">
        <w:rPr>
          <w:rFonts w:asciiTheme="majorBidi" w:hAnsiTheme="majorBidi" w:cs="Times New Roman"/>
          <w:sz w:val="24"/>
          <w:szCs w:val="24"/>
        </w:rPr>
        <w:t>Single space, </w:t>
      </w:r>
      <w:r w:rsidR="00FC2768" w:rsidRPr="00EA1057">
        <w:rPr>
          <w:rFonts w:asciiTheme="majorBidi" w:hAnsiTheme="majorBidi" w:cs="Times New Roman"/>
          <w:sz w:val="24"/>
          <w:szCs w:val="24"/>
        </w:rPr>
        <w:t>Times New Roman.</w:t>
      </w:r>
    </w:p>
    <w:p w:rsidR="00785968" w:rsidRPr="00EA1057" w:rsidRDefault="00F537EA" w:rsidP="000070A7">
      <w:pPr>
        <w:pStyle w:val="ListParagraph"/>
        <w:numPr>
          <w:ilvl w:val="0"/>
          <w:numId w:val="1"/>
        </w:numPr>
        <w:ind w:left="0" w:right="-990"/>
        <w:rPr>
          <w:rFonts w:asciiTheme="majorBidi" w:hAnsiTheme="majorBidi" w:cs="Times New Roman"/>
          <w:sz w:val="24"/>
          <w:szCs w:val="24"/>
        </w:rPr>
      </w:pPr>
      <w:r>
        <w:rPr>
          <w:noProof/>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0" t="0" r="0" b="0"/>
            <wp:wrapNone/>
            <wp:docPr id="7"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485765" cy="5888355"/>
                    </a:xfrm>
                    <a:prstGeom prst="rect">
                      <a:avLst/>
                    </a:prstGeom>
                    <a:noFill/>
                    <a:ln>
                      <a:noFill/>
                    </a:ln>
                  </pic:spPr>
                </pic:pic>
              </a:graphicData>
            </a:graphic>
            <wp14:sizeRelH relativeFrom="page">
              <wp14:pctWidth>0</wp14:pctWidth>
            </wp14:sizeRelH>
            <wp14:sizeRelV relativeFrom="page">
              <wp14:pctHeight>0</wp14:pctHeight>
            </wp14:sizeRelV>
          </wp:anchor>
        </w:drawing>
      </w:r>
      <w:r w:rsidR="00785968" w:rsidRPr="00EA1057">
        <w:rPr>
          <w:rFonts w:asciiTheme="majorBidi" w:hAnsiTheme="majorBidi" w:cs="Times New Roman"/>
          <w:sz w:val="24"/>
          <w:szCs w:val="24"/>
        </w:rPr>
        <w:t>12 </w:t>
      </w:r>
      <w:proofErr w:type="spellStart"/>
      <w:r w:rsidR="00785968" w:rsidRPr="00EA1057">
        <w:rPr>
          <w:rFonts w:asciiTheme="majorBidi" w:hAnsiTheme="majorBidi" w:cs="Times New Roman"/>
          <w:sz w:val="24"/>
          <w:szCs w:val="24"/>
        </w:rPr>
        <w:t>pt</w:t>
      </w:r>
      <w:proofErr w:type="spellEnd"/>
      <w:r w:rsidR="00785968" w:rsidRPr="00EA1057">
        <w:rPr>
          <w:rFonts w:asciiTheme="majorBidi" w:hAnsiTheme="majorBidi" w:cs="Times New Roman"/>
          <w:sz w:val="24"/>
          <w:szCs w:val="24"/>
        </w:rPr>
        <w:t>, </w:t>
      </w:r>
    </w:p>
    <w:p w:rsidR="002C5313" w:rsidRPr="00980E22" w:rsidRDefault="00303D29" w:rsidP="00980E22">
      <w:pPr>
        <w:pStyle w:val="ListParagraph"/>
        <w:numPr>
          <w:ilvl w:val="0"/>
          <w:numId w:val="1"/>
        </w:numPr>
        <w:ind w:left="0" w:right="-990"/>
        <w:rPr>
          <w:rFonts w:asciiTheme="majorBidi" w:hAnsiTheme="majorBidi" w:cs="Times New Roman"/>
          <w:sz w:val="24"/>
          <w:szCs w:val="24"/>
        </w:rPr>
      </w:pPr>
      <w:r>
        <w:rPr>
          <w:rFonts w:asciiTheme="majorBidi" w:hAnsiTheme="majorBidi" w:cs="Times New Roman"/>
          <w:sz w:val="24"/>
          <w:szCs w:val="24"/>
        </w:rPr>
        <w:t xml:space="preserve">Maximum </w:t>
      </w:r>
      <w:r w:rsidR="000070A7">
        <w:rPr>
          <w:rFonts w:asciiTheme="majorBidi" w:hAnsiTheme="majorBidi" w:cs="Times New Roman"/>
          <w:sz w:val="24"/>
          <w:szCs w:val="24"/>
        </w:rPr>
        <w:t>1 page.</w:t>
      </w:r>
    </w:p>
    <w:p w:rsidR="000B2670" w:rsidRDefault="002C5313" w:rsidP="000070A7">
      <w:pPr>
        <w:ind w:left="-720" w:right="-990"/>
        <w:rPr>
          <w:rFonts w:asciiTheme="majorBidi" w:hAnsiTheme="majorBidi" w:cs="Times New Roman"/>
          <w:b/>
          <w:bCs/>
          <w:sz w:val="24"/>
          <w:szCs w:val="24"/>
        </w:rPr>
      </w:pPr>
      <w:r w:rsidRPr="00EA1057">
        <w:rPr>
          <w:rFonts w:asciiTheme="majorBidi" w:hAnsiTheme="majorBidi" w:cs="Times New Roman"/>
          <w:b/>
          <w:bCs/>
          <w:sz w:val="24"/>
          <w:szCs w:val="24"/>
        </w:rPr>
        <w:t>Abstract Body</w:t>
      </w:r>
      <w:r w:rsidR="00785968" w:rsidRPr="00EA1057">
        <w:rPr>
          <w:rFonts w:asciiTheme="majorBidi" w:hAnsiTheme="majorBidi" w:cs="Times New Roman"/>
          <w:b/>
          <w:bCs/>
          <w:sz w:val="24"/>
          <w:szCs w:val="24"/>
        </w:rPr>
        <w:t>:</w:t>
      </w:r>
    </w:p>
    <w:p w:rsidR="002C5313" w:rsidRDefault="000B2670" w:rsidP="000B2670">
      <w:pPr>
        <w:ind w:left="-720" w:right="-990"/>
        <w:rPr>
          <w:rFonts w:asciiTheme="majorBidi" w:hAnsiTheme="majorBidi" w:cs="Times New Roman"/>
          <w:b/>
          <w:bCs/>
          <w:sz w:val="24"/>
          <w:szCs w:val="24"/>
        </w:rPr>
      </w:pPr>
      <w:r>
        <w:rPr>
          <w:rFonts w:asciiTheme="majorBidi" w:hAnsiTheme="majorBidi" w:cs="Times New Roman"/>
          <w:b/>
          <w:bCs/>
          <w:sz w:val="24"/>
          <w:szCs w:val="24"/>
        </w:rPr>
        <w:t>Items must be provided in the Abstract:</w:t>
      </w:r>
    </w:p>
    <w:p w:rsidR="00CF5C76" w:rsidRPr="00CF5C76" w:rsidRDefault="00CF5C76" w:rsidP="000B2670">
      <w:pPr>
        <w:pStyle w:val="ListParagraph"/>
        <w:numPr>
          <w:ilvl w:val="0"/>
          <w:numId w:val="4"/>
        </w:numPr>
        <w:spacing w:line="240" w:lineRule="auto"/>
        <w:ind w:right="-990"/>
        <w:rPr>
          <w:rFonts w:asciiTheme="majorBidi" w:hAnsiTheme="majorBidi" w:cs="Times New Roman"/>
          <w:sz w:val="24"/>
          <w:szCs w:val="24"/>
        </w:rPr>
      </w:pPr>
      <w:r w:rsidRPr="00CF5C76">
        <w:rPr>
          <w:rFonts w:asciiTheme="majorBidi" w:hAnsiTheme="majorBidi" w:cs="Times New Roman"/>
          <w:sz w:val="24"/>
          <w:szCs w:val="24"/>
        </w:rPr>
        <w:t>Why do you think this project is important?  Please explain the significance of this</w:t>
      </w:r>
    </w:p>
    <w:p w:rsidR="00CF5C76" w:rsidRPr="00CF5C76" w:rsidRDefault="00CF5C76" w:rsidP="000B2670">
      <w:pPr>
        <w:spacing w:line="240" w:lineRule="auto"/>
        <w:ind w:left="-720" w:right="-990"/>
        <w:rPr>
          <w:rFonts w:asciiTheme="majorBidi" w:hAnsiTheme="majorBidi" w:cs="Times New Roman"/>
          <w:sz w:val="24"/>
          <w:szCs w:val="24"/>
        </w:rPr>
      </w:pPr>
      <w:r>
        <w:rPr>
          <w:rFonts w:asciiTheme="majorBidi" w:hAnsiTheme="majorBidi" w:cs="Times New Roman"/>
          <w:sz w:val="24"/>
          <w:szCs w:val="24"/>
        </w:rPr>
        <w:t xml:space="preserve">                   </w:t>
      </w:r>
      <w:r w:rsidRPr="00EA1057">
        <w:rPr>
          <w:rFonts w:asciiTheme="majorBidi" w:hAnsiTheme="majorBidi" w:cs="Times New Roman"/>
          <w:sz w:val="24"/>
          <w:szCs w:val="24"/>
        </w:rPr>
        <w:t>Project in brief. </w:t>
      </w:r>
    </w:p>
    <w:p w:rsidR="00785968" w:rsidRPr="00EA1057" w:rsidRDefault="00785968" w:rsidP="000070A7">
      <w:pPr>
        <w:pStyle w:val="ListParagraph"/>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In your </w:t>
      </w:r>
      <w:r w:rsidR="000B2670">
        <w:rPr>
          <w:rFonts w:asciiTheme="majorBidi" w:hAnsiTheme="majorBidi" w:cs="Times New Roman"/>
          <w:sz w:val="24"/>
          <w:szCs w:val="24"/>
        </w:rPr>
        <w:t>point of view</w:t>
      </w:r>
      <w:r w:rsidRPr="00EA1057">
        <w:rPr>
          <w:rFonts w:asciiTheme="majorBidi" w:hAnsiTheme="majorBidi" w:cs="Times New Roman"/>
          <w:sz w:val="24"/>
          <w:szCs w:val="24"/>
        </w:rPr>
        <w:t> what are the important aspects that should be covered in the </w:t>
      </w:r>
      <w:r w:rsidR="00EA1057">
        <w:rPr>
          <w:rFonts w:asciiTheme="majorBidi" w:hAnsiTheme="majorBidi" w:cs="Times New Roman"/>
          <w:sz w:val="24"/>
          <w:szCs w:val="24"/>
        </w:rPr>
        <w:t>project</w:t>
      </w:r>
      <w:r w:rsidRPr="00EA1057">
        <w:rPr>
          <w:rFonts w:asciiTheme="majorBidi" w:hAnsiTheme="majorBidi" w:cs="Times New Roman"/>
          <w:sz w:val="24"/>
          <w:szCs w:val="24"/>
        </w:rPr>
        <w:t>?</w:t>
      </w:r>
    </w:p>
    <w:p w:rsidR="00785968" w:rsidRPr="00EA1057" w:rsidRDefault="00785968" w:rsidP="000070A7">
      <w:pPr>
        <w:pStyle w:val="ListParagraph"/>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Objective(s): In your view, please explain the main objectives of the project.</w:t>
      </w:r>
    </w:p>
    <w:p w:rsidR="00785968" w:rsidRPr="00561643" w:rsidRDefault="00785968" w:rsidP="00561643">
      <w:pPr>
        <w:pStyle w:val="ListParagraph"/>
        <w:numPr>
          <w:ilvl w:val="0"/>
          <w:numId w:val="2"/>
        </w:numPr>
        <w:ind w:right="-990"/>
        <w:rPr>
          <w:rFonts w:asciiTheme="majorBidi" w:hAnsiTheme="majorBidi" w:cs="Times New Roman"/>
          <w:sz w:val="24"/>
          <w:szCs w:val="24"/>
        </w:rPr>
      </w:pPr>
      <w:r w:rsidRPr="00EA1057">
        <w:rPr>
          <w:rFonts w:asciiTheme="majorBidi" w:hAnsiTheme="majorBidi" w:cs="Times New Roman"/>
          <w:sz w:val="24"/>
          <w:szCs w:val="24"/>
        </w:rPr>
        <w:t>Methodology:  Give a brief outline of the application development process.</w:t>
      </w:r>
    </w:p>
    <w:p w:rsidR="00EA1057" w:rsidRDefault="00EA1057" w:rsidP="000070A7">
      <w:pPr>
        <w:pStyle w:val="ListParagraph"/>
        <w:numPr>
          <w:ilvl w:val="0"/>
          <w:numId w:val="2"/>
        </w:numPr>
        <w:ind w:right="-990"/>
        <w:rPr>
          <w:rFonts w:asciiTheme="majorBidi" w:hAnsiTheme="majorBidi" w:cs="Times New Roman"/>
          <w:sz w:val="24"/>
          <w:szCs w:val="24"/>
        </w:rPr>
      </w:pPr>
      <w:r>
        <w:rPr>
          <w:rFonts w:asciiTheme="majorBidi" w:hAnsiTheme="majorBidi" w:cs="Times New Roman"/>
          <w:sz w:val="24"/>
          <w:szCs w:val="24"/>
        </w:rPr>
        <w:t>H</w:t>
      </w:r>
      <w:r w:rsidRPr="00EA1057">
        <w:rPr>
          <w:rFonts w:asciiTheme="majorBidi" w:hAnsiTheme="majorBidi" w:cs="Times New Roman"/>
          <w:sz w:val="24"/>
          <w:szCs w:val="24"/>
        </w:rPr>
        <w:t>ad this project been done before?</w:t>
      </w:r>
      <w:r w:rsidR="00561643" w:rsidRPr="00561643">
        <w:rPr>
          <w:rFonts w:asciiTheme="majorBidi" w:hAnsiTheme="majorBidi" w:cs="Times New Roman"/>
          <w:sz w:val="24"/>
          <w:szCs w:val="24"/>
        </w:rPr>
        <w:t xml:space="preserve"> </w:t>
      </w:r>
      <w:r w:rsidR="00561643" w:rsidRPr="00EA1057">
        <w:rPr>
          <w:rFonts w:asciiTheme="majorBidi" w:hAnsiTheme="majorBidi" w:cs="Times New Roman"/>
          <w:sz w:val="24"/>
          <w:szCs w:val="24"/>
        </w:rPr>
        <w:t>Are there any similar applications available today?</w:t>
      </w:r>
    </w:p>
    <w:p w:rsidR="00EA1057" w:rsidRDefault="00EA1057" w:rsidP="00980E22">
      <w:pPr>
        <w:ind w:right="-990"/>
        <w:rPr>
          <w:rFonts w:asciiTheme="majorBidi" w:hAnsiTheme="majorBidi" w:cs="Times New Roman"/>
          <w:sz w:val="24"/>
          <w:szCs w:val="24"/>
        </w:rPr>
      </w:pPr>
    </w:p>
    <w:p w:rsidR="00561643" w:rsidRDefault="00561643" w:rsidP="00980E22">
      <w:pPr>
        <w:ind w:right="-990"/>
        <w:rPr>
          <w:rFonts w:asciiTheme="majorBidi" w:hAnsiTheme="majorBidi" w:cs="Times New Roman"/>
          <w:sz w:val="24"/>
          <w:szCs w:val="24"/>
        </w:rPr>
      </w:pPr>
    </w:p>
    <w:p w:rsidR="00EA1057" w:rsidRPr="003D65E3" w:rsidRDefault="00EA1057" w:rsidP="003D65E3">
      <w:pPr>
        <w:pStyle w:val="ListParagraph"/>
        <w:numPr>
          <w:ilvl w:val="0"/>
          <w:numId w:val="2"/>
        </w:numPr>
        <w:ind w:right="-990"/>
        <w:rPr>
          <w:rFonts w:asciiTheme="majorBidi" w:hAnsiTheme="majorBidi" w:cs="Times New Roman"/>
          <w:sz w:val="24"/>
          <w:szCs w:val="24"/>
        </w:rPr>
      </w:pPr>
      <w:r w:rsidRPr="003D65E3">
        <w:rPr>
          <w:rFonts w:asciiTheme="majorBidi" w:hAnsiTheme="majorBidi" w:cs="Times New Roman"/>
          <w:b/>
          <w:bCs/>
          <w:sz w:val="24"/>
          <w:szCs w:val="24"/>
        </w:rPr>
        <w:t>Note:</w:t>
      </w:r>
      <w:r w:rsidRPr="003D65E3">
        <w:rPr>
          <w:rFonts w:asciiTheme="majorBidi" w:hAnsiTheme="majorBidi" w:cs="Times New Roman"/>
          <w:sz w:val="24"/>
          <w:szCs w:val="24"/>
        </w:rPr>
        <w:t xml:space="preserve"> Please deliver </w:t>
      </w:r>
      <w:r w:rsidR="002B6A6D" w:rsidRPr="003D65E3">
        <w:rPr>
          <w:rFonts w:asciiTheme="majorBidi" w:hAnsiTheme="majorBidi" w:cs="Times New Roman"/>
          <w:sz w:val="24"/>
          <w:szCs w:val="24"/>
        </w:rPr>
        <w:t xml:space="preserve">this abstract </w:t>
      </w:r>
      <w:r w:rsidR="00980E22" w:rsidRPr="003D65E3">
        <w:rPr>
          <w:rFonts w:asciiTheme="majorBidi" w:hAnsiTheme="majorBidi" w:cs="Times New Roman"/>
          <w:sz w:val="24"/>
          <w:szCs w:val="24"/>
        </w:rPr>
        <w:t>early</w:t>
      </w:r>
      <w:r w:rsidR="002B6A6D" w:rsidRPr="003D65E3">
        <w:rPr>
          <w:rFonts w:asciiTheme="majorBidi" w:hAnsiTheme="majorBidi" w:cs="Times New Roman"/>
          <w:sz w:val="24"/>
          <w:szCs w:val="24"/>
        </w:rPr>
        <w:t xml:space="preserve"> to ensure that your Project has been approved by the </w:t>
      </w:r>
      <w:r w:rsidR="00980E22" w:rsidRPr="003D65E3">
        <w:rPr>
          <w:rFonts w:asciiTheme="majorBidi" w:hAnsiTheme="majorBidi" w:cs="Times New Roman"/>
          <w:sz w:val="24"/>
          <w:szCs w:val="24"/>
        </w:rPr>
        <w:t>department</w:t>
      </w:r>
      <w:r w:rsidR="00AD45FF" w:rsidRPr="003D65E3">
        <w:rPr>
          <w:rFonts w:asciiTheme="majorBidi" w:hAnsiTheme="majorBidi" w:cs="Times New Roman"/>
          <w:sz w:val="24"/>
          <w:szCs w:val="24"/>
        </w:rPr>
        <w:t>’s</w:t>
      </w:r>
      <w:r w:rsidR="00980E22" w:rsidRPr="003D65E3">
        <w:rPr>
          <w:rFonts w:asciiTheme="majorBidi" w:hAnsiTheme="majorBidi" w:cs="Times New Roman"/>
          <w:sz w:val="24"/>
          <w:szCs w:val="24"/>
        </w:rPr>
        <w:t xml:space="preserve"> projects</w:t>
      </w:r>
      <w:r w:rsidR="003D65E3">
        <w:rPr>
          <w:rFonts w:asciiTheme="majorBidi" w:hAnsiTheme="majorBidi" w:cs="Times New Roman"/>
          <w:sz w:val="24"/>
          <w:szCs w:val="24"/>
        </w:rPr>
        <w:t xml:space="preserve"> committee. </w:t>
      </w:r>
      <w:r w:rsidR="003D65E3" w:rsidRPr="003D65E3">
        <w:rPr>
          <w:rFonts w:asciiTheme="majorBidi" w:hAnsiTheme="majorBidi" w:cs="Times New Roman"/>
          <w:b/>
          <w:bCs/>
          <w:sz w:val="24"/>
          <w:szCs w:val="24"/>
          <w:u w:val="single"/>
        </w:rPr>
        <w:t xml:space="preserve">Registration will not </w:t>
      </w:r>
      <w:r w:rsidR="003D65E3">
        <w:rPr>
          <w:rFonts w:asciiTheme="majorBidi" w:hAnsiTheme="majorBidi" w:cs="Times New Roman"/>
          <w:b/>
          <w:bCs/>
          <w:sz w:val="24"/>
          <w:szCs w:val="24"/>
          <w:u w:val="single"/>
        </w:rPr>
        <w:t>be</w:t>
      </w:r>
      <w:r w:rsidR="00DC6AD3">
        <w:rPr>
          <w:rFonts w:asciiTheme="majorBidi" w:hAnsiTheme="majorBidi" w:cs="Times New Roman"/>
          <w:b/>
          <w:bCs/>
          <w:sz w:val="24"/>
          <w:szCs w:val="24"/>
          <w:u w:val="single"/>
        </w:rPr>
        <w:t xml:space="preserve"> done</w:t>
      </w:r>
      <w:r w:rsidR="003D65E3" w:rsidRPr="003D65E3">
        <w:rPr>
          <w:rFonts w:asciiTheme="majorBidi" w:hAnsiTheme="majorBidi" w:cs="Times New Roman"/>
          <w:b/>
          <w:bCs/>
          <w:sz w:val="24"/>
          <w:szCs w:val="24"/>
          <w:u w:val="single"/>
        </w:rPr>
        <w:t xml:space="preserve"> without this approval.</w:t>
      </w:r>
    </w:p>
    <w:p w:rsidR="000B2670" w:rsidRDefault="000B2670" w:rsidP="00DA70C1">
      <w:pPr>
        <w:ind w:right="-990"/>
        <w:rPr>
          <w:rFonts w:asciiTheme="majorBidi" w:hAnsiTheme="majorBidi" w:cs="Times New Roman"/>
          <w:sz w:val="24"/>
          <w:szCs w:val="24"/>
        </w:rPr>
      </w:pPr>
    </w:p>
    <w:p w:rsidR="000070A7" w:rsidRDefault="000070A7" w:rsidP="00DA70C1">
      <w:pPr>
        <w:ind w:right="-990"/>
        <w:rPr>
          <w:rFonts w:asciiTheme="majorBidi" w:hAnsiTheme="majorBidi" w:cs="Times New Roman"/>
          <w:sz w:val="24"/>
          <w:szCs w:val="24"/>
        </w:rPr>
      </w:pPr>
    </w:p>
    <w:p w:rsidR="00980E22" w:rsidRDefault="00980E22" w:rsidP="000070A7">
      <w:pPr>
        <w:ind w:left="-720" w:right="-990"/>
        <w:rPr>
          <w:rFonts w:asciiTheme="majorBidi" w:hAnsiTheme="majorBidi" w:cs="Times New Roman"/>
          <w:b/>
          <w:bCs/>
          <w:sz w:val="28"/>
          <w:szCs w:val="28"/>
        </w:rPr>
      </w:pPr>
    </w:p>
    <w:p w:rsidR="00336C70" w:rsidRPr="00336C70" w:rsidRDefault="00336C70" w:rsidP="00336C70">
      <w:pPr>
        <w:ind w:left="-720" w:right="-990"/>
        <w:jc w:val="right"/>
        <w:rPr>
          <w:rFonts w:asciiTheme="majorBidi" w:hAnsiTheme="majorBidi" w:cs="Times New Roman"/>
          <w:sz w:val="24"/>
          <w:szCs w:val="24"/>
        </w:rPr>
      </w:pPr>
      <w:r>
        <w:rPr>
          <w:noProof/>
        </w:rPr>
        <w:lastRenderedPageBreak/>
        <w:drawing>
          <wp:anchor distT="0" distB="0" distL="114300" distR="114300" simplePos="0" relativeHeight="251658752" behindDoc="1" locked="0" layoutInCell="0" allowOverlap="1">
            <wp:simplePos x="0" y="0"/>
            <wp:positionH relativeFrom="margin">
              <wp:posOffset>-904875</wp:posOffset>
            </wp:positionH>
            <wp:positionV relativeFrom="margin">
              <wp:posOffset>252095</wp:posOffset>
            </wp:positionV>
            <wp:extent cx="5485765" cy="5888355"/>
            <wp:effectExtent l="0" t="0" r="0" b="0"/>
            <wp:wrapNone/>
            <wp:docPr id="8"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485765" cy="58883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6C70">
        <w:rPr>
          <w:rFonts w:asciiTheme="majorBidi" w:hAnsiTheme="majorBidi" w:cs="Times New Roman"/>
          <w:sz w:val="24"/>
          <w:szCs w:val="24"/>
          <w:rtl/>
        </w:rPr>
        <w:t>ملخص المشروع</w:t>
      </w:r>
      <w:r w:rsidRPr="00336C70">
        <w:rPr>
          <w:rFonts w:asciiTheme="majorBidi" w:hAnsiTheme="majorBidi" w:cs="Times New Roman"/>
          <w:sz w:val="24"/>
          <w:szCs w:val="24"/>
        </w:rPr>
        <w:t>:</w:t>
      </w:r>
    </w:p>
    <w:p w:rsidR="00336C70" w:rsidRPr="00336C70" w:rsidRDefault="00336C70" w:rsidP="00336C70">
      <w:pPr>
        <w:ind w:left="-720" w:right="-990"/>
        <w:jc w:val="right"/>
        <w:rPr>
          <w:rFonts w:asciiTheme="majorBidi" w:hAnsiTheme="majorBidi" w:cs="Times New Roman"/>
          <w:sz w:val="24"/>
          <w:szCs w:val="24"/>
        </w:rPr>
      </w:pPr>
    </w:p>
    <w:p w:rsidR="00980E22" w:rsidRPr="00EA1057" w:rsidRDefault="00336C70" w:rsidP="00FE6B63">
      <w:pPr>
        <w:jc w:val="highKashida"/>
        <w:rPr>
          <w:rFonts w:asciiTheme="majorBidi" w:hAnsiTheme="majorBidi" w:cs="Times New Roman"/>
          <w:sz w:val="24"/>
          <w:szCs w:val="24"/>
        </w:rPr>
      </w:pPr>
      <w:r w:rsidRPr="00336C70">
        <w:rPr>
          <w:rFonts w:asciiTheme="majorBidi" w:hAnsiTheme="majorBidi" w:cs="Times New Roman"/>
          <w:sz w:val="24"/>
          <w:szCs w:val="24"/>
          <w:rtl/>
        </w:rPr>
        <w:t>في الوقت الحاضر ، تعتبر أنظمة التعرف على الوقت في الوقت الحقيقي مهمة للتطبيقات الأمنية والمراقبة والتطبيقات البيومترية. عادة ما يكون من المرغوب فيه اكتشاف وتتبع واعتراف الأشخاص في المناطق العامة مثل المطارات ومراكز التسوق ، وفي المناطق ذات الوصول المقيد مث</w:t>
      </w:r>
      <w:r>
        <w:rPr>
          <w:rFonts w:asciiTheme="majorBidi" w:hAnsiTheme="majorBidi" w:cs="Times New Roman"/>
          <w:sz w:val="24"/>
          <w:szCs w:val="24"/>
          <w:rtl/>
        </w:rPr>
        <w:t xml:space="preserve">ل المكاتب الخاصة والمنازل </w:t>
      </w:r>
      <w:r>
        <w:rPr>
          <w:rFonts w:asciiTheme="majorBidi" w:hAnsiTheme="majorBidi" w:cs="Times New Roman" w:hint="cs"/>
          <w:sz w:val="24"/>
          <w:szCs w:val="24"/>
          <w:rtl/>
        </w:rPr>
        <w:t>وغيره</w:t>
      </w:r>
      <w:r w:rsidRPr="00336C70">
        <w:rPr>
          <w:rFonts w:asciiTheme="majorBidi" w:hAnsiTheme="majorBidi" w:cs="Times New Roman"/>
          <w:sz w:val="24"/>
          <w:szCs w:val="24"/>
          <w:rtl/>
        </w:rPr>
        <w:t>. ويمكن إجراء تحديد الهوية البشرية عن طريق تحليل معلوماتها البيومت</w:t>
      </w:r>
      <w:r>
        <w:rPr>
          <w:rFonts w:asciiTheme="majorBidi" w:hAnsiTheme="majorBidi" w:cs="Times New Roman"/>
          <w:sz w:val="24"/>
          <w:szCs w:val="24"/>
          <w:rtl/>
        </w:rPr>
        <w:t>رية ، مثل بصمات الأصابع والوجه.وطبقة القزحية و</w:t>
      </w:r>
      <w:r>
        <w:rPr>
          <w:rFonts w:asciiTheme="majorBidi" w:hAnsiTheme="majorBidi" w:cs="Times New Roman" w:hint="cs"/>
          <w:sz w:val="24"/>
          <w:szCs w:val="24"/>
          <w:rtl/>
        </w:rPr>
        <w:t>غيره</w:t>
      </w:r>
      <w:r w:rsidRPr="00336C70">
        <w:rPr>
          <w:rFonts w:asciiTheme="majorBidi" w:hAnsiTheme="majorBidi" w:cs="Times New Roman"/>
          <w:sz w:val="24"/>
          <w:szCs w:val="24"/>
          <w:rtl/>
        </w:rPr>
        <w:t xml:space="preserve">. ومع ذلك ، من أجل التعرف على شخص </w:t>
      </w:r>
      <w:r>
        <w:rPr>
          <w:rFonts w:asciiTheme="majorBidi" w:hAnsiTheme="majorBidi" w:cs="Times New Roman" w:hint="cs"/>
          <w:sz w:val="24"/>
          <w:szCs w:val="24"/>
          <w:rtl/>
        </w:rPr>
        <w:t xml:space="preserve">بشكل </w:t>
      </w:r>
      <w:r>
        <w:rPr>
          <w:rFonts w:asciiTheme="majorBidi" w:hAnsiTheme="majorBidi" w:cs="Times New Roman"/>
          <w:sz w:val="24"/>
          <w:szCs w:val="24"/>
          <w:rtl/>
        </w:rPr>
        <w:t>سريع ومريح ، لا تزال الم</w:t>
      </w:r>
      <w:r>
        <w:rPr>
          <w:rFonts w:asciiTheme="majorBidi" w:hAnsiTheme="majorBidi" w:cs="Times New Roman" w:hint="cs"/>
          <w:sz w:val="24"/>
          <w:szCs w:val="24"/>
          <w:rtl/>
        </w:rPr>
        <w:t>يزة</w:t>
      </w:r>
      <w:r w:rsidRPr="00336C70">
        <w:rPr>
          <w:rFonts w:asciiTheme="majorBidi" w:hAnsiTheme="majorBidi" w:cs="Times New Roman"/>
          <w:sz w:val="24"/>
          <w:szCs w:val="24"/>
          <w:rtl/>
        </w:rPr>
        <w:t xml:space="preserve"> البيومترية الأكثر ملاءمة هي معلومات الوجه. وكما أصبح عدد السرقات والاحتيال هوية قضية خطيرة. هناك حاجة إلى نظام التعرف على الوجه الفعال والفعال من حيث التكلفة. نطاق هذا المشروع هو تطوير تطبيق التحكم في الوصول الأمن على أساس التعرف على الوجه ، مثل تطبيق يسجل الحضور وغياب الموظفين في شركة أو تطبيق يقيد الوصول إلى بعض الغرف السرية. من أجل تحقيق دقة وفعالية أك</w:t>
      </w:r>
      <w:r>
        <w:rPr>
          <w:rFonts w:asciiTheme="majorBidi" w:hAnsiTheme="majorBidi" w:cs="Times New Roman"/>
          <w:sz w:val="24"/>
          <w:szCs w:val="24"/>
          <w:rtl/>
        </w:rPr>
        <w:t>ب</w:t>
      </w:r>
      <w:r>
        <w:rPr>
          <w:rFonts w:asciiTheme="majorBidi" w:hAnsiTheme="majorBidi" w:cs="Times New Roman" w:hint="cs"/>
          <w:sz w:val="24"/>
          <w:szCs w:val="24"/>
          <w:rtl/>
        </w:rPr>
        <w:t>ر</w:t>
      </w:r>
      <w:r>
        <w:rPr>
          <w:rFonts w:asciiTheme="majorBidi" w:hAnsiTheme="majorBidi" w:cs="Times New Roman"/>
          <w:sz w:val="24"/>
          <w:szCs w:val="24"/>
          <w:rtl/>
        </w:rPr>
        <w:t xml:space="preserve">، </w:t>
      </w:r>
      <w:r>
        <w:rPr>
          <w:rFonts w:asciiTheme="majorBidi" w:hAnsiTheme="majorBidi" w:cs="Times New Roman" w:hint="cs"/>
          <w:sz w:val="24"/>
          <w:szCs w:val="24"/>
          <w:rtl/>
        </w:rPr>
        <w:t xml:space="preserve">في هذا المشروع سوف </w:t>
      </w:r>
      <w:r>
        <w:rPr>
          <w:rFonts w:asciiTheme="majorBidi" w:hAnsiTheme="majorBidi" w:cs="Times New Roman"/>
          <w:sz w:val="24"/>
          <w:szCs w:val="24"/>
          <w:rtl/>
        </w:rPr>
        <w:t xml:space="preserve">نستخدم مكتبات </w:t>
      </w:r>
      <w:r>
        <w:rPr>
          <w:rFonts w:asciiTheme="majorBidi" w:hAnsiTheme="majorBidi" w:cs="Times New Roman" w:hint="cs"/>
          <w:sz w:val="24"/>
          <w:szCs w:val="24"/>
          <w:rtl/>
        </w:rPr>
        <w:t>برمجية جاهزة</w:t>
      </w:r>
      <w:r>
        <w:rPr>
          <w:rFonts w:asciiTheme="majorBidi" w:hAnsiTheme="majorBidi" w:cs="Times New Roman" w:hint="cs"/>
          <w:sz w:val="24"/>
          <w:szCs w:val="24"/>
          <w:rtl/>
        </w:rPr>
        <w:t xml:space="preserve"> وسوف نقوم بالتعديل عليها لملامة متطلبات المشروع الحالي.وسوف نستخدم قطعة الكترونية تسمى الراسبيري باي </w:t>
      </w:r>
      <w:r w:rsidRPr="00336C70">
        <w:rPr>
          <w:rFonts w:asciiTheme="majorBidi" w:hAnsiTheme="majorBidi" w:cs="Times New Roman"/>
          <w:sz w:val="24"/>
          <w:szCs w:val="24"/>
          <w:rtl/>
        </w:rPr>
        <w:t xml:space="preserve"> </w:t>
      </w:r>
      <w:r>
        <w:rPr>
          <w:rFonts w:asciiTheme="majorBidi" w:hAnsiTheme="majorBidi" w:cs="Times New Roman"/>
          <w:sz w:val="24"/>
          <w:szCs w:val="24"/>
          <w:rtl/>
        </w:rPr>
        <w:t xml:space="preserve"> </w:t>
      </w:r>
      <w:r>
        <w:rPr>
          <w:rFonts w:asciiTheme="majorBidi" w:hAnsiTheme="majorBidi" w:cs="Times New Roman" w:hint="cs"/>
          <w:sz w:val="24"/>
          <w:szCs w:val="24"/>
          <w:rtl/>
        </w:rPr>
        <w:t>ب</w:t>
      </w:r>
      <w:r w:rsidRPr="00336C70">
        <w:rPr>
          <w:rFonts w:asciiTheme="majorBidi" w:hAnsiTheme="majorBidi" w:cs="Times New Roman"/>
          <w:sz w:val="24"/>
          <w:szCs w:val="24"/>
          <w:rtl/>
        </w:rPr>
        <w:t>استخدام هذه المجموعة ، نهدف إلى جعل النظام فعالاً وسهل الاستخدام ، مع الأداء العالي. تكشف النتائج أن النظام المقترح يمكن استخدامه لكشف الوجه حتى من الصور ذات الجودة الرديئة ويظهر كفاءة أداء ممتازة. اعتمادا على الوقت المتاح ، سوف نقوم بتطوير المشروع</w:t>
      </w:r>
      <w:r>
        <w:rPr>
          <w:rFonts w:asciiTheme="majorBidi" w:hAnsiTheme="majorBidi" w:cs="Times New Roman"/>
          <w:sz w:val="24"/>
          <w:szCs w:val="24"/>
          <w:rtl/>
        </w:rPr>
        <w:t xml:space="preserve"> من خلال إضافة المزيد من ا</w:t>
      </w:r>
      <w:r>
        <w:rPr>
          <w:rFonts w:asciiTheme="majorBidi" w:hAnsiTheme="majorBidi" w:cs="Times New Roman" w:hint="cs"/>
          <w:sz w:val="24"/>
          <w:szCs w:val="24"/>
          <w:rtl/>
        </w:rPr>
        <w:t>لعلامات البيوميترية</w:t>
      </w:r>
      <w:r>
        <w:rPr>
          <w:rFonts w:asciiTheme="majorBidi" w:hAnsiTheme="majorBidi" w:cs="Times New Roman"/>
          <w:sz w:val="24"/>
          <w:szCs w:val="24"/>
          <w:rtl/>
        </w:rPr>
        <w:t xml:space="preserve"> البشرية الأخرى لزيادة </w:t>
      </w:r>
      <w:r>
        <w:rPr>
          <w:rFonts w:asciiTheme="majorBidi" w:hAnsiTheme="majorBidi" w:cs="Times New Roman" w:hint="cs"/>
          <w:sz w:val="24"/>
          <w:szCs w:val="24"/>
          <w:rtl/>
        </w:rPr>
        <w:t>نبة الدقة</w:t>
      </w:r>
      <w:r w:rsidRPr="00336C70">
        <w:rPr>
          <w:rFonts w:asciiTheme="majorBidi" w:hAnsiTheme="majorBidi" w:cs="Times New Roman"/>
          <w:sz w:val="24"/>
          <w:szCs w:val="24"/>
          <w:rtl/>
        </w:rPr>
        <w:t xml:space="preserve"> وتقليل احتمالات الاحتيال على النظام</w:t>
      </w:r>
      <w:r w:rsidR="00A116CE">
        <w:rPr>
          <w:rFonts w:asciiTheme="majorBidi" w:hAnsiTheme="majorBidi" w:cs="Times New Roman" w:hint="cs"/>
          <w:sz w:val="24"/>
          <w:szCs w:val="24"/>
          <w:rtl/>
        </w:rPr>
        <w:t xml:space="preserve"> .</w:t>
      </w:r>
      <w:bookmarkStart w:id="0" w:name="_GoBack"/>
      <w:bookmarkEnd w:id="0"/>
      <w:r w:rsidR="00A116CE">
        <w:rPr>
          <w:rFonts w:asciiTheme="majorBidi" w:hAnsiTheme="majorBidi" w:cs="Times New Roman" w:hint="cs"/>
          <w:sz w:val="24"/>
          <w:szCs w:val="24"/>
          <w:rtl/>
        </w:rPr>
        <w:t xml:space="preserve">                                       </w:t>
      </w:r>
      <w:r>
        <w:rPr>
          <w:rFonts w:asciiTheme="majorBidi" w:hAnsiTheme="majorBidi" w:cs="Times New Roman" w:hint="cs"/>
          <w:sz w:val="24"/>
          <w:szCs w:val="24"/>
          <w:rtl/>
        </w:rPr>
        <w:t>.</w:t>
      </w:r>
    </w:p>
    <w:sectPr w:rsidR="00980E22" w:rsidRPr="00EA1057" w:rsidSect="003D65E3">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570E" w:rsidRDefault="00C2570E" w:rsidP="00785968">
      <w:pPr>
        <w:spacing w:after="0" w:line="240" w:lineRule="auto"/>
      </w:pPr>
      <w:r>
        <w:separator/>
      </w:r>
    </w:p>
  </w:endnote>
  <w:endnote w:type="continuationSeparator" w:id="0">
    <w:p w:rsidR="00C2570E" w:rsidRDefault="00C2570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ndalus">
    <w:altName w:val="Times New Roman"/>
    <w:panose1 w:val="02020603050405020304"/>
    <w:charset w:val="00"/>
    <w:family w:val="auto"/>
    <w:pitch w:val="variable"/>
    <w:sig w:usb0="00000000"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5E3" w:rsidRDefault="003D65E3" w:rsidP="003267E5">
    <w:pPr>
      <w:pStyle w:val="Footer"/>
      <w:rPr>
        <w:rFonts w:asciiTheme="majorBidi" w:hAnsiTheme="majorBidi" w:cs="Times New Roman"/>
        <w:b/>
        <w:bCs/>
      </w:rPr>
    </w:pPr>
  </w:p>
  <w:p w:rsidR="003D65E3" w:rsidRDefault="003D65E3" w:rsidP="003267E5">
    <w:pPr>
      <w:pStyle w:val="Footer"/>
      <w:rPr>
        <w:rFonts w:asciiTheme="majorBidi" w:hAnsiTheme="majorBidi" w:cs="Times New Roman"/>
        <w:b/>
        <w:bCs/>
      </w:rPr>
    </w:pPr>
  </w:p>
  <w:p w:rsidR="003D65E3" w:rsidRPr="002C5313" w:rsidRDefault="00D6796E" w:rsidP="003D65E3">
    <w:pPr>
      <w:pStyle w:val="Footer"/>
      <w:ind w:hanging="810"/>
      <w:rPr>
        <w:rFonts w:asciiTheme="majorBidi" w:hAnsiTheme="majorBidi" w:cs="Times New Roman"/>
        <w:b/>
        <w:bCs/>
      </w:rPr>
    </w:pPr>
    <w:r>
      <w:rPr>
        <w:noProof/>
      </w:rPr>
      <mc:AlternateContent>
        <mc:Choice Requires="wps">
          <w:drawing>
            <wp:anchor distT="0" distB="0" distL="114300" distR="114300" simplePos="0" relativeHeight="251659776"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675B8CA"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imes New Roman"/>
        <w:b/>
        <w:bCs/>
      </w:rPr>
      <w:t>Issues no.</w:t>
    </w:r>
    <w:r w:rsidR="003D65E3">
      <w:rPr>
        <w:rFonts w:asciiTheme="majorBidi" w:hAnsiTheme="majorBidi" w:cs="Times New Roman"/>
        <w:b/>
        <w:bCs/>
      </w:rPr>
      <w:t xml:space="preserve"> </w:t>
    </w:r>
    <w:r w:rsidR="003D65E3" w:rsidRPr="002C5313">
      <w:rPr>
        <w:rFonts w:asciiTheme="majorBidi" w:hAnsiTheme="majorBidi" w:cs="Times New Roman"/>
        <w:b/>
        <w:bCs/>
      </w:rPr>
      <w:t>PA</w:t>
    </w:r>
    <w:r w:rsidR="009A2033">
      <w:rPr>
        <w:rFonts w:asciiTheme="majorBidi" w:hAnsiTheme="majorBidi" w:cs="Times New Roman"/>
        <w:b/>
        <w:bCs/>
      </w:rPr>
      <w:t>-1</w:t>
    </w:r>
    <w:r w:rsidR="003D65E3" w:rsidRPr="002C5313">
      <w:rPr>
        <w:rFonts w:asciiTheme="majorBidi" w:hAnsiTheme="majorBidi" w:cs="Times New Roman"/>
        <w:b/>
        <w:bCs/>
      </w:rPr>
      <w:t xml:space="preserve">/1/1                                                                </w:t>
    </w:r>
  </w:p>
  <w:p w:rsidR="003D65E3" w:rsidRDefault="003D65E3" w:rsidP="003267E5">
    <w:pPr>
      <w:pStyle w:val="Footer"/>
      <w:rPr>
        <w:rFonts w:asciiTheme="majorBidi" w:hAnsiTheme="majorBidi" w:cs="Times New Roman"/>
        <w:b/>
        <w:bCs/>
      </w:rPr>
    </w:pPr>
  </w:p>
  <w:p w:rsidR="003D65E3" w:rsidRPr="00792668" w:rsidRDefault="003D65E3" w:rsidP="003D65E3">
    <w:pPr>
      <w:pStyle w:val="Footer"/>
      <w:tabs>
        <w:tab w:val="clear" w:pos="8640"/>
      </w:tabs>
      <w:ind w:left="-810" w:right="-720"/>
      <w:jc w:val="center"/>
      <w:rPr>
        <w:rFonts w:asciiTheme="majorBidi" w:hAnsiTheme="majorBidi" w:cs="Times New Roman"/>
      </w:rPr>
    </w:pPr>
    <w:r>
      <w:rPr>
        <w:rFonts w:asciiTheme="majorBidi" w:hAnsiTheme="majorBidi" w:cs="Times New Roman"/>
      </w:rPr>
      <w:t xml:space="preserve">Engineering Quality Unit     </w:t>
    </w:r>
    <w:r w:rsidRPr="00792668">
      <w:rPr>
        <w:rFonts w:asciiTheme="majorBidi" w:hAnsiTheme="majorBidi" w:cs="Times New Roman"/>
      </w:rPr>
      <w:t xml:space="preserve">     ABET Center </w:t>
    </w:r>
    <w:r>
      <w:rPr>
        <w:rFonts w:asciiTheme="majorBidi" w:hAnsiTheme="majorBidi" w:cs="Times New Roman"/>
        <w:rtl/>
      </w:rPr>
      <w:t xml:space="preserve">    </w:t>
    </w:r>
    <w:r>
      <w:rPr>
        <w:rFonts w:asciiTheme="majorBidi" w:hAnsiTheme="majorBidi" w:cs="Times New Roman"/>
      </w:rPr>
      <w:t xml:space="preserve">Room: 2840             </w:t>
    </w:r>
    <w:r w:rsidRPr="00792668">
      <w:rPr>
        <w:rFonts w:asciiTheme="majorBidi" w:hAnsiTheme="majorBidi" w:cs="Times New Roman"/>
      </w:rPr>
      <w:t xml:space="preserve">  </w:t>
    </w:r>
    <w:proofErr w:type="spellStart"/>
    <w:r w:rsidRPr="00792668">
      <w:rPr>
        <w:rFonts w:asciiTheme="majorBidi" w:hAnsiTheme="majorBidi" w:cs="Times New Roman"/>
      </w:rPr>
      <w:t>Int</w:t>
    </w:r>
    <w:proofErr w:type="spellEnd"/>
    <w:r w:rsidRPr="00792668">
      <w:rPr>
        <w:rFonts w:asciiTheme="majorBidi" w:hAnsiTheme="majorBidi" w:cs="Times New Roman"/>
      </w:rPr>
      <w:t xml:space="preserve">: 88-2223      </w:t>
    </w:r>
    <w:r>
      <w:rPr>
        <w:rFonts w:asciiTheme="majorBidi" w:hAnsiTheme="majorBidi" w:cs="Times New Roman"/>
      </w:rPr>
      <w:t xml:space="preserve">    </w:t>
    </w:r>
    <w:r w:rsidRPr="00792668">
      <w:rPr>
        <w:rFonts w:asciiTheme="majorBidi" w:hAnsiTheme="majorBidi" w:cs="Times New Roman"/>
      </w:rPr>
      <w:t xml:space="preserve">    E-mail: equ@najah.edu</w:t>
    </w:r>
  </w:p>
  <w:p w:rsidR="003D65E3" w:rsidRDefault="003D65E3"/>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570E" w:rsidRDefault="00C2570E" w:rsidP="00785968">
      <w:pPr>
        <w:spacing w:after="0" w:line="240" w:lineRule="auto"/>
      </w:pPr>
      <w:r>
        <w:separator/>
      </w:r>
    </w:p>
  </w:footnote>
  <w:footnote w:type="continuationSeparator" w:id="0">
    <w:p w:rsidR="00C2570E" w:rsidRDefault="00C2570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968" w:rsidRPr="00785968" w:rsidRDefault="00D6796E" w:rsidP="00785968">
    <w:pPr>
      <w:ind w:hanging="540"/>
      <w:rPr>
        <w:rFonts w:asciiTheme="majorBidi" w:hAnsiTheme="majorBidi" w:cs="Times New Roman"/>
        <w:b/>
        <w:bCs/>
      </w:rPr>
    </w:pPr>
    <w:r>
      <w:rPr>
        <w:noProof/>
      </w:rPr>
      <mc:AlternateContent>
        <mc:Choice Requires="wps">
          <w:drawing>
            <wp:anchor distT="0" distB="0" distL="114300" distR="114300" simplePos="0" relativeHeight="251658752" behindDoc="0" locked="0" layoutInCell="1" allowOverlap="1">
              <wp:simplePos x="0" y="0"/>
              <wp:positionH relativeFrom="column">
                <wp:posOffset>4285615</wp:posOffset>
              </wp:positionH>
              <wp:positionV relativeFrom="paragraph">
                <wp:posOffset>-348615</wp:posOffset>
              </wp:positionV>
              <wp:extent cx="1996440" cy="793750"/>
              <wp:effectExtent l="0" t="3810" r="4445" b="254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337.45pt;margin-top:-27.45pt;width:157.2pt;height: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" stroked="f">
              <v:textbo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00F537EA">
      <w:rPr>
        <w:noProof/>
      </w:rPr>
      <w:drawing>
        <wp:anchor distT="0" distB="0" distL="114300" distR="114300" simplePos="0" relativeHeight="251655680" behindDoc="1" locked="0" layoutInCell="1" allowOverlap="1">
          <wp:simplePos x="0" y="0"/>
          <wp:positionH relativeFrom="column">
            <wp:posOffset>1943100</wp:posOffset>
          </wp:positionH>
          <wp:positionV relativeFrom="paragraph">
            <wp:posOffset>-304800</wp:posOffset>
          </wp:positionV>
          <wp:extent cx="1885950" cy="723900"/>
          <wp:effectExtent l="0" t="0" r="0" b="0"/>
          <wp:wrapNone/>
          <wp:docPr id="2"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59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728" behindDoc="0" locked="0" layoutInCell="1" allowOverlap="1">
              <wp:simplePos x="0" y="0"/>
              <wp:positionH relativeFrom="column">
                <wp:posOffset>-962660</wp:posOffset>
              </wp:positionH>
              <wp:positionV relativeFrom="paragraph">
                <wp:posOffset>-224790</wp:posOffset>
              </wp:positionV>
              <wp:extent cx="2557145" cy="648335"/>
              <wp:effectExtent l="0" t="3810"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An-Najah National University</w:t>
                          </w:r>
                        </w:p>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margin-left:-75.8pt;margin-top:-17.7pt;width:201.35pt;height:51.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0DhQIAABY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1w&#10;hpEkHVD0wAaHlmpAl7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" stroked="f">
              <v:textbox>
                <w:txbxContent>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An-Najah National University</w:t>
                    </w:r>
                  </w:p>
                  <w:p w:rsidR="003D65E3" w:rsidRPr="000F311E" w:rsidRDefault="003D65E3" w:rsidP="003D65E3">
                    <w:pPr>
                      <w:jc w:val="center"/>
                      <w:rPr>
                        <w:rFonts w:asciiTheme="majorBidi" w:hAnsiTheme="majorBidi" w:cs="Times New Roman"/>
                        <w:b/>
                        <w:bCs/>
                        <w:sz w:val="28"/>
                        <w:szCs w:val="28"/>
                      </w:rPr>
                    </w:pPr>
                    <w:r w:rsidRPr="000F311E">
                      <w:rPr>
                        <w:rFonts w:asciiTheme="majorBidi" w:hAnsiTheme="majorBidi" w:cs="Times New Roman"/>
                        <w:b/>
                        <w:bCs/>
                        <w:sz w:val="28"/>
                        <w:szCs w:val="28"/>
                      </w:rPr>
                      <w:t>Faculty of Engineering</w:t>
                    </w:r>
                  </w:p>
                </w:txbxContent>
              </v:textbox>
            </v:shape>
          </w:pict>
        </mc:Fallback>
      </mc:AlternateContent>
    </w:r>
    <w:r w:rsidR="00785968" w:rsidRPr="00785968">
      <w:rPr>
        <w:rFonts w:asciiTheme="majorBidi" w:hAnsiTheme="majorBidi" w:cs="Times New Roman"/>
        <w:b/>
        <w:bCs/>
      </w:rPr>
      <w:t>Project Abstract</w:t>
    </w:r>
  </w:p>
  <w:p w:rsidR="00785968" w:rsidRDefault="00D6796E">
    <w:pPr>
      <w:pStyle w:val="Header"/>
    </w:pPr>
    <w:r>
      <w:rPr>
        <w:noProof/>
      </w:rPr>
      <mc:AlternateContent>
        <mc:Choice Requires="wps">
          <w:drawing>
            <wp:anchor distT="0" distB="0" distL="114300" distR="114300" simplePos="0" relativeHeight="251656704"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668379" id="_x0000_t32" coordsize="21600,21600" o:spt="32" o:oned="t" path="m,l21600,21600e" filled="f">
              <v:path arrowok="t" fillok="f" o:connecttype="none"/>
              <o:lock v:ext="edit" shapetype="t"/>
            </v:shapetype>
            <v:shape id="AutoShape 4" o:spid="_x0000_s1026" type="#_x0000_t32" style="position:absolute;margin-left:-71.25pt;margin-top:12pt;width:8in;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"/>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3" w:rsidRDefault="009A20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hanging="360"/>
      </w:pPr>
      <w:rPr>
        <w:rFonts w:ascii="Wingdings" w:hAnsi="Wingdings" w:hint="default"/>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FA21AAB"/>
    <w:multiLevelType w:val="multilevel"/>
    <w:tmpl w:val="B632287C"/>
    <w:lvl w:ilvl="0">
      <w:start w:val="1"/>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3"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5059F"/>
    <w:rsid w:val="00087FFC"/>
    <w:rsid w:val="00096863"/>
    <w:rsid w:val="000A76DA"/>
    <w:rsid w:val="000B2670"/>
    <w:rsid w:val="000F311E"/>
    <w:rsid w:val="00115A6C"/>
    <w:rsid w:val="001422D1"/>
    <w:rsid w:val="00153A92"/>
    <w:rsid w:val="002107A2"/>
    <w:rsid w:val="002B6A6D"/>
    <w:rsid w:val="002C5313"/>
    <w:rsid w:val="00303D29"/>
    <w:rsid w:val="003267E5"/>
    <w:rsid w:val="00334174"/>
    <w:rsid w:val="00336C70"/>
    <w:rsid w:val="003D65E3"/>
    <w:rsid w:val="00417151"/>
    <w:rsid w:val="004750D8"/>
    <w:rsid w:val="004E5DE2"/>
    <w:rsid w:val="00561643"/>
    <w:rsid w:val="00592422"/>
    <w:rsid w:val="005D0337"/>
    <w:rsid w:val="005E4DC3"/>
    <w:rsid w:val="00623D18"/>
    <w:rsid w:val="00694ABC"/>
    <w:rsid w:val="00712EAB"/>
    <w:rsid w:val="007747FE"/>
    <w:rsid w:val="00782DED"/>
    <w:rsid w:val="00785968"/>
    <w:rsid w:val="00792668"/>
    <w:rsid w:val="00802FBA"/>
    <w:rsid w:val="00820F54"/>
    <w:rsid w:val="0087307A"/>
    <w:rsid w:val="0087488D"/>
    <w:rsid w:val="008B3E71"/>
    <w:rsid w:val="008D4F9A"/>
    <w:rsid w:val="008E001D"/>
    <w:rsid w:val="00980E22"/>
    <w:rsid w:val="0098572A"/>
    <w:rsid w:val="009A2033"/>
    <w:rsid w:val="009C6B71"/>
    <w:rsid w:val="009D61BE"/>
    <w:rsid w:val="00A116CE"/>
    <w:rsid w:val="00AA66F0"/>
    <w:rsid w:val="00AD45FF"/>
    <w:rsid w:val="00B315B4"/>
    <w:rsid w:val="00B72217"/>
    <w:rsid w:val="00BD0EFA"/>
    <w:rsid w:val="00C2570E"/>
    <w:rsid w:val="00CC2C0C"/>
    <w:rsid w:val="00CE612D"/>
    <w:rsid w:val="00CF5C76"/>
    <w:rsid w:val="00D571C7"/>
    <w:rsid w:val="00D602BC"/>
    <w:rsid w:val="00D6796E"/>
    <w:rsid w:val="00DA70C1"/>
    <w:rsid w:val="00DC6AD3"/>
    <w:rsid w:val="00DD16CF"/>
    <w:rsid w:val="00E1562D"/>
    <w:rsid w:val="00E44E41"/>
    <w:rsid w:val="00EA1057"/>
    <w:rsid w:val="00EA304E"/>
    <w:rsid w:val="00EC1A36"/>
    <w:rsid w:val="00F1339F"/>
    <w:rsid w:val="00F537EA"/>
    <w:rsid w:val="00F95B21"/>
    <w:rsid w:val="00FB3B21"/>
    <w:rsid w:val="00FC2768"/>
    <w:rsid w:val="00FE6B63"/>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F0CB35E"/>
  <w14:defaultImageDpi w14:val="0"/>
  <w15:docId w15:val="{D42A79D6-84BF-4BFB-AA2E-EF4875A80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rPr>
      <w:rFonts w:cs="Arial"/>
      <w:lang w:val="en-US" w:eastAsia="en-US"/>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locked/>
    <w:rsid w:val="00DA70C1"/>
    <w:rPr>
      <w:rFonts w:ascii="Times New Roman" w:hAnsi="Times New Roman" w:cs="Times New Roman"/>
      <w:b/>
      <w:bCs/>
      <w:sz w:val="36"/>
      <w:szCs w:val="36"/>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locked/>
    <w:rsid w:val="00785968"/>
    <w:rPr>
      <w:rFonts w:cs="Times New Roman"/>
    </w:rPr>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locked/>
    <w:rsid w:val="00785968"/>
    <w:rPr>
      <w:rFonts w:cs="Times New Roman"/>
    </w:rPr>
  </w:style>
  <w:style w:type="paragraph" w:styleId="ListParagraph">
    <w:name w:val="List Paragraph"/>
    <w:basedOn w:val="Normal"/>
    <w:uiPriority w:val="34"/>
    <w:qFormat/>
    <w:rsid w:val="00785968"/>
    <w:pPr>
      <w:ind w:left="720"/>
      <w:contextualSpacing/>
    </w:p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A203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3025474">
      <w:marLeft w:val="0"/>
      <w:marRight w:val="0"/>
      <w:marTop w:val="0"/>
      <w:marBottom w:val="0"/>
      <w:divBdr>
        <w:top w:val="none" w:sz="0" w:space="0" w:color="auto"/>
        <w:left w:val="none" w:sz="0" w:space="0" w:color="auto"/>
        <w:bottom w:val="none" w:sz="0" w:space="0" w:color="auto"/>
        <w:right w:val="none" w:sz="0" w:space="0" w:color="auto"/>
      </w:divBdr>
    </w:div>
    <w:div w:id="199302547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89ABCD-C3B1-42DE-AC5C-54A652B19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Pages>
  <Words>377</Words>
  <Characters>2149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Aya Hawamda</cp:lastModifiedBy>
  <cp:revision>21</cp:revision>
  <cp:lastPrinted>2012-08-13T07:53:00Z</cp:lastPrinted>
  <dcterms:created xsi:type="dcterms:W3CDTF">2012-08-17T22:32:00Z</dcterms:created>
  <dcterms:modified xsi:type="dcterms:W3CDTF">2019-03-05T05:28:00Z</dcterms:modified>
</cp:coreProperties>
</file>