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A3" w:rsidRPr="00C80B1B" w:rsidRDefault="006F00A3" w:rsidP="006F00A3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C80B1B">
        <w:rPr>
          <w:rFonts w:asciiTheme="majorBidi" w:hAnsiTheme="majorBidi" w:cstheme="majorBidi"/>
          <w:sz w:val="28"/>
          <w:szCs w:val="28"/>
          <w:rtl/>
        </w:rPr>
        <w:t>نبذة مختصرة</w:t>
      </w:r>
      <w:r w:rsidRPr="00C80B1B">
        <w:rPr>
          <w:rFonts w:asciiTheme="majorBidi" w:hAnsiTheme="majorBidi" w:cstheme="majorBidi"/>
          <w:sz w:val="28"/>
          <w:szCs w:val="28"/>
        </w:rPr>
        <w:t>:</w:t>
      </w:r>
    </w:p>
    <w:p w:rsidR="006F00A3" w:rsidRDefault="006F00A3" w:rsidP="006F00A3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80B1B">
        <w:rPr>
          <w:rFonts w:asciiTheme="majorBidi" w:hAnsiTheme="majorBidi" w:cstheme="majorBidi"/>
          <w:sz w:val="28"/>
          <w:szCs w:val="28"/>
          <w:rtl/>
        </w:rPr>
        <w:t xml:space="preserve">مشروع "كلية الهندسة المعمارية" الذي </w:t>
      </w:r>
      <w:r>
        <w:rPr>
          <w:rFonts w:asciiTheme="majorBidi" w:hAnsiTheme="majorBidi" w:cstheme="majorBidi" w:hint="cs"/>
          <w:sz w:val="28"/>
          <w:szCs w:val="28"/>
          <w:rtl/>
        </w:rPr>
        <w:t>قام بتصميمه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طالب </w:t>
      </w:r>
      <w:r>
        <w:rPr>
          <w:rFonts w:asciiTheme="majorBidi" w:hAnsiTheme="majorBidi" w:cstheme="majorBidi" w:hint="cs"/>
          <w:sz w:val="28"/>
          <w:szCs w:val="28"/>
          <w:rtl/>
        </w:rPr>
        <w:t>في كلية ال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هندسة </w:t>
      </w:r>
      <w:r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معمارية في جامعة النجاح الوطنية. الهدف الرئيسي في هذا المشروع هو تقييم </w:t>
      </w:r>
      <w:r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C80B1B">
        <w:rPr>
          <w:rFonts w:asciiTheme="majorBidi" w:hAnsiTheme="majorBidi" w:cstheme="majorBidi"/>
          <w:sz w:val="28"/>
          <w:szCs w:val="28"/>
          <w:rtl/>
        </w:rPr>
        <w:t>تصميم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المعماري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، وإجراء تعديل إذا لزم الأمر لتلبية </w:t>
      </w:r>
      <w:r>
        <w:rPr>
          <w:rFonts w:asciiTheme="majorBidi" w:hAnsiTheme="majorBidi" w:cstheme="majorBidi" w:hint="cs"/>
          <w:sz w:val="28"/>
          <w:szCs w:val="28"/>
          <w:rtl/>
        </w:rPr>
        <w:t>الهدف الذي تم تصميم المشروع من أجله.</w:t>
      </w:r>
    </w:p>
    <w:p w:rsidR="006F00A3" w:rsidRDefault="006F00A3" w:rsidP="006F00A3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80B1B">
        <w:rPr>
          <w:rFonts w:asciiTheme="majorBidi" w:hAnsiTheme="majorBidi" w:cstheme="majorBidi"/>
          <w:sz w:val="28"/>
          <w:szCs w:val="28"/>
          <w:rtl/>
        </w:rPr>
        <w:t xml:space="preserve">سوف تأخذ الجوانب البيئية في الاعتبار وسيتم حلها. بالإضافة إلى ذلك، </w:t>
      </w:r>
      <w:r>
        <w:rPr>
          <w:rFonts w:asciiTheme="majorBidi" w:hAnsiTheme="majorBidi" w:cstheme="majorBidi" w:hint="cs"/>
          <w:sz w:val="28"/>
          <w:szCs w:val="28"/>
          <w:rtl/>
        </w:rPr>
        <w:t>هناك فكرة انشائية في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تصميم الاسقف باستخدام </w:t>
      </w:r>
      <w:r w:rsidRPr="00C80B1B">
        <w:rPr>
          <w:rFonts w:asciiTheme="majorBidi" w:hAnsiTheme="majorBidi" w:cstheme="majorBidi"/>
          <w:sz w:val="28"/>
          <w:szCs w:val="28"/>
          <w:rtl/>
        </w:rPr>
        <w:t>بلاطة</w:t>
      </w:r>
      <w:r w:rsidRPr="00C80B1B">
        <w:rPr>
          <w:rFonts w:asciiTheme="majorBidi" w:hAnsiTheme="majorBidi" w:cstheme="majorBidi"/>
          <w:sz w:val="28"/>
          <w:szCs w:val="28"/>
        </w:rPr>
        <w:t xml:space="preserve"> U-boo</w:t>
      </w:r>
      <w:r>
        <w:rPr>
          <w:rFonts w:asciiTheme="majorBidi" w:hAnsiTheme="majorBidi" w:cstheme="majorBidi" w:hint="cs"/>
          <w:sz w:val="28"/>
          <w:szCs w:val="28"/>
          <w:rtl/>
        </w:rPr>
        <w:t>و تم ذلك من خلال تفاصيل كاملة ورسومات توضيحية.</w:t>
      </w:r>
    </w:p>
    <w:p w:rsidR="006F00A3" w:rsidRPr="00C80B1B" w:rsidRDefault="006F00A3" w:rsidP="006F00A3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سيتم 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أيضا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مناقشة القضايا </w:t>
      </w:r>
      <w:r w:rsidRPr="00C80B1B">
        <w:rPr>
          <w:rFonts w:asciiTheme="majorBidi" w:hAnsiTheme="majorBidi" w:cstheme="majorBidi"/>
          <w:sz w:val="28"/>
          <w:szCs w:val="28"/>
          <w:rtl/>
        </w:rPr>
        <w:t>الميكانيكية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المستخدمة و</w:t>
      </w:r>
      <w:r w:rsidRPr="00C80B1B">
        <w:rPr>
          <w:rFonts w:asciiTheme="majorBidi" w:hAnsiTheme="majorBidi" w:cstheme="majorBidi"/>
          <w:sz w:val="28"/>
          <w:szCs w:val="28"/>
          <w:rtl/>
        </w:rPr>
        <w:t>الأنظمة الكهربائية</w:t>
      </w:r>
      <w:r w:rsidRPr="00C80B1B">
        <w:rPr>
          <w:rFonts w:asciiTheme="majorBidi" w:hAnsiTheme="majorBidi" w:cstheme="majorBidi"/>
          <w:sz w:val="28"/>
          <w:szCs w:val="28"/>
        </w:rPr>
        <w:t>.</w:t>
      </w:r>
    </w:p>
    <w:p w:rsidR="006F00A3" w:rsidRPr="00C80B1B" w:rsidRDefault="006F00A3" w:rsidP="006F00A3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C80B1B">
        <w:rPr>
          <w:rFonts w:asciiTheme="majorBidi" w:hAnsiTheme="majorBidi" w:cstheme="majorBidi"/>
          <w:sz w:val="28"/>
          <w:szCs w:val="28"/>
          <w:rtl/>
        </w:rPr>
        <w:t xml:space="preserve">هناك العديد من التحديات في هذا المشروع </w:t>
      </w:r>
      <w:r w:rsidR="008B69F8" w:rsidRPr="00C80B1B">
        <w:rPr>
          <w:rFonts w:asciiTheme="majorBidi" w:hAnsiTheme="majorBidi" w:cstheme="majorBidi" w:hint="cs"/>
          <w:sz w:val="28"/>
          <w:szCs w:val="28"/>
          <w:rtl/>
        </w:rPr>
        <w:t>مثل؛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الأحمال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الحراري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الناجم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عن الجدران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الزجاجية على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جميع 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الجدران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والأعمدة </w:t>
      </w:r>
      <w:r>
        <w:rPr>
          <w:rFonts w:asciiTheme="majorBidi" w:hAnsiTheme="majorBidi" w:cstheme="majorBidi" w:hint="cs"/>
          <w:sz w:val="28"/>
          <w:szCs w:val="28"/>
          <w:rtl/>
        </w:rPr>
        <w:t>المائلة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والمسافات الطويلة التي تضيف مزيدًا من التفاني في البحث من أجل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80B1B">
        <w:rPr>
          <w:rFonts w:asciiTheme="majorBidi" w:hAnsiTheme="majorBidi" w:cstheme="majorBidi"/>
          <w:sz w:val="28"/>
          <w:szCs w:val="28"/>
          <w:rtl/>
        </w:rPr>
        <w:t>العثور على أفضل الحلول</w:t>
      </w:r>
      <w:r w:rsidRPr="00C80B1B">
        <w:rPr>
          <w:rFonts w:asciiTheme="majorBidi" w:hAnsiTheme="majorBidi" w:cstheme="majorBidi"/>
          <w:sz w:val="28"/>
          <w:szCs w:val="28"/>
        </w:rPr>
        <w:t>.</w:t>
      </w:r>
    </w:p>
    <w:p w:rsidR="006F00A3" w:rsidRPr="00C80B1B" w:rsidRDefault="006F00A3" w:rsidP="006F00A3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بالنسبة الواجهات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الزجاجية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تم استخدام طبقتين من الزجاج بينهما فراغ 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هواء 13 ملم </w:t>
      </w:r>
      <w:r>
        <w:rPr>
          <w:rFonts w:asciiTheme="majorBidi" w:hAnsiTheme="majorBidi" w:cstheme="majorBidi" w:hint="cs"/>
          <w:sz w:val="28"/>
          <w:szCs w:val="28"/>
          <w:rtl/>
        </w:rPr>
        <w:t>وطيران للأرضيات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 بطول 2 متر</w:t>
      </w:r>
      <w:r w:rsidRPr="00C80B1B">
        <w:rPr>
          <w:rFonts w:asciiTheme="majorBidi" w:hAnsiTheme="majorBidi" w:cstheme="majorBidi"/>
          <w:sz w:val="28"/>
          <w:szCs w:val="28"/>
        </w:rPr>
        <w:t xml:space="preserve"> 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بارز من خارج بناء الجدار يحل 80 ٪ من هذا التحدي. للبلاطة </w:t>
      </w:r>
      <w:r w:rsidR="008B69F8" w:rsidRPr="00C80B1B">
        <w:rPr>
          <w:rFonts w:asciiTheme="majorBidi" w:hAnsiTheme="majorBidi" w:cstheme="majorBidi" w:hint="cs"/>
          <w:sz w:val="28"/>
          <w:szCs w:val="28"/>
          <w:rtl/>
        </w:rPr>
        <w:t>الطويلة،</w:t>
      </w:r>
      <w:bookmarkStart w:id="0" w:name="_GoBack"/>
      <w:bookmarkEnd w:id="0"/>
      <w:r w:rsidRPr="00C80B1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نظام </w:t>
      </w:r>
      <w:r w:rsidRPr="00C80B1B">
        <w:rPr>
          <w:rFonts w:asciiTheme="majorBidi" w:hAnsiTheme="majorBidi" w:cstheme="majorBidi"/>
          <w:sz w:val="28"/>
          <w:szCs w:val="28"/>
        </w:rPr>
        <w:t xml:space="preserve"> U-boot</w:t>
      </w:r>
      <w:r w:rsidRPr="00C80B1B">
        <w:rPr>
          <w:rFonts w:asciiTheme="majorBidi" w:hAnsiTheme="majorBidi" w:cstheme="majorBidi"/>
          <w:sz w:val="28"/>
          <w:szCs w:val="28"/>
          <w:rtl/>
        </w:rPr>
        <w:t xml:space="preserve">كان النظام حلاً جيدًا للغاية لحل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الهبوط </w:t>
      </w:r>
      <w:r w:rsidRPr="00C80B1B">
        <w:rPr>
          <w:rFonts w:asciiTheme="majorBidi" w:hAnsiTheme="majorBidi" w:cstheme="majorBidi"/>
          <w:sz w:val="28"/>
          <w:szCs w:val="28"/>
          <w:rtl/>
        </w:rPr>
        <w:t>العالي</w:t>
      </w:r>
      <w:r w:rsidRPr="00C80B1B">
        <w:rPr>
          <w:rFonts w:asciiTheme="majorBidi" w:hAnsiTheme="majorBidi" w:cstheme="majorBidi"/>
          <w:sz w:val="28"/>
          <w:szCs w:val="28"/>
        </w:rPr>
        <w:t>.</w:t>
      </w:r>
    </w:p>
    <w:p w:rsidR="006F00A3" w:rsidRPr="00C80B1B" w:rsidRDefault="006F00A3" w:rsidP="006F00A3">
      <w:pPr>
        <w:bidi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C80B1B">
        <w:rPr>
          <w:rFonts w:asciiTheme="majorBidi" w:hAnsiTheme="majorBidi" w:cstheme="majorBidi"/>
          <w:sz w:val="28"/>
          <w:szCs w:val="28"/>
          <w:rtl/>
        </w:rPr>
        <w:t>أخيرًا ،</w:t>
      </w:r>
      <w:proofErr w:type="gramEnd"/>
      <w:r w:rsidRPr="00C80B1B">
        <w:rPr>
          <w:rFonts w:asciiTheme="majorBidi" w:hAnsiTheme="majorBidi" w:cstheme="majorBidi"/>
          <w:sz w:val="28"/>
          <w:szCs w:val="28"/>
          <w:rtl/>
        </w:rPr>
        <w:t xml:space="preserve"> يجب التعامل مع التصميم الإبداعي مع حلول مبتكرة</w:t>
      </w:r>
      <w:r w:rsidRPr="00C80B1B">
        <w:rPr>
          <w:rFonts w:asciiTheme="majorBidi" w:hAnsiTheme="majorBidi" w:cstheme="majorBidi"/>
          <w:sz w:val="28"/>
          <w:szCs w:val="28"/>
        </w:rPr>
        <w:t>.</w:t>
      </w:r>
    </w:p>
    <w:p w:rsidR="00376CB4" w:rsidRDefault="00376CB4"/>
    <w:sectPr w:rsidR="0037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A3"/>
    <w:rsid w:val="00376CB4"/>
    <w:rsid w:val="004C5C8C"/>
    <w:rsid w:val="006F00A3"/>
    <w:rsid w:val="008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537FD-2539-4902-80B5-7E85EFF3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AnNajah National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Building Lab</cp:lastModifiedBy>
  <cp:revision>3</cp:revision>
  <dcterms:created xsi:type="dcterms:W3CDTF">2020-01-19T10:29:00Z</dcterms:created>
  <dcterms:modified xsi:type="dcterms:W3CDTF">2020-03-03T07:07:00Z</dcterms:modified>
</cp:coreProperties>
</file>