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0FCA" w:rsidRPr="000D0FCA" w:rsidRDefault="000D0FCA" w:rsidP="000D0FCA">
      <w:pPr>
        <w:rPr>
          <w:sz w:val="32"/>
          <w:szCs w:val="32"/>
          <w:rtl/>
          <w:lang w:bidi="ar-JO"/>
        </w:rPr>
      </w:pPr>
      <w:r w:rsidRPr="000D0FCA">
        <w:rPr>
          <w:rFonts w:cs="Arial"/>
          <w:sz w:val="32"/>
          <w:szCs w:val="32"/>
          <w:rtl/>
          <w:lang w:bidi="ar-JO"/>
        </w:rPr>
        <w:t>تهدف فكرة المشروع إلى تنفيذ فكرة "الراحة النفسية تؤدي إلى علاج أسرع" من خلال تحويل العمارة الضخمة والعنيفة إلى عمارة صديقة للإنسان مرتبطة بالبيئة المحيطة</w:t>
      </w:r>
    </w:p>
    <w:p w:rsidR="000D0FCA" w:rsidRPr="000D0FCA" w:rsidRDefault="000D0FCA" w:rsidP="000D0FCA">
      <w:pPr>
        <w:rPr>
          <w:sz w:val="32"/>
          <w:szCs w:val="32"/>
          <w:rtl/>
          <w:lang w:bidi="ar-JO"/>
        </w:rPr>
      </w:pPr>
      <w:r w:rsidRPr="000D0FCA">
        <w:rPr>
          <w:rFonts w:cs="Arial"/>
          <w:sz w:val="32"/>
          <w:szCs w:val="32"/>
          <w:rtl/>
          <w:lang w:bidi="ar-JO"/>
        </w:rPr>
        <w:t xml:space="preserve">وعند الحديث عن مبنى صديق </w:t>
      </w:r>
      <w:proofErr w:type="gramStart"/>
      <w:r w:rsidRPr="000D0FCA">
        <w:rPr>
          <w:rFonts w:cs="Arial"/>
          <w:sz w:val="32"/>
          <w:szCs w:val="32"/>
          <w:rtl/>
          <w:lang w:bidi="ar-JO"/>
        </w:rPr>
        <w:t>للبيئة ،</w:t>
      </w:r>
      <w:proofErr w:type="gramEnd"/>
      <w:r w:rsidRPr="000D0FCA">
        <w:rPr>
          <w:rFonts w:cs="Arial"/>
          <w:sz w:val="32"/>
          <w:szCs w:val="32"/>
          <w:rtl/>
          <w:lang w:bidi="ar-JO"/>
        </w:rPr>
        <w:t xml:space="preserve"> فإن أول ما يجب التفكير فيه هو احترام طوبوغرافية الأرض ، لذلك ، كان مبنى المستشفى متعدد الطبقات ليتوافق مع طبيعة الأرض الجبلية</w:t>
      </w:r>
    </w:p>
    <w:p w:rsidR="005674EF" w:rsidRDefault="000D0FCA" w:rsidP="000D0FCA">
      <w:pPr>
        <w:rPr>
          <w:sz w:val="32"/>
          <w:szCs w:val="32"/>
          <w:rtl/>
          <w:lang w:bidi="ar-JO"/>
        </w:rPr>
      </w:pPr>
      <w:r w:rsidRPr="000D0FCA">
        <w:rPr>
          <w:rFonts w:cs="Arial"/>
          <w:sz w:val="32"/>
          <w:szCs w:val="32"/>
          <w:rtl/>
          <w:lang w:bidi="ar-JO"/>
        </w:rPr>
        <w:t xml:space="preserve">أيضا تداخل الكتل المربعة ثلاثية الأبعاد يسمح بمرور الطبيعة بين الكتل ومن خلال الطبيعة المتدفقة المحيطة </w:t>
      </w:r>
      <w:proofErr w:type="gramStart"/>
      <w:r w:rsidRPr="000D0FCA">
        <w:rPr>
          <w:rFonts w:cs="Arial"/>
          <w:sz w:val="32"/>
          <w:szCs w:val="32"/>
          <w:rtl/>
          <w:lang w:bidi="ar-JO"/>
        </w:rPr>
        <w:t>بالمبنى ،</w:t>
      </w:r>
      <w:proofErr w:type="gramEnd"/>
      <w:r w:rsidRPr="000D0FCA">
        <w:rPr>
          <w:rFonts w:cs="Arial"/>
          <w:sz w:val="32"/>
          <w:szCs w:val="32"/>
          <w:rtl/>
          <w:lang w:bidi="ar-JO"/>
        </w:rPr>
        <w:t xml:space="preserve"> يمكن إعطاء شعور دافئ مثل ذراعي الأم وهذا كل ما نحتاجه للشفاء</w:t>
      </w:r>
    </w:p>
    <w:p w:rsidR="000D0FCA" w:rsidRDefault="000D0FCA" w:rsidP="000D0FCA">
      <w:pPr>
        <w:rPr>
          <w:sz w:val="32"/>
          <w:szCs w:val="32"/>
          <w:rtl/>
          <w:lang w:bidi="ar-JO"/>
        </w:rPr>
      </w:pPr>
    </w:p>
    <w:p w:rsidR="000D0FCA" w:rsidRPr="000D0FCA" w:rsidRDefault="000D0FCA" w:rsidP="000D0FCA">
      <w:pPr>
        <w:jc w:val="right"/>
        <w:rPr>
          <w:rFonts w:hint="cs"/>
          <w:sz w:val="32"/>
          <w:szCs w:val="32"/>
          <w:lang w:bidi="ar-JO"/>
        </w:rPr>
      </w:pPr>
      <w:proofErr w:type="gramStart"/>
      <w:r w:rsidRPr="000D0FCA">
        <w:rPr>
          <w:sz w:val="32"/>
          <w:szCs w:val="32"/>
          <w:lang w:bidi="ar-JO"/>
        </w:rPr>
        <w:t>The idea of ​​the project aims to implement the idea of ​​“psychological comfort leads to faster treatment” by transforming massive and violent architecture into human-friendly architecture linked to the surrounding environment And when talking about an environmentally friendly building, the first thing to think about is respecting the topography of the land, so, the hospital building was multi-layered to match the nature of the mountainous land Also the overlapping of the 3D square blocks allows the passage of nature between the blocks and through the flowing nature surrounding the building, a warm feeling can be given like a mother's arms and that's all we need to heal</w:t>
      </w:r>
      <w:bookmarkStart w:id="0" w:name="_GoBack"/>
      <w:bookmarkEnd w:id="0"/>
      <w:proofErr w:type="gramEnd"/>
    </w:p>
    <w:sectPr w:rsidR="000D0FCA" w:rsidRPr="000D0FCA" w:rsidSect="00195C0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FCA"/>
    <w:rsid w:val="000D0FCA"/>
    <w:rsid w:val="00195C04"/>
    <w:rsid w:val="005674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EB9ADD-2B0A-4808-B9D1-2C6345391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174</Words>
  <Characters>995</Characters>
  <Application>Microsoft Office Word</Application>
  <DocSecurity>0</DocSecurity>
  <Lines>8</Lines>
  <Paragraphs>2</Paragraphs>
  <ScaleCrop>false</ScaleCrop>
  <Company/>
  <LinksUpToDate>false</LinksUpToDate>
  <CharactersWithSpaces>1167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2021-06-27T04:40:00Z</dcterms:created>
  <dcterms:modified xsi:type="dcterms:W3CDTF">2021-06-27T04:42:00Z</dcterms:modified>
</cp:coreProperties>
</file>