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F37" w:rsidRDefault="00161F37" w:rsidP="00161F37">
      <w:r>
        <w:t>ABSTRACT</w:t>
      </w:r>
    </w:p>
    <w:p w:rsidR="0060566E" w:rsidRDefault="0060566E" w:rsidP="0060566E">
      <w:r>
        <w:rPr>
          <w:rFonts w:cs="Arial"/>
          <w:rtl/>
        </w:rPr>
        <w:t>في هذا العصر الحديث، ومع التطور السريع للتكنولوجيا وانتشار التسوق عبر الإنترنت، لاحظنا أن الأفراد المهتمين بدخول مجال الحرف اليدوية يميلون إلى إنشاء صفحات على الإنترنت لبيع إبداعاتهم. ومع ذلك، فإن غالبية هذه الصفحات تفشل في تسويق منتجاتها لأنها لا تصل إلى الفئة المعنية بهذه المنتجات. ونتيجة لذلك، قدمنا ​​منصتنا</w:t>
      </w:r>
      <w:r>
        <w:t xml:space="preserve"> </w:t>
      </w:r>
      <w:proofErr w:type="spellStart"/>
      <w:r>
        <w:t>CraftHub</w:t>
      </w:r>
      <w:proofErr w:type="spellEnd"/>
      <w:r>
        <w:t xml:space="preserve"> </w:t>
      </w:r>
      <w:r>
        <w:rPr>
          <w:rFonts w:cs="Arial"/>
          <w:rtl/>
        </w:rPr>
        <w:t>لسد الفجوة بين هؤلاء المبدعين وعملائهم المحتملين</w:t>
      </w:r>
      <w:r>
        <w:t>.</w:t>
      </w:r>
    </w:p>
    <w:p w:rsidR="0060566E" w:rsidRDefault="0060566E" w:rsidP="0060566E"/>
    <w:p w:rsidR="0060566E" w:rsidRDefault="0060566E" w:rsidP="0060566E">
      <w:proofErr w:type="spellStart"/>
      <w:r>
        <w:t>CraftHub</w:t>
      </w:r>
      <w:proofErr w:type="spellEnd"/>
      <w:r>
        <w:t xml:space="preserve"> </w:t>
      </w:r>
      <w:r>
        <w:rPr>
          <w:rFonts w:cs="Arial"/>
          <w:rtl/>
        </w:rPr>
        <w:t>هو تطبيق مبتكر مصمم لربط وتمكين أصحاب المشاريع اليدوية، وتوفير منصة مخصصة لهم لعرض وبيع إبداعاتهم الفريدة وتوفير طريقة سهلة للعملاء للعثور عليها. يعزز التطبيق مجتمعًا نابضًا بالحياة من الحرفيين ويوفر مساحة سلسة وجذابة بصريًا للمستخدمين لاكتشافها والتواصل معها وإجراء المعاملات</w:t>
      </w:r>
      <w:r>
        <w:t>.</w:t>
      </w:r>
    </w:p>
    <w:p w:rsidR="0060566E" w:rsidRDefault="0060566E" w:rsidP="0060566E"/>
    <w:p w:rsidR="0060566E" w:rsidRDefault="0060566E" w:rsidP="0060566E">
      <w:r>
        <w:rPr>
          <w:rFonts w:cs="Arial"/>
          <w:rtl/>
        </w:rPr>
        <w:t>تدمج المنصة بسلاسة وظيفة التسجيل لكل من الحرفيين والمستخدمين، مما يتيح المشاركة السهلة. تتيح هذه الميزة للحرفيين عرض إبداعاتهم المصنوعة يدويًا مع توفير تجربة شخصية للمستخدمين مصممة وفقًا لتفضيلاتهم. من خلال التسجيل، يحصل الحرفيون على إمكانية الوصول إلى مساحة مخصصة لعرض أعمالهم، بينما يمكن للمستخدمين استكشاف مجموعة واسعة من الفئات بسهولة للعثور على العناصر التي تتوافق مع اهتماماتهم. بالإضافة إلى ذلك، توفر المنصة ميزات تبسط التصفح والبحث والشراء ضمن الفئات المطلوبة، مما يضمن تجربة سلسة وممتعة لجميع المستخدمين</w:t>
      </w:r>
      <w:r>
        <w:t>.</w:t>
      </w:r>
    </w:p>
    <w:p w:rsidR="0060566E" w:rsidRDefault="0060566E" w:rsidP="0060566E"/>
    <w:p w:rsidR="00161F37" w:rsidRDefault="0060566E" w:rsidP="0060566E">
      <w:pPr>
        <w:rPr>
          <w:rFonts w:hint="cs"/>
          <w:rtl/>
        </w:rPr>
      </w:pPr>
      <w:r>
        <w:rPr>
          <w:rFonts w:cs="Arial"/>
          <w:rtl/>
        </w:rPr>
        <w:t>تتميز</w:t>
      </w:r>
      <w:r>
        <w:t xml:space="preserve"> </w:t>
      </w:r>
      <w:proofErr w:type="spellStart"/>
      <w:r>
        <w:t>CraftHub</w:t>
      </w:r>
      <w:proofErr w:type="spellEnd"/>
      <w:r>
        <w:t xml:space="preserve"> </w:t>
      </w:r>
      <w:r>
        <w:rPr>
          <w:rFonts w:cs="Arial"/>
          <w:rtl/>
        </w:rPr>
        <w:t>بين العديد من تطبيقات التسوق عبر الإنترنت من خلال توفير منصة مميزة تعرض براعة الفنانين وتحسن فرص بيع سلعهم</w:t>
      </w:r>
      <w:r>
        <w:t xml:space="preserve">. </w:t>
      </w:r>
      <w:proofErr w:type="spellStart"/>
      <w:r>
        <w:t>CraftHub</w:t>
      </w:r>
      <w:proofErr w:type="spellEnd"/>
      <w:r>
        <w:t xml:space="preserve"> </w:t>
      </w:r>
      <w:r>
        <w:rPr>
          <w:rFonts w:cs="Arial"/>
          <w:rtl/>
        </w:rPr>
        <w:t>هي منصة فريدة عبر الإنترنت متخصصة في بيع السلع المصنوعة يدويًا. إنها تلبي احتياجات الحرفيين من خلال منحهم منصة لعرض مهاراتهم وتقدم للعملاء تجربة تسوق شخصية بناءً على تفضيلاتهم للمنتجات المصنوعة يدويًا</w:t>
      </w:r>
      <w:r>
        <w:t>.</w:t>
      </w:r>
      <w:bookmarkStart w:id="0" w:name="_GoBack"/>
      <w:bookmarkEnd w:id="0"/>
    </w:p>
    <w:sectPr w:rsidR="00161F3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F37"/>
    <w:rsid w:val="00161F37"/>
    <w:rsid w:val="004373B8"/>
    <w:rsid w:val="00597790"/>
    <w:rsid w:val="0060566E"/>
    <w:rsid w:val="00955A32"/>
    <w:rsid w:val="00ED2BB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50F2DA"/>
  <w15:chartTrackingRefBased/>
  <w15:docId w15:val="{4D3EAF07-A0E0-4597-B4C2-D9DA7AEF35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226</Words>
  <Characters>1293</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2024-09-26T07:10:00Z</dcterms:created>
  <dcterms:modified xsi:type="dcterms:W3CDTF">2024-09-26T07:10:00Z</dcterms:modified>
</cp:coreProperties>
</file>