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8AD" w:rsidRDefault="009058AD" w:rsidP="009058AD">
      <w:pPr>
        <w:rPr>
          <w:rtl/>
          <w:lang w:bidi="ar-AE"/>
        </w:rPr>
      </w:pPr>
      <w:r>
        <w:rPr>
          <w:lang w:bidi="ar-AE"/>
        </w:rPr>
        <w:t>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أي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عمل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لا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يمتلك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موقعًا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على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الويب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يفقد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أحد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أقوى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أدوات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التسويق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المتاحة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له</w:t>
      </w:r>
      <w:r>
        <w:rPr>
          <w:rFonts w:cs="Arial"/>
          <w:rtl/>
          <w:lang w:bidi="ar-AE"/>
        </w:rPr>
        <w:t xml:space="preserve">. </w:t>
      </w:r>
      <w:r>
        <w:rPr>
          <w:rFonts w:cs="Arial" w:hint="cs"/>
          <w:rtl/>
          <w:lang w:bidi="ar-AE"/>
        </w:rPr>
        <w:t>السبب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الرئيسي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الذي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يجعل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من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المهم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للأنشطة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التجارية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أن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يكون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لها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موقع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على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الويب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هو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كيف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سيعثر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عليك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الناس</w:t>
      </w:r>
      <w:r>
        <w:rPr>
          <w:rFonts w:cs="Arial"/>
          <w:rtl/>
          <w:lang w:bidi="ar-AE"/>
        </w:rPr>
        <w:t xml:space="preserve">. </w:t>
      </w:r>
      <w:r>
        <w:rPr>
          <w:rFonts w:cs="Arial" w:hint="cs"/>
          <w:rtl/>
          <w:lang w:bidi="ar-AE"/>
        </w:rPr>
        <w:t>في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هذه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الأيام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سيتمكن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معظم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الأشخاص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من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الاتصال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بالإنترنت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والمنتجات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البحثية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والشركات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قبل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إجراء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عملية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شراء</w:t>
      </w:r>
    </w:p>
    <w:p w:rsidR="009058AD" w:rsidRDefault="009058AD" w:rsidP="009058AD">
      <w:pPr>
        <w:rPr>
          <w:rtl/>
          <w:lang w:bidi="ar-AE"/>
        </w:rPr>
      </w:pPr>
    </w:p>
    <w:p w:rsidR="009058AD" w:rsidRDefault="009058AD" w:rsidP="009058AD">
      <w:pPr>
        <w:rPr>
          <w:rtl/>
          <w:lang w:bidi="ar-AE"/>
        </w:rPr>
      </w:pPr>
      <w:bookmarkStart w:id="0" w:name="_GoBack"/>
      <w:bookmarkEnd w:id="0"/>
    </w:p>
    <w:p w:rsidR="002A5840" w:rsidRDefault="009058AD" w:rsidP="009058AD">
      <w:pPr>
        <w:rPr>
          <w:rFonts w:hint="cs"/>
          <w:lang w:bidi="ar-AE"/>
        </w:rPr>
      </w:pPr>
      <w:r>
        <w:rPr>
          <w:lang w:bidi="ar-AE"/>
        </w:rPr>
        <w:t>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لهذا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السبب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من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الاعتماد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على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الإنترنت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،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نقوم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بتطوير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موقع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على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شبكة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الإنترنت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للجيم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حيث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يمكن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للعميل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الحصول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على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جميع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المعلومات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حول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صالة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الألعاب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الرياضية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ويمكنه</w:t>
      </w:r>
      <w:r>
        <w:rPr>
          <w:rFonts w:cs="Arial"/>
          <w:rtl/>
          <w:lang w:bidi="ar-AE"/>
        </w:rPr>
        <w:t xml:space="preserve"> / </w:t>
      </w:r>
      <w:r>
        <w:rPr>
          <w:rFonts w:cs="Arial" w:hint="cs"/>
          <w:rtl/>
          <w:lang w:bidi="ar-AE"/>
        </w:rPr>
        <w:t>يمكنها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الوصول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إلى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صالة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الألعاب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الرياضية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أو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التسجيل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بها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عبر</w:t>
      </w:r>
      <w:r>
        <w:rPr>
          <w:rFonts w:cs="Arial"/>
          <w:rtl/>
          <w:lang w:bidi="ar-AE"/>
        </w:rPr>
        <w:t xml:space="preserve"> </w:t>
      </w:r>
      <w:r>
        <w:rPr>
          <w:rFonts w:cs="Arial" w:hint="cs"/>
          <w:rtl/>
          <w:lang w:bidi="ar-AE"/>
        </w:rPr>
        <w:t>الإنترنت</w:t>
      </w:r>
    </w:p>
    <w:sectPr w:rsidR="002A5840" w:rsidSect="00E5666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654"/>
    <w:rsid w:val="000C4654"/>
    <w:rsid w:val="002A5840"/>
    <w:rsid w:val="009058AD"/>
    <w:rsid w:val="00E5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9B47EE"/>
  <w15:chartTrackingRefBased/>
  <w15:docId w15:val="{C2930458-44D2-4754-B871-FA44E7BD3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ADMIN_R</dc:creator>
  <cp:keywords/>
  <dc:description/>
  <cp:lastModifiedBy>ADMIN_R</cp:lastModifiedBy>
  <cp:revision>3</cp:revision>
  <dcterms:created xsi:type="dcterms:W3CDTF">2018-12-12T09:15:00Z</dcterms:created>
  <dcterms:modified xsi:type="dcterms:W3CDTF">2018-12-12T09:15:00Z</dcterms:modified>
</cp:coreProperties>
</file>