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7C91" w:rsidRPr="004A7C91" w:rsidRDefault="004A7C91" w:rsidP="004A7C91">
      <w:pPr>
        <w:jc w:val="center"/>
        <w:rPr>
          <w:rFonts w:asciiTheme="majorBidi" w:hAnsiTheme="majorBidi" w:cstheme="majorBidi"/>
          <w:b/>
          <w:bCs/>
          <w:sz w:val="32"/>
          <w:szCs w:val="32"/>
          <w:rtl/>
        </w:rPr>
      </w:pPr>
      <w:r w:rsidRPr="004A7C91">
        <w:rPr>
          <w:rFonts w:asciiTheme="majorBidi" w:hAnsiTheme="majorBidi" w:cstheme="majorBidi"/>
          <w:b/>
          <w:bCs/>
          <w:sz w:val="32"/>
          <w:szCs w:val="32"/>
        </w:rPr>
        <w:t>Abstract</w:t>
      </w:r>
    </w:p>
    <w:p w:rsidR="004A7C91" w:rsidRPr="004A7C91" w:rsidRDefault="004A7C91" w:rsidP="004A7C91">
      <w:pPr>
        <w:rPr>
          <w:rFonts w:asciiTheme="majorBidi" w:hAnsiTheme="majorBidi" w:cstheme="majorBidi"/>
          <w:sz w:val="28"/>
          <w:szCs w:val="28"/>
          <w:rtl/>
        </w:rPr>
      </w:pPr>
    </w:p>
    <w:p w:rsidR="004A7C91" w:rsidRPr="004A7C91" w:rsidRDefault="004A7C91" w:rsidP="004A7C91">
      <w:pPr>
        <w:rPr>
          <w:rFonts w:asciiTheme="majorBidi" w:hAnsiTheme="majorBidi" w:cstheme="majorBidi"/>
          <w:sz w:val="28"/>
          <w:szCs w:val="28"/>
          <w:rtl/>
        </w:rPr>
      </w:pPr>
      <w:r w:rsidRPr="004A7C91">
        <w:rPr>
          <w:rFonts w:asciiTheme="majorBidi" w:hAnsiTheme="majorBidi" w:cstheme="majorBidi"/>
          <w:sz w:val="28"/>
          <w:szCs w:val="28"/>
          <w:rtl/>
        </w:rPr>
        <w:t xml:space="preserve">المياه مهمة جدا لجميع متطلبات المعيشة مثل: الشرب والغسيل والري والزراعة والصناعة. لذلك الماء ضروري 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لابقاء 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 الإنسان على قيد الحياة. ومع ذلك، ونتيجة لاستهلاك المياه، يتم إنتاج مياه الصرف الصحي.</w:t>
      </w:r>
    </w:p>
    <w:p w:rsidR="004A7C91" w:rsidRPr="004A7C91" w:rsidRDefault="004A7C91" w:rsidP="00271DB6">
      <w:pPr>
        <w:rPr>
          <w:rFonts w:asciiTheme="majorBidi" w:hAnsiTheme="majorBidi" w:cstheme="majorBidi"/>
          <w:sz w:val="28"/>
          <w:szCs w:val="28"/>
          <w:rtl/>
        </w:rPr>
      </w:pPr>
      <w:r w:rsidRPr="004A7C91">
        <w:rPr>
          <w:rFonts w:asciiTheme="majorBidi" w:hAnsiTheme="majorBidi" w:cstheme="majorBidi"/>
          <w:sz w:val="28"/>
          <w:szCs w:val="28"/>
          <w:rtl/>
        </w:rPr>
        <w:t xml:space="preserve">اخترنا جزء من المنطقة الجنوبية في مدينة طوباس وقرية </w:t>
      </w:r>
      <w:r>
        <w:rPr>
          <w:rFonts w:asciiTheme="majorBidi" w:hAnsiTheme="majorBidi" w:cstheme="majorBidi" w:hint="cs"/>
          <w:sz w:val="28"/>
          <w:szCs w:val="28"/>
          <w:rtl/>
        </w:rPr>
        <w:t xml:space="preserve">عقابا 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حيث يتم التخلص من المياه العادمة في هذا الجزء باستخدام الحفارات الامتصاصية التي تؤثر على صحة الإنسان وتنتج الحشرات </w:t>
      </w:r>
      <w:r w:rsidR="00F835C8">
        <w:rPr>
          <w:rFonts w:asciiTheme="majorBidi" w:hAnsiTheme="majorBidi" w:cstheme="majorBidi" w:hint="cs"/>
          <w:sz w:val="28"/>
          <w:szCs w:val="28"/>
          <w:rtl/>
        </w:rPr>
        <w:t xml:space="preserve">والروائح السيئة 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وتسرب المياه الجوفية بسبب </w:t>
      </w:r>
      <w:r w:rsidR="00F835C8">
        <w:rPr>
          <w:rFonts w:asciiTheme="majorBidi" w:hAnsiTheme="majorBidi" w:cstheme="majorBidi" w:hint="cs"/>
          <w:sz w:val="28"/>
          <w:szCs w:val="28"/>
          <w:rtl/>
        </w:rPr>
        <w:t xml:space="preserve">التسريب  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. </w:t>
      </w:r>
      <w:r w:rsidR="00F835C8">
        <w:rPr>
          <w:rFonts w:asciiTheme="majorBidi" w:hAnsiTheme="majorBidi" w:cstheme="majorBidi" w:hint="cs"/>
          <w:sz w:val="28"/>
          <w:szCs w:val="28"/>
          <w:rtl/>
        </w:rPr>
        <w:t>علاوة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 على ذلك، فهي طريقة مكلفة للتخلص من المياه العادمة </w:t>
      </w:r>
      <w:r w:rsidR="00F835C8">
        <w:rPr>
          <w:rFonts w:asciiTheme="majorBidi" w:hAnsiTheme="majorBidi" w:cstheme="majorBidi" w:hint="cs"/>
          <w:sz w:val="28"/>
          <w:szCs w:val="28"/>
          <w:rtl/>
        </w:rPr>
        <w:t>من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 الحفر اال</w:t>
      </w:r>
      <w:r w:rsidR="00F835C8">
        <w:rPr>
          <w:rFonts w:asciiTheme="majorBidi" w:hAnsiTheme="majorBidi" w:cstheme="majorBidi" w:hint="cs"/>
          <w:sz w:val="28"/>
          <w:szCs w:val="28"/>
          <w:rtl/>
        </w:rPr>
        <w:t>ا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متصاصية </w:t>
      </w:r>
      <w:r w:rsidR="00F835C8">
        <w:rPr>
          <w:rFonts w:asciiTheme="majorBidi" w:hAnsiTheme="majorBidi" w:cstheme="majorBidi" w:hint="cs"/>
          <w:sz w:val="28"/>
          <w:szCs w:val="28"/>
          <w:rtl/>
        </w:rPr>
        <w:t xml:space="preserve">باستخدم </w:t>
      </w:r>
      <w:r w:rsidR="00271DB6">
        <w:rPr>
          <w:rFonts w:asciiTheme="majorBidi" w:hAnsiTheme="majorBidi" w:cstheme="majorBidi" w:hint="cs"/>
          <w:sz w:val="28"/>
          <w:szCs w:val="28"/>
          <w:rtl/>
        </w:rPr>
        <w:t xml:space="preserve">تنكات  ضخ الصرف الصحي ليتم التخلص منها 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. وهي طريقة آمنة لمعالجة مياه الصرف الصحي بدلا من التخلص منها دون معالجة. لذلك لنقل المياه العادمة إلى محطة معالجة </w:t>
      </w:r>
      <w:r w:rsidR="00271DB6">
        <w:rPr>
          <w:rFonts w:asciiTheme="majorBidi" w:hAnsiTheme="majorBidi" w:cstheme="majorBidi" w:hint="cs"/>
          <w:sz w:val="28"/>
          <w:szCs w:val="28"/>
          <w:rtl/>
        </w:rPr>
        <w:t xml:space="preserve">قمنا 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 </w:t>
      </w:r>
      <w:r w:rsidR="00271DB6">
        <w:rPr>
          <w:rFonts w:asciiTheme="majorBidi" w:hAnsiTheme="majorBidi" w:cstheme="majorBidi" w:hint="cs"/>
          <w:sz w:val="28"/>
          <w:szCs w:val="28"/>
          <w:rtl/>
        </w:rPr>
        <w:t>بت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صميم شبكة جمع </w:t>
      </w:r>
      <w:r w:rsidR="00271DB6">
        <w:rPr>
          <w:rFonts w:asciiTheme="majorBidi" w:hAnsiTheme="majorBidi" w:cstheme="majorBidi" w:hint="cs"/>
          <w:sz w:val="28"/>
          <w:szCs w:val="28"/>
          <w:rtl/>
        </w:rPr>
        <w:t>ال</w:t>
      </w:r>
      <w:r w:rsidRPr="004A7C91">
        <w:rPr>
          <w:rFonts w:asciiTheme="majorBidi" w:hAnsiTheme="majorBidi" w:cstheme="majorBidi"/>
          <w:sz w:val="28"/>
          <w:szCs w:val="28"/>
          <w:rtl/>
        </w:rPr>
        <w:t>مياه الصرف الصحي. من خلال القيام بذلك نحن نحاول اقتراح حل لمشكلة الحفر الامتصاصية ونحن نهدف إلى حساب تكلفة هذه الشبكة المقترحة.</w:t>
      </w:r>
    </w:p>
    <w:p w:rsidR="006A40FF" w:rsidRPr="004A7C91" w:rsidRDefault="004A7C91" w:rsidP="00271DB6">
      <w:pPr>
        <w:rPr>
          <w:rFonts w:asciiTheme="majorBidi" w:hAnsiTheme="majorBidi" w:cstheme="majorBidi"/>
          <w:sz w:val="28"/>
          <w:szCs w:val="28"/>
        </w:rPr>
      </w:pPr>
      <w:r w:rsidRPr="004A7C91">
        <w:rPr>
          <w:rFonts w:asciiTheme="majorBidi" w:hAnsiTheme="majorBidi" w:cstheme="majorBidi"/>
          <w:sz w:val="28"/>
          <w:szCs w:val="28"/>
          <w:rtl/>
        </w:rPr>
        <w:t>ولتحقيق أفضل تصميم لشبكة المجاري، نحتاج أولا وقبل كل شيء إلى معرفة جيدة</w:t>
      </w:r>
      <w:r w:rsidR="00271DB6">
        <w:rPr>
          <w:rFonts w:asciiTheme="majorBidi" w:hAnsiTheme="majorBidi" w:cstheme="majorBidi" w:hint="cs"/>
          <w:sz w:val="28"/>
          <w:szCs w:val="28"/>
          <w:rtl/>
        </w:rPr>
        <w:t xml:space="preserve">ة بكمية 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 توليد المياه العادمة التي تعتمد على استهلاك السكان والمياه. ثانيا، يتطلب معرفة </w:t>
      </w:r>
      <w:r w:rsidR="00271DB6">
        <w:rPr>
          <w:rFonts w:asciiTheme="majorBidi" w:hAnsiTheme="majorBidi" w:cstheme="majorBidi" w:hint="cs"/>
          <w:sz w:val="28"/>
          <w:szCs w:val="28"/>
          <w:rtl/>
        </w:rPr>
        <w:t>ال</w:t>
      </w:r>
      <w:r w:rsidRPr="004A7C91">
        <w:rPr>
          <w:rFonts w:asciiTheme="majorBidi" w:hAnsiTheme="majorBidi" w:cstheme="majorBidi"/>
          <w:sz w:val="28"/>
          <w:szCs w:val="28"/>
          <w:rtl/>
        </w:rPr>
        <w:t xml:space="preserve">كافية في المبادئ الهيدروليكية. وأخيرا، هذا التصميم يحتاج إلى ممارسة ومعرفة جيدة في استخدام شبكات الصرف الصحي تصميم البرمجيات وأدوات معالجة لإدخال البيانات وإخراج مثل: </w:t>
      </w:r>
      <w:r w:rsidR="00271DB6">
        <w:rPr>
          <w:rFonts w:asciiTheme="majorBidi" w:hAnsiTheme="majorBidi" w:cstheme="majorBidi" w:hint="cs"/>
          <w:sz w:val="28"/>
          <w:szCs w:val="28"/>
          <w:rtl/>
        </w:rPr>
        <w:t>السيور</w:t>
      </w:r>
      <w:bookmarkStart w:id="0" w:name="_GoBack"/>
      <w:bookmarkEnd w:id="0"/>
      <w:r w:rsidRPr="004A7C91">
        <w:rPr>
          <w:rFonts w:asciiTheme="majorBidi" w:hAnsiTheme="majorBidi" w:cstheme="majorBidi"/>
          <w:sz w:val="28"/>
          <w:szCs w:val="28"/>
          <w:rtl/>
        </w:rPr>
        <w:t xml:space="preserve"> كاد، أوتوكاد، نظم المعلومات الجغرافية و إكسيل.</w:t>
      </w:r>
    </w:p>
    <w:sectPr w:rsidR="006A40FF" w:rsidRPr="004A7C91" w:rsidSect="003A1362">
      <w:pgSz w:w="11906" w:h="16838"/>
      <w:pgMar w:top="1440" w:right="1800" w:bottom="1440" w:left="1800" w:header="708" w:footer="70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3C82"/>
    <w:rsid w:val="00271DB6"/>
    <w:rsid w:val="003A1362"/>
    <w:rsid w:val="003E3C82"/>
    <w:rsid w:val="004A7C91"/>
    <w:rsid w:val="006A40FF"/>
    <w:rsid w:val="00716D16"/>
    <w:rsid w:val="00F83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21831AF"/>
  <w15:chartTrackingRefBased/>
  <w15:docId w15:val="{FC8FAD73-CC2B-4105-B4FD-FB192F2F8E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179</Words>
  <Characters>1022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medad</dc:creator>
  <cp:keywords/>
  <dc:description/>
  <cp:lastModifiedBy>medad</cp:lastModifiedBy>
  <cp:revision>3</cp:revision>
  <dcterms:created xsi:type="dcterms:W3CDTF">2018-01-16T10:02:00Z</dcterms:created>
  <dcterms:modified xsi:type="dcterms:W3CDTF">2018-01-16T10:32:00Z</dcterms:modified>
</cp:coreProperties>
</file>