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C52F1" w:rsidRDefault="00D950C4" w:rsidP="00D950C4">
      <w:pPr>
        <w:jc w:val="center"/>
        <w:rPr>
          <w:sz w:val="40"/>
          <w:szCs w:val="40"/>
          <w:rtl/>
        </w:rPr>
      </w:pPr>
      <w:r w:rsidRPr="00D950C4">
        <w:rPr>
          <w:rFonts w:hint="cs"/>
          <w:sz w:val="40"/>
          <w:szCs w:val="40"/>
          <w:rtl/>
        </w:rPr>
        <w:t>ملخص مشروع التخرج</w:t>
      </w:r>
    </w:p>
    <w:p w:rsidR="00D950C4" w:rsidRDefault="00D950C4" w:rsidP="00D950C4">
      <w:pPr>
        <w:jc w:val="center"/>
        <w:rPr>
          <w:sz w:val="40"/>
          <w:szCs w:val="40"/>
          <w:rtl/>
        </w:rPr>
      </w:pPr>
      <w:r>
        <w:rPr>
          <w:rFonts w:hint="cs"/>
          <w:sz w:val="40"/>
          <w:szCs w:val="40"/>
          <w:rtl/>
        </w:rPr>
        <w:t>لقد تم تحليل مبنى كلية الفنون الجميلة في جامعة النجاح  في مشروع1 وعمل تقييم كامل للمبنى من ناحية معمارية وانشائية وبيئية واكتشاف الاخطاء الموجودة فيها وتم تعديل ذلك في مشروع2</w:t>
      </w:r>
    </w:p>
    <w:p w:rsidR="00D950C4" w:rsidRDefault="00D950C4" w:rsidP="00D950C4">
      <w:pPr>
        <w:jc w:val="center"/>
        <w:rPr>
          <w:sz w:val="40"/>
          <w:szCs w:val="40"/>
          <w:rtl/>
        </w:rPr>
      </w:pPr>
    </w:p>
    <w:p w:rsidR="00D950C4" w:rsidRPr="00D950C4" w:rsidRDefault="00D950C4" w:rsidP="00D950C4">
      <w:pPr>
        <w:jc w:val="center"/>
        <w:rPr>
          <w:sz w:val="40"/>
          <w:szCs w:val="40"/>
        </w:rPr>
      </w:pPr>
      <w:r w:rsidRPr="00D950C4">
        <w:rPr>
          <w:sz w:val="40"/>
          <w:szCs w:val="40"/>
        </w:rPr>
        <w:t>Summary of the graduation project</w:t>
      </w:r>
    </w:p>
    <w:p w:rsidR="00D950C4" w:rsidRPr="00D950C4" w:rsidRDefault="00D950C4" w:rsidP="00D950C4">
      <w:pPr>
        <w:jc w:val="center"/>
        <w:rPr>
          <w:rFonts w:hint="cs"/>
          <w:sz w:val="40"/>
          <w:szCs w:val="40"/>
        </w:rPr>
      </w:pPr>
      <w:r w:rsidRPr="00D950C4">
        <w:rPr>
          <w:sz w:val="40"/>
          <w:szCs w:val="40"/>
        </w:rPr>
        <w:t>The building of the Faculty of Fine Arts at An-Najah University was analyzed in Project 1 and a complete evaluation of the building was carried out in terms of architectural, structural and environmental aspects and the discovery of errors therein.</w:t>
      </w:r>
      <w:bookmarkStart w:id="0" w:name="_GoBack"/>
      <w:bookmarkEnd w:id="0"/>
    </w:p>
    <w:sectPr w:rsidR="00D950C4" w:rsidRPr="00D950C4" w:rsidSect="00123F4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950C4" w:rsidRDefault="00D950C4" w:rsidP="00D950C4">
      <w:pPr>
        <w:spacing w:after="0" w:line="240" w:lineRule="auto"/>
      </w:pPr>
      <w:r>
        <w:separator/>
      </w:r>
    </w:p>
  </w:endnote>
  <w:endnote w:type="continuationSeparator" w:id="0">
    <w:p w:rsidR="00D950C4" w:rsidRDefault="00D950C4" w:rsidP="00D95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950C4" w:rsidRDefault="00D950C4" w:rsidP="00D950C4">
      <w:pPr>
        <w:spacing w:after="0" w:line="240" w:lineRule="auto"/>
      </w:pPr>
      <w:r>
        <w:separator/>
      </w:r>
    </w:p>
  </w:footnote>
  <w:footnote w:type="continuationSeparator" w:id="0">
    <w:p w:rsidR="00D950C4" w:rsidRDefault="00D950C4" w:rsidP="00D950C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50C4"/>
    <w:rsid w:val="00123F46"/>
    <w:rsid w:val="003C52F1"/>
    <w:rsid w:val="00D950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51FC925"/>
  <w15:chartTrackingRefBased/>
  <w15:docId w15:val="{8FEE8CE3-DC9B-4C18-B2BF-EA2A534E06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950C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950C4"/>
  </w:style>
  <w:style w:type="paragraph" w:styleId="Footer">
    <w:name w:val="footer"/>
    <w:basedOn w:val="Normal"/>
    <w:link w:val="FooterChar"/>
    <w:uiPriority w:val="99"/>
    <w:unhideWhenUsed/>
    <w:rsid w:val="00D950C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950C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71</Words>
  <Characters>406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lab</cp:lastModifiedBy>
  <cp:revision>1</cp:revision>
  <dcterms:created xsi:type="dcterms:W3CDTF">2019-01-08T09:24:00Z</dcterms:created>
  <dcterms:modified xsi:type="dcterms:W3CDTF">2019-01-08T09:30:00Z</dcterms:modified>
</cp:coreProperties>
</file>