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28910" w14:textId="6A712004" w:rsidR="00F62EAE" w:rsidRPr="00F62EAE" w:rsidRDefault="00B07FD9" w:rsidP="00F62EAE">
      <w:pPr>
        <w:widowControl w:val="0"/>
        <w:autoSpaceDE w:val="0"/>
        <w:autoSpaceDN w:val="0"/>
        <w:spacing w:after="0" w:line="240" w:lineRule="auto"/>
        <w:rPr>
          <w:rFonts w:asciiTheme="minorBidi" w:eastAsia="Times New Roman" w:hAnsiTheme="minorBidi"/>
          <w:sz w:val="24"/>
        </w:rPr>
      </w:pPr>
      <w:r>
        <w:rPr>
          <w:rFonts w:asciiTheme="minorBidi" w:eastAsia="Times New Roman" w:hAnsiTheme="minorBidi"/>
          <w:noProof/>
          <w:sz w:val="24"/>
        </w:rPr>
        <mc:AlternateContent>
          <mc:Choice Requires="wps">
            <w:drawing>
              <wp:anchor distT="0" distB="0" distL="114300" distR="114300" simplePos="0" relativeHeight="251670528" behindDoc="0" locked="0" layoutInCell="1" allowOverlap="1" wp14:anchorId="037DE23E" wp14:editId="2685EDD4">
                <wp:simplePos x="0" y="0"/>
                <wp:positionH relativeFrom="leftMargin">
                  <wp:align>right</wp:align>
                </wp:positionH>
                <wp:positionV relativeFrom="paragraph">
                  <wp:posOffset>-635</wp:posOffset>
                </wp:positionV>
                <wp:extent cx="1669143" cy="188686"/>
                <wp:effectExtent l="0" t="0" r="26670" b="20955"/>
                <wp:wrapNone/>
                <wp:docPr id="874238325" name="مستطيل 9"/>
                <wp:cNvGraphicFramePr/>
                <a:graphic xmlns:a="http://schemas.openxmlformats.org/drawingml/2006/main">
                  <a:graphicData uri="http://schemas.microsoft.com/office/word/2010/wordprocessingShape">
                    <wps:wsp>
                      <wps:cNvSpPr/>
                      <wps:spPr>
                        <a:xfrm>
                          <a:off x="0" y="0"/>
                          <a:ext cx="1669143" cy="188686"/>
                        </a:xfrm>
                        <a:prstGeom prst="rect">
                          <a:avLst/>
                        </a:prstGeom>
                        <a:solidFill>
                          <a:srgbClr val="812727"/>
                        </a:solidFill>
                        <a:ln>
                          <a:solidFill>
                            <a:srgbClr val="812727"/>
                          </a:solidFill>
                        </a:ln>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8A9F703" id="مستطيل 9" o:spid="_x0000_s1026" style="position:absolute;left:0;text-align:left;margin-left:80.25pt;margin-top:-.05pt;width:131.45pt;height:14.85pt;z-index:251670528;visibility:visible;mso-wrap-style:square;mso-height-percent:0;mso-wrap-distance-left:9pt;mso-wrap-distance-top:0;mso-wrap-distance-right:9pt;mso-wrap-distance-bottom:0;mso-position-horizontal:right;mso-position-horizontal-relative:left-margin-area;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" fillcolor="#812727" strokecolor="#812727" strokeweight="1pt">
                <w10:wrap anchorx="margin"/>
              </v:rect>
            </w:pict>
          </mc:Fallback>
        </mc:AlternateContent>
      </w:r>
    </w:p>
    <w:p w14:paraId="029BDCF9" w14:textId="3DDB5984" w:rsidR="008E7149" w:rsidRPr="00F62EAE" w:rsidRDefault="008E7149" w:rsidP="00F62EAE">
      <w:pPr>
        <w:widowControl w:val="0"/>
        <w:autoSpaceDE w:val="0"/>
        <w:autoSpaceDN w:val="0"/>
        <w:spacing w:after="0" w:line="240" w:lineRule="auto"/>
        <w:rPr>
          <w:rFonts w:asciiTheme="minorBidi" w:eastAsia="Times New Roman" w:hAnsiTheme="minorBidi"/>
          <w:sz w:val="28"/>
          <w:szCs w:val="28"/>
        </w:rPr>
      </w:pPr>
    </w:p>
    <w:p w14:paraId="02D774CE" w14:textId="073AFACF" w:rsidR="00F62EAE" w:rsidRPr="00B07FD9" w:rsidRDefault="00B07FD9" w:rsidP="00F62EAE">
      <w:pPr>
        <w:widowControl w:val="0"/>
        <w:autoSpaceDE w:val="0"/>
        <w:autoSpaceDN w:val="0"/>
        <w:spacing w:before="6" w:after="0" w:line="242" w:lineRule="auto"/>
        <w:ind w:left="508" w:right="603"/>
        <w:jc w:val="center"/>
        <w:outlineLvl w:val="3"/>
        <w:rPr>
          <w:rFonts w:asciiTheme="minorBidi" w:eastAsia="Times New Roman" w:hAnsiTheme="minorBidi"/>
          <w:b/>
          <w:bCs/>
          <w:sz w:val="36"/>
          <w:szCs w:val="36"/>
          <w:rtl/>
        </w:rPr>
      </w:pPr>
      <w:r w:rsidRPr="00B07FD9">
        <w:rPr>
          <w:rFonts w:asciiTheme="minorBidi" w:eastAsia="Times New Roman" w:hAnsiTheme="minorBidi" w:hint="cs"/>
          <w:b/>
          <w:bCs/>
          <w:sz w:val="36"/>
          <w:szCs w:val="36"/>
          <w:rtl/>
        </w:rPr>
        <w:t>أسدام</w:t>
      </w:r>
    </w:p>
    <w:p w14:paraId="0899A12C" w14:textId="0CC741BC" w:rsidR="00B07FD9" w:rsidRPr="00F62EAE" w:rsidRDefault="00B07FD9" w:rsidP="00F62EAE">
      <w:pPr>
        <w:widowControl w:val="0"/>
        <w:autoSpaceDE w:val="0"/>
        <w:autoSpaceDN w:val="0"/>
        <w:spacing w:before="6" w:after="0" w:line="242" w:lineRule="auto"/>
        <w:ind w:left="508" w:right="603"/>
        <w:jc w:val="center"/>
        <w:outlineLvl w:val="3"/>
        <w:rPr>
          <w:rFonts w:asciiTheme="minorBidi" w:eastAsia="Times New Roman" w:hAnsiTheme="minorBidi"/>
          <w:sz w:val="24"/>
          <w:szCs w:val="24"/>
          <w:rtl/>
        </w:rPr>
      </w:pPr>
      <w:bookmarkStart w:id="0" w:name="_Hlk179204783"/>
      <w:r>
        <w:rPr>
          <w:rFonts w:asciiTheme="minorBidi" w:eastAsia="Times New Roman" w:hAnsiTheme="minorBidi" w:hint="cs"/>
          <w:sz w:val="24"/>
          <w:szCs w:val="24"/>
          <w:rtl/>
        </w:rPr>
        <w:t xml:space="preserve"> </w:t>
      </w:r>
      <w:r w:rsidRPr="00B07FD9">
        <w:rPr>
          <w:rFonts w:asciiTheme="minorBidi" w:eastAsia="Times New Roman" w:hAnsiTheme="minorBidi" w:hint="cs"/>
          <w:sz w:val="24"/>
          <w:szCs w:val="24"/>
          <w:rtl/>
        </w:rPr>
        <w:t xml:space="preserve">منتجع زراعي سياحي على أراضي قرية </w:t>
      </w:r>
      <w:proofErr w:type="spellStart"/>
      <w:r w:rsidRPr="00B07FD9">
        <w:rPr>
          <w:rFonts w:asciiTheme="minorBidi" w:eastAsia="Times New Roman" w:hAnsiTheme="minorBidi" w:hint="cs"/>
          <w:sz w:val="24"/>
          <w:szCs w:val="24"/>
          <w:rtl/>
        </w:rPr>
        <w:t>صَطَاف</w:t>
      </w:r>
      <w:proofErr w:type="spellEnd"/>
      <w:r w:rsidRPr="00B07FD9">
        <w:rPr>
          <w:rFonts w:asciiTheme="minorBidi" w:eastAsia="Times New Roman" w:hAnsiTheme="minorBidi" w:hint="cs"/>
          <w:sz w:val="24"/>
          <w:szCs w:val="24"/>
          <w:rtl/>
        </w:rPr>
        <w:t xml:space="preserve"> المهجرة</w:t>
      </w:r>
      <w:r>
        <w:rPr>
          <w:rFonts w:asciiTheme="minorBidi" w:eastAsia="Times New Roman" w:hAnsiTheme="minorBidi" w:hint="cs"/>
          <w:sz w:val="24"/>
          <w:szCs w:val="24"/>
          <w:rtl/>
        </w:rPr>
        <w:t xml:space="preserve"> "</w:t>
      </w:r>
      <w:r>
        <w:rPr>
          <w:rFonts w:asciiTheme="minorBidi" w:eastAsia="Times New Roman" w:hAnsiTheme="minorBidi"/>
          <w:sz w:val="24"/>
          <w:szCs w:val="24"/>
        </w:rPr>
        <w:t>"</w:t>
      </w:r>
    </w:p>
    <w:bookmarkEnd w:id="0"/>
    <w:p w14:paraId="518514A6" w14:textId="77777777" w:rsidR="00B07FD9" w:rsidRDefault="00B07FD9" w:rsidP="00F62EAE">
      <w:pPr>
        <w:widowControl w:val="0"/>
        <w:autoSpaceDE w:val="0"/>
        <w:autoSpaceDN w:val="0"/>
        <w:spacing w:before="6" w:after="0" w:line="242" w:lineRule="auto"/>
        <w:ind w:left="508" w:right="603"/>
        <w:jc w:val="center"/>
        <w:outlineLvl w:val="3"/>
        <w:rPr>
          <w:rFonts w:asciiTheme="minorBidi" w:eastAsia="Times New Roman" w:hAnsiTheme="minorBidi"/>
          <w:b/>
          <w:bCs/>
          <w:sz w:val="28"/>
          <w:szCs w:val="28"/>
          <w:rtl/>
        </w:rPr>
      </w:pPr>
    </w:p>
    <w:p w14:paraId="4BEACFC4" w14:textId="6FA2BEF8" w:rsidR="00F62EAE" w:rsidRPr="00F62EAE" w:rsidRDefault="00F62EAE" w:rsidP="00F62EAE">
      <w:pPr>
        <w:widowControl w:val="0"/>
        <w:autoSpaceDE w:val="0"/>
        <w:autoSpaceDN w:val="0"/>
        <w:spacing w:before="6" w:after="0" w:line="242" w:lineRule="auto"/>
        <w:ind w:left="508" w:right="603"/>
        <w:jc w:val="center"/>
        <w:outlineLvl w:val="3"/>
        <w:rPr>
          <w:rFonts w:asciiTheme="minorBidi" w:eastAsia="Times New Roman" w:hAnsiTheme="minorBidi"/>
          <w:b/>
          <w:bCs/>
          <w:sz w:val="28"/>
          <w:szCs w:val="28"/>
        </w:rPr>
      </w:pPr>
      <w:r w:rsidRPr="00F62EAE">
        <w:rPr>
          <w:rFonts w:asciiTheme="minorBidi" w:eastAsia="Times New Roman" w:hAnsiTheme="minorBidi" w:hint="cs"/>
          <w:b/>
          <w:bCs/>
          <w:sz w:val="28"/>
          <w:szCs w:val="28"/>
          <w:rtl/>
        </w:rPr>
        <w:t>اسم الطالب</w:t>
      </w:r>
      <w:r w:rsidR="00B07FD9">
        <w:rPr>
          <w:rFonts w:asciiTheme="minorBidi" w:eastAsia="Times New Roman" w:hAnsiTheme="minorBidi" w:hint="cs"/>
          <w:b/>
          <w:bCs/>
          <w:sz w:val="28"/>
          <w:szCs w:val="28"/>
          <w:rtl/>
        </w:rPr>
        <w:t>:</w:t>
      </w:r>
    </w:p>
    <w:p w14:paraId="0A318034" w14:textId="27A68CCF" w:rsidR="00F62EAE" w:rsidRPr="00F62EAE" w:rsidRDefault="00B07FD9" w:rsidP="00F62EAE">
      <w:pPr>
        <w:widowControl w:val="0"/>
        <w:autoSpaceDE w:val="0"/>
        <w:autoSpaceDN w:val="0"/>
        <w:spacing w:after="0" w:line="321" w:lineRule="exact"/>
        <w:ind w:left="398" w:right="487"/>
        <w:jc w:val="center"/>
        <w:outlineLvl w:val="3"/>
        <w:rPr>
          <w:rFonts w:asciiTheme="minorBidi" w:eastAsia="Times New Roman" w:hAnsiTheme="minorBidi"/>
          <w:sz w:val="24"/>
          <w:szCs w:val="24"/>
        </w:rPr>
      </w:pPr>
      <w:r w:rsidRPr="00B07FD9">
        <w:rPr>
          <w:rFonts w:asciiTheme="minorBidi" w:eastAsia="Times New Roman" w:hAnsiTheme="minorBidi" w:hint="cs"/>
          <w:sz w:val="24"/>
          <w:szCs w:val="24"/>
          <w:rtl/>
        </w:rPr>
        <w:t xml:space="preserve">فاطمة رياض </w:t>
      </w:r>
      <w:r w:rsidR="00FA1B3D">
        <w:rPr>
          <w:rFonts w:asciiTheme="minorBidi" w:eastAsia="Times New Roman" w:hAnsiTheme="minorBidi" w:hint="cs"/>
          <w:sz w:val="24"/>
          <w:szCs w:val="24"/>
          <w:rtl/>
        </w:rPr>
        <w:t xml:space="preserve">إبراهيم </w:t>
      </w:r>
      <w:r w:rsidRPr="00B07FD9">
        <w:rPr>
          <w:rFonts w:asciiTheme="minorBidi" w:eastAsia="Times New Roman" w:hAnsiTheme="minorBidi" w:hint="cs"/>
          <w:sz w:val="24"/>
          <w:szCs w:val="24"/>
          <w:rtl/>
        </w:rPr>
        <w:t>ضميري</w:t>
      </w:r>
      <w:r>
        <w:rPr>
          <w:rFonts w:asciiTheme="minorBidi" w:eastAsia="Times New Roman" w:hAnsiTheme="minorBidi" w:hint="cs"/>
          <w:sz w:val="24"/>
          <w:szCs w:val="24"/>
          <w:rtl/>
        </w:rPr>
        <w:t xml:space="preserve"> "</w:t>
      </w:r>
      <w:r>
        <w:rPr>
          <w:rFonts w:asciiTheme="minorBidi" w:eastAsia="Times New Roman" w:hAnsiTheme="minorBidi"/>
          <w:sz w:val="24"/>
          <w:szCs w:val="24"/>
        </w:rPr>
        <w:t xml:space="preserve"> " </w:t>
      </w:r>
    </w:p>
    <w:p w14:paraId="280FF0E2" w14:textId="77777777" w:rsidR="00F62EAE" w:rsidRPr="00F62EAE" w:rsidRDefault="00F62EAE" w:rsidP="00F62EAE">
      <w:pPr>
        <w:widowControl w:val="0"/>
        <w:autoSpaceDE w:val="0"/>
        <w:autoSpaceDN w:val="0"/>
        <w:spacing w:before="11" w:after="0" w:line="240" w:lineRule="auto"/>
        <w:rPr>
          <w:rFonts w:asciiTheme="minorBidi" w:eastAsia="Times New Roman" w:hAnsiTheme="minorBidi"/>
          <w:b/>
          <w:sz w:val="42"/>
          <w:szCs w:val="28"/>
        </w:rPr>
      </w:pPr>
    </w:p>
    <w:p w14:paraId="2DCE365C" w14:textId="25EAD7F7" w:rsidR="00F62EAE" w:rsidRDefault="00F62EAE" w:rsidP="00447D28">
      <w:pPr>
        <w:widowControl w:val="0"/>
        <w:autoSpaceDE w:val="0"/>
        <w:autoSpaceDN w:val="0"/>
        <w:spacing w:before="6" w:after="0" w:line="242" w:lineRule="auto"/>
        <w:ind w:left="508" w:right="603"/>
        <w:jc w:val="center"/>
        <w:outlineLvl w:val="3"/>
        <w:rPr>
          <w:rFonts w:asciiTheme="minorBidi" w:eastAsia="Times New Roman" w:hAnsiTheme="minorBidi"/>
          <w:b/>
          <w:bCs/>
          <w:sz w:val="28"/>
          <w:szCs w:val="28"/>
        </w:rPr>
      </w:pPr>
      <w:bookmarkStart w:id="1" w:name="_bookmark6"/>
      <w:bookmarkEnd w:id="1"/>
      <w:r w:rsidRPr="00F62EAE">
        <w:rPr>
          <w:rFonts w:asciiTheme="minorBidi" w:eastAsia="Times New Roman" w:hAnsiTheme="minorBidi" w:hint="cs"/>
          <w:b/>
          <w:bCs/>
          <w:sz w:val="28"/>
          <w:szCs w:val="28"/>
          <w:rtl/>
        </w:rPr>
        <w:t xml:space="preserve">الملخص </w:t>
      </w:r>
    </w:p>
    <w:p w14:paraId="72038C85" w14:textId="77777777" w:rsidR="00447D28" w:rsidRPr="00447D28" w:rsidRDefault="00447D28" w:rsidP="00447D28">
      <w:pPr>
        <w:widowControl w:val="0"/>
        <w:autoSpaceDE w:val="0"/>
        <w:autoSpaceDN w:val="0"/>
        <w:spacing w:before="6" w:after="0" w:line="242" w:lineRule="auto"/>
        <w:ind w:left="508" w:right="603"/>
        <w:jc w:val="center"/>
        <w:outlineLvl w:val="3"/>
        <w:rPr>
          <w:rFonts w:asciiTheme="minorBidi" w:eastAsia="Times New Roman" w:hAnsiTheme="minorBidi"/>
          <w:b/>
          <w:bCs/>
          <w:sz w:val="28"/>
          <w:szCs w:val="28"/>
          <w:rtl/>
        </w:rPr>
      </w:pPr>
    </w:p>
    <w:p w14:paraId="688AEA2B" w14:textId="77777777" w:rsidR="00447D28" w:rsidRDefault="00447D28" w:rsidP="00447D28">
      <w:pPr>
        <w:pStyle w:val="a9"/>
        <w:bidi/>
        <w:ind w:left="270"/>
        <w:rPr>
          <w:noProof/>
          <w:sz w:val="24"/>
          <w:szCs w:val="24"/>
          <w:rtl/>
          <w:lang w:val="ar-SA"/>
        </w:rPr>
      </w:pPr>
      <w:r w:rsidRPr="00C74035">
        <w:rPr>
          <w:rFonts w:hint="cs"/>
          <w:b/>
          <w:bCs/>
          <w:noProof/>
          <w:color w:val="C00000"/>
          <w:sz w:val="24"/>
          <w:szCs w:val="24"/>
          <w:rtl/>
          <w:lang w:val="ar-SA"/>
        </w:rPr>
        <w:t>أسدام:</w:t>
      </w:r>
      <w:r w:rsidRPr="00C74035">
        <w:rPr>
          <w:rFonts w:hint="cs"/>
          <w:noProof/>
          <w:color w:val="C00000"/>
          <w:sz w:val="24"/>
          <w:szCs w:val="24"/>
          <w:rtl/>
          <w:lang w:val="ar-SA"/>
        </w:rPr>
        <w:t xml:space="preserve"> </w:t>
      </w:r>
      <w:r>
        <w:rPr>
          <w:rFonts w:hint="cs"/>
          <w:noProof/>
          <w:sz w:val="24"/>
          <w:szCs w:val="24"/>
          <w:rtl/>
          <w:lang w:val="ar-SA"/>
        </w:rPr>
        <w:t xml:space="preserve">جمع سَدم وهي الغشاوة التي تحيط بالذاكرة، أو الغيم الخفيف الذي يحجب الرؤية دون أن يمحوها تماماً كما حجبت السنين ملامح قرية صطاف ولكن لم تطفئ ذاكرتها ...  </w:t>
      </w:r>
    </w:p>
    <w:p w14:paraId="34464FB6" w14:textId="77777777" w:rsidR="00447D28" w:rsidRPr="00447D28" w:rsidRDefault="00447D28" w:rsidP="00447D28">
      <w:pPr>
        <w:pStyle w:val="a9"/>
        <w:bidi/>
        <w:ind w:left="270"/>
        <w:rPr>
          <w:noProof/>
          <w:sz w:val="24"/>
          <w:szCs w:val="24"/>
        </w:rPr>
      </w:pPr>
      <w:r>
        <w:rPr>
          <w:rFonts w:hint="cs"/>
          <w:noProof/>
          <w:sz w:val="24"/>
          <w:szCs w:val="24"/>
          <w:rtl/>
          <w:lang w:val="ar-SA"/>
        </w:rPr>
        <w:t>" مشروع يعيد للقرية صورتها الأولى من بين الضباب ". الأثر الذي يعود بخطى ترابية من بين بقايا الحجارة ليعيد تشكيل الحكاية من جديد.</w:t>
      </w:r>
    </w:p>
    <w:p w14:paraId="70F3993A" w14:textId="77777777" w:rsidR="00BA14EE" w:rsidRDefault="00BA14EE" w:rsidP="0069191C">
      <w:pPr>
        <w:spacing w:line="288" w:lineRule="auto"/>
        <w:ind w:right="360"/>
        <w:jc w:val="right"/>
        <w:rPr>
          <w:sz w:val="24"/>
          <w:szCs w:val="24"/>
          <w:rtl/>
        </w:rPr>
      </w:pPr>
      <w:r>
        <w:rPr>
          <w:rFonts w:hint="cs"/>
          <w:sz w:val="24"/>
          <w:szCs w:val="24"/>
          <w:rtl/>
        </w:rPr>
        <w:t>يحدث أن يبقى الناس عالقين في جروحهم، لا أحد يريد أن يرى جرحه ماثلاً أمام عينيه، كأنها لهم وكأننا لم نكن، أضحت أرضي موطنٌ للغزاة مندثرة الملامح والحقيقة، معادٌ تركيب ملامح جديدة لها، أفتش عن بقية لنا فيها ولا أجد سوى الغزاة، أكتب لأعبر بصمت عن حقيقة وجودنا وان كانوا يجهلونها، وراء تلك الكتابات ذاكرة حادّة للشعب، سُرقت القرية وتحولت الى ضحكات في مدن اللعب وأنا هنا أبكي ذكرياتي بين صخب المرح ودمع الغُرب، أراقب من بعيد ضحكات الغرباء في أرض كانت لي، واليوم تبكيني.</w:t>
      </w:r>
    </w:p>
    <w:p w14:paraId="66635D05" w14:textId="2E63E6E6" w:rsidR="00F62EAE" w:rsidRDefault="0069191C" w:rsidP="0069191C">
      <w:pPr>
        <w:ind w:right="360"/>
        <w:jc w:val="right"/>
        <w:rPr>
          <w:sz w:val="24"/>
          <w:szCs w:val="24"/>
        </w:rPr>
      </w:pPr>
      <w:r w:rsidRPr="0069191C">
        <w:rPr>
          <w:sz w:val="24"/>
          <w:szCs w:val="24"/>
          <w:rtl/>
        </w:rPr>
        <w:t>في قلب جبال القدس</w:t>
      </w:r>
      <w:r>
        <w:rPr>
          <w:rFonts w:hint="cs"/>
          <w:sz w:val="24"/>
          <w:szCs w:val="24"/>
          <w:rtl/>
        </w:rPr>
        <w:t xml:space="preserve"> "</w:t>
      </w:r>
      <w:r w:rsidRPr="0069191C">
        <w:rPr>
          <w:sz w:val="24"/>
          <w:szCs w:val="24"/>
          <w:rtl/>
        </w:rPr>
        <w:t xml:space="preserve">قرية </w:t>
      </w:r>
      <w:proofErr w:type="spellStart"/>
      <w:r w:rsidRPr="0069191C">
        <w:rPr>
          <w:sz w:val="24"/>
          <w:szCs w:val="24"/>
          <w:rtl/>
        </w:rPr>
        <w:t>صطاف</w:t>
      </w:r>
      <w:proofErr w:type="spellEnd"/>
      <w:r w:rsidRPr="0069191C">
        <w:rPr>
          <w:sz w:val="24"/>
          <w:szCs w:val="24"/>
          <w:rtl/>
        </w:rPr>
        <w:t xml:space="preserve"> </w:t>
      </w:r>
      <w:r>
        <w:rPr>
          <w:rFonts w:hint="cs"/>
          <w:sz w:val="24"/>
          <w:szCs w:val="24"/>
          <w:rtl/>
        </w:rPr>
        <w:t>"</w:t>
      </w:r>
      <w:r w:rsidRPr="0069191C">
        <w:rPr>
          <w:sz w:val="24"/>
          <w:szCs w:val="24"/>
          <w:rtl/>
        </w:rPr>
        <w:t xml:space="preserve"> </w:t>
      </w:r>
      <w:r w:rsidR="003161E6">
        <w:rPr>
          <w:rFonts w:hint="cs"/>
          <w:sz w:val="24"/>
          <w:szCs w:val="24"/>
          <w:rtl/>
        </w:rPr>
        <w:t xml:space="preserve">عام 1948 على يد عصابة </w:t>
      </w:r>
      <w:proofErr w:type="spellStart"/>
      <w:r w:rsidR="003161E6">
        <w:rPr>
          <w:rFonts w:hint="cs"/>
          <w:sz w:val="24"/>
          <w:szCs w:val="24"/>
          <w:rtl/>
        </w:rPr>
        <w:t>هرئيل</w:t>
      </w:r>
      <w:proofErr w:type="spellEnd"/>
      <w:r w:rsidR="003161E6">
        <w:rPr>
          <w:rFonts w:hint="cs"/>
          <w:sz w:val="24"/>
          <w:szCs w:val="24"/>
          <w:rtl/>
        </w:rPr>
        <w:t xml:space="preserve"> الصهيونية بعد الهجوم على القرية وتهجير سكانها </w:t>
      </w:r>
      <w:r w:rsidR="003161E6" w:rsidRPr="003161E6">
        <w:rPr>
          <w:rFonts w:cs="Arial"/>
          <w:sz w:val="24"/>
          <w:szCs w:val="24"/>
          <w:rtl/>
        </w:rPr>
        <w:t>وضعت</w:t>
      </w:r>
      <w:r w:rsidR="003161E6">
        <w:rPr>
          <w:rFonts w:cs="Arial" w:hint="cs"/>
          <w:sz w:val="24"/>
          <w:szCs w:val="24"/>
          <w:rtl/>
        </w:rPr>
        <w:t xml:space="preserve"> القرية</w:t>
      </w:r>
      <w:r w:rsidR="003161E6" w:rsidRPr="003161E6">
        <w:rPr>
          <w:rFonts w:cs="Arial"/>
          <w:sz w:val="24"/>
          <w:szCs w:val="24"/>
          <w:rtl/>
        </w:rPr>
        <w:t xml:space="preserve"> تحت ما يسمى بالصندوق القومي " </w:t>
      </w:r>
      <w:r w:rsidR="003161E6">
        <w:rPr>
          <w:rFonts w:cs="Arial" w:hint="cs"/>
          <w:sz w:val="24"/>
          <w:szCs w:val="24"/>
          <w:rtl/>
        </w:rPr>
        <w:t>ال</w:t>
      </w:r>
      <w:r w:rsidR="003161E6" w:rsidRPr="003161E6">
        <w:rPr>
          <w:rFonts w:cs="Arial"/>
          <w:sz w:val="24"/>
          <w:szCs w:val="24"/>
          <w:rtl/>
        </w:rPr>
        <w:t xml:space="preserve">مختص بامتلاك الأراضي </w:t>
      </w:r>
      <w:r w:rsidR="00BA20DB" w:rsidRPr="003161E6">
        <w:rPr>
          <w:rFonts w:cs="Arial" w:hint="cs"/>
          <w:sz w:val="24"/>
          <w:szCs w:val="24"/>
          <w:rtl/>
        </w:rPr>
        <w:t>وإدارتها</w:t>
      </w:r>
      <w:r w:rsidR="003161E6" w:rsidRPr="003161E6">
        <w:rPr>
          <w:rFonts w:cs="Arial"/>
          <w:sz w:val="24"/>
          <w:szCs w:val="24"/>
          <w:rtl/>
        </w:rPr>
        <w:t xml:space="preserve"> في المنظمة العالمية اليهودية"</w:t>
      </w:r>
      <w:r w:rsidR="00447D28">
        <w:rPr>
          <w:rFonts w:hint="cs"/>
          <w:sz w:val="24"/>
          <w:szCs w:val="24"/>
          <w:rtl/>
        </w:rPr>
        <w:t>.</w:t>
      </w:r>
    </w:p>
    <w:p w14:paraId="331A0BC0" w14:textId="5EC11653" w:rsidR="0069191C" w:rsidRDefault="00755AAC" w:rsidP="0069191C">
      <w:pPr>
        <w:ind w:right="360"/>
        <w:jc w:val="right"/>
        <w:rPr>
          <w:rFonts w:cs="Arial"/>
          <w:sz w:val="24"/>
          <w:szCs w:val="24"/>
          <w:rtl/>
        </w:rPr>
      </w:pPr>
      <w:r w:rsidRPr="00755AAC">
        <w:rPr>
          <w:rFonts w:cs="Arial"/>
          <w:sz w:val="24"/>
          <w:szCs w:val="24"/>
          <w:rtl/>
        </w:rPr>
        <w:t xml:space="preserve">المنتجع الزراعي هو امتداد </w:t>
      </w:r>
      <w:r>
        <w:rPr>
          <w:rFonts w:cs="Arial" w:hint="cs"/>
          <w:sz w:val="24"/>
          <w:szCs w:val="24"/>
          <w:rtl/>
        </w:rPr>
        <w:t>ل</w:t>
      </w:r>
      <w:r w:rsidRPr="00755AAC">
        <w:rPr>
          <w:rFonts w:cs="Arial"/>
          <w:sz w:val="24"/>
          <w:szCs w:val="24"/>
          <w:rtl/>
        </w:rPr>
        <w:t xml:space="preserve">لعلاقة بين الإنسان والطبيعة، </w:t>
      </w:r>
      <w:r>
        <w:rPr>
          <w:rFonts w:cs="Arial" w:hint="cs"/>
          <w:sz w:val="24"/>
          <w:szCs w:val="24"/>
          <w:rtl/>
        </w:rPr>
        <w:t>لتسجل</w:t>
      </w:r>
      <w:r w:rsidRPr="00755AAC">
        <w:rPr>
          <w:rFonts w:cs="Arial"/>
          <w:sz w:val="24"/>
          <w:szCs w:val="24"/>
          <w:rtl/>
        </w:rPr>
        <w:t xml:space="preserve"> كل شجرة </w:t>
      </w:r>
      <w:r w:rsidR="003161E6">
        <w:rPr>
          <w:rFonts w:cs="Arial" w:hint="cs"/>
          <w:sz w:val="24"/>
          <w:szCs w:val="24"/>
          <w:rtl/>
        </w:rPr>
        <w:t xml:space="preserve">زرعت برحم </w:t>
      </w:r>
      <w:proofErr w:type="spellStart"/>
      <w:r w:rsidR="003161E6">
        <w:rPr>
          <w:rFonts w:cs="Arial" w:hint="cs"/>
          <w:sz w:val="24"/>
          <w:szCs w:val="24"/>
          <w:rtl/>
        </w:rPr>
        <w:t>صطاف</w:t>
      </w:r>
      <w:proofErr w:type="spellEnd"/>
      <w:r w:rsidR="003161E6">
        <w:rPr>
          <w:rFonts w:cs="Arial" w:hint="cs"/>
          <w:sz w:val="24"/>
          <w:szCs w:val="24"/>
          <w:rtl/>
        </w:rPr>
        <w:t xml:space="preserve"> وحاملة لمياه نبعها كإشارة لتأكيد الماضي</w:t>
      </w:r>
      <w:r>
        <w:rPr>
          <w:rFonts w:cs="Arial" w:hint="cs"/>
          <w:sz w:val="24"/>
          <w:szCs w:val="24"/>
          <w:rtl/>
        </w:rPr>
        <w:t xml:space="preserve">، </w:t>
      </w:r>
      <w:r w:rsidR="003161E6">
        <w:rPr>
          <w:rFonts w:cs="Arial" w:hint="cs"/>
          <w:sz w:val="24"/>
          <w:szCs w:val="24"/>
          <w:rtl/>
        </w:rPr>
        <w:t xml:space="preserve">تضاريس </w:t>
      </w:r>
      <w:r w:rsidRPr="00755AAC">
        <w:rPr>
          <w:rFonts w:cs="Arial"/>
          <w:sz w:val="24"/>
          <w:szCs w:val="24"/>
          <w:rtl/>
        </w:rPr>
        <w:t xml:space="preserve">أراضي </w:t>
      </w:r>
      <w:r>
        <w:rPr>
          <w:rFonts w:cs="Arial" w:hint="cs"/>
          <w:sz w:val="24"/>
          <w:szCs w:val="24"/>
          <w:rtl/>
        </w:rPr>
        <w:t>القرية</w:t>
      </w:r>
      <w:r w:rsidRPr="00755AAC">
        <w:rPr>
          <w:rFonts w:cs="Arial"/>
          <w:sz w:val="24"/>
          <w:szCs w:val="24"/>
          <w:rtl/>
        </w:rPr>
        <w:t xml:space="preserve"> الجبلية</w:t>
      </w:r>
      <w:r>
        <w:rPr>
          <w:rFonts w:cs="Arial" w:hint="cs"/>
          <w:sz w:val="24"/>
          <w:szCs w:val="24"/>
          <w:rtl/>
        </w:rPr>
        <w:t xml:space="preserve"> و</w:t>
      </w:r>
      <w:r w:rsidRPr="00755AAC">
        <w:rPr>
          <w:rFonts w:cs="Arial"/>
          <w:sz w:val="24"/>
          <w:szCs w:val="24"/>
          <w:rtl/>
        </w:rPr>
        <w:t>حقول</w:t>
      </w:r>
      <w:r>
        <w:rPr>
          <w:rFonts w:cs="Arial" w:hint="cs"/>
          <w:sz w:val="24"/>
          <w:szCs w:val="24"/>
          <w:rtl/>
        </w:rPr>
        <w:t>ها</w:t>
      </w:r>
      <w:r w:rsidRPr="00755AAC">
        <w:rPr>
          <w:rFonts w:cs="Arial"/>
          <w:sz w:val="24"/>
          <w:szCs w:val="24"/>
          <w:rtl/>
        </w:rPr>
        <w:t xml:space="preserve"> </w:t>
      </w:r>
      <w:r>
        <w:rPr>
          <w:rFonts w:cs="Arial" w:hint="cs"/>
          <w:sz w:val="24"/>
          <w:szCs w:val="24"/>
          <w:rtl/>
        </w:rPr>
        <w:t>ال</w:t>
      </w:r>
      <w:r w:rsidRPr="00755AAC">
        <w:rPr>
          <w:rFonts w:cs="Arial"/>
          <w:sz w:val="24"/>
          <w:szCs w:val="24"/>
          <w:rtl/>
        </w:rPr>
        <w:t xml:space="preserve">زراعية </w:t>
      </w:r>
      <w:r>
        <w:rPr>
          <w:rFonts w:cs="Arial" w:hint="cs"/>
          <w:sz w:val="24"/>
          <w:szCs w:val="24"/>
          <w:rtl/>
        </w:rPr>
        <w:t>ال</w:t>
      </w:r>
      <w:r w:rsidRPr="00755AAC">
        <w:rPr>
          <w:rFonts w:cs="Arial"/>
          <w:sz w:val="24"/>
          <w:szCs w:val="24"/>
          <w:rtl/>
        </w:rPr>
        <w:t>متدرجة تعكس شكل المدرجات القديمة</w:t>
      </w:r>
      <w:r>
        <w:rPr>
          <w:rFonts w:cs="Arial" w:hint="cs"/>
          <w:sz w:val="24"/>
          <w:szCs w:val="24"/>
          <w:rtl/>
        </w:rPr>
        <w:t xml:space="preserve"> </w:t>
      </w:r>
      <w:r w:rsidR="003161E6">
        <w:rPr>
          <w:rFonts w:cs="Arial" w:hint="cs"/>
          <w:sz w:val="24"/>
          <w:szCs w:val="24"/>
          <w:rtl/>
        </w:rPr>
        <w:t>للقرية</w:t>
      </w:r>
      <w:r>
        <w:rPr>
          <w:rFonts w:cs="Arial" w:hint="cs"/>
          <w:sz w:val="24"/>
          <w:szCs w:val="24"/>
          <w:rtl/>
        </w:rPr>
        <w:t xml:space="preserve">، فان الهدف الأساسي للمشروع يمتثل في احياء الأرض وإعادة الحكاية من خلال </w:t>
      </w:r>
      <w:r w:rsidRPr="00755AAC">
        <w:rPr>
          <w:rFonts w:cs="Arial"/>
          <w:sz w:val="24"/>
          <w:szCs w:val="24"/>
          <w:rtl/>
        </w:rPr>
        <w:t>تقديم تجربة تجمع بين العمل الزراعي والسياحة، تجعل الزائر يعيش القصة بين المزارع والحقول</w:t>
      </w:r>
      <w:r>
        <w:rPr>
          <w:rFonts w:cs="Arial" w:hint="cs"/>
          <w:sz w:val="24"/>
          <w:szCs w:val="24"/>
          <w:rtl/>
        </w:rPr>
        <w:t>،</w:t>
      </w:r>
      <w:r w:rsidRPr="00755AAC">
        <w:rPr>
          <w:rFonts w:cs="Arial"/>
          <w:sz w:val="24"/>
          <w:szCs w:val="24"/>
          <w:rtl/>
        </w:rPr>
        <w:t xml:space="preserve"> من خلال</w:t>
      </w:r>
      <w:r>
        <w:rPr>
          <w:rFonts w:cs="Arial" w:hint="cs"/>
          <w:sz w:val="24"/>
          <w:szCs w:val="24"/>
          <w:rtl/>
        </w:rPr>
        <w:t xml:space="preserve"> الانخراط في أعمال المنتجع المتمثلة بإحياء القرية القديمة من تذكارات مواسم الزراعة والحصاد </w:t>
      </w:r>
      <w:r w:rsidRPr="00755AAC">
        <w:rPr>
          <w:rFonts w:cs="Arial"/>
          <w:sz w:val="24"/>
          <w:szCs w:val="24"/>
          <w:rtl/>
        </w:rPr>
        <w:t>التي اشتهرت بزراعتها في الماضي</w:t>
      </w:r>
      <w:r>
        <w:rPr>
          <w:rFonts w:cs="Arial" w:hint="cs"/>
          <w:sz w:val="24"/>
          <w:szCs w:val="24"/>
          <w:rtl/>
        </w:rPr>
        <w:t xml:space="preserve"> ، و</w:t>
      </w:r>
      <w:r w:rsidRPr="00755AAC">
        <w:rPr>
          <w:rFonts w:cs="Arial"/>
          <w:sz w:val="24"/>
          <w:szCs w:val="24"/>
          <w:rtl/>
        </w:rPr>
        <w:t xml:space="preserve">الدمج بين التاريخ والمستقبل </w:t>
      </w:r>
      <w:r>
        <w:rPr>
          <w:rFonts w:cs="Arial" w:hint="cs"/>
          <w:sz w:val="24"/>
          <w:szCs w:val="24"/>
          <w:rtl/>
        </w:rPr>
        <w:t>ب</w:t>
      </w:r>
      <w:r w:rsidRPr="00755AAC">
        <w:rPr>
          <w:rFonts w:cs="Arial"/>
          <w:sz w:val="24"/>
          <w:szCs w:val="24"/>
          <w:rtl/>
        </w:rPr>
        <w:t xml:space="preserve">تصميم معماري بين الطابع التقليدي </w:t>
      </w:r>
      <w:proofErr w:type="spellStart"/>
      <w:r w:rsidRPr="00755AAC">
        <w:rPr>
          <w:rFonts w:cs="Arial"/>
          <w:sz w:val="24"/>
          <w:szCs w:val="24"/>
          <w:rtl/>
        </w:rPr>
        <w:t>لصطاف</w:t>
      </w:r>
      <w:proofErr w:type="spellEnd"/>
      <w:r w:rsidRPr="00755AAC">
        <w:rPr>
          <w:rFonts w:cs="Arial"/>
          <w:sz w:val="24"/>
          <w:szCs w:val="24"/>
          <w:rtl/>
        </w:rPr>
        <w:t xml:space="preserve"> والابتكار الحديث ليصبح المكان شهادة على قدرة المعمار على إحياء الذاكرة</w:t>
      </w:r>
      <w:r>
        <w:rPr>
          <w:rFonts w:cs="Arial" w:hint="cs"/>
          <w:sz w:val="24"/>
          <w:szCs w:val="24"/>
          <w:rtl/>
        </w:rPr>
        <w:t>، إضافة</w:t>
      </w:r>
      <w:r w:rsidR="003161E6">
        <w:rPr>
          <w:rFonts w:cs="Arial" w:hint="cs"/>
          <w:sz w:val="24"/>
          <w:szCs w:val="24"/>
          <w:rtl/>
        </w:rPr>
        <w:t>ً</w:t>
      </w:r>
      <w:r>
        <w:rPr>
          <w:rFonts w:cs="Arial" w:hint="cs"/>
          <w:sz w:val="24"/>
          <w:szCs w:val="24"/>
          <w:rtl/>
        </w:rPr>
        <w:t xml:space="preserve"> الى </w:t>
      </w:r>
      <w:r w:rsidRPr="00755AAC">
        <w:rPr>
          <w:rFonts w:cs="Arial"/>
          <w:sz w:val="24"/>
          <w:szCs w:val="24"/>
          <w:rtl/>
        </w:rPr>
        <w:t>ورش تعليم صناعة المنتجات الحرفية وجولات الحقول،</w:t>
      </w:r>
      <w:r w:rsidR="003161E6">
        <w:rPr>
          <w:rFonts w:cs="Arial" w:hint="cs"/>
          <w:sz w:val="24"/>
          <w:szCs w:val="24"/>
          <w:rtl/>
        </w:rPr>
        <w:t xml:space="preserve"> التي</w:t>
      </w:r>
      <w:r w:rsidRPr="00755AAC">
        <w:rPr>
          <w:rFonts w:cs="Arial"/>
          <w:sz w:val="24"/>
          <w:szCs w:val="24"/>
          <w:rtl/>
        </w:rPr>
        <w:t xml:space="preserve"> </w:t>
      </w:r>
      <w:r w:rsidR="003161E6">
        <w:rPr>
          <w:rFonts w:cs="Arial" w:hint="cs"/>
          <w:sz w:val="24"/>
          <w:szCs w:val="24"/>
          <w:rtl/>
        </w:rPr>
        <w:t>ت</w:t>
      </w:r>
      <w:r w:rsidRPr="00755AAC">
        <w:rPr>
          <w:rFonts w:cs="Arial"/>
          <w:sz w:val="24"/>
          <w:szCs w:val="24"/>
          <w:rtl/>
        </w:rPr>
        <w:t>جعل الزوار جزءًا من المكان</w:t>
      </w:r>
      <w:r>
        <w:rPr>
          <w:rFonts w:cs="Arial" w:hint="cs"/>
          <w:sz w:val="24"/>
          <w:szCs w:val="24"/>
          <w:rtl/>
        </w:rPr>
        <w:t>.</w:t>
      </w:r>
    </w:p>
    <w:p w14:paraId="5BE8EF42" w14:textId="51863D4F" w:rsidR="00C74035" w:rsidRPr="00447D28" w:rsidRDefault="00755AAC" w:rsidP="00447D28">
      <w:pPr>
        <w:ind w:right="360"/>
        <w:jc w:val="right"/>
        <w:rPr>
          <w:rFonts w:cs="Arial"/>
          <w:sz w:val="24"/>
          <w:szCs w:val="24"/>
          <w:rtl/>
        </w:rPr>
      </w:pPr>
      <w:r>
        <w:rPr>
          <w:rFonts w:cs="Arial" w:hint="cs"/>
          <w:sz w:val="24"/>
          <w:szCs w:val="24"/>
          <w:rtl/>
        </w:rPr>
        <w:t xml:space="preserve">والمشروع بدوره </w:t>
      </w:r>
      <w:r w:rsidRPr="00755AAC">
        <w:rPr>
          <w:rFonts w:cs="Arial"/>
          <w:sz w:val="24"/>
          <w:szCs w:val="24"/>
          <w:rtl/>
        </w:rPr>
        <w:t xml:space="preserve">يوفر فرص عمل للمزارعين والحرفيين المحليين، </w:t>
      </w:r>
      <w:r w:rsidR="00F44DBB" w:rsidRPr="00F44DBB">
        <w:rPr>
          <w:rFonts w:cs="Arial"/>
          <w:sz w:val="24"/>
          <w:szCs w:val="24"/>
          <w:rtl/>
        </w:rPr>
        <w:t xml:space="preserve">يُدار بشكل تعاوني بمشاركة أبناء القرى المجاورة وأبناء </w:t>
      </w:r>
      <w:proofErr w:type="spellStart"/>
      <w:r w:rsidR="00F44DBB" w:rsidRPr="00F44DBB">
        <w:rPr>
          <w:rFonts w:cs="Arial"/>
          <w:sz w:val="24"/>
          <w:szCs w:val="24"/>
          <w:rtl/>
        </w:rPr>
        <w:t>صطاف</w:t>
      </w:r>
      <w:proofErr w:type="spellEnd"/>
      <w:r w:rsidR="00F44DBB" w:rsidRPr="00F44DBB">
        <w:rPr>
          <w:rFonts w:cs="Arial"/>
          <w:sz w:val="24"/>
          <w:szCs w:val="24"/>
          <w:rtl/>
        </w:rPr>
        <w:t xml:space="preserve"> المهجرين، ليكون فرصة لهم للعودة الرمزية</w:t>
      </w:r>
      <w:r w:rsidR="003161E6">
        <w:rPr>
          <w:rFonts w:cs="Arial" w:hint="cs"/>
          <w:sz w:val="24"/>
          <w:szCs w:val="24"/>
          <w:rtl/>
        </w:rPr>
        <w:t>.</w:t>
      </w:r>
      <w:bookmarkStart w:id="2" w:name="_Hlk202703005"/>
    </w:p>
    <w:p w14:paraId="7BC63452" w14:textId="5CC8C0A0" w:rsidR="009B705F" w:rsidRDefault="009B705F" w:rsidP="00447D28">
      <w:pPr>
        <w:pStyle w:val="a9"/>
        <w:bidi/>
        <w:ind w:left="360"/>
        <w:rPr>
          <w:noProof/>
          <w:sz w:val="24"/>
          <w:szCs w:val="24"/>
          <w:rtl/>
          <w:lang w:val="ar-SA"/>
        </w:rPr>
      </w:pPr>
      <w:r>
        <w:rPr>
          <w:rFonts w:hint="cs"/>
          <w:noProof/>
          <w:sz w:val="24"/>
          <w:szCs w:val="24"/>
          <w:rtl/>
          <w:lang w:val="ar-SA"/>
        </w:rPr>
        <w:t>الفكرة الأساسية من المشروع تقوم على بناء المشهد الزراعي الفلسطيني والتأكيد على أهمية الأرض من خلال استخدام الطرق الزراعية التقليدية الفلسطينية مثل ال</w:t>
      </w:r>
      <w:r w:rsidR="00C74035">
        <w:rPr>
          <w:rFonts w:hint="cs"/>
          <w:noProof/>
          <w:sz w:val="24"/>
          <w:szCs w:val="24"/>
          <w:rtl/>
          <w:lang w:val="ar-SA"/>
        </w:rPr>
        <w:t>س</w:t>
      </w:r>
      <w:r>
        <w:rPr>
          <w:rFonts w:hint="cs"/>
          <w:noProof/>
          <w:sz w:val="24"/>
          <w:szCs w:val="24"/>
          <w:rtl/>
          <w:lang w:val="ar-SA"/>
        </w:rPr>
        <w:t>لاسل الحجرية والمدرجات.</w:t>
      </w:r>
    </w:p>
    <w:p w14:paraId="5865C16B" w14:textId="7A6053C0" w:rsidR="009B705F" w:rsidRDefault="009B705F" w:rsidP="00447D28">
      <w:pPr>
        <w:pStyle w:val="a9"/>
        <w:bidi/>
        <w:ind w:left="360"/>
        <w:rPr>
          <w:noProof/>
          <w:sz w:val="24"/>
          <w:szCs w:val="24"/>
          <w:rtl/>
          <w:lang w:val="ar-SA"/>
        </w:rPr>
      </w:pPr>
      <w:r>
        <w:rPr>
          <w:rFonts w:hint="cs"/>
          <w:noProof/>
          <w:sz w:val="24"/>
          <w:szCs w:val="24"/>
          <w:rtl/>
          <w:lang w:val="ar-SA"/>
        </w:rPr>
        <w:t>بحيث يسلط الضوء على الجانب الزراعي للقرية دون اهمال قيمتها السياحية ولزيادة لفت الانتباه من السياح المحليين الى القرية</w:t>
      </w:r>
      <w:r w:rsidR="00CC4FC6">
        <w:rPr>
          <w:rFonts w:hint="cs"/>
          <w:noProof/>
          <w:sz w:val="24"/>
          <w:szCs w:val="24"/>
          <w:rtl/>
          <w:lang w:val="ar-SA"/>
        </w:rPr>
        <w:t>، إضافة الى توفر ورش حرفية لتعزيز ارتباط المجتمع بتقاليده وتوفير تجربة للزوار.</w:t>
      </w:r>
    </w:p>
    <w:p w14:paraId="0CED4DDC" w14:textId="77777777" w:rsidR="009B705F" w:rsidRDefault="009B705F" w:rsidP="00447D28">
      <w:pPr>
        <w:pStyle w:val="a9"/>
        <w:bidi/>
        <w:ind w:left="360"/>
        <w:rPr>
          <w:noProof/>
          <w:sz w:val="24"/>
          <w:szCs w:val="24"/>
          <w:rtl/>
          <w:lang w:val="ar-SA"/>
        </w:rPr>
      </w:pPr>
      <w:r>
        <w:rPr>
          <w:rFonts w:hint="cs"/>
          <w:noProof/>
          <w:sz w:val="24"/>
          <w:szCs w:val="24"/>
          <w:rtl/>
          <w:lang w:val="ar-SA"/>
        </w:rPr>
        <w:t xml:space="preserve">يعتمد على ثلاث عناصر -الزراعة -الإنتاج والبيع المحلي </w:t>
      </w:r>
      <w:r>
        <w:rPr>
          <w:noProof/>
          <w:sz w:val="24"/>
          <w:szCs w:val="24"/>
          <w:rtl/>
          <w:lang w:val="ar-SA"/>
        </w:rPr>
        <w:t>–</w:t>
      </w:r>
      <w:r>
        <w:rPr>
          <w:rFonts w:hint="cs"/>
          <w:noProof/>
          <w:sz w:val="24"/>
          <w:szCs w:val="24"/>
          <w:rtl/>
          <w:lang w:val="ar-SA"/>
        </w:rPr>
        <w:t xml:space="preserve"> الإقامة.</w:t>
      </w:r>
    </w:p>
    <w:p w14:paraId="453B1A74" w14:textId="77777777" w:rsidR="00C74035" w:rsidRDefault="00C74035" w:rsidP="00C74035">
      <w:pPr>
        <w:pStyle w:val="a9"/>
        <w:bidi/>
        <w:ind w:left="1944"/>
        <w:rPr>
          <w:noProof/>
          <w:sz w:val="24"/>
          <w:szCs w:val="24"/>
          <w:rtl/>
          <w:lang w:val="ar-SA"/>
        </w:rPr>
      </w:pPr>
    </w:p>
    <w:p w14:paraId="6DA4C3AF" w14:textId="77777777" w:rsidR="00447D28" w:rsidRDefault="00447D28" w:rsidP="00447D28">
      <w:pPr>
        <w:pStyle w:val="a9"/>
        <w:bidi/>
        <w:ind w:left="1944"/>
        <w:rPr>
          <w:noProof/>
          <w:sz w:val="24"/>
          <w:szCs w:val="24"/>
          <w:rtl/>
          <w:lang w:val="ar-SA"/>
        </w:rPr>
      </w:pPr>
    </w:p>
    <w:p w14:paraId="738C8818" w14:textId="77777777" w:rsidR="00447D28" w:rsidRPr="00F62EAE" w:rsidRDefault="00447D28" w:rsidP="00447D28">
      <w:pPr>
        <w:widowControl w:val="0"/>
        <w:autoSpaceDE w:val="0"/>
        <w:autoSpaceDN w:val="0"/>
        <w:spacing w:after="0" w:line="240" w:lineRule="auto"/>
        <w:rPr>
          <w:rFonts w:asciiTheme="minorBidi" w:eastAsia="Times New Roman" w:hAnsiTheme="minorBidi"/>
          <w:sz w:val="24"/>
        </w:rPr>
      </w:pPr>
      <w:r>
        <w:rPr>
          <w:rFonts w:asciiTheme="minorBidi" w:eastAsia="Times New Roman" w:hAnsiTheme="minorBidi"/>
          <w:noProof/>
          <w:sz w:val="24"/>
        </w:rPr>
        <w:lastRenderedPageBreak/>
        <mc:AlternateContent>
          <mc:Choice Requires="wps">
            <w:drawing>
              <wp:anchor distT="0" distB="0" distL="114300" distR="114300" simplePos="0" relativeHeight="251672576" behindDoc="0" locked="0" layoutInCell="1" allowOverlap="1" wp14:anchorId="6951D651" wp14:editId="0397D199">
                <wp:simplePos x="0" y="0"/>
                <wp:positionH relativeFrom="leftMargin">
                  <wp:align>right</wp:align>
                </wp:positionH>
                <wp:positionV relativeFrom="paragraph">
                  <wp:posOffset>-635</wp:posOffset>
                </wp:positionV>
                <wp:extent cx="1669143" cy="188686"/>
                <wp:effectExtent l="0" t="0" r="26670" b="20955"/>
                <wp:wrapNone/>
                <wp:docPr id="62646036" name="مستطيل 9"/>
                <wp:cNvGraphicFramePr/>
                <a:graphic xmlns:a="http://schemas.openxmlformats.org/drawingml/2006/main">
                  <a:graphicData uri="http://schemas.microsoft.com/office/word/2010/wordprocessingShape">
                    <wps:wsp>
                      <wps:cNvSpPr/>
                      <wps:spPr>
                        <a:xfrm>
                          <a:off x="0" y="0"/>
                          <a:ext cx="1669143" cy="188686"/>
                        </a:xfrm>
                        <a:prstGeom prst="rect">
                          <a:avLst/>
                        </a:prstGeom>
                        <a:solidFill>
                          <a:srgbClr val="812727"/>
                        </a:solidFill>
                        <a:ln w="12700" cap="flat" cmpd="sng" algn="ctr">
                          <a:solidFill>
                            <a:srgbClr val="81272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EF067D5" id="مستطيل 9" o:spid="_x0000_s1026" style="position:absolute;left:0;text-align:left;margin-left:80.25pt;margin-top:-.05pt;width:131.45pt;height:14.85pt;z-index:251672576;visibility:visible;mso-wrap-style:square;mso-height-percent:0;mso-wrap-distance-left:9pt;mso-wrap-distance-top:0;mso-wrap-distance-right:9pt;mso-wrap-distance-bottom:0;mso-position-horizontal:right;mso-position-horizontal-relative:left-margin-area;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" fillcolor="#812727" strokecolor="#812727" strokeweight="1pt">
                <w10:wrap anchorx="margin"/>
              </v:rect>
            </w:pict>
          </mc:Fallback>
        </mc:AlternateContent>
      </w:r>
    </w:p>
    <w:p w14:paraId="714DE8CB" w14:textId="77777777" w:rsidR="00447D28" w:rsidRPr="00F62EAE" w:rsidRDefault="00447D28" w:rsidP="00447D28">
      <w:pPr>
        <w:widowControl w:val="0"/>
        <w:autoSpaceDE w:val="0"/>
        <w:autoSpaceDN w:val="0"/>
        <w:spacing w:after="0" w:line="240" w:lineRule="auto"/>
        <w:rPr>
          <w:rFonts w:asciiTheme="minorBidi" w:eastAsia="Times New Roman" w:hAnsiTheme="minorBidi"/>
          <w:sz w:val="28"/>
          <w:szCs w:val="28"/>
        </w:rPr>
      </w:pPr>
    </w:p>
    <w:p w14:paraId="7C78417A" w14:textId="2C74E23A" w:rsidR="00447D28" w:rsidRPr="004D45F0" w:rsidRDefault="00447D28" w:rsidP="00447D28">
      <w:pPr>
        <w:widowControl w:val="0"/>
        <w:autoSpaceDE w:val="0"/>
        <w:autoSpaceDN w:val="0"/>
        <w:spacing w:before="6" w:after="0" w:line="242" w:lineRule="auto"/>
        <w:ind w:left="508" w:right="603"/>
        <w:jc w:val="center"/>
        <w:outlineLvl w:val="3"/>
        <w:rPr>
          <w:rFonts w:eastAsia="Times New Roman" w:cstheme="minorHAnsi"/>
          <w:sz w:val="24"/>
          <w:szCs w:val="24"/>
          <w:rtl/>
        </w:rPr>
      </w:pPr>
      <w:r w:rsidRPr="004D45F0">
        <w:rPr>
          <w:rFonts w:eastAsia="Times New Roman" w:cstheme="minorHAnsi"/>
          <w:b/>
          <w:bCs/>
          <w:sz w:val="36"/>
          <w:szCs w:val="36"/>
        </w:rPr>
        <w:t>Asdam</w:t>
      </w:r>
    </w:p>
    <w:p w14:paraId="7A473152" w14:textId="74308E53" w:rsidR="00447D28" w:rsidRPr="004D45F0" w:rsidRDefault="00447D28" w:rsidP="00447D28">
      <w:pPr>
        <w:widowControl w:val="0"/>
        <w:autoSpaceDE w:val="0"/>
        <w:autoSpaceDN w:val="0"/>
        <w:spacing w:before="6" w:after="0" w:line="242" w:lineRule="auto"/>
        <w:ind w:left="508" w:right="603"/>
        <w:jc w:val="center"/>
        <w:outlineLvl w:val="3"/>
        <w:rPr>
          <w:rFonts w:eastAsia="Times New Roman" w:cstheme="minorHAnsi"/>
          <w:sz w:val="24"/>
          <w:szCs w:val="24"/>
          <w:rtl/>
        </w:rPr>
      </w:pPr>
      <w:r w:rsidRPr="004D45F0">
        <w:rPr>
          <w:rFonts w:eastAsia="Times New Roman" w:cstheme="minorHAnsi"/>
          <w:sz w:val="24"/>
          <w:szCs w:val="24"/>
          <w:rtl/>
        </w:rPr>
        <w:t xml:space="preserve"> </w:t>
      </w:r>
      <w:r w:rsidRPr="004D45F0">
        <w:rPr>
          <w:rFonts w:eastAsia="Times New Roman" w:cstheme="minorHAnsi"/>
          <w:sz w:val="24"/>
          <w:szCs w:val="24"/>
        </w:rPr>
        <w:t>"</w:t>
      </w:r>
      <w:r w:rsidRPr="004D45F0">
        <w:rPr>
          <w:rFonts w:eastAsia="Times New Roman" w:cstheme="minorHAnsi"/>
          <w:sz w:val="24"/>
          <w:szCs w:val="24"/>
        </w:rPr>
        <w:t xml:space="preserve"> </w:t>
      </w:r>
      <w:r w:rsidRPr="004D45F0">
        <w:rPr>
          <w:rFonts w:eastAsia="Times New Roman" w:cstheme="minorHAnsi"/>
          <w:sz w:val="24"/>
          <w:szCs w:val="24"/>
        </w:rPr>
        <w:t xml:space="preserve">An Agri-Tourism Resort on the Land of the Depopulated Village of </w:t>
      </w:r>
      <w:proofErr w:type="spellStart"/>
      <w:r w:rsidRPr="004D45F0">
        <w:rPr>
          <w:rFonts w:eastAsia="Times New Roman" w:cstheme="minorHAnsi"/>
          <w:sz w:val="24"/>
          <w:szCs w:val="24"/>
        </w:rPr>
        <w:t>Sataf</w:t>
      </w:r>
      <w:proofErr w:type="spellEnd"/>
      <w:r w:rsidRPr="004D45F0">
        <w:rPr>
          <w:rFonts w:eastAsia="Times New Roman" w:cstheme="minorHAnsi"/>
          <w:sz w:val="24"/>
          <w:szCs w:val="24"/>
          <w:rtl/>
        </w:rPr>
        <w:t>"</w:t>
      </w:r>
      <w:r w:rsidRPr="004D45F0">
        <w:rPr>
          <w:rFonts w:eastAsia="Times New Roman" w:cstheme="minorHAnsi"/>
          <w:sz w:val="24"/>
          <w:szCs w:val="24"/>
          <w:rtl/>
        </w:rPr>
        <w:t xml:space="preserve"> </w:t>
      </w:r>
    </w:p>
    <w:p w14:paraId="183C08AF" w14:textId="77777777" w:rsidR="00447D28" w:rsidRDefault="00447D28" w:rsidP="00447D28">
      <w:pPr>
        <w:widowControl w:val="0"/>
        <w:autoSpaceDE w:val="0"/>
        <w:autoSpaceDN w:val="0"/>
        <w:spacing w:before="6" w:after="0" w:line="242" w:lineRule="auto"/>
        <w:ind w:left="508" w:right="603"/>
        <w:jc w:val="center"/>
        <w:outlineLvl w:val="3"/>
        <w:rPr>
          <w:rFonts w:asciiTheme="minorBidi" w:eastAsia="Times New Roman" w:hAnsiTheme="minorBidi"/>
          <w:b/>
          <w:bCs/>
          <w:sz w:val="28"/>
          <w:szCs w:val="28"/>
          <w:rtl/>
        </w:rPr>
      </w:pPr>
    </w:p>
    <w:p w14:paraId="0F5E0646" w14:textId="77777777" w:rsidR="004D45F0" w:rsidRPr="004D45F0" w:rsidRDefault="004D45F0" w:rsidP="00447D28">
      <w:pPr>
        <w:widowControl w:val="0"/>
        <w:autoSpaceDE w:val="0"/>
        <w:autoSpaceDN w:val="0"/>
        <w:spacing w:after="0" w:line="321" w:lineRule="exact"/>
        <w:ind w:left="398" w:right="487"/>
        <w:jc w:val="center"/>
        <w:outlineLvl w:val="3"/>
        <w:rPr>
          <w:rFonts w:eastAsia="Times New Roman" w:cstheme="minorHAnsi"/>
          <w:sz w:val="24"/>
          <w:szCs w:val="24"/>
        </w:rPr>
      </w:pPr>
      <w:r w:rsidRPr="004D45F0">
        <w:rPr>
          <w:rFonts w:eastAsia="Times New Roman" w:cstheme="minorHAnsi"/>
          <w:b/>
          <w:bCs/>
          <w:sz w:val="28"/>
          <w:szCs w:val="28"/>
        </w:rPr>
        <w:t>Student Name:</w:t>
      </w:r>
    </w:p>
    <w:p w14:paraId="10F51F31" w14:textId="7C9F892A" w:rsidR="00447D28" w:rsidRPr="004D45F0" w:rsidRDefault="004D45F0" w:rsidP="00447D28">
      <w:pPr>
        <w:widowControl w:val="0"/>
        <w:autoSpaceDE w:val="0"/>
        <w:autoSpaceDN w:val="0"/>
        <w:spacing w:after="0" w:line="321" w:lineRule="exact"/>
        <w:ind w:left="398" w:right="487"/>
        <w:jc w:val="center"/>
        <w:outlineLvl w:val="3"/>
        <w:rPr>
          <w:rFonts w:eastAsia="Times New Roman" w:cstheme="minorHAnsi"/>
          <w:sz w:val="24"/>
          <w:szCs w:val="24"/>
        </w:rPr>
      </w:pPr>
      <w:r w:rsidRPr="004D45F0">
        <w:rPr>
          <w:rFonts w:eastAsia="Times New Roman" w:cstheme="minorHAnsi"/>
          <w:sz w:val="24"/>
          <w:szCs w:val="24"/>
        </w:rPr>
        <w:t>" Fatima Riyad Ibrahim Damere</w:t>
      </w:r>
      <w:r w:rsidR="00447D28" w:rsidRPr="004D45F0">
        <w:rPr>
          <w:rFonts w:eastAsia="Times New Roman" w:cstheme="minorHAnsi"/>
          <w:sz w:val="24"/>
          <w:szCs w:val="24"/>
          <w:rtl/>
        </w:rPr>
        <w:t>"</w:t>
      </w:r>
      <w:r w:rsidR="00447D28" w:rsidRPr="004D45F0">
        <w:rPr>
          <w:rFonts w:eastAsia="Times New Roman" w:cstheme="minorHAnsi"/>
          <w:sz w:val="24"/>
          <w:szCs w:val="24"/>
        </w:rPr>
        <w:t xml:space="preserve"> </w:t>
      </w:r>
    </w:p>
    <w:p w14:paraId="26BA47D6" w14:textId="77777777" w:rsidR="00447D28" w:rsidRPr="00F62EAE" w:rsidRDefault="00447D28" w:rsidP="00447D28">
      <w:pPr>
        <w:widowControl w:val="0"/>
        <w:autoSpaceDE w:val="0"/>
        <w:autoSpaceDN w:val="0"/>
        <w:spacing w:before="11" w:after="0" w:line="240" w:lineRule="auto"/>
        <w:rPr>
          <w:rFonts w:asciiTheme="minorBidi" w:eastAsia="Times New Roman" w:hAnsiTheme="minorBidi"/>
          <w:b/>
          <w:sz w:val="42"/>
          <w:szCs w:val="28"/>
        </w:rPr>
      </w:pPr>
    </w:p>
    <w:p w14:paraId="0837DB07" w14:textId="3F356A9E" w:rsidR="00447D28" w:rsidRPr="004D45F0" w:rsidRDefault="004D45F0" w:rsidP="00447D28">
      <w:pPr>
        <w:widowControl w:val="0"/>
        <w:autoSpaceDE w:val="0"/>
        <w:autoSpaceDN w:val="0"/>
        <w:spacing w:before="6" w:after="0" w:line="242" w:lineRule="auto"/>
        <w:ind w:left="508" w:right="603"/>
        <w:jc w:val="center"/>
        <w:outlineLvl w:val="3"/>
        <w:rPr>
          <w:rFonts w:eastAsia="Times New Roman" w:cstheme="minorHAnsi"/>
          <w:b/>
          <w:bCs/>
          <w:sz w:val="28"/>
          <w:szCs w:val="28"/>
          <w:rtl/>
        </w:rPr>
      </w:pPr>
      <w:r w:rsidRPr="004D45F0">
        <w:rPr>
          <w:rFonts w:eastAsia="Times New Roman" w:cstheme="minorHAnsi"/>
          <w:b/>
          <w:bCs/>
          <w:sz w:val="28"/>
          <w:szCs w:val="28"/>
        </w:rPr>
        <w:t>Abstract</w:t>
      </w:r>
    </w:p>
    <w:p w14:paraId="0777F347" w14:textId="77777777" w:rsidR="004D45F0" w:rsidRPr="00447D28" w:rsidRDefault="004D45F0" w:rsidP="004D45F0">
      <w:pPr>
        <w:widowControl w:val="0"/>
        <w:autoSpaceDE w:val="0"/>
        <w:autoSpaceDN w:val="0"/>
        <w:spacing w:before="6" w:after="0" w:line="242" w:lineRule="auto"/>
        <w:ind w:left="508" w:right="603"/>
        <w:outlineLvl w:val="3"/>
        <w:rPr>
          <w:rFonts w:asciiTheme="minorBidi" w:eastAsia="Times New Roman" w:hAnsiTheme="minorBidi"/>
          <w:b/>
          <w:bCs/>
          <w:sz w:val="28"/>
          <w:szCs w:val="28"/>
          <w:rtl/>
        </w:rPr>
      </w:pPr>
    </w:p>
    <w:bookmarkEnd w:id="2"/>
    <w:p w14:paraId="70ED0D1F" w14:textId="129DEDA1" w:rsidR="004D45F0" w:rsidRPr="004D45F0" w:rsidRDefault="004D45F0" w:rsidP="004D45F0">
      <w:pPr>
        <w:pStyle w:val="a9"/>
        <w:ind w:left="270"/>
        <w:rPr>
          <w:noProof/>
          <w:sz w:val="24"/>
          <w:szCs w:val="24"/>
        </w:rPr>
      </w:pPr>
      <w:r w:rsidRPr="004D45F0">
        <w:rPr>
          <w:b/>
          <w:bCs/>
          <w:noProof/>
          <w:color w:val="C00000"/>
          <w:sz w:val="28"/>
          <w:szCs w:val="28"/>
        </w:rPr>
        <w:t>Asdam</w:t>
      </w:r>
      <w:r w:rsidRPr="004D45F0">
        <w:rPr>
          <w:b/>
          <w:bCs/>
          <w:noProof/>
          <w:color w:val="C00000"/>
          <w:sz w:val="28"/>
          <w:szCs w:val="28"/>
        </w:rPr>
        <w:t>:</w:t>
      </w:r>
      <w:r w:rsidRPr="004D45F0">
        <w:rPr>
          <w:noProof/>
          <w:sz w:val="24"/>
          <w:szCs w:val="24"/>
        </w:rPr>
        <w:t xml:space="preserve"> the light mist that blurs memory without erasing it—symbolizes the forgotten village of Sataf, whose features have faded over time but whose memory still lives on. This project aims to restore Sataf’s identity, bringing it back from behind the fog through architecture, agriculture, and memory.</w:t>
      </w:r>
    </w:p>
    <w:p w14:paraId="511D4CDB" w14:textId="77777777" w:rsidR="004D45F0" w:rsidRPr="004D45F0" w:rsidRDefault="004D45F0" w:rsidP="004D45F0">
      <w:pPr>
        <w:pStyle w:val="a9"/>
        <w:ind w:left="270"/>
        <w:rPr>
          <w:noProof/>
          <w:sz w:val="24"/>
          <w:szCs w:val="24"/>
          <w:rtl/>
          <w:lang w:val="ar-SA"/>
        </w:rPr>
      </w:pPr>
    </w:p>
    <w:p w14:paraId="6C1A4B4B" w14:textId="77777777" w:rsidR="004D45F0" w:rsidRPr="004D45F0" w:rsidRDefault="004D45F0" w:rsidP="004D45F0">
      <w:pPr>
        <w:pStyle w:val="a9"/>
        <w:ind w:left="270"/>
        <w:rPr>
          <w:noProof/>
          <w:sz w:val="24"/>
          <w:szCs w:val="24"/>
        </w:rPr>
      </w:pPr>
      <w:r w:rsidRPr="004D45F0">
        <w:rPr>
          <w:noProof/>
          <w:sz w:val="24"/>
          <w:szCs w:val="24"/>
        </w:rPr>
        <w:t>Located in the mountains of Jerusalem, Sataf was depopulated in 1948 by the Zionist Harel militia. Its lands were seized and placed under the so-called National Fund, erasing its Palestinian presence. Today, this project serves as a response—a symbolic return and revival.</w:t>
      </w:r>
    </w:p>
    <w:p w14:paraId="47C75F00" w14:textId="77777777" w:rsidR="004D45F0" w:rsidRPr="004D45F0" w:rsidRDefault="004D45F0" w:rsidP="004D45F0">
      <w:pPr>
        <w:pStyle w:val="a9"/>
        <w:ind w:left="270"/>
        <w:rPr>
          <w:noProof/>
          <w:sz w:val="24"/>
          <w:szCs w:val="24"/>
          <w:rtl/>
          <w:lang w:val="ar-SA"/>
        </w:rPr>
      </w:pPr>
    </w:p>
    <w:p w14:paraId="46946C6D" w14:textId="77777777" w:rsidR="004D45F0" w:rsidRPr="004D45F0" w:rsidRDefault="004D45F0" w:rsidP="004D45F0">
      <w:pPr>
        <w:pStyle w:val="a9"/>
        <w:ind w:left="270"/>
        <w:rPr>
          <w:noProof/>
          <w:sz w:val="24"/>
          <w:szCs w:val="24"/>
        </w:rPr>
      </w:pPr>
      <w:r w:rsidRPr="004D45F0">
        <w:rPr>
          <w:noProof/>
          <w:sz w:val="24"/>
          <w:szCs w:val="24"/>
        </w:rPr>
        <w:t>The resort combines traditional agriculture, cultural heritage, and tourism. Terraced landscapes and dry-stone walls reflect the village’s original form. Visitors engage in seasonal farming, handicraft workshops, and local tours, allowing them to live the story of Sataf through direct experience.</w:t>
      </w:r>
    </w:p>
    <w:p w14:paraId="47105AE1" w14:textId="77777777" w:rsidR="004D45F0" w:rsidRPr="004D45F0" w:rsidRDefault="004D45F0" w:rsidP="004D45F0">
      <w:pPr>
        <w:pStyle w:val="a9"/>
        <w:ind w:left="270"/>
        <w:rPr>
          <w:noProof/>
          <w:sz w:val="24"/>
          <w:szCs w:val="24"/>
          <w:rtl/>
          <w:lang w:val="ar-SA"/>
        </w:rPr>
      </w:pPr>
    </w:p>
    <w:p w14:paraId="597B35F0" w14:textId="77777777" w:rsidR="004D45F0" w:rsidRPr="004D45F0" w:rsidRDefault="004D45F0" w:rsidP="004D45F0">
      <w:pPr>
        <w:pStyle w:val="a9"/>
        <w:ind w:left="270"/>
        <w:rPr>
          <w:noProof/>
          <w:sz w:val="24"/>
          <w:szCs w:val="24"/>
        </w:rPr>
      </w:pPr>
      <w:r w:rsidRPr="004D45F0">
        <w:rPr>
          <w:noProof/>
          <w:sz w:val="24"/>
          <w:szCs w:val="24"/>
        </w:rPr>
        <w:t>Beyond tourism, the project offers job opportunities for farmers and artisans, involving displaced residents and neighboring villagers in a cooperative management model. It reconnects people with the land and reinforces the value of Palestinian agricultural identity.</w:t>
      </w:r>
    </w:p>
    <w:p w14:paraId="2D1C2897" w14:textId="24B99D56" w:rsidR="004D45F0" w:rsidRPr="004D45F0" w:rsidRDefault="004D45F0" w:rsidP="004D45F0">
      <w:pPr>
        <w:pStyle w:val="a9"/>
        <w:ind w:left="270"/>
        <w:rPr>
          <w:noProof/>
          <w:sz w:val="24"/>
          <w:szCs w:val="24"/>
        </w:rPr>
      </w:pPr>
    </w:p>
    <w:p w14:paraId="2E5D8388" w14:textId="77777777" w:rsidR="004D45F0" w:rsidRDefault="004D45F0" w:rsidP="004D45F0">
      <w:pPr>
        <w:pStyle w:val="a9"/>
        <w:ind w:left="270"/>
        <w:rPr>
          <w:noProof/>
          <w:sz w:val="24"/>
          <w:szCs w:val="24"/>
        </w:rPr>
      </w:pPr>
      <w:r w:rsidRPr="004D45F0">
        <w:rPr>
          <w:noProof/>
          <w:sz w:val="24"/>
          <w:szCs w:val="24"/>
        </w:rPr>
        <w:t>It is a living memory, a voice for the land, and a step toward reclaiming presence through culture, labor, and architecture</w:t>
      </w:r>
      <w:r w:rsidRPr="004D45F0">
        <w:rPr>
          <w:rFonts w:cs="Arial"/>
          <w:noProof/>
          <w:sz w:val="24"/>
          <w:szCs w:val="24"/>
          <w:rtl/>
          <w:lang w:val="ar-SA"/>
        </w:rPr>
        <w:t>.</w:t>
      </w:r>
      <w:r w:rsidRPr="004D45F0">
        <w:rPr>
          <w:noProof/>
          <w:sz w:val="24"/>
          <w:szCs w:val="24"/>
        </w:rPr>
        <w:t xml:space="preserve"> </w:t>
      </w:r>
    </w:p>
    <w:p w14:paraId="111C42EF" w14:textId="77777777" w:rsidR="004D45F0" w:rsidRDefault="004D45F0" w:rsidP="004D45F0">
      <w:pPr>
        <w:pStyle w:val="a9"/>
        <w:ind w:left="270"/>
        <w:rPr>
          <w:noProof/>
          <w:sz w:val="24"/>
          <w:szCs w:val="24"/>
        </w:rPr>
      </w:pPr>
    </w:p>
    <w:p w14:paraId="7FD5A4BC" w14:textId="5BC4F7A6" w:rsidR="004D45F0" w:rsidRPr="004D45F0" w:rsidRDefault="004D45F0" w:rsidP="004D45F0">
      <w:pPr>
        <w:pStyle w:val="a9"/>
        <w:ind w:left="270"/>
        <w:rPr>
          <w:noProof/>
          <w:sz w:val="24"/>
          <w:szCs w:val="24"/>
        </w:rPr>
      </w:pPr>
      <w:r w:rsidRPr="004D45F0">
        <w:rPr>
          <w:noProof/>
          <w:sz w:val="24"/>
          <w:szCs w:val="24"/>
        </w:rPr>
        <w:t>At its core, Asdaam is built on three pillars:</w:t>
      </w:r>
    </w:p>
    <w:p w14:paraId="14701872" w14:textId="421DBEDA" w:rsidR="00447D28" w:rsidRPr="004D45F0" w:rsidRDefault="004D45F0" w:rsidP="004D45F0">
      <w:pPr>
        <w:pStyle w:val="a9"/>
        <w:ind w:left="270"/>
        <w:rPr>
          <w:rFonts w:hint="cs"/>
          <w:noProof/>
          <w:sz w:val="24"/>
          <w:szCs w:val="24"/>
        </w:rPr>
      </w:pPr>
      <w:r w:rsidRPr="004D45F0">
        <w:rPr>
          <w:noProof/>
          <w:sz w:val="24"/>
          <w:szCs w:val="24"/>
        </w:rPr>
        <w:t>Farming – Local Production and Sales – Accommodation.</w:t>
      </w:r>
    </w:p>
    <w:sectPr w:rsidR="00447D28" w:rsidRPr="004D45F0" w:rsidSect="008E7149">
      <w:footerReference w:type="default" r:id="rId8"/>
      <w:footerReference w:type="first" r:id="rId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E4D65E" w14:textId="77777777" w:rsidR="0028780B" w:rsidRDefault="0028780B" w:rsidP="00D23199">
      <w:pPr>
        <w:spacing w:after="0" w:line="240" w:lineRule="auto"/>
      </w:pPr>
      <w:r>
        <w:separator/>
      </w:r>
    </w:p>
  </w:endnote>
  <w:endnote w:type="continuationSeparator" w:id="0">
    <w:p w14:paraId="24FA0AC1" w14:textId="77777777" w:rsidR="0028780B" w:rsidRDefault="0028780B" w:rsidP="00D231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lang w:val="ar-SA"/>
      </w:rPr>
      <w:id w:val="117959276"/>
      <w:docPartObj>
        <w:docPartGallery w:val="Page Numbers (Bottom of Page)"/>
        <w:docPartUnique/>
      </w:docPartObj>
    </w:sdtPr>
    <w:sdtEndPr>
      <w:rPr>
        <w:lang w:val="en-US"/>
      </w:rPr>
    </w:sdtEndPr>
    <w:sdtContent>
      <w:p w14:paraId="490432DD" w14:textId="77777777" w:rsidR="00F9544E" w:rsidRDefault="00F9544E">
        <w:pPr>
          <w:pStyle w:val="a8"/>
        </w:pPr>
        <w:r>
          <w:rPr>
            <w:rtl/>
            <w:lang w:val="ar-SA"/>
          </w:rPr>
          <w:t xml:space="preserve">صفحة | </w:t>
        </w:r>
        <w:r>
          <w:fldChar w:fldCharType="begin"/>
        </w:r>
        <w:r>
          <w:instrText>PAGE   \* MERGEFORMAT</w:instrText>
        </w:r>
        <w:r>
          <w:fldChar w:fldCharType="separate"/>
        </w:r>
        <w:r>
          <w:rPr>
            <w:rtl/>
            <w:lang w:val="ar-SA"/>
          </w:rPr>
          <w:t>2</w:t>
        </w:r>
        <w:r>
          <w:fldChar w:fldCharType="end"/>
        </w:r>
      </w:p>
    </w:sdtContent>
  </w:sdt>
  <w:p w14:paraId="412014A3" w14:textId="77777777" w:rsidR="00F9544E" w:rsidRDefault="00F9544E">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40179" w14:textId="77777777" w:rsidR="00F9544E" w:rsidRDefault="00F9544E">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0044C8" w14:textId="77777777" w:rsidR="0028780B" w:rsidRDefault="0028780B" w:rsidP="00D23199">
      <w:pPr>
        <w:spacing w:after="0" w:line="240" w:lineRule="auto"/>
      </w:pPr>
      <w:r>
        <w:separator/>
      </w:r>
    </w:p>
  </w:footnote>
  <w:footnote w:type="continuationSeparator" w:id="0">
    <w:p w14:paraId="024D57FF" w14:textId="77777777" w:rsidR="0028780B" w:rsidRDefault="0028780B" w:rsidP="00D2319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D146B"/>
    <w:multiLevelType w:val="hybridMultilevel"/>
    <w:tmpl w:val="D9784F02"/>
    <w:lvl w:ilvl="0" w:tplc="04090001">
      <w:start w:val="1"/>
      <w:numFmt w:val="bullet"/>
      <w:lvlText w:val=""/>
      <w:lvlJc w:val="left"/>
      <w:pPr>
        <w:ind w:left="1584" w:hanging="360"/>
      </w:pPr>
      <w:rPr>
        <w:rFonts w:ascii="Symbol" w:hAnsi="Symbol" w:hint="default"/>
      </w:rPr>
    </w:lvl>
    <w:lvl w:ilvl="1" w:tplc="808E4062">
      <w:start w:val="1"/>
      <w:numFmt w:val="bullet"/>
      <w:lvlText w:val="-"/>
      <w:lvlJc w:val="left"/>
      <w:pPr>
        <w:ind w:left="2304" w:hanging="360"/>
      </w:pPr>
      <w:rPr>
        <w:rFonts w:ascii="Arial" w:eastAsiaTheme="minorHAnsi" w:hAnsi="Arial" w:cs="Arial" w:hint="default"/>
        <w:color w:val="C00000"/>
      </w:rPr>
    </w:lvl>
    <w:lvl w:ilvl="2" w:tplc="FFFFFFFF" w:tentative="1">
      <w:start w:val="1"/>
      <w:numFmt w:val="bullet"/>
      <w:lvlText w:val=""/>
      <w:lvlJc w:val="left"/>
      <w:pPr>
        <w:ind w:left="3024" w:hanging="360"/>
      </w:pPr>
      <w:rPr>
        <w:rFonts w:ascii="Wingdings" w:hAnsi="Wingdings" w:hint="default"/>
      </w:rPr>
    </w:lvl>
    <w:lvl w:ilvl="3" w:tplc="FFFFFFFF" w:tentative="1">
      <w:start w:val="1"/>
      <w:numFmt w:val="bullet"/>
      <w:lvlText w:val=""/>
      <w:lvlJc w:val="left"/>
      <w:pPr>
        <w:ind w:left="3744" w:hanging="360"/>
      </w:pPr>
      <w:rPr>
        <w:rFonts w:ascii="Symbol" w:hAnsi="Symbol" w:hint="default"/>
      </w:rPr>
    </w:lvl>
    <w:lvl w:ilvl="4" w:tplc="FFFFFFFF" w:tentative="1">
      <w:start w:val="1"/>
      <w:numFmt w:val="bullet"/>
      <w:lvlText w:val="o"/>
      <w:lvlJc w:val="left"/>
      <w:pPr>
        <w:ind w:left="4464" w:hanging="360"/>
      </w:pPr>
      <w:rPr>
        <w:rFonts w:ascii="Courier New" w:hAnsi="Courier New" w:cs="Courier New" w:hint="default"/>
      </w:rPr>
    </w:lvl>
    <w:lvl w:ilvl="5" w:tplc="FFFFFFFF" w:tentative="1">
      <w:start w:val="1"/>
      <w:numFmt w:val="bullet"/>
      <w:lvlText w:val=""/>
      <w:lvlJc w:val="left"/>
      <w:pPr>
        <w:ind w:left="5184" w:hanging="360"/>
      </w:pPr>
      <w:rPr>
        <w:rFonts w:ascii="Wingdings" w:hAnsi="Wingdings" w:hint="default"/>
      </w:rPr>
    </w:lvl>
    <w:lvl w:ilvl="6" w:tplc="FFFFFFFF" w:tentative="1">
      <w:start w:val="1"/>
      <w:numFmt w:val="bullet"/>
      <w:lvlText w:val=""/>
      <w:lvlJc w:val="left"/>
      <w:pPr>
        <w:ind w:left="5904" w:hanging="360"/>
      </w:pPr>
      <w:rPr>
        <w:rFonts w:ascii="Symbol" w:hAnsi="Symbol" w:hint="default"/>
      </w:rPr>
    </w:lvl>
    <w:lvl w:ilvl="7" w:tplc="FFFFFFFF" w:tentative="1">
      <w:start w:val="1"/>
      <w:numFmt w:val="bullet"/>
      <w:lvlText w:val="o"/>
      <w:lvlJc w:val="left"/>
      <w:pPr>
        <w:ind w:left="6624" w:hanging="360"/>
      </w:pPr>
      <w:rPr>
        <w:rFonts w:ascii="Courier New" w:hAnsi="Courier New" w:cs="Courier New" w:hint="default"/>
      </w:rPr>
    </w:lvl>
    <w:lvl w:ilvl="8" w:tplc="FFFFFFFF" w:tentative="1">
      <w:start w:val="1"/>
      <w:numFmt w:val="bullet"/>
      <w:lvlText w:val=""/>
      <w:lvlJc w:val="left"/>
      <w:pPr>
        <w:ind w:left="7344" w:hanging="360"/>
      </w:pPr>
      <w:rPr>
        <w:rFonts w:ascii="Wingdings" w:hAnsi="Wingdings" w:hint="default"/>
      </w:rPr>
    </w:lvl>
  </w:abstractNum>
  <w:abstractNum w:abstractNumId="1" w15:restartNumberingAfterBreak="0">
    <w:nsid w:val="04542F63"/>
    <w:multiLevelType w:val="hybridMultilevel"/>
    <w:tmpl w:val="61B4D5F6"/>
    <w:lvl w:ilvl="0" w:tplc="0409000F">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 w15:restartNumberingAfterBreak="0">
    <w:nsid w:val="05AA7BD7"/>
    <w:multiLevelType w:val="hybridMultilevel"/>
    <w:tmpl w:val="92A8AC1A"/>
    <w:lvl w:ilvl="0" w:tplc="E542A878">
      <w:start w:val="1"/>
      <w:numFmt w:val="decimal"/>
      <w:lvlText w:val="%1-"/>
      <w:lvlJc w:val="left"/>
      <w:pPr>
        <w:ind w:left="2304" w:hanging="360"/>
      </w:pPr>
      <w:rPr>
        <w:rFonts w:hint="default"/>
        <w:color w:val="C00000"/>
      </w:rPr>
    </w:lvl>
    <w:lvl w:ilvl="1" w:tplc="04090019" w:tentative="1">
      <w:start w:val="1"/>
      <w:numFmt w:val="lowerLetter"/>
      <w:lvlText w:val="%2."/>
      <w:lvlJc w:val="left"/>
      <w:pPr>
        <w:ind w:left="3024" w:hanging="360"/>
      </w:pPr>
    </w:lvl>
    <w:lvl w:ilvl="2" w:tplc="0409001B" w:tentative="1">
      <w:start w:val="1"/>
      <w:numFmt w:val="lowerRoman"/>
      <w:lvlText w:val="%3."/>
      <w:lvlJc w:val="right"/>
      <w:pPr>
        <w:ind w:left="3744" w:hanging="180"/>
      </w:pPr>
    </w:lvl>
    <w:lvl w:ilvl="3" w:tplc="0409000F" w:tentative="1">
      <w:start w:val="1"/>
      <w:numFmt w:val="decimal"/>
      <w:lvlText w:val="%4."/>
      <w:lvlJc w:val="left"/>
      <w:pPr>
        <w:ind w:left="4464" w:hanging="360"/>
      </w:pPr>
    </w:lvl>
    <w:lvl w:ilvl="4" w:tplc="04090019" w:tentative="1">
      <w:start w:val="1"/>
      <w:numFmt w:val="lowerLetter"/>
      <w:lvlText w:val="%5."/>
      <w:lvlJc w:val="left"/>
      <w:pPr>
        <w:ind w:left="5184" w:hanging="360"/>
      </w:pPr>
    </w:lvl>
    <w:lvl w:ilvl="5" w:tplc="0409001B" w:tentative="1">
      <w:start w:val="1"/>
      <w:numFmt w:val="lowerRoman"/>
      <w:lvlText w:val="%6."/>
      <w:lvlJc w:val="right"/>
      <w:pPr>
        <w:ind w:left="5904" w:hanging="180"/>
      </w:pPr>
    </w:lvl>
    <w:lvl w:ilvl="6" w:tplc="0409000F" w:tentative="1">
      <w:start w:val="1"/>
      <w:numFmt w:val="decimal"/>
      <w:lvlText w:val="%7."/>
      <w:lvlJc w:val="left"/>
      <w:pPr>
        <w:ind w:left="6624" w:hanging="360"/>
      </w:pPr>
    </w:lvl>
    <w:lvl w:ilvl="7" w:tplc="04090019" w:tentative="1">
      <w:start w:val="1"/>
      <w:numFmt w:val="lowerLetter"/>
      <w:lvlText w:val="%8."/>
      <w:lvlJc w:val="left"/>
      <w:pPr>
        <w:ind w:left="7344" w:hanging="360"/>
      </w:pPr>
    </w:lvl>
    <w:lvl w:ilvl="8" w:tplc="0409001B" w:tentative="1">
      <w:start w:val="1"/>
      <w:numFmt w:val="lowerRoman"/>
      <w:lvlText w:val="%9."/>
      <w:lvlJc w:val="right"/>
      <w:pPr>
        <w:ind w:left="8064" w:hanging="180"/>
      </w:pPr>
    </w:lvl>
  </w:abstractNum>
  <w:abstractNum w:abstractNumId="3" w15:restartNumberingAfterBreak="0">
    <w:nsid w:val="082B0F2E"/>
    <w:multiLevelType w:val="hybridMultilevel"/>
    <w:tmpl w:val="02E2E07A"/>
    <w:lvl w:ilvl="0" w:tplc="CA18AC64">
      <w:start w:val="1"/>
      <w:numFmt w:val="decimal"/>
      <w:lvlText w:val="%1."/>
      <w:lvlJc w:val="left"/>
      <w:pPr>
        <w:ind w:left="1944" w:hanging="360"/>
      </w:pPr>
      <w:rPr>
        <w:rFonts w:hint="default"/>
        <w:color w:val="C0000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8A66D24"/>
    <w:multiLevelType w:val="hybridMultilevel"/>
    <w:tmpl w:val="A73E9DC4"/>
    <w:lvl w:ilvl="0" w:tplc="EEE0974E">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C0563B"/>
    <w:multiLevelType w:val="hybridMultilevel"/>
    <w:tmpl w:val="FB3CF980"/>
    <w:lvl w:ilvl="0" w:tplc="380C7F0A">
      <w:start w:val="2"/>
      <w:numFmt w:val="bullet"/>
      <w:lvlText w:val="-"/>
      <w:lvlJc w:val="left"/>
      <w:pPr>
        <w:ind w:left="1584" w:hanging="360"/>
      </w:pPr>
      <w:rPr>
        <w:rFonts w:ascii="Arial" w:eastAsiaTheme="minorHAnsi" w:hAnsi="Arial" w:cs="Arial" w:hint="default"/>
        <w:color w:val="C00000"/>
        <w:lang w:bidi="ar-SA"/>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6" w15:restartNumberingAfterBreak="0">
    <w:nsid w:val="0D885E4E"/>
    <w:multiLevelType w:val="hybridMultilevel"/>
    <w:tmpl w:val="B7642B40"/>
    <w:lvl w:ilvl="0" w:tplc="7748698A">
      <w:start w:val="1"/>
      <w:numFmt w:val="decimal"/>
      <w:lvlText w:val="%1."/>
      <w:lvlJc w:val="left"/>
      <w:pPr>
        <w:ind w:left="1620" w:hanging="360"/>
      </w:pPr>
      <w:rPr>
        <w:rFonts w:hint="default"/>
        <w:b w:val="0"/>
        <w:bCs w:val="0"/>
        <w:color w:val="C00000"/>
        <w:sz w:val="24"/>
        <w:szCs w:val="24"/>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7" w15:restartNumberingAfterBreak="0">
    <w:nsid w:val="101651B9"/>
    <w:multiLevelType w:val="hybridMultilevel"/>
    <w:tmpl w:val="3C980DB6"/>
    <w:lvl w:ilvl="0" w:tplc="CA18AC64">
      <w:start w:val="1"/>
      <w:numFmt w:val="decimal"/>
      <w:lvlText w:val="%1."/>
      <w:lvlJc w:val="left"/>
      <w:pPr>
        <w:ind w:left="1944" w:hanging="360"/>
      </w:pPr>
      <w:rPr>
        <w:rFonts w:hint="default"/>
        <w:color w:val="C0000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8" w15:restartNumberingAfterBreak="0">
    <w:nsid w:val="136E248D"/>
    <w:multiLevelType w:val="hybridMultilevel"/>
    <w:tmpl w:val="F4DC5EC2"/>
    <w:lvl w:ilvl="0" w:tplc="95C894EC">
      <w:numFmt w:val="bullet"/>
      <w:lvlText w:val="-"/>
      <w:lvlJc w:val="left"/>
      <w:pPr>
        <w:ind w:left="1584" w:hanging="360"/>
      </w:pPr>
      <w:rPr>
        <w:rFonts w:ascii="Arial" w:eastAsiaTheme="minorHAnsi" w:hAnsi="Arial" w:cs="Arial" w:hint="default"/>
        <w:color w:val="FF0000"/>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9" w15:restartNumberingAfterBreak="0">
    <w:nsid w:val="17FE2872"/>
    <w:multiLevelType w:val="hybridMultilevel"/>
    <w:tmpl w:val="A4E8FA96"/>
    <w:lvl w:ilvl="0" w:tplc="6CB6E16E">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0" w15:restartNumberingAfterBreak="0">
    <w:nsid w:val="19047041"/>
    <w:multiLevelType w:val="multilevel"/>
    <w:tmpl w:val="EB64E688"/>
    <w:lvl w:ilvl="0">
      <w:start w:val="1"/>
      <w:numFmt w:val="decimal"/>
      <w:lvlText w:val="%1."/>
      <w:lvlJc w:val="left"/>
      <w:pPr>
        <w:ind w:left="360" w:hanging="360"/>
      </w:pPr>
    </w:lvl>
    <w:lvl w:ilvl="1">
      <w:start w:val="1"/>
      <w:numFmt w:val="decimal"/>
      <w:lvlText w:val="%1.%2."/>
      <w:lvlJc w:val="left"/>
      <w:pPr>
        <w:ind w:left="792" w:hanging="432"/>
      </w:pPr>
      <w:rPr>
        <w:b/>
        <w:bCs/>
        <w:sz w:val="28"/>
        <w:szCs w:val="28"/>
      </w:rPr>
    </w:lvl>
    <w:lvl w:ilvl="2">
      <w:start w:val="1"/>
      <w:numFmt w:val="decimal"/>
      <w:lvlText w:val="%1.%2.%3."/>
      <w:lvlJc w:val="left"/>
      <w:pPr>
        <w:ind w:left="1224" w:hanging="504"/>
      </w:pPr>
      <w:rPr>
        <w:b/>
        <w:bCs/>
        <w:sz w:val="24"/>
        <w:szCs w:val="24"/>
      </w:rPr>
    </w:lvl>
    <w:lvl w:ilvl="3">
      <w:start w:val="1"/>
      <w:numFmt w:val="decimal"/>
      <w:lvlText w:val="%1.%2.%3.%4."/>
      <w:lvlJc w:val="left"/>
      <w:pPr>
        <w:ind w:left="1728"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9365B1F"/>
    <w:multiLevelType w:val="hybridMultilevel"/>
    <w:tmpl w:val="205003EE"/>
    <w:lvl w:ilvl="0" w:tplc="252C85F8">
      <w:numFmt w:val="bullet"/>
      <w:lvlText w:val="-"/>
      <w:lvlJc w:val="left"/>
      <w:pPr>
        <w:ind w:left="1584" w:hanging="360"/>
      </w:pPr>
      <w:rPr>
        <w:rFonts w:ascii="Arial" w:eastAsiaTheme="minorHAnsi" w:hAnsi="Arial" w:cs="Arial" w:hint="default"/>
        <w:color w:val="FF0000"/>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2" w15:restartNumberingAfterBreak="0">
    <w:nsid w:val="1EA67D8B"/>
    <w:multiLevelType w:val="hybridMultilevel"/>
    <w:tmpl w:val="CF8A747A"/>
    <w:lvl w:ilvl="0" w:tplc="74B6EC64">
      <w:start w:val="1"/>
      <w:numFmt w:val="decimal"/>
      <w:lvlText w:val="%1."/>
      <w:lvlJc w:val="left"/>
      <w:pPr>
        <w:ind w:left="3168" w:hanging="360"/>
      </w:pPr>
      <w:rPr>
        <w:rFonts w:hint="default"/>
        <w:b w:val="0"/>
        <w:bCs w:val="0"/>
        <w:color w:val="C00000"/>
        <w:sz w:val="24"/>
        <w:szCs w:val="24"/>
      </w:rPr>
    </w:lvl>
    <w:lvl w:ilvl="1" w:tplc="B93CBB76">
      <w:start w:val="1"/>
      <w:numFmt w:val="decimal"/>
      <w:lvlText w:val="%2."/>
      <w:lvlJc w:val="left"/>
      <w:pPr>
        <w:ind w:left="1944" w:hanging="360"/>
      </w:pPr>
      <w:rPr>
        <w:rFonts w:hint="default"/>
        <w:b w:val="0"/>
        <w:bCs w:val="0"/>
        <w:color w:val="C00000"/>
        <w:sz w:val="24"/>
        <w:szCs w:val="24"/>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3" w15:restartNumberingAfterBreak="0">
    <w:nsid w:val="21087A54"/>
    <w:multiLevelType w:val="hybridMultilevel"/>
    <w:tmpl w:val="9D6A86A0"/>
    <w:lvl w:ilvl="0" w:tplc="7748698A">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4" w15:restartNumberingAfterBreak="0">
    <w:nsid w:val="245513D6"/>
    <w:multiLevelType w:val="hybridMultilevel"/>
    <w:tmpl w:val="B8F4DDEA"/>
    <w:lvl w:ilvl="0" w:tplc="4B9C1DD6">
      <w:start w:val="1"/>
      <w:numFmt w:val="decimal"/>
      <w:lvlText w:val="%1."/>
      <w:lvlJc w:val="left"/>
      <w:pPr>
        <w:ind w:left="1944" w:hanging="360"/>
      </w:pPr>
      <w:rPr>
        <w:rFonts w:hint="default"/>
        <w:b w:val="0"/>
        <w:bCs w:val="0"/>
        <w:color w:val="C00000"/>
        <w:sz w:val="24"/>
        <w:szCs w:val="24"/>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5" w15:restartNumberingAfterBreak="0">
    <w:nsid w:val="25B26788"/>
    <w:multiLevelType w:val="hybridMultilevel"/>
    <w:tmpl w:val="069A9276"/>
    <w:lvl w:ilvl="0" w:tplc="7748698A">
      <w:start w:val="1"/>
      <w:numFmt w:val="decimal"/>
      <w:lvlText w:val="%1."/>
      <w:lvlJc w:val="left"/>
      <w:pPr>
        <w:ind w:left="1620" w:hanging="360"/>
      </w:pPr>
      <w:rPr>
        <w:rFonts w:hint="default"/>
        <w:b w:val="0"/>
        <w:bCs w:val="0"/>
        <w:color w:val="C00000"/>
        <w:sz w:val="24"/>
        <w:szCs w:val="24"/>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6" w15:restartNumberingAfterBreak="0">
    <w:nsid w:val="27FE6CEE"/>
    <w:multiLevelType w:val="hybridMultilevel"/>
    <w:tmpl w:val="6A6050E8"/>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7" w15:restartNumberingAfterBreak="0">
    <w:nsid w:val="2A801D90"/>
    <w:multiLevelType w:val="hybridMultilevel"/>
    <w:tmpl w:val="304C4A42"/>
    <w:lvl w:ilvl="0" w:tplc="7748698A">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8" w15:restartNumberingAfterBreak="0">
    <w:nsid w:val="2C420F00"/>
    <w:multiLevelType w:val="hybridMultilevel"/>
    <w:tmpl w:val="F59A9E36"/>
    <w:lvl w:ilvl="0" w:tplc="74B6EC64">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C5E3FAE"/>
    <w:multiLevelType w:val="hybridMultilevel"/>
    <w:tmpl w:val="D8E698CE"/>
    <w:lvl w:ilvl="0" w:tplc="04090005">
      <w:start w:val="1"/>
      <w:numFmt w:val="bullet"/>
      <w:lvlText w:val=""/>
      <w:lvlJc w:val="left"/>
      <w:pPr>
        <w:ind w:left="1980" w:hanging="360"/>
      </w:pPr>
      <w:rPr>
        <w:rFonts w:ascii="Wingdings" w:hAnsi="Wingdings"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20" w15:restartNumberingAfterBreak="0">
    <w:nsid w:val="2CE45034"/>
    <w:multiLevelType w:val="hybridMultilevel"/>
    <w:tmpl w:val="67BE5FA0"/>
    <w:lvl w:ilvl="0" w:tplc="DAEC13BE">
      <w:start w:val="1"/>
      <w:numFmt w:val="decimal"/>
      <w:lvlText w:val="%1."/>
      <w:lvlJc w:val="left"/>
      <w:pPr>
        <w:ind w:left="1944" w:hanging="360"/>
      </w:pPr>
      <w:rPr>
        <w:color w:val="C0000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1" w15:restartNumberingAfterBreak="0">
    <w:nsid w:val="2E425077"/>
    <w:multiLevelType w:val="hybridMultilevel"/>
    <w:tmpl w:val="2048ACD6"/>
    <w:lvl w:ilvl="0" w:tplc="7748698A">
      <w:start w:val="1"/>
      <w:numFmt w:val="decimal"/>
      <w:lvlText w:val="%1."/>
      <w:lvlJc w:val="left"/>
      <w:pPr>
        <w:ind w:left="2448" w:hanging="360"/>
      </w:pPr>
      <w:rPr>
        <w:rFonts w:hint="default"/>
        <w:b w:val="0"/>
        <w:bCs w:val="0"/>
        <w:color w:val="C00000"/>
        <w:sz w:val="24"/>
        <w:szCs w:val="24"/>
      </w:r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22" w15:restartNumberingAfterBreak="0">
    <w:nsid w:val="2F047084"/>
    <w:multiLevelType w:val="hybridMultilevel"/>
    <w:tmpl w:val="40B27DE2"/>
    <w:lvl w:ilvl="0" w:tplc="7748698A">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3" w15:restartNumberingAfterBreak="0">
    <w:nsid w:val="2FC564A7"/>
    <w:multiLevelType w:val="hybridMultilevel"/>
    <w:tmpl w:val="183E6166"/>
    <w:lvl w:ilvl="0" w:tplc="EBF8111A">
      <w:start w:val="1"/>
      <w:numFmt w:val="bullet"/>
      <w:lvlText w:val=""/>
      <w:lvlJc w:val="left"/>
      <w:pPr>
        <w:ind w:left="2304" w:hanging="360"/>
      </w:pPr>
      <w:rPr>
        <w:rFonts w:ascii="Symbol" w:hAnsi="Symbol" w:hint="default"/>
        <w:color w:val="auto"/>
        <w:lang w:bidi="ar-SA"/>
      </w:rPr>
    </w:lvl>
    <w:lvl w:ilvl="1" w:tplc="FFFFFFFF" w:tentative="1">
      <w:start w:val="1"/>
      <w:numFmt w:val="bullet"/>
      <w:lvlText w:val="o"/>
      <w:lvlJc w:val="left"/>
      <w:pPr>
        <w:ind w:left="3024" w:hanging="360"/>
      </w:pPr>
      <w:rPr>
        <w:rFonts w:ascii="Courier New" w:hAnsi="Courier New" w:cs="Courier New" w:hint="default"/>
      </w:rPr>
    </w:lvl>
    <w:lvl w:ilvl="2" w:tplc="FFFFFFFF" w:tentative="1">
      <w:start w:val="1"/>
      <w:numFmt w:val="bullet"/>
      <w:lvlText w:val=""/>
      <w:lvlJc w:val="left"/>
      <w:pPr>
        <w:ind w:left="3744" w:hanging="360"/>
      </w:pPr>
      <w:rPr>
        <w:rFonts w:ascii="Wingdings" w:hAnsi="Wingdings" w:hint="default"/>
      </w:rPr>
    </w:lvl>
    <w:lvl w:ilvl="3" w:tplc="FFFFFFFF" w:tentative="1">
      <w:start w:val="1"/>
      <w:numFmt w:val="bullet"/>
      <w:lvlText w:val=""/>
      <w:lvlJc w:val="left"/>
      <w:pPr>
        <w:ind w:left="4464" w:hanging="360"/>
      </w:pPr>
      <w:rPr>
        <w:rFonts w:ascii="Symbol" w:hAnsi="Symbol" w:hint="default"/>
      </w:rPr>
    </w:lvl>
    <w:lvl w:ilvl="4" w:tplc="FFFFFFFF" w:tentative="1">
      <w:start w:val="1"/>
      <w:numFmt w:val="bullet"/>
      <w:lvlText w:val="o"/>
      <w:lvlJc w:val="left"/>
      <w:pPr>
        <w:ind w:left="5184" w:hanging="360"/>
      </w:pPr>
      <w:rPr>
        <w:rFonts w:ascii="Courier New" w:hAnsi="Courier New" w:cs="Courier New" w:hint="default"/>
      </w:rPr>
    </w:lvl>
    <w:lvl w:ilvl="5" w:tplc="FFFFFFFF" w:tentative="1">
      <w:start w:val="1"/>
      <w:numFmt w:val="bullet"/>
      <w:lvlText w:val=""/>
      <w:lvlJc w:val="left"/>
      <w:pPr>
        <w:ind w:left="5904" w:hanging="360"/>
      </w:pPr>
      <w:rPr>
        <w:rFonts w:ascii="Wingdings" w:hAnsi="Wingdings" w:hint="default"/>
      </w:rPr>
    </w:lvl>
    <w:lvl w:ilvl="6" w:tplc="FFFFFFFF" w:tentative="1">
      <w:start w:val="1"/>
      <w:numFmt w:val="bullet"/>
      <w:lvlText w:val=""/>
      <w:lvlJc w:val="left"/>
      <w:pPr>
        <w:ind w:left="6624" w:hanging="360"/>
      </w:pPr>
      <w:rPr>
        <w:rFonts w:ascii="Symbol" w:hAnsi="Symbol" w:hint="default"/>
      </w:rPr>
    </w:lvl>
    <w:lvl w:ilvl="7" w:tplc="FFFFFFFF" w:tentative="1">
      <w:start w:val="1"/>
      <w:numFmt w:val="bullet"/>
      <w:lvlText w:val="o"/>
      <w:lvlJc w:val="left"/>
      <w:pPr>
        <w:ind w:left="7344" w:hanging="360"/>
      </w:pPr>
      <w:rPr>
        <w:rFonts w:ascii="Courier New" w:hAnsi="Courier New" w:cs="Courier New" w:hint="default"/>
      </w:rPr>
    </w:lvl>
    <w:lvl w:ilvl="8" w:tplc="FFFFFFFF" w:tentative="1">
      <w:start w:val="1"/>
      <w:numFmt w:val="bullet"/>
      <w:lvlText w:val=""/>
      <w:lvlJc w:val="left"/>
      <w:pPr>
        <w:ind w:left="8064" w:hanging="360"/>
      </w:pPr>
      <w:rPr>
        <w:rFonts w:ascii="Wingdings" w:hAnsi="Wingdings" w:hint="default"/>
      </w:rPr>
    </w:lvl>
  </w:abstractNum>
  <w:abstractNum w:abstractNumId="24" w15:restartNumberingAfterBreak="0">
    <w:nsid w:val="2FC974F9"/>
    <w:multiLevelType w:val="hybridMultilevel"/>
    <w:tmpl w:val="5824B5EA"/>
    <w:lvl w:ilvl="0" w:tplc="50E8655E">
      <w:start w:val="1"/>
      <w:numFmt w:val="decimal"/>
      <w:lvlText w:val="%1-"/>
      <w:lvlJc w:val="left"/>
      <w:pPr>
        <w:ind w:left="720" w:hanging="360"/>
      </w:pPr>
      <w:rPr>
        <w:rFonts w:hint="default"/>
        <w:color w:val="8E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FD950E9"/>
    <w:multiLevelType w:val="hybridMultilevel"/>
    <w:tmpl w:val="A15E14A6"/>
    <w:lvl w:ilvl="0" w:tplc="04090005">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6" w15:restartNumberingAfterBreak="0">
    <w:nsid w:val="31235686"/>
    <w:multiLevelType w:val="hybridMultilevel"/>
    <w:tmpl w:val="1096AFAE"/>
    <w:lvl w:ilvl="0" w:tplc="7CE02540">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2B1714E"/>
    <w:multiLevelType w:val="hybridMultilevel"/>
    <w:tmpl w:val="2482F986"/>
    <w:lvl w:ilvl="0" w:tplc="34E80CAC">
      <w:start w:val="1"/>
      <w:numFmt w:val="bullet"/>
      <w:lvlText w:val=""/>
      <w:lvlJc w:val="left"/>
      <w:pPr>
        <w:ind w:left="2250" w:hanging="360"/>
      </w:pPr>
      <w:rPr>
        <w:rFonts w:ascii="Symbol" w:hAnsi="Symbol" w:hint="default"/>
        <w:color w:val="auto"/>
      </w:rPr>
    </w:lvl>
    <w:lvl w:ilvl="1" w:tplc="FFFFFFFF" w:tentative="1">
      <w:start w:val="1"/>
      <w:numFmt w:val="bullet"/>
      <w:lvlText w:val="o"/>
      <w:lvlJc w:val="left"/>
      <w:pPr>
        <w:ind w:left="2970" w:hanging="360"/>
      </w:pPr>
      <w:rPr>
        <w:rFonts w:ascii="Courier New" w:hAnsi="Courier New" w:cs="Courier New" w:hint="default"/>
      </w:rPr>
    </w:lvl>
    <w:lvl w:ilvl="2" w:tplc="FFFFFFFF" w:tentative="1">
      <w:start w:val="1"/>
      <w:numFmt w:val="bullet"/>
      <w:lvlText w:val=""/>
      <w:lvlJc w:val="left"/>
      <w:pPr>
        <w:ind w:left="3690" w:hanging="360"/>
      </w:pPr>
      <w:rPr>
        <w:rFonts w:ascii="Wingdings" w:hAnsi="Wingdings" w:hint="default"/>
      </w:rPr>
    </w:lvl>
    <w:lvl w:ilvl="3" w:tplc="FFFFFFFF" w:tentative="1">
      <w:start w:val="1"/>
      <w:numFmt w:val="bullet"/>
      <w:lvlText w:val=""/>
      <w:lvlJc w:val="left"/>
      <w:pPr>
        <w:ind w:left="4410" w:hanging="360"/>
      </w:pPr>
      <w:rPr>
        <w:rFonts w:ascii="Symbol" w:hAnsi="Symbol" w:hint="default"/>
      </w:rPr>
    </w:lvl>
    <w:lvl w:ilvl="4" w:tplc="FFFFFFFF" w:tentative="1">
      <w:start w:val="1"/>
      <w:numFmt w:val="bullet"/>
      <w:lvlText w:val="o"/>
      <w:lvlJc w:val="left"/>
      <w:pPr>
        <w:ind w:left="5130" w:hanging="360"/>
      </w:pPr>
      <w:rPr>
        <w:rFonts w:ascii="Courier New" w:hAnsi="Courier New" w:cs="Courier New" w:hint="default"/>
      </w:rPr>
    </w:lvl>
    <w:lvl w:ilvl="5" w:tplc="FFFFFFFF" w:tentative="1">
      <w:start w:val="1"/>
      <w:numFmt w:val="bullet"/>
      <w:lvlText w:val=""/>
      <w:lvlJc w:val="left"/>
      <w:pPr>
        <w:ind w:left="5850" w:hanging="360"/>
      </w:pPr>
      <w:rPr>
        <w:rFonts w:ascii="Wingdings" w:hAnsi="Wingdings" w:hint="default"/>
      </w:rPr>
    </w:lvl>
    <w:lvl w:ilvl="6" w:tplc="FFFFFFFF" w:tentative="1">
      <w:start w:val="1"/>
      <w:numFmt w:val="bullet"/>
      <w:lvlText w:val=""/>
      <w:lvlJc w:val="left"/>
      <w:pPr>
        <w:ind w:left="6570" w:hanging="360"/>
      </w:pPr>
      <w:rPr>
        <w:rFonts w:ascii="Symbol" w:hAnsi="Symbol" w:hint="default"/>
      </w:rPr>
    </w:lvl>
    <w:lvl w:ilvl="7" w:tplc="FFFFFFFF" w:tentative="1">
      <w:start w:val="1"/>
      <w:numFmt w:val="bullet"/>
      <w:lvlText w:val="o"/>
      <w:lvlJc w:val="left"/>
      <w:pPr>
        <w:ind w:left="7290" w:hanging="360"/>
      </w:pPr>
      <w:rPr>
        <w:rFonts w:ascii="Courier New" w:hAnsi="Courier New" w:cs="Courier New" w:hint="default"/>
      </w:rPr>
    </w:lvl>
    <w:lvl w:ilvl="8" w:tplc="FFFFFFFF" w:tentative="1">
      <w:start w:val="1"/>
      <w:numFmt w:val="bullet"/>
      <w:lvlText w:val=""/>
      <w:lvlJc w:val="left"/>
      <w:pPr>
        <w:ind w:left="8010" w:hanging="360"/>
      </w:pPr>
      <w:rPr>
        <w:rFonts w:ascii="Wingdings" w:hAnsi="Wingdings" w:hint="default"/>
      </w:rPr>
    </w:lvl>
  </w:abstractNum>
  <w:abstractNum w:abstractNumId="28" w15:restartNumberingAfterBreak="0">
    <w:nsid w:val="3318585C"/>
    <w:multiLevelType w:val="hybridMultilevel"/>
    <w:tmpl w:val="6CDCBE3C"/>
    <w:lvl w:ilvl="0" w:tplc="A57E6414">
      <w:numFmt w:val="bullet"/>
      <w:lvlText w:val="-"/>
      <w:lvlJc w:val="left"/>
      <w:pPr>
        <w:ind w:left="2088" w:hanging="360"/>
      </w:pPr>
      <w:rPr>
        <w:rFonts w:ascii="Arial" w:eastAsiaTheme="minorHAnsi" w:hAnsi="Arial" w:cs="Arial" w:hint="default"/>
        <w:color w:val="FF0000"/>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9" w15:restartNumberingAfterBreak="0">
    <w:nsid w:val="33F91EF5"/>
    <w:multiLevelType w:val="hybridMultilevel"/>
    <w:tmpl w:val="942870A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6C8590B"/>
    <w:multiLevelType w:val="hybridMultilevel"/>
    <w:tmpl w:val="C0E48FD6"/>
    <w:lvl w:ilvl="0" w:tplc="CA18AC64">
      <w:start w:val="1"/>
      <w:numFmt w:val="decimal"/>
      <w:lvlText w:val="%1."/>
      <w:lvlJc w:val="left"/>
      <w:pPr>
        <w:ind w:left="1944" w:hanging="360"/>
      </w:pPr>
      <w:rPr>
        <w:rFonts w:hint="default"/>
        <w:color w:val="C0000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1" w15:restartNumberingAfterBreak="0">
    <w:nsid w:val="37D9511A"/>
    <w:multiLevelType w:val="hybridMultilevel"/>
    <w:tmpl w:val="B1D84EC4"/>
    <w:lvl w:ilvl="0" w:tplc="CA18AC64">
      <w:start w:val="1"/>
      <w:numFmt w:val="decimal"/>
      <w:lvlText w:val="%1."/>
      <w:lvlJc w:val="left"/>
      <w:pPr>
        <w:ind w:left="1944" w:hanging="360"/>
      </w:pPr>
      <w:rPr>
        <w:rFonts w:hint="default"/>
        <w:color w:val="C0000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2" w15:restartNumberingAfterBreak="0">
    <w:nsid w:val="38106E55"/>
    <w:multiLevelType w:val="hybridMultilevel"/>
    <w:tmpl w:val="9AB0DFA8"/>
    <w:lvl w:ilvl="0" w:tplc="CA18AC64">
      <w:start w:val="1"/>
      <w:numFmt w:val="decimal"/>
      <w:lvlText w:val="%1."/>
      <w:lvlJc w:val="left"/>
      <w:pPr>
        <w:ind w:left="1944" w:hanging="360"/>
      </w:pPr>
      <w:rPr>
        <w:rFonts w:hint="default"/>
        <w:color w:val="C0000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3" w15:restartNumberingAfterBreak="0">
    <w:nsid w:val="384D10F9"/>
    <w:multiLevelType w:val="hybridMultilevel"/>
    <w:tmpl w:val="833292AA"/>
    <w:lvl w:ilvl="0" w:tplc="C4C65E8A">
      <w:start w:val="1"/>
      <w:numFmt w:val="decimal"/>
      <w:lvlText w:val="%1."/>
      <w:lvlJc w:val="left"/>
      <w:pPr>
        <w:ind w:left="1980" w:hanging="360"/>
      </w:pPr>
      <w:rPr>
        <w:rFonts w:hint="default"/>
        <w:b w:val="0"/>
        <w:bCs w:val="0"/>
        <w:color w:val="C000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8BB2B9F"/>
    <w:multiLevelType w:val="hybridMultilevel"/>
    <w:tmpl w:val="9348DB36"/>
    <w:lvl w:ilvl="0" w:tplc="7748698A">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5" w15:restartNumberingAfterBreak="0">
    <w:nsid w:val="3935674B"/>
    <w:multiLevelType w:val="hybridMultilevel"/>
    <w:tmpl w:val="CAC47F74"/>
    <w:lvl w:ilvl="0" w:tplc="FAFADEF8">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62F3846"/>
    <w:multiLevelType w:val="hybridMultilevel"/>
    <w:tmpl w:val="6B703C8A"/>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7" w15:restartNumberingAfterBreak="0">
    <w:nsid w:val="4B524BB4"/>
    <w:multiLevelType w:val="multilevel"/>
    <w:tmpl w:val="52DE94A8"/>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EE74946"/>
    <w:multiLevelType w:val="hybridMultilevel"/>
    <w:tmpl w:val="30D4BDAC"/>
    <w:lvl w:ilvl="0" w:tplc="B93CBB76">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FCA452F"/>
    <w:multiLevelType w:val="hybridMultilevel"/>
    <w:tmpl w:val="4F6A098C"/>
    <w:lvl w:ilvl="0" w:tplc="CA18AC64">
      <w:start w:val="1"/>
      <w:numFmt w:val="decimal"/>
      <w:lvlText w:val="%1."/>
      <w:lvlJc w:val="left"/>
      <w:pPr>
        <w:ind w:left="1944" w:hanging="360"/>
      </w:pPr>
      <w:rPr>
        <w:rFonts w:hint="default"/>
        <w:color w:val="C0000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0" w15:restartNumberingAfterBreak="0">
    <w:nsid w:val="505B098E"/>
    <w:multiLevelType w:val="hybridMultilevel"/>
    <w:tmpl w:val="567E72EC"/>
    <w:lvl w:ilvl="0" w:tplc="04090005">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41" w15:restartNumberingAfterBreak="0">
    <w:nsid w:val="524E380D"/>
    <w:multiLevelType w:val="multilevel"/>
    <w:tmpl w:val="3E74773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224" w:hanging="504"/>
      </w:pPr>
      <w:rPr>
        <w:rFonts w:hint="default"/>
        <w:b/>
        <w:bCs/>
        <w:sz w:val="24"/>
        <w:szCs w:val="24"/>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52D90C06"/>
    <w:multiLevelType w:val="hybridMultilevel"/>
    <w:tmpl w:val="C5DACB16"/>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43" w15:restartNumberingAfterBreak="0">
    <w:nsid w:val="539D7A37"/>
    <w:multiLevelType w:val="hybridMultilevel"/>
    <w:tmpl w:val="53182870"/>
    <w:lvl w:ilvl="0" w:tplc="CA18AC64">
      <w:start w:val="1"/>
      <w:numFmt w:val="decimal"/>
      <w:lvlText w:val="%1."/>
      <w:lvlJc w:val="left"/>
      <w:pPr>
        <w:ind w:left="1944" w:hanging="360"/>
      </w:pPr>
      <w:rPr>
        <w:rFonts w:hint="default"/>
        <w:color w:val="C0000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4" w15:restartNumberingAfterBreak="0">
    <w:nsid w:val="545F0196"/>
    <w:multiLevelType w:val="hybridMultilevel"/>
    <w:tmpl w:val="EE2EF056"/>
    <w:lvl w:ilvl="0" w:tplc="CD68B9B4">
      <w:start w:val="1"/>
      <w:numFmt w:val="decimal"/>
      <w:lvlText w:val="%1-"/>
      <w:lvlJc w:val="left"/>
      <w:pPr>
        <w:ind w:left="2250" w:hanging="360"/>
      </w:pPr>
      <w:rPr>
        <w:rFonts w:hint="default"/>
        <w:b/>
        <w:bCs/>
        <w:color w:val="C00000"/>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45" w15:restartNumberingAfterBreak="0">
    <w:nsid w:val="556D10B0"/>
    <w:multiLevelType w:val="hybridMultilevel"/>
    <w:tmpl w:val="D2B87386"/>
    <w:lvl w:ilvl="0" w:tplc="04090005">
      <w:start w:val="1"/>
      <w:numFmt w:val="bullet"/>
      <w:lvlText w:val=""/>
      <w:lvlJc w:val="left"/>
      <w:pPr>
        <w:ind w:left="1710" w:hanging="360"/>
      </w:pPr>
      <w:rPr>
        <w:rFonts w:ascii="Wingdings" w:hAnsi="Wingdings"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46" w15:restartNumberingAfterBreak="0">
    <w:nsid w:val="55DF0F39"/>
    <w:multiLevelType w:val="hybridMultilevel"/>
    <w:tmpl w:val="4E9406AC"/>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47" w15:restartNumberingAfterBreak="0">
    <w:nsid w:val="55E90C21"/>
    <w:multiLevelType w:val="hybridMultilevel"/>
    <w:tmpl w:val="003C62CC"/>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48" w15:restartNumberingAfterBreak="0">
    <w:nsid w:val="582959B2"/>
    <w:multiLevelType w:val="hybridMultilevel"/>
    <w:tmpl w:val="F314EF68"/>
    <w:lvl w:ilvl="0" w:tplc="0BC87B0E">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9" w15:restartNumberingAfterBreak="0">
    <w:nsid w:val="58404ABE"/>
    <w:multiLevelType w:val="hybridMultilevel"/>
    <w:tmpl w:val="4A3C3ABC"/>
    <w:lvl w:ilvl="0" w:tplc="7C240E98">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ABD3D01"/>
    <w:multiLevelType w:val="hybridMultilevel"/>
    <w:tmpl w:val="078027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DBE1971"/>
    <w:multiLevelType w:val="hybridMultilevel"/>
    <w:tmpl w:val="0DB6736C"/>
    <w:lvl w:ilvl="0" w:tplc="A644FB16">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FB608E4"/>
    <w:multiLevelType w:val="hybridMultilevel"/>
    <w:tmpl w:val="8BDE68E0"/>
    <w:lvl w:ilvl="0" w:tplc="1474E722">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06F41FA"/>
    <w:multiLevelType w:val="hybridMultilevel"/>
    <w:tmpl w:val="901C0EF6"/>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54" w15:restartNumberingAfterBreak="0">
    <w:nsid w:val="60D04A1A"/>
    <w:multiLevelType w:val="hybridMultilevel"/>
    <w:tmpl w:val="FB906A02"/>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55" w15:restartNumberingAfterBreak="0">
    <w:nsid w:val="62187038"/>
    <w:multiLevelType w:val="hybridMultilevel"/>
    <w:tmpl w:val="337EC8D6"/>
    <w:lvl w:ilvl="0" w:tplc="706EA70E">
      <w:start w:val="1"/>
      <w:numFmt w:val="decimal"/>
      <w:lvlText w:val="%1."/>
      <w:lvlJc w:val="left"/>
      <w:pPr>
        <w:ind w:left="1944" w:hanging="360"/>
      </w:pPr>
      <w:rPr>
        <w:b/>
        <w:bCs/>
        <w:color w:val="C0000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56" w15:restartNumberingAfterBreak="0">
    <w:nsid w:val="650C5340"/>
    <w:multiLevelType w:val="hybridMultilevel"/>
    <w:tmpl w:val="59D81E0A"/>
    <w:lvl w:ilvl="0" w:tplc="CA18AC64">
      <w:start w:val="1"/>
      <w:numFmt w:val="decimal"/>
      <w:lvlText w:val="%1."/>
      <w:lvlJc w:val="left"/>
      <w:pPr>
        <w:ind w:left="2606" w:hanging="360"/>
      </w:pPr>
      <w:rPr>
        <w:rFonts w:hint="default"/>
        <w:color w:val="C00000"/>
      </w:rPr>
    </w:lvl>
    <w:lvl w:ilvl="1" w:tplc="04090019" w:tentative="1">
      <w:start w:val="1"/>
      <w:numFmt w:val="lowerLetter"/>
      <w:lvlText w:val="%2."/>
      <w:lvlJc w:val="left"/>
      <w:pPr>
        <w:ind w:left="3326" w:hanging="360"/>
      </w:pPr>
    </w:lvl>
    <w:lvl w:ilvl="2" w:tplc="0409001B" w:tentative="1">
      <w:start w:val="1"/>
      <w:numFmt w:val="lowerRoman"/>
      <w:lvlText w:val="%3."/>
      <w:lvlJc w:val="right"/>
      <w:pPr>
        <w:ind w:left="4046" w:hanging="180"/>
      </w:pPr>
    </w:lvl>
    <w:lvl w:ilvl="3" w:tplc="0409000F" w:tentative="1">
      <w:start w:val="1"/>
      <w:numFmt w:val="decimal"/>
      <w:lvlText w:val="%4."/>
      <w:lvlJc w:val="left"/>
      <w:pPr>
        <w:ind w:left="4766" w:hanging="360"/>
      </w:pPr>
    </w:lvl>
    <w:lvl w:ilvl="4" w:tplc="04090019" w:tentative="1">
      <w:start w:val="1"/>
      <w:numFmt w:val="lowerLetter"/>
      <w:lvlText w:val="%5."/>
      <w:lvlJc w:val="left"/>
      <w:pPr>
        <w:ind w:left="5486" w:hanging="360"/>
      </w:pPr>
    </w:lvl>
    <w:lvl w:ilvl="5" w:tplc="0409001B" w:tentative="1">
      <w:start w:val="1"/>
      <w:numFmt w:val="lowerRoman"/>
      <w:lvlText w:val="%6."/>
      <w:lvlJc w:val="right"/>
      <w:pPr>
        <w:ind w:left="6206" w:hanging="180"/>
      </w:pPr>
    </w:lvl>
    <w:lvl w:ilvl="6" w:tplc="0409000F" w:tentative="1">
      <w:start w:val="1"/>
      <w:numFmt w:val="decimal"/>
      <w:lvlText w:val="%7."/>
      <w:lvlJc w:val="left"/>
      <w:pPr>
        <w:ind w:left="6926" w:hanging="360"/>
      </w:pPr>
    </w:lvl>
    <w:lvl w:ilvl="7" w:tplc="04090019" w:tentative="1">
      <w:start w:val="1"/>
      <w:numFmt w:val="lowerLetter"/>
      <w:lvlText w:val="%8."/>
      <w:lvlJc w:val="left"/>
      <w:pPr>
        <w:ind w:left="7646" w:hanging="360"/>
      </w:pPr>
    </w:lvl>
    <w:lvl w:ilvl="8" w:tplc="0409001B" w:tentative="1">
      <w:start w:val="1"/>
      <w:numFmt w:val="lowerRoman"/>
      <w:lvlText w:val="%9."/>
      <w:lvlJc w:val="right"/>
      <w:pPr>
        <w:ind w:left="8366" w:hanging="180"/>
      </w:pPr>
    </w:lvl>
  </w:abstractNum>
  <w:abstractNum w:abstractNumId="57" w15:restartNumberingAfterBreak="0">
    <w:nsid w:val="66965917"/>
    <w:multiLevelType w:val="hybridMultilevel"/>
    <w:tmpl w:val="160ACDF4"/>
    <w:lvl w:ilvl="0" w:tplc="04090001">
      <w:start w:val="1"/>
      <w:numFmt w:val="bullet"/>
      <w:lvlText w:val=""/>
      <w:lvlJc w:val="left"/>
      <w:pPr>
        <w:ind w:left="2664" w:hanging="360"/>
      </w:pPr>
      <w:rPr>
        <w:rFonts w:ascii="Symbol" w:hAnsi="Symbol" w:hint="default"/>
      </w:rPr>
    </w:lvl>
    <w:lvl w:ilvl="1" w:tplc="04090003" w:tentative="1">
      <w:start w:val="1"/>
      <w:numFmt w:val="bullet"/>
      <w:lvlText w:val="o"/>
      <w:lvlJc w:val="left"/>
      <w:pPr>
        <w:ind w:left="3384" w:hanging="360"/>
      </w:pPr>
      <w:rPr>
        <w:rFonts w:ascii="Courier New" w:hAnsi="Courier New" w:cs="Courier New" w:hint="default"/>
      </w:rPr>
    </w:lvl>
    <w:lvl w:ilvl="2" w:tplc="04090005" w:tentative="1">
      <w:start w:val="1"/>
      <w:numFmt w:val="bullet"/>
      <w:lvlText w:val=""/>
      <w:lvlJc w:val="left"/>
      <w:pPr>
        <w:ind w:left="4104" w:hanging="360"/>
      </w:pPr>
      <w:rPr>
        <w:rFonts w:ascii="Wingdings" w:hAnsi="Wingdings" w:hint="default"/>
      </w:rPr>
    </w:lvl>
    <w:lvl w:ilvl="3" w:tplc="04090001" w:tentative="1">
      <w:start w:val="1"/>
      <w:numFmt w:val="bullet"/>
      <w:lvlText w:val=""/>
      <w:lvlJc w:val="left"/>
      <w:pPr>
        <w:ind w:left="4824" w:hanging="360"/>
      </w:pPr>
      <w:rPr>
        <w:rFonts w:ascii="Symbol" w:hAnsi="Symbol" w:hint="default"/>
      </w:rPr>
    </w:lvl>
    <w:lvl w:ilvl="4" w:tplc="04090003" w:tentative="1">
      <w:start w:val="1"/>
      <w:numFmt w:val="bullet"/>
      <w:lvlText w:val="o"/>
      <w:lvlJc w:val="left"/>
      <w:pPr>
        <w:ind w:left="5544" w:hanging="360"/>
      </w:pPr>
      <w:rPr>
        <w:rFonts w:ascii="Courier New" w:hAnsi="Courier New" w:cs="Courier New" w:hint="default"/>
      </w:rPr>
    </w:lvl>
    <w:lvl w:ilvl="5" w:tplc="04090005" w:tentative="1">
      <w:start w:val="1"/>
      <w:numFmt w:val="bullet"/>
      <w:lvlText w:val=""/>
      <w:lvlJc w:val="left"/>
      <w:pPr>
        <w:ind w:left="6264" w:hanging="360"/>
      </w:pPr>
      <w:rPr>
        <w:rFonts w:ascii="Wingdings" w:hAnsi="Wingdings" w:hint="default"/>
      </w:rPr>
    </w:lvl>
    <w:lvl w:ilvl="6" w:tplc="04090001" w:tentative="1">
      <w:start w:val="1"/>
      <w:numFmt w:val="bullet"/>
      <w:lvlText w:val=""/>
      <w:lvlJc w:val="left"/>
      <w:pPr>
        <w:ind w:left="6984" w:hanging="360"/>
      </w:pPr>
      <w:rPr>
        <w:rFonts w:ascii="Symbol" w:hAnsi="Symbol" w:hint="default"/>
      </w:rPr>
    </w:lvl>
    <w:lvl w:ilvl="7" w:tplc="04090003" w:tentative="1">
      <w:start w:val="1"/>
      <w:numFmt w:val="bullet"/>
      <w:lvlText w:val="o"/>
      <w:lvlJc w:val="left"/>
      <w:pPr>
        <w:ind w:left="7704" w:hanging="360"/>
      </w:pPr>
      <w:rPr>
        <w:rFonts w:ascii="Courier New" w:hAnsi="Courier New" w:cs="Courier New" w:hint="default"/>
      </w:rPr>
    </w:lvl>
    <w:lvl w:ilvl="8" w:tplc="04090005" w:tentative="1">
      <w:start w:val="1"/>
      <w:numFmt w:val="bullet"/>
      <w:lvlText w:val=""/>
      <w:lvlJc w:val="left"/>
      <w:pPr>
        <w:ind w:left="8424" w:hanging="360"/>
      </w:pPr>
      <w:rPr>
        <w:rFonts w:ascii="Wingdings" w:hAnsi="Wingdings" w:hint="default"/>
      </w:rPr>
    </w:lvl>
  </w:abstractNum>
  <w:abstractNum w:abstractNumId="58" w15:restartNumberingAfterBreak="0">
    <w:nsid w:val="68042D3C"/>
    <w:multiLevelType w:val="hybridMultilevel"/>
    <w:tmpl w:val="A0BE49C8"/>
    <w:lvl w:ilvl="0" w:tplc="7748698A">
      <w:start w:val="1"/>
      <w:numFmt w:val="decimal"/>
      <w:lvlText w:val="%1."/>
      <w:lvlJc w:val="left"/>
      <w:pPr>
        <w:ind w:left="2610" w:hanging="360"/>
      </w:pPr>
      <w:rPr>
        <w:rFonts w:hint="default"/>
        <w:b w:val="0"/>
        <w:bCs w:val="0"/>
        <w:color w:val="C00000"/>
        <w:sz w:val="24"/>
        <w:szCs w:val="24"/>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59" w15:restartNumberingAfterBreak="0">
    <w:nsid w:val="6957714B"/>
    <w:multiLevelType w:val="hybridMultilevel"/>
    <w:tmpl w:val="E7183F02"/>
    <w:lvl w:ilvl="0" w:tplc="7748698A">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60" w15:restartNumberingAfterBreak="0">
    <w:nsid w:val="6AC564E5"/>
    <w:multiLevelType w:val="hybridMultilevel"/>
    <w:tmpl w:val="43408044"/>
    <w:lvl w:ilvl="0" w:tplc="7748698A">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61" w15:restartNumberingAfterBreak="0">
    <w:nsid w:val="6B586B72"/>
    <w:multiLevelType w:val="hybridMultilevel"/>
    <w:tmpl w:val="5E4E560C"/>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62" w15:restartNumberingAfterBreak="0">
    <w:nsid w:val="6B6601F4"/>
    <w:multiLevelType w:val="hybridMultilevel"/>
    <w:tmpl w:val="7EE69D70"/>
    <w:lvl w:ilvl="0" w:tplc="CA18AC64">
      <w:start w:val="1"/>
      <w:numFmt w:val="decimal"/>
      <w:lvlText w:val="%1."/>
      <w:lvlJc w:val="left"/>
      <w:pPr>
        <w:ind w:left="1944" w:hanging="360"/>
      </w:pPr>
      <w:rPr>
        <w:rFonts w:hint="default"/>
        <w:color w:val="C0000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63" w15:restartNumberingAfterBreak="0">
    <w:nsid w:val="6C442A6B"/>
    <w:multiLevelType w:val="hybridMultilevel"/>
    <w:tmpl w:val="15247DE2"/>
    <w:lvl w:ilvl="0" w:tplc="7748698A">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01227E"/>
    <w:multiLevelType w:val="hybridMultilevel"/>
    <w:tmpl w:val="DD021B8A"/>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65" w15:restartNumberingAfterBreak="0">
    <w:nsid w:val="701D578F"/>
    <w:multiLevelType w:val="hybridMultilevel"/>
    <w:tmpl w:val="6A4C80CA"/>
    <w:lvl w:ilvl="0" w:tplc="380C7F0A">
      <w:start w:val="2"/>
      <w:numFmt w:val="bullet"/>
      <w:lvlText w:val="-"/>
      <w:lvlJc w:val="left"/>
      <w:pPr>
        <w:ind w:left="2808" w:hanging="360"/>
      </w:pPr>
      <w:rPr>
        <w:rFonts w:ascii="Arial" w:eastAsiaTheme="minorHAnsi" w:hAnsi="Arial" w:cs="Arial" w:hint="default"/>
        <w:color w:val="C00000"/>
        <w:lang w:bidi="ar-SA"/>
      </w:rPr>
    </w:lvl>
    <w:lvl w:ilvl="1" w:tplc="04090001">
      <w:start w:val="1"/>
      <w:numFmt w:val="bullet"/>
      <w:lvlText w:val=""/>
      <w:lvlJc w:val="left"/>
      <w:pPr>
        <w:ind w:left="1944" w:hanging="360"/>
      </w:pPr>
      <w:rPr>
        <w:rFonts w:ascii="Symbol" w:hAnsi="Symbol" w:hint="default"/>
      </w:rPr>
    </w:lvl>
    <w:lvl w:ilvl="2" w:tplc="FFFFFFFF" w:tentative="1">
      <w:start w:val="1"/>
      <w:numFmt w:val="bullet"/>
      <w:lvlText w:val=""/>
      <w:lvlJc w:val="left"/>
      <w:pPr>
        <w:ind w:left="3384" w:hanging="360"/>
      </w:pPr>
      <w:rPr>
        <w:rFonts w:ascii="Wingdings" w:hAnsi="Wingdings" w:hint="default"/>
      </w:rPr>
    </w:lvl>
    <w:lvl w:ilvl="3" w:tplc="FFFFFFFF" w:tentative="1">
      <w:start w:val="1"/>
      <w:numFmt w:val="bullet"/>
      <w:lvlText w:val=""/>
      <w:lvlJc w:val="left"/>
      <w:pPr>
        <w:ind w:left="4104" w:hanging="360"/>
      </w:pPr>
      <w:rPr>
        <w:rFonts w:ascii="Symbol" w:hAnsi="Symbol" w:hint="default"/>
      </w:rPr>
    </w:lvl>
    <w:lvl w:ilvl="4" w:tplc="FFFFFFFF" w:tentative="1">
      <w:start w:val="1"/>
      <w:numFmt w:val="bullet"/>
      <w:lvlText w:val="o"/>
      <w:lvlJc w:val="left"/>
      <w:pPr>
        <w:ind w:left="4824" w:hanging="360"/>
      </w:pPr>
      <w:rPr>
        <w:rFonts w:ascii="Courier New" w:hAnsi="Courier New" w:cs="Courier New" w:hint="default"/>
      </w:rPr>
    </w:lvl>
    <w:lvl w:ilvl="5" w:tplc="FFFFFFFF" w:tentative="1">
      <w:start w:val="1"/>
      <w:numFmt w:val="bullet"/>
      <w:lvlText w:val=""/>
      <w:lvlJc w:val="left"/>
      <w:pPr>
        <w:ind w:left="5544" w:hanging="360"/>
      </w:pPr>
      <w:rPr>
        <w:rFonts w:ascii="Wingdings" w:hAnsi="Wingdings" w:hint="default"/>
      </w:rPr>
    </w:lvl>
    <w:lvl w:ilvl="6" w:tplc="FFFFFFFF" w:tentative="1">
      <w:start w:val="1"/>
      <w:numFmt w:val="bullet"/>
      <w:lvlText w:val=""/>
      <w:lvlJc w:val="left"/>
      <w:pPr>
        <w:ind w:left="6264" w:hanging="360"/>
      </w:pPr>
      <w:rPr>
        <w:rFonts w:ascii="Symbol" w:hAnsi="Symbol" w:hint="default"/>
      </w:rPr>
    </w:lvl>
    <w:lvl w:ilvl="7" w:tplc="FFFFFFFF" w:tentative="1">
      <w:start w:val="1"/>
      <w:numFmt w:val="bullet"/>
      <w:lvlText w:val="o"/>
      <w:lvlJc w:val="left"/>
      <w:pPr>
        <w:ind w:left="6984" w:hanging="360"/>
      </w:pPr>
      <w:rPr>
        <w:rFonts w:ascii="Courier New" w:hAnsi="Courier New" w:cs="Courier New" w:hint="default"/>
      </w:rPr>
    </w:lvl>
    <w:lvl w:ilvl="8" w:tplc="FFFFFFFF" w:tentative="1">
      <w:start w:val="1"/>
      <w:numFmt w:val="bullet"/>
      <w:lvlText w:val=""/>
      <w:lvlJc w:val="left"/>
      <w:pPr>
        <w:ind w:left="7704" w:hanging="360"/>
      </w:pPr>
      <w:rPr>
        <w:rFonts w:ascii="Wingdings" w:hAnsi="Wingdings" w:hint="default"/>
      </w:rPr>
    </w:lvl>
  </w:abstractNum>
  <w:abstractNum w:abstractNumId="66" w15:restartNumberingAfterBreak="0">
    <w:nsid w:val="7407010B"/>
    <w:multiLevelType w:val="hybridMultilevel"/>
    <w:tmpl w:val="5102173C"/>
    <w:lvl w:ilvl="0" w:tplc="CA18AC64">
      <w:start w:val="1"/>
      <w:numFmt w:val="decimal"/>
      <w:lvlText w:val="%1."/>
      <w:lvlJc w:val="left"/>
      <w:pPr>
        <w:ind w:left="2610" w:hanging="360"/>
      </w:pPr>
      <w:rPr>
        <w:rFonts w:hint="default"/>
        <w:color w:val="C00000"/>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67" w15:restartNumberingAfterBreak="0">
    <w:nsid w:val="74622371"/>
    <w:multiLevelType w:val="hybridMultilevel"/>
    <w:tmpl w:val="2E42ED60"/>
    <w:lvl w:ilvl="0" w:tplc="B532BE9C">
      <w:numFmt w:val="bullet"/>
      <w:lvlText w:val="-"/>
      <w:lvlJc w:val="left"/>
      <w:pPr>
        <w:ind w:left="2250" w:hanging="360"/>
      </w:pPr>
      <w:rPr>
        <w:rFonts w:ascii="Arial" w:eastAsiaTheme="minorHAnsi" w:hAnsi="Arial" w:cs="Arial" w:hint="default"/>
        <w:color w:val="FF0000"/>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68" w15:restartNumberingAfterBreak="0">
    <w:nsid w:val="74E2478B"/>
    <w:multiLevelType w:val="hybridMultilevel"/>
    <w:tmpl w:val="11A09C88"/>
    <w:lvl w:ilvl="0" w:tplc="7748698A">
      <w:start w:val="1"/>
      <w:numFmt w:val="decimal"/>
      <w:lvlText w:val="%1."/>
      <w:lvlJc w:val="left"/>
      <w:pPr>
        <w:ind w:left="1980" w:hanging="360"/>
      </w:pPr>
      <w:rPr>
        <w:rFonts w:hint="default"/>
        <w:b w:val="0"/>
        <w:bCs w:val="0"/>
        <w:color w:val="C00000"/>
        <w:sz w:val="24"/>
        <w:szCs w:val="24"/>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69" w15:restartNumberingAfterBreak="0">
    <w:nsid w:val="74EF4802"/>
    <w:multiLevelType w:val="hybridMultilevel"/>
    <w:tmpl w:val="E6F864C4"/>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70" w15:restartNumberingAfterBreak="0">
    <w:nsid w:val="77704448"/>
    <w:multiLevelType w:val="hybridMultilevel"/>
    <w:tmpl w:val="CCE6430C"/>
    <w:lvl w:ilvl="0" w:tplc="7748698A">
      <w:start w:val="1"/>
      <w:numFmt w:val="decimal"/>
      <w:lvlText w:val="%1."/>
      <w:lvlJc w:val="left"/>
      <w:pPr>
        <w:ind w:left="1620" w:hanging="360"/>
      </w:pPr>
      <w:rPr>
        <w:rFonts w:hint="default"/>
        <w:b w:val="0"/>
        <w:bCs w:val="0"/>
        <w:color w:val="C00000"/>
        <w:sz w:val="24"/>
        <w:szCs w:val="24"/>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71" w15:restartNumberingAfterBreak="0">
    <w:nsid w:val="786E656F"/>
    <w:multiLevelType w:val="hybridMultilevel"/>
    <w:tmpl w:val="27D8FE02"/>
    <w:lvl w:ilvl="0" w:tplc="CA18AC64">
      <w:start w:val="1"/>
      <w:numFmt w:val="decimal"/>
      <w:lvlText w:val="%1."/>
      <w:lvlJc w:val="left"/>
      <w:pPr>
        <w:ind w:left="1944" w:hanging="360"/>
      </w:pPr>
      <w:rPr>
        <w:rFonts w:hint="default"/>
        <w:color w:val="C0000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72" w15:restartNumberingAfterBreak="0">
    <w:nsid w:val="787A2A1B"/>
    <w:multiLevelType w:val="hybridMultilevel"/>
    <w:tmpl w:val="5258580C"/>
    <w:lvl w:ilvl="0" w:tplc="310013D2">
      <w:start w:val="1"/>
      <w:numFmt w:val="decimal"/>
      <w:lvlText w:val="%1-"/>
      <w:lvlJc w:val="left"/>
      <w:pPr>
        <w:ind w:left="2250" w:hanging="360"/>
      </w:pPr>
      <w:rPr>
        <w:rFonts w:hint="default"/>
        <w:b/>
        <w:bCs/>
        <w:color w:val="C00000"/>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73" w15:restartNumberingAfterBreak="0">
    <w:nsid w:val="789844B1"/>
    <w:multiLevelType w:val="hybridMultilevel"/>
    <w:tmpl w:val="1F84768C"/>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74" w15:restartNumberingAfterBreak="0">
    <w:nsid w:val="78A35D49"/>
    <w:multiLevelType w:val="hybridMultilevel"/>
    <w:tmpl w:val="D4CC3436"/>
    <w:lvl w:ilvl="0" w:tplc="7748698A">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75" w15:restartNumberingAfterBreak="0">
    <w:nsid w:val="7C1215C7"/>
    <w:multiLevelType w:val="hybridMultilevel"/>
    <w:tmpl w:val="743A6BAE"/>
    <w:lvl w:ilvl="0" w:tplc="4B9C1DD6">
      <w:start w:val="1"/>
      <w:numFmt w:val="decimal"/>
      <w:lvlText w:val="%1."/>
      <w:lvlJc w:val="left"/>
      <w:pPr>
        <w:ind w:left="1944" w:hanging="360"/>
      </w:pPr>
      <w:rPr>
        <w:rFonts w:hint="default"/>
        <w:b w:val="0"/>
        <w:bCs w:val="0"/>
        <w:color w:val="C000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FA24944"/>
    <w:multiLevelType w:val="hybridMultilevel"/>
    <w:tmpl w:val="EBA6EC68"/>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num w:numId="1" w16cid:durableId="1993413682">
    <w:abstractNumId w:val="37"/>
  </w:num>
  <w:num w:numId="2" w16cid:durableId="2094163572">
    <w:abstractNumId w:val="29"/>
  </w:num>
  <w:num w:numId="3" w16cid:durableId="764418388">
    <w:abstractNumId w:val="40"/>
  </w:num>
  <w:num w:numId="4" w16cid:durableId="1733233338">
    <w:abstractNumId w:val="25"/>
  </w:num>
  <w:num w:numId="5" w16cid:durableId="197744677">
    <w:abstractNumId w:val="45"/>
  </w:num>
  <w:num w:numId="6" w16cid:durableId="404113889">
    <w:abstractNumId w:val="41"/>
  </w:num>
  <w:num w:numId="7" w16cid:durableId="2134009867">
    <w:abstractNumId w:val="19"/>
  </w:num>
  <w:num w:numId="8" w16cid:durableId="309528271">
    <w:abstractNumId w:val="54"/>
  </w:num>
  <w:num w:numId="9" w16cid:durableId="1374385116">
    <w:abstractNumId w:val="76"/>
  </w:num>
  <w:num w:numId="10" w16cid:durableId="203757230">
    <w:abstractNumId w:val="46"/>
  </w:num>
  <w:num w:numId="11" w16cid:durableId="673915088">
    <w:abstractNumId w:val="44"/>
  </w:num>
  <w:num w:numId="12" w16cid:durableId="1493256725">
    <w:abstractNumId w:val="72"/>
  </w:num>
  <w:num w:numId="13" w16cid:durableId="1858346675">
    <w:abstractNumId w:val="55"/>
  </w:num>
  <w:num w:numId="14" w16cid:durableId="684524826">
    <w:abstractNumId w:val="61"/>
  </w:num>
  <w:num w:numId="15" w16cid:durableId="4291697">
    <w:abstractNumId w:val="47"/>
  </w:num>
  <w:num w:numId="16" w16cid:durableId="454327633">
    <w:abstractNumId w:val="53"/>
  </w:num>
  <w:num w:numId="17" w16cid:durableId="981882190">
    <w:abstractNumId w:val="24"/>
  </w:num>
  <w:num w:numId="18" w16cid:durableId="391856585">
    <w:abstractNumId w:val="73"/>
  </w:num>
  <w:num w:numId="19" w16cid:durableId="1388988011">
    <w:abstractNumId w:val="16"/>
  </w:num>
  <w:num w:numId="20" w16cid:durableId="1132137044">
    <w:abstractNumId w:val="69"/>
  </w:num>
  <w:num w:numId="21" w16cid:durableId="288510640">
    <w:abstractNumId w:val="66"/>
  </w:num>
  <w:num w:numId="22" w16cid:durableId="2117022775">
    <w:abstractNumId w:val="56"/>
  </w:num>
  <w:num w:numId="23" w16cid:durableId="793527471">
    <w:abstractNumId w:val="14"/>
  </w:num>
  <w:num w:numId="24" w16cid:durableId="733625222">
    <w:abstractNumId w:val="32"/>
  </w:num>
  <w:num w:numId="25" w16cid:durableId="1028918250">
    <w:abstractNumId w:val="31"/>
  </w:num>
  <w:num w:numId="26" w16cid:durableId="1658731610">
    <w:abstractNumId w:val="3"/>
  </w:num>
  <w:num w:numId="27" w16cid:durableId="575943267">
    <w:abstractNumId w:val="39"/>
  </w:num>
  <w:num w:numId="28" w16cid:durableId="1107502511">
    <w:abstractNumId w:val="43"/>
  </w:num>
  <w:num w:numId="29" w16cid:durableId="905262910">
    <w:abstractNumId w:val="71"/>
  </w:num>
  <w:num w:numId="30" w16cid:durableId="891040881">
    <w:abstractNumId w:val="7"/>
  </w:num>
  <w:num w:numId="31" w16cid:durableId="998381731">
    <w:abstractNumId w:val="48"/>
  </w:num>
  <w:num w:numId="32" w16cid:durableId="1990359587">
    <w:abstractNumId w:val="64"/>
  </w:num>
  <w:num w:numId="33" w16cid:durableId="28646498">
    <w:abstractNumId w:val="1"/>
  </w:num>
  <w:num w:numId="34" w16cid:durableId="2072849224">
    <w:abstractNumId w:val="20"/>
  </w:num>
  <w:num w:numId="35" w16cid:durableId="49619831">
    <w:abstractNumId w:val="30"/>
  </w:num>
  <w:num w:numId="36" w16cid:durableId="1161237957">
    <w:abstractNumId w:val="62"/>
  </w:num>
  <w:num w:numId="37" w16cid:durableId="1914386971">
    <w:abstractNumId w:val="0"/>
  </w:num>
  <w:num w:numId="38" w16cid:durableId="1347439529">
    <w:abstractNumId w:val="36"/>
  </w:num>
  <w:num w:numId="39" w16cid:durableId="567107339">
    <w:abstractNumId w:val="63"/>
  </w:num>
  <w:num w:numId="40" w16cid:durableId="2005933174">
    <w:abstractNumId w:val="4"/>
  </w:num>
  <w:num w:numId="41" w16cid:durableId="458307093">
    <w:abstractNumId w:val="75"/>
  </w:num>
  <w:num w:numId="42" w16cid:durableId="1053192447">
    <w:abstractNumId w:val="18"/>
  </w:num>
  <w:num w:numId="43" w16cid:durableId="438531243">
    <w:abstractNumId w:val="12"/>
  </w:num>
  <w:num w:numId="44" w16cid:durableId="1407532546">
    <w:abstractNumId w:val="13"/>
  </w:num>
  <w:num w:numId="45" w16cid:durableId="90243566">
    <w:abstractNumId w:val="22"/>
  </w:num>
  <w:num w:numId="46" w16cid:durableId="1849517442">
    <w:abstractNumId w:val="68"/>
  </w:num>
  <w:num w:numId="47" w16cid:durableId="525994379">
    <w:abstractNumId w:val="33"/>
  </w:num>
  <w:num w:numId="48" w16cid:durableId="1691374485">
    <w:abstractNumId w:val="38"/>
  </w:num>
  <w:num w:numId="49" w16cid:durableId="1827821878">
    <w:abstractNumId w:val="11"/>
  </w:num>
  <w:num w:numId="50" w16cid:durableId="1219315918">
    <w:abstractNumId w:val="49"/>
  </w:num>
  <w:num w:numId="51" w16cid:durableId="466553392">
    <w:abstractNumId w:val="8"/>
  </w:num>
  <w:num w:numId="52" w16cid:durableId="553362">
    <w:abstractNumId w:val="34"/>
  </w:num>
  <w:num w:numId="53" w16cid:durableId="248581269">
    <w:abstractNumId w:val="59"/>
  </w:num>
  <w:num w:numId="54" w16cid:durableId="1033967817">
    <w:abstractNumId w:val="6"/>
  </w:num>
  <w:num w:numId="55" w16cid:durableId="1439912182">
    <w:abstractNumId w:val="15"/>
  </w:num>
  <w:num w:numId="56" w16cid:durableId="1607419427">
    <w:abstractNumId w:val="70"/>
  </w:num>
  <w:num w:numId="57" w16cid:durableId="745224409">
    <w:abstractNumId w:val="21"/>
  </w:num>
  <w:num w:numId="58" w16cid:durableId="1577009135">
    <w:abstractNumId w:val="28"/>
  </w:num>
  <w:num w:numId="59" w16cid:durableId="827785743">
    <w:abstractNumId w:val="26"/>
  </w:num>
  <w:num w:numId="60" w16cid:durableId="1800293045">
    <w:abstractNumId w:val="67"/>
  </w:num>
  <w:num w:numId="61" w16cid:durableId="423691256">
    <w:abstractNumId w:val="58"/>
  </w:num>
  <w:num w:numId="62" w16cid:durableId="1311866016">
    <w:abstractNumId w:val="52"/>
  </w:num>
  <w:num w:numId="63" w16cid:durableId="141624673">
    <w:abstractNumId w:val="9"/>
  </w:num>
  <w:num w:numId="64" w16cid:durableId="889461323">
    <w:abstractNumId w:val="60"/>
  </w:num>
  <w:num w:numId="65" w16cid:durableId="459350385">
    <w:abstractNumId w:val="27"/>
  </w:num>
  <w:num w:numId="66" w16cid:durableId="1435973817">
    <w:abstractNumId w:val="51"/>
  </w:num>
  <w:num w:numId="67" w16cid:durableId="361978260">
    <w:abstractNumId w:val="5"/>
  </w:num>
  <w:num w:numId="68" w16cid:durableId="1442383343">
    <w:abstractNumId w:val="65"/>
  </w:num>
  <w:num w:numId="69" w16cid:durableId="1082944469">
    <w:abstractNumId w:val="17"/>
  </w:num>
  <w:num w:numId="70" w16cid:durableId="1245801997">
    <w:abstractNumId w:val="35"/>
  </w:num>
  <w:num w:numId="71" w16cid:durableId="1731423909">
    <w:abstractNumId w:val="74"/>
  </w:num>
  <w:num w:numId="72" w16cid:durableId="664168903">
    <w:abstractNumId w:val="23"/>
  </w:num>
  <w:num w:numId="73" w16cid:durableId="1555848053">
    <w:abstractNumId w:val="42"/>
  </w:num>
  <w:num w:numId="74" w16cid:durableId="1108962628">
    <w:abstractNumId w:val="10"/>
  </w:num>
  <w:num w:numId="75" w16cid:durableId="184950096">
    <w:abstractNumId w:val="2"/>
  </w:num>
  <w:num w:numId="76" w16cid:durableId="691417703">
    <w:abstractNumId w:val="57"/>
  </w:num>
  <w:num w:numId="77" w16cid:durableId="126901452">
    <w:abstractNumId w:val="50"/>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4A2C"/>
    <w:rsid w:val="00000A2B"/>
    <w:rsid w:val="000011AD"/>
    <w:rsid w:val="00001C35"/>
    <w:rsid w:val="000023E3"/>
    <w:rsid w:val="0000303D"/>
    <w:rsid w:val="00004876"/>
    <w:rsid w:val="00007370"/>
    <w:rsid w:val="000073DB"/>
    <w:rsid w:val="00007725"/>
    <w:rsid w:val="00011B2F"/>
    <w:rsid w:val="000141CC"/>
    <w:rsid w:val="000165E6"/>
    <w:rsid w:val="00020A96"/>
    <w:rsid w:val="00020DC0"/>
    <w:rsid w:val="00021E84"/>
    <w:rsid w:val="00027DCA"/>
    <w:rsid w:val="00040E3B"/>
    <w:rsid w:val="00050475"/>
    <w:rsid w:val="0005148B"/>
    <w:rsid w:val="00051AA4"/>
    <w:rsid w:val="00051E22"/>
    <w:rsid w:val="00071FCD"/>
    <w:rsid w:val="000745AA"/>
    <w:rsid w:val="00075176"/>
    <w:rsid w:val="00086DC9"/>
    <w:rsid w:val="00086E8C"/>
    <w:rsid w:val="000878FA"/>
    <w:rsid w:val="00087DB4"/>
    <w:rsid w:val="00090B0F"/>
    <w:rsid w:val="00090B78"/>
    <w:rsid w:val="00092090"/>
    <w:rsid w:val="00093E70"/>
    <w:rsid w:val="000A3584"/>
    <w:rsid w:val="000A3704"/>
    <w:rsid w:val="000A651F"/>
    <w:rsid w:val="000B002E"/>
    <w:rsid w:val="000B1407"/>
    <w:rsid w:val="000B35FE"/>
    <w:rsid w:val="000B400D"/>
    <w:rsid w:val="000C1C24"/>
    <w:rsid w:val="000C1FFE"/>
    <w:rsid w:val="000C390C"/>
    <w:rsid w:val="000C7AD7"/>
    <w:rsid w:val="000E13FA"/>
    <w:rsid w:val="000E2575"/>
    <w:rsid w:val="000E370E"/>
    <w:rsid w:val="000E434F"/>
    <w:rsid w:val="000E550C"/>
    <w:rsid w:val="000E61CE"/>
    <w:rsid w:val="000E797C"/>
    <w:rsid w:val="000F1189"/>
    <w:rsid w:val="000F1D35"/>
    <w:rsid w:val="000F3BA7"/>
    <w:rsid w:val="000F44F8"/>
    <w:rsid w:val="00100509"/>
    <w:rsid w:val="00104195"/>
    <w:rsid w:val="00106727"/>
    <w:rsid w:val="001121FB"/>
    <w:rsid w:val="001123AA"/>
    <w:rsid w:val="00112A1B"/>
    <w:rsid w:val="00112CC0"/>
    <w:rsid w:val="0011528D"/>
    <w:rsid w:val="00122E9B"/>
    <w:rsid w:val="00123A61"/>
    <w:rsid w:val="00130199"/>
    <w:rsid w:val="001319F4"/>
    <w:rsid w:val="00137D9A"/>
    <w:rsid w:val="001461B1"/>
    <w:rsid w:val="00150A8B"/>
    <w:rsid w:val="001517BF"/>
    <w:rsid w:val="0015367C"/>
    <w:rsid w:val="00160A4F"/>
    <w:rsid w:val="00167A9B"/>
    <w:rsid w:val="001706CB"/>
    <w:rsid w:val="00171055"/>
    <w:rsid w:val="00172839"/>
    <w:rsid w:val="00173B4D"/>
    <w:rsid w:val="00177B3C"/>
    <w:rsid w:val="0018762F"/>
    <w:rsid w:val="00187FA9"/>
    <w:rsid w:val="00192AA9"/>
    <w:rsid w:val="001945A4"/>
    <w:rsid w:val="00197664"/>
    <w:rsid w:val="001A2097"/>
    <w:rsid w:val="001A4503"/>
    <w:rsid w:val="001A67F9"/>
    <w:rsid w:val="001A6C5D"/>
    <w:rsid w:val="001B1089"/>
    <w:rsid w:val="001B1E7A"/>
    <w:rsid w:val="001C05D6"/>
    <w:rsid w:val="001C68F5"/>
    <w:rsid w:val="001D187C"/>
    <w:rsid w:val="001D47C6"/>
    <w:rsid w:val="001E0654"/>
    <w:rsid w:val="001E1C96"/>
    <w:rsid w:val="001E2C4C"/>
    <w:rsid w:val="001F1934"/>
    <w:rsid w:val="001F6DC1"/>
    <w:rsid w:val="001F7912"/>
    <w:rsid w:val="00200047"/>
    <w:rsid w:val="0020401D"/>
    <w:rsid w:val="002047C5"/>
    <w:rsid w:val="00205E56"/>
    <w:rsid w:val="002153DE"/>
    <w:rsid w:val="002156D7"/>
    <w:rsid w:val="002263FB"/>
    <w:rsid w:val="00233A2F"/>
    <w:rsid w:val="00233A3B"/>
    <w:rsid w:val="00237332"/>
    <w:rsid w:val="00242FA3"/>
    <w:rsid w:val="00247285"/>
    <w:rsid w:val="00250225"/>
    <w:rsid w:val="00252605"/>
    <w:rsid w:val="00253240"/>
    <w:rsid w:val="002546EB"/>
    <w:rsid w:val="0025603E"/>
    <w:rsid w:val="00257D44"/>
    <w:rsid w:val="002632B0"/>
    <w:rsid w:val="00270D03"/>
    <w:rsid w:val="002727BD"/>
    <w:rsid w:val="00275D32"/>
    <w:rsid w:val="00281D5C"/>
    <w:rsid w:val="002856D9"/>
    <w:rsid w:val="00286F16"/>
    <w:rsid w:val="0028780B"/>
    <w:rsid w:val="0029111F"/>
    <w:rsid w:val="00292EB8"/>
    <w:rsid w:val="00293A3D"/>
    <w:rsid w:val="00295BB5"/>
    <w:rsid w:val="00295CDA"/>
    <w:rsid w:val="002A2873"/>
    <w:rsid w:val="002A2885"/>
    <w:rsid w:val="002A5F54"/>
    <w:rsid w:val="002A7893"/>
    <w:rsid w:val="002B0A7A"/>
    <w:rsid w:val="002B2D0A"/>
    <w:rsid w:val="002B6573"/>
    <w:rsid w:val="002C0FF0"/>
    <w:rsid w:val="002C6A16"/>
    <w:rsid w:val="002D0CC2"/>
    <w:rsid w:val="002D2D2C"/>
    <w:rsid w:val="002D56CF"/>
    <w:rsid w:val="002D573A"/>
    <w:rsid w:val="002E0DB0"/>
    <w:rsid w:val="002E3304"/>
    <w:rsid w:val="002E5F5F"/>
    <w:rsid w:val="002F2277"/>
    <w:rsid w:val="002F52AC"/>
    <w:rsid w:val="002F6579"/>
    <w:rsid w:val="002F65BA"/>
    <w:rsid w:val="003001E7"/>
    <w:rsid w:val="003007AE"/>
    <w:rsid w:val="0030146D"/>
    <w:rsid w:val="003027C6"/>
    <w:rsid w:val="00310A01"/>
    <w:rsid w:val="003161E6"/>
    <w:rsid w:val="00316246"/>
    <w:rsid w:val="003164BF"/>
    <w:rsid w:val="0032046A"/>
    <w:rsid w:val="003206AF"/>
    <w:rsid w:val="00335E14"/>
    <w:rsid w:val="003360EA"/>
    <w:rsid w:val="003441B7"/>
    <w:rsid w:val="00345F7E"/>
    <w:rsid w:val="003473B3"/>
    <w:rsid w:val="00350107"/>
    <w:rsid w:val="003502FE"/>
    <w:rsid w:val="00355B45"/>
    <w:rsid w:val="00360169"/>
    <w:rsid w:val="0036428D"/>
    <w:rsid w:val="00370221"/>
    <w:rsid w:val="00372079"/>
    <w:rsid w:val="00375AF7"/>
    <w:rsid w:val="0037698E"/>
    <w:rsid w:val="00376AA6"/>
    <w:rsid w:val="00376AFE"/>
    <w:rsid w:val="00381186"/>
    <w:rsid w:val="00381BF2"/>
    <w:rsid w:val="00381D87"/>
    <w:rsid w:val="00384184"/>
    <w:rsid w:val="00385AE9"/>
    <w:rsid w:val="00391799"/>
    <w:rsid w:val="00391F35"/>
    <w:rsid w:val="003928B8"/>
    <w:rsid w:val="003A1869"/>
    <w:rsid w:val="003A3585"/>
    <w:rsid w:val="003B4E1B"/>
    <w:rsid w:val="003B5B49"/>
    <w:rsid w:val="003B6ED1"/>
    <w:rsid w:val="003C1B0B"/>
    <w:rsid w:val="003C260D"/>
    <w:rsid w:val="003C3D63"/>
    <w:rsid w:val="003C78DA"/>
    <w:rsid w:val="003D09E6"/>
    <w:rsid w:val="003D1154"/>
    <w:rsid w:val="003D14CB"/>
    <w:rsid w:val="003D162C"/>
    <w:rsid w:val="003D4336"/>
    <w:rsid w:val="003D5355"/>
    <w:rsid w:val="003D5582"/>
    <w:rsid w:val="003D5E1C"/>
    <w:rsid w:val="003E0A35"/>
    <w:rsid w:val="003E5A3C"/>
    <w:rsid w:val="003F1F99"/>
    <w:rsid w:val="00400C8B"/>
    <w:rsid w:val="00402865"/>
    <w:rsid w:val="00402E4B"/>
    <w:rsid w:val="00406D34"/>
    <w:rsid w:val="00417358"/>
    <w:rsid w:val="00420AC2"/>
    <w:rsid w:val="004211E3"/>
    <w:rsid w:val="00423600"/>
    <w:rsid w:val="004239EF"/>
    <w:rsid w:val="00424D3D"/>
    <w:rsid w:val="00431BE9"/>
    <w:rsid w:val="00433093"/>
    <w:rsid w:val="0043709E"/>
    <w:rsid w:val="004464B9"/>
    <w:rsid w:val="00447B13"/>
    <w:rsid w:val="00447D28"/>
    <w:rsid w:val="00457DE2"/>
    <w:rsid w:val="004601D5"/>
    <w:rsid w:val="00466404"/>
    <w:rsid w:val="004706F7"/>
    <w:rsid w:val="00472EF0"/>
    <w:rsid w:val="004734E1"/>
    <w:rsid w:val="00474220"/>
    <w:rsid w:val="00474E6B"/>
    <w:rsid w:val="00474F1E"/>
    <w:rsid w:val="00474F41"/>
    <w:rsid w:val="00476B34"/>
    <w:rsid w:val="00476C39"/>
    <w:rsid w:val="0048035C"/>
    <w:rsid w:val="004860E6"/>
    <w:rsid w:val="00486749"/>
    <w:rsid w:val="0049139A"/>
    <w:rsid w:val="004979F3"/>
    <w:rsid w:val="004A3F5C"/>
    <w:rsid w:val="004A78EF"/>
    <w:rsid w:val="004B1071"/>
    <w:rsid w:val="004B51D2"/>
    <w:rsid w:val="004C3C63"/>
    <w:rsid w:val="004C4D1E"/>
    <w:rsid w:val="004C5EBF"/>
    <w:rsid w:val="004C7BBE"/>
    <w:rsid w:val="004D31A6"/>
    <w:rsid w:val="004D45F0"/>
    <w:rsid w:val="004D55AB"/>
    <w:rsid w:val="004D726F"/>
    <w:rsid w:val="004E0757"/>
    <w:rsid w:val="004E117C"/>
    <w:rsid w:val="004E1288"/>
    <w:rsid w:val="004E1B4B"/>
    <w:rsid w:val="004E3C94"/>
    <w:rsid w:val="004E52D6"/>
    <w:rsid w:val="004E560D"/>
    <w:rsid w:val="004E595A"/>
    <w:rsid w:val="004E6CC8"/>
    <w:rsid w:val="004F04CD"/>
    <w:rsid w:val="004F1C9F"/>
    <w:rsid w:val="004F4BF0"/>
    <w:rsid w:val="005227ED"/>
    <w:rsid w:val="0052678B"/>
    <w:rsid w:val="005316C1"/>
    <w:rsid w:val="00533178"/>
    <w:rsid w:val="0053346C"/>
    <w:rsid w:val="00534345"/>
    <w:rsid w:val="00534362"/>
    <w:rsid w:val="005422AC"/>
    <w:rsid w:val="00544832"/>
    <w:rsid w:val="00544DB1"/>
    <w:rsid w:val="005450EF"/>
    <w:rsid w:val="005538CD"/>
    <w:rsid w:val="0055499A"/>
    <w:rsid w:val="00554BB2"/>
    <w:rsid w:val="005551F5"/>
    <w:rsid w:val="00562FFF"/>
    <w:rsid w:val="00563B4C"/>
    <w:rsid w:val="005720BF"/>
    <w:rsid w:val="005770E1"/>
    <w:rsid w:val="00581FFA"/>
    <w:rsid w:val="005820A0"/>
    <w:rsid w:val="005820EE"/>
    <w:rsid w:val="005829D6"/>
    <w:rsid w:val="00583E4B"/>
    <w:rsid w:val="00591615"/>
    <w:rsid w:val="0059416F"/>
    <w:rsid w:val="00596AA5"/>
    <w:rsid w:val="005A0BA2"/>
    <w:rsid w:val="005A0E33"/>
    <w:rsid w:val="005B1F84"/>
    <w:rsid w:val="005B36AD"/>
    <w:rsid w:val="005B5C4B"/>
    <w:rsid w:val="005B75DB"/>
    <w:rsid w:val="005C3F02"/>
    <w:rsid w:val="005D43B9"/>
    <w:rsid w:val="005D6A40"/>
    <w:rsid w:val="005E746A"/>
    <w:rsid w:val="005F3451"/>
    <w:rsid w:val="00602861"/>
    <w:rsid w:val="00606E81"/>
    <w:rsid w:val="00613E85"/>
    <w:rsid w:val="00615E3D"/>
    <w:rsid w:val="00617841"/>
    <w:rsid w:val="00621619"/>
    <w:rsid w:val="006219AE"/>
    <w:rsid w:val="0062317C"/>
    <w:rsid w:val="006237CA"/>
    <w:rsid w:val="00624565"/>
    <w:rsid w:val="00624B8E"/>
    <w:rsid w:val="00626802"/>
    <w:rsid w:val="00626CF6"/>
    <w:rsid w:val="0062787C"/>
    <w:rsid w:val="00632239"/>
    <w:rsid w:val="00635189"/>
    <w:rsid w:val="0063572C"/>
    <w:rsid w:val="00637CC0"/>
    <w:rsid w:val="00640F8B"/>
    <w:rsid w:val="006421EF"/>
    <w:rsid w:val="0064538E"/>
    <w:rsid w:val="0064703E"/>
    <w:rsid w:val="00647D51"/>
    <w:rsid w:val="00652C08"/>
    <w:rsid w:val="00653F1A"/>
    <w:rsid w:val="00655980"/>
    <w:rsid w:val="00655E5F"/>
    <w:rsid w:val="00656E6F"/>
    <w:rsid w:val="00657AF1"/>
    <w:rsid w:val="006651D5"/>
    <w:rsid w:val="00675406"/>
    <w:rsid w:val="006875C2"/>
    <w:rsid w:val="0069191C"/>
    <w:rsid w:val="00693827"/>
    <w:rsid w:val="006970F9"/>
    <w:rsid w:val="006A1144"/>
    <w:rsid w:val="006A67C2"/>
    <w:rsid w:val="006A7334"/>
    <w:rsid w:val="006B4A07"/>
    <w:rsid w:val="006B5F2E"/>
    <w:rsid w:val="006B6EEC"/>
    <w:rsid w:val="006C0B9B"/>
    <w:rsid w:val="006C0F8F"/>
    <w:rsid w:val="006C1FFF"/>
    <w:rsid w:val="006C3955"/>
    <w:rsid w:val="006D3F85"/>
    <w:rsid w:val="006D3FF6"/>
    <w:rsid w:val="006D6E3B"/>
    <w:rsid w:val="006E2746"/>
    <w:rsid w:val="006F290B"/>
    <w:rsid w:val="006F3874"/>
    <w:rsid w:val="006F6387"/>
    <w:rsid w:val="006F6870"/>
    <w:rsid w:val="006F6911"/>
    <w:rsid w:val="006F6DFF"/>
    <w:rsid w:val="006F7ACD"/>
    <w:rsid w:val="006F7F91"/>
    <w:rsid w:val="00701180"/>
    <w:rsid w:val="007071E1"/>
    <w:rsid w:val="007146E0"/>
    <w:rsid w:val="00721810"/>
    <w:rsid w:val="00722131"/>
    <w:rsid w:val="00727598"/>
    <w:rsid w:val="0073516E"/>
    <w:rsid w:val="00741EA4"/>
    <w:rsid w:val="007446A5"/>
    <w:rsid w:val="0075078C"/>
    <w:rsid w:val="0075105E"/>
    <w:rsid w:val="00753185"/>
    <w:rsid w:val="00755AAC"/>
    <w:rsid w:val="0076185D"/>
    <w:rsid w:val="00762018"/>
    <w:rsid w:val="0076481B"/>
    <w:rsid w:val="0076746B"/>
    <w:rsid w:val="00772698"/>
    <w:rsid w:val="007732AC"/>
    <w:rsid w:val="0077737E"/>
    <w:rsid w:val="0078178A"/>
    <w:rsid w:val="00782DB1"/>
    <w:rsid w:val="00784BA7"/>
    <w:rsid w:val="00787C04"/>
    <w:rsid w:val="00791022"/>
    <w:rsid w:val="007926FA"/>
    <w:rsid w:val="00792C17"/>
    <w:rsid w:val="0079468A"/>
    <w:rsid w:val="00796AEC"/>
    <w:rsid w:val="007A4091"/>
    <w:rsid w:val="007A54C1"/>
    <w:rsid w:val="007B559B"/>
    <w:rsid w:val="007B5F23"/>
    <w:rsid w:val="007C02D6"/>
    <w:rsid w:val="007C264E"/>
    <w:rsid w:val="007C32D5"/>
    <w:rsid w:val="007C57FC"/>
    <w:rsid w:val="007C61C8"/>
    <w:rsid w:val="007D45ED"/>
    <w:rsid w:val="007D7A54"/>
    <w:rsid w:val="007E245A"/>
    <w:rsid w:val="007F4518"/>
    <w:rsid w:val="008021BA"/>
    <w:rsid w:val="0081124C"/>
    <w:rsid w:val="00822C4B"/>
    <w:rsid w:val="0082562C"/>
    <w:rsid w:val="00827EB3"/>
    <w:rsid w:val="00827EDF"/>
    <w:rsid w:val="0083566D"/>
    <w:rsid w:val="00835727"/>
    <w:rsid w:val="00841BA7"/>
    <w:rsid w:val="008429DC"/>
    <w:rsid w:val="00842C8A"/>
    <w:rsid w:val="00843D58"/>
    <w:rsid w:val="00850611"/>
    <w:rsid w:val="00853EDA"/>
    <w:rsid w:val="00860A82"/>
    <w:rsid w:val="008624FA"/>
    <w:rsid w:val="008663F8"/>
    <w:rsid w:val="00872F18"/>
    <w:rsid w:val="008740C1"/>
    <w:rsid w:val="00874D0E"/>
    <w:rsid w:val="0088075D"/>
    <w:rsid w:val="00880B5F"/>
    <w:rsid w:val="00884D7E"/>
    <w:rsid w:val="0088536F"/>
    <w:rsid w:val="00890C5C"/>
    <w:rsid w:val="00893FEA"/>
    <w:rsid w:val="008943CF"/>
    <w:rsid w:val="008A0A3B"/>
    <w:rsid w:val="008A47D6"/>
    <w:rsid w:val="008A4B64"/>
    <w:rsid w:val="008A5751"/>
    <w:rsid w:val="008B1CAA"/>
    <w:rsid w:val="008B27BA"/>
    <w:rsid w:val="008B27CA"/>
    <w:rsid w:val="008B4CA2"/>
    <w:rsid w:val="008B4D21"/>
    <w:rsid w:val="008B6C5D"/>
    <w:rsid w:val="008B6EF3"/>
    <w:rsid w:val="008C032A"/>
    <w:rsid w:val="008C22AE"/>
    <w:rsid w:val="008C279A"/>
    <w:rsid w:val="008C31CC"/>
    <w:rsid w:val="008C4BCE"/>
    <w:rsid w:val="008D04AA"/>
    <w:rsid w:val="008D1C51"/>
    <w:rsid w:val="008E0481"/>
    <w:rsid w:val="008E248A"/>
    <w:rsid w:val="008E5392"/>
    <w:rsid w:val="008E7149"/>
    <w:rsid w:val="008F4135"/>
    <w:rsid w:val="008F5FB9"/>
    <w:rsid w:val="009020A8"/>
    <w:rsid w:val="00906C8C"/>
    <w:rsid w:val="00910C81"/>
    <w:rsid w:val="00917C97"/>
    <w:rsid w:val="009277D7"/>
    <w:rsid w:val="00931E3F"/>
    <w:rsid w:val="0093263C"/>
    <w:rsid w:val="00936210"/>
    <w:rsid w:val="009369E6"/>
    <w:rsid w:val="00940788"/>
    <w:rsid w:val="00940AA7"/>
    <w:rsid w:val="00945B76"/>
    <w:rsid w:val="0095246D"/>
    <w:rsid w:val="0095454E"/>
    <w:rsid w:val="009608D8"/>
    <w:rsid w:val="009735E0"/>
    <w:rsid w:val="00975A1B"/>
    <w:rsid w:val="00977061"/>
    <w:rsid w:val="009846F3"/>
    <w:rsid w:val="009875A0"/>
    <w:rsid w:val="0099129F"/>
    <w:rsid w:val="00994CD8"/>
    <w:rsid w:val="009A1477"/>
    <w:rsid w:val="009A60EA"/>
    <w:rsid w:val="009B2514"/>
    <w:rsid w:val="009B57A5"/>
    <w:rsid w:val="009B5EBF"/>
    <w:rsid w:val="009B667C"/>
    <w:rsid w:val="009B705F"/>
    <w:rsid w:val="009C2DD5"/>
    <w:rsid w:val="009C3BB1"/>
    <w:rsid w:val="009C78AA"/>
    <w:rsid w:val="009E2DB7"/>
    <w:rsid w:val="009E2F23"/>
    <w:rsid w:val="009E6984"/>
    <w:rsid w:val="009F24CB"/>
    <w:rsid w:val="009F39D2"/>
    <w:rsid w:val="009F4927"/>
    <w:rsid w:val="009F657C"/>
    <w:rsid w:val="009F6602"/>
    <w:rsid w:val="00A012E3"/>
    <w:rsid w:val="00A06E2E"/>
    <w:rsid w:val="00A07EC4"/>
    <w:rsid w:val="00A127CE"/>
    <w:rsid w:val="00A15775"/>
    <w:rsid w:val="00A16CFE"/>
    <w:rsid w:val="00A177D8"/>
    <w:rsid w:val="00A20821"/>
    <w:rsid w:val="00A20A2A"/>
    <w:rsid w:val="00A32D4F"/>
    <w:rsid w:val="00A33DAB"/>
    <w:rsid w:val="00A3636E"/>
    <w:rsid w:val="00A47E2A"/>
    <w:rsid w:val="00A5020D"/>
    <w:rsid w:val="00A50FD9"/>
    <w:rsid w:val="00A5162F"/>
    <w:rsid w:val="00A52AFF"/>
    <w:rsid w:val="00A620B7"/>
    <w:rsid w:val="00A63BA4"/>
    <w:rsid w:val="00A6506D"/>
    <w:rsid w:val="00A67A50"/>
    <w:rsid w:val="00A70837"/>
    <w:rsid w:val="00A73D38"/>
    <w:rsid w:val="00A816E5"/>
    <w:rsid w:val="00A87504"/>
    <w:rsid w:val="00A9204A"/>
    <w:rsid w:val="00A923C2"/>
    <w:rsid w:val="00A938C0"/>
    <w:rsid w:val="00A949ED"/>
    <w:rsid w:val="00A97CFA"/>
    <w:rsid w:val="00A97E18"/>
    <w:rsid w:val="00AA09BC"/>
    <w:rsid w:val="00AA1378"/>
    <w:rsid w:val="00AA32C4"/>
    <w:rsid w:val="00AA5C07"/>
    <w:rsid w:val="00AB1C00"/>
    <w:rsid w:val="00AB67C7"/>
    <w:rsid w:val="00AC3082"/>
    <w:rsid w:val="00AC3804"/>
    <w:rsid w:val="00AC4C81"/>
    <w:rsid w:val="00AC5C9D"/>
    <w:rsid w:val="00AD09FE"/>
    <w:rsid w:val="00AD7BF6"/>
    <w:rsid w:val="00AE0AAA"/>
    <w:rsid w:val="00AE13E2"/>
    <w:rsid w:val="00AE1B39"/>
    <w:rsid w:val="00AE53EF"/>
    <w:rsid w:val="00AF3786"/>
    <w:rsid w:val="00AF42A8"/>
    <w:rsid w:val="00AF6AE1"/>
    <w:rsid w:val="00AF6D86"/>
    <w:rsid w:val="00B02C3D"/>
    <w:rsid w:val="00B07BF4"/>
    <w:rsid w:val="00B07FD9"/>
    <w:rsid w:val="00B10929"/>
    <w:rsid w:val="00B15E10"/>
    <w:rsid w:val="00B231A5"/>
    <w:rsid w:val="00B251A9"/>
    <w:rsid w:val="00B32FA2"/>
    <w:rsid w:val="00B3376D"/>
    <w:rsid w:val="00B36CEA"/>
    <w:rsid w:val="00B4062A"/>
    <w:rsid w:val="00B442CB"/>
    <w:rsid w:val="00B45460"/>
    <w:rsid w:val="00B47030"/>
    <w:rsid w:val="00B538F6"/>
    <w:rsid w:val="00B62531"/>
    <w:rsid w:val="00B63997"/>
    <w:rsid w:val="00B712AE"/>
    <w:rsid w:val="00B74A0B"/>
    <w:rsid w:val="00B7694A"/>
    <w:rsid w:val="00B77BEE"/>
    <w:rsid w:val="00B8000E"/>
    <w:rsid w:val="00B807CE"/>
    <w:rsid w:val="00B812EC"/>
    <w:rsid w:val="00B83A6F"/>
    <w:rsid w:val="00B868D1"/>
    <w:rsid w:val="00B9475E"/>
    <w:rsid w:val="00BA14EE"/>
    <w:rsid w:val="00BA20DB"/>
    <w:rsid w:val="00BA362C"/>
    <w:rsid w:val="00BA4CC0"/>
    <w:rsid w:val="00BB7280"/>
    <w:rsid w:val="00BC10B9"/>
    <w:rsid w:val="00BC583B"/>
    <w:rsid w:val="00BC5FC5"/>
    <w:rsid w:val="00BD5E47"/>
    <w:rsid w:val="00BF2ECA"/>
    <w:rsid w:val="00BF4BCE"/>
    <w:rsid w:val="00BF589B"/>
    <w:rsid w:val="00BF79B2"/>
    <w:rsid w:val="00BF7C8A"/>
    <w:rsid w:val="00C0098A"/>
    <w:rsid w:val="00C00C57"/>
    <w:rsid w:val="00C00F08"/>
    <w:rsid w:val="00C0250A"/>
    <w:rsid w:val="00C10325"/>
    <w:rsid w:val="00C136CA"/>
    <w:rsid w:val="00C15321"/>
    <w:rsid w:val="00C16263"/>
    <w:rsid w:val="00C247A2"/>
    <w:rsid w:val="00C315BC"/>
    <w:rsid w:val="00C33540"/>
    <w:rsid w:val="00C43070"/>
    <w:rsid w:val="00C435C5"/>
    <w:rsid w:val="00C51D9E"/>
    <w:rsid w:val="00C520D2"/>
    <w:rsid w:val="00C534AB"/>
    <w:rsid w:val="00C54199"/>
    <w:rsid w:val="00C65A21"/>
    <w:rsid w:val="00C71100"/>
    <w:rsid w:val="00C72755"/>
    <w:rsid w:val="00C73294"/>
    <w:rsid w:val="00C74035"/>
    <w:rsid w:val="00C743FF"/>
    <w:rsid w:val="00C74A2C"/>
    <w:rsid w:val="00C82D17"/>
    <w:rsid w:val="00C8517E"/>
    <w:rsid w:val="00C85D4C"/>
    <w:rsid w:val="00C865E7"/>
    <w:rsid w:val="00C8728F"/>
    <w:rsid w:val="00C91612"/>
    <w:rsid w:val="00C95834"/>
    <w:rsid w:val="00CA15C7"/>
    <w:rsid w:val="00CA3EF4"/>
    <w:rsid w:val="00CA5E66"/>
    <w:rsid w:val="00CB2392"/>
    <w:rsid w:val="00CB3C30"/>
    <w:rsid w:val="00CB70D8"/>
    <w:rsid w:val="00CC0C38"/>
    <w:rsid w:val="00CC1A2B"/>
    <w:rsid w:val="00CC4FC6"/>
    <w:rsid w:val="00CC56E9"/>
    <w:rsid w:val="00CC7135"/>
    <w:rsid w:val="00CC7256"/>
    <w:rsid w:val="00CD01D4"/>
    <w:rsid w:val="00CD1436"/>
    <w:rsid w:val="00CD2363"/>
    <w:rsid w:val="00CD2C6E"/>
    <w:rsid w:val="00CE0762"/>
    <w:rsid w:val="00CF0702"/>
    <w:rsid w:val="00CF7C1A"/>
    <w:rsid w:val="00D0058F"/>
    <w:rsid w:val="00D00C93"/>
    <w:rsid w:val="00D00D39"/>
    <w:rsid w:val="00D03AB7"/>
    <w:rsid w:val="00D05144"/>
    <w:rsid w:val="00D062E8"/>
    <w:rsid w:val="00D14F19"/>
    <w:rsid w:val="00D172B5"/>
    <w:rsid w:val="00D17470"/>
    <w:rsid w:val="00D17E46"/>
    <w:rsid w:val="00D23199"/>
    <w:rsid w:val="00D24B3D"/>
    <w:rsid w:val="00D30702"/>
    <w:rsid w:val="00D30B42"/>
    <w:rsid w:val="00D45796"/>
    <w:rsid w:val="00D5156C"/>
    <w:rsid w:val="00D5187B"/>
    <w:rsid w:val="00D54056"/>
    <w:rsid w:val="00D60547"/>
    <w:rsid w:val="00D63822"/>
    <w:rsid w:val="00D65AC8"/>
    <w:rsid w:val="00D676C6"/>
    <w:rsid w:val="00D67BC7"/>
    <w:rsid w:val="00D67DEA"/>
    <w:rsid w:val="00D70B9E"/>
    <w:rsid w:val="00D71F07"/>
    <w:rsid w:val="00D7409D"/>
    <w:rsid w:val="00D748D0"/>
    <w:rsid w:val="00D75394"/>
    <w:rsid w:val="00D8115B"/>
    <w:rsid w:val="00D930DB"/>
    <w:rsid w:val="00D94B4D"/>
    <w:rsid w:val="00DA0E98"/>
    <w:rsid w:val="00DA6001"/>
    <w:rsid w:val="00DB3DD2"/>
    <w:rsid w:val="00DB4246"/>
    <w:rsid w:val="00DB4903"/>
    <w:rsid w:val="00DC0C7C"/>
    <w:rsid w:val="00DC69B8"/>
    <w:rsid w:val="00DC74A4"/>
    <w:rsid w:val="00DD33AC"/>
    <w:rsid w:val="00DD5267"/>
    <w:rsid w:val="00DD69EE"/>
    <w:rsid w:val="00DD6B9E"/>
    <w:rsid w:val="00DD7340"/>
    <w:rsid w:val="00DE5D3E"/>
    <w:rsid w:val="00DF1AE3"/>
    <w:rsid w:val="00DF286A"/>
    <w:rsid w:val="00DF3D07"/>
    <w:rsid w:val="00DF4FAE"/>
    <w:rsid w:val="00DF7271"/>
    <w:rsid w:val="00E02B9C"/>
    <w:rsid w:val="00E05B0E"/>
    <w:rsid w:val="00E07280"/>
    <w:rsid w:val="00E11474"/>
    <w:rsid w:val="00E14F8B"/>
    <w:rsid w:val="00E1659C"/>
    <w:rsid w:val="00E16F72"/>
    <w:rsid w:val="00E17AD9"/>
    <w:rsid w:val="00E20507"/>
    <w:rsid w:val="00E271CF"/>
    <w:rsid w:val="00E30A9C"/>
    <w:rsid w:val="00E33736"/>
    <w:rsid w:val="00E36FE1"/>
    <w:rsid w:val="00E44B43"/>
    <w:rsid w:val="00E4723E"/>
    <w:rsid w:val="00E47881"/>
    <w:rsid w:val="00E478B7"/>
    <w:rsid w:val="00E5456C"/>
    <w:rsid w:val="00E54EFF"/>
    <w:rsid w:val="00E62F19"/>
    <w:rsid w:val="00E63069"/>
    <w:rsid w:val="00E64A1D"/>
    <w:rsid w:val="00E6659E"/>
    <w:rsid w:val="00E74AB0"/>
    <w:rsid w:val="00E766F6"/>
    <w:rsid w:val="00E76CF3"/>
    <w:rsid w:val="00E82CDD"/>
    <w:rsid w:val="00E84463"/>
    <w:rsid w:val="00E96F45"/>
    <w:rsid w:val="00EA01CA"/>
    <w:rsid w:val="00EA2BB3"/>
    <w:rsid w:val="00EA395F"/>
    <w:rsid w:val="00EA697A"/>
    <w:rsid w:val="00EB3C4F"/>
    <w:rsid w:val="00EB4529"/>
    <w:rsid w:val="00ED284F"/>
    <w:rsid w:val="00EE10D4"/>
    <w:rsid w:val="00EE1D77"/>
    <w:rsid w:val="00EF0066"/>
    <w:rsid w:val="00EF269B"/>
    <w:rsid w:val="00EF26C2"/>
    <w:rsid w:val="00EF7A97"/>
    <w:rsid w:val="00F024D5"/>
    <w:rsid w:val="00F037A8"/>
    <w:rsid w:val="00F05948"/>
    <w:rsid w:val="00F064A2"/>
    <w:rsid w:val="00F066EA"/>
    <w:rsid w:val="00F1104D"/>
    <w:rsid w:val="00F21237"/>
    <w:rsid w:val="00F268C3"/>
    <w:rsid w:val="00F41526"/>
    <w:rsid w:val="00F44DBB"/>
    <w:rsid w:val="00F5093F"/>
    <w:rsid w:val="00F52F33"/>
    <w:rsid w:val="00F539C6"/>
    <w:rsid w:val="00F54315"/>
    <w:rsid w:val="00F62461"/>
    <w:rsid w:val="00F6262E"/>
    <w:rsid w:val="00F62EAE"/>
    <w:rsid w:val="00F63135"/>
    <w:rsid w:val="00F63DE5"/>
    <w:rsid w:val="00F66CEE"/>
    <w:rsid w:val="00F6756D"/>
    <w:rsid w:val="00F6794A"/>
    <w:rsid w:val="00F7402D"/>
    <w:rsid w:val="00F80CE0"/>
    <w:rsid w:val="00F819F4"/>
    <w:rsid w:val="00F83812"/>
    <w:rsid w:val="00F84626"/>
    <w:rsid w:val="00F850B6"/>
    <w:rsid w:val="00F874AD"/>
    <w:rsid w:val="00F877EE"/>
    <w:rsid w:val="00F879F1"/>
    <w:rsid w:val="00F90D05"/>
    <w:rsid w:val="00F91E9F"/>
    <w:rsid w:val="00F953E8"/>
    <w:rsid w:val="00F9544E"/>
    <w:rsid w:val="00F959E3"/>
    <w:rsid w:val="00F95CFC"/>
    <w:rsid w:val="00FA14C3"/>
    <w:rsid w:val="00FA1B3D"/>
    <w:rsid w:val="00FA2851"/>
    <w:rsid w:val="00FB505C"/>
    <w:rsid w:val="00FB70A5"/>
    <w:rsid w:val="00FC1BA4"/>
    <w:rsid w:val="00FC1FFC"/>
    <w:rsid w:val="00FC2A17"/>
    <w:rsid w:val="00FC32D6"/>
    <w:rsid w:val="00FC459C"/>
    <w:rsid w:val="00FC7114"/>
    <w:rsid w:val="00FC74FD"/>
    <w:rsid w:val="00FD2F28"/>
    <w:rsid w:val="00FD36D0"/>
    <w:rsid w:val="00FE4B3E"/>
    <w:rsid w:val="00FE78C2"/>
    <w:rsid w:val="00FF403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AE3A4F"/>
  <w15:chartTrackingRefBased/>
  <w15:docId w15:val="{1D3E3DE5-D719-4BF4-86EF-7EC8C8EAB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C032A"/>
  </w:style>
  <w:style w:type="paragraph" w:styleId="4">
    <w:name w:val="heading 4"/>
    <w:basedOn w:val="a"/>
    <w:link w:val="4Char"/>
    <w:uiPriority w:val="1"/>
    <w:qFormat/>
    <w:rsid w:val="0078178A"/>
    <w:pPr>
      <w:widowControl w:val="0"/>
      <w:autoSpaceDE w:val="0"/>
      <w:autoSpaceDN w:val="0"/>
      <w:spacing w:after="0" w:line="240" w:lineRule="auto"/>
      <w:ind w:left="436"/>
      <w:jc w:val="both"/>
      <w:outlineLvl w:val="3"/>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D05144"/>
    <w:rPr>
      <w:sz w:val="16"/>
      <w:szCs w:val="16"/>
    </w:rPr>
  </w:style>
  <w:style w:type="paragraph" w:styleId="a4">
    <w:name w:val="annotation text"/>
    <w:basedOn w:val="a"/>
    <w:link w:val="Char"/>
    <w:uiPriority w:val="99"/>
    <w:semiHidden/>
    <w:unhideWhenUsed/>
    <w:rsid w:val="00D05144"/>
    <w:pPr>
      <w:spacing w:line="240" w:lineRule="auto"/>
    </w:pPr>
    <w:rPr>
      <w:sz w:val="20"/>
      <w:szCs w:val="20"/>
    </w:rPr>
  </w:style>
  <w:style w:type="character" w:customStyle="1" w:styleId="Char">
    <w:name w:val="نص تعليق Char"/>
    <w:basedOn w:val="a0"/>
    <w:link w:val="a4"/>
    <w:uiPriority w:val="99"/>
    <w:semiHidden/>
    <w:rsid w:val="00D05144"/>
    <w:rPr>
      <w:sz w:val="20"/>
      <w:szCs w:val="20"/>
    </w:rPr>
  </w:style>
  <w:style w:type="paragraph" w:styleId="a5">
    <w:name w:val="annotation subject"/>
    <w:basedOn w:val="a4"/>
    <w:next w:val="a4"/>
    <w:link w:val="Char0"/>
    <w:uiPriority w:val="99"/>
    <w:semiHidden/>
    <w:unhideWhenUsed/>
    <w:rsid w:val="00D05144"/>
    <w:rPr>
      <w:b/>
      <w:bCs/>
    </w:rPr>
  </w:style>
  <w:style w:type="character" w:customStyle="1" w:styleId="Char0">
    <w:name w:val="موضوع تعليق Char"/>
    <w:basedOn w:val="Char"/>
    <w:link w:val="a5"/>
    <w:uiPriority w:val="99"/>
    <w:semiHidden/>
    <w:rsid w:val="00D05144"/>
    <w:rPr>
      <w:b/>
      <w:bCs/>
      <w:sz w:val="20"/>
      <w:szCs w:val="20"/>
    </w:rPr>
  </w:style>
  <w:style w:type="table" w:styleId="a6">
    <w:name w:val="Table Grid"/>
    <w:basedOn w:val="a1"/>
    <w:uiPriority w:val="39"/>
    <w:rsid w:val="00CB23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Plain Table 1"/>
    <w:basedOn w:val="a1"/>
    <w:uiPriority w:val="41"/>
    <w:rsid w:val="00CB239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4-3">
    <w:name w:val="Grid Table 4 Accent 3"/>
    <w:basedOn w:val="a1"/>
    <w:uiPriority w:val="49"/>
    <w:rsid w:val="00C1626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7">
    <w:name w:val="header"/>
    <w:basedOn w:val="a"/>
    <w:link w:val="Char1"/>
    <w:uiPriority w:val="99"/>
    <w:unhideWhenUsed/>
    <w:rsid w:val="00D23199"/>
    <w:pPr>
      <w:tabs>
        <w:tab w:val="center" w:pos="4513"/>
        <w:tab w:val="right" w:pos="9026"/>
      </w:tabs>
      <w:spacing w:after="0" w:line="240" w:lineRule="auto"/>
    </w:pPr>
  </w:style>
  <w:style w:type="character" w:customStyle="1" w:styleId="Char1">
    <w:name w:val="رأس الصفحة Char"/>
    <w:basedOn w:val="a0"/>
    <w:link w:val="a7"/>
    <w:uiPriority w:val="99"/>
    <w:rsid w:val="00D23199"/>
  </w:style>
  <w:style w:type="paragraph" w:styleId="a8">
    <w:name w:val="footer"/>
    <w:basedOn w:val="a"/>
    <w:link w:val="Char2"/>
    <w:uiPriority w:val="99"/>
    <w:unhideWhenUsed/>
    <w:rsid w:val="00D23199"/>
    <w:pPr>
      <w:tabs>
        <w:tab w:val="center" w:pos="4513"/>
        <w:tab w:val="right" w:pos="9026"/>
      </w:tabs>
      <w:spacing w:after="0" w:line="240" w:lineRule="auto"/>
    </w:pPr>
  </w:style>
  <w:style w:type="character" w:customStyle="1" w:styleId="Char2">
    <w:name w:val="تذييل الصفحة Char"/>
    <w:basedOn w:val="a0"/>
    <w:link w:val="a8"/>
    <w:uiPriority w:val="99"/>
    <w:rsid w:val="00D23199"/>
  </w:style>
  <w:style w:type="paragraph" w:styleId="a9">
    <w:name w:val="List Paragraph"/>
    <w:basedOn w:val="a"/>
    <w:uiPriority w:val="34"/>
    <w:qFormat/>
    <w:rsid w:val="00F850B6"/>
    <w:pPr>
      <w:ind w:left="720"/>
      <w:contextualSpacing/>
    </w:pPr>
  </w:style>
  <w:style w:type="character" w:customStyle="1" w:styleId="normaltextrun">
    <w:name w:val="normaltextrun"/>
    <w:basedOn w:val="a0"/>
    <w:rsid w:val="00C520D2"/>
  </w:style>
  <w:style w:type="character" w:customStyle="1" w:styleId="eop">
    <w:name w:val="eop"/>
    <w:basedOn w:val="a0"/>
    <w:rsid w:val="00C520D2"/>
  </w:style>
  <w:style w:type="paragraph" w:customStyle="1" w:styleId="paragraph">
    <w:name w:val="paragraph"/>
    <w:basedOn w:val="a"/>
    <w:rsid w:val="00C520D2"/>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No Spacing"/>
    <w:link w:val="Char3"/>
    <w:uiPriority w:val="1"/>
    <w:qFormat/>
    <w:rsid w:val="00A3636E"/>
    <w:pPr>
      <w:bidi/>
      <w:spacing w:after="0" w:line="240" w:lineRule="auto"/>
    </w:pPr>
    <w:rPr>
      <w:rFonts w:eastAsiaTheme="minorEastAsia"/>
    </w:rPr>
  </w:style>
  <w:style w:type="character" w:customStyle="1" w:styleId="Char3">
    <w:name w:val="بلا تباعد Char"/>
    <w:basedOn w:val="a0"/>
    <w:link w:val="aa"/>
    <w:uiPriority w:val="1"/>
    <w:rsid w:val="00A3636E"/>
    <w:rPr>
      <w:rFonts w:eastAsiaTheme="minorEastAsia"/>
    </w:rPr>
  </w:style>
  <w:style w:type="character" w:styleId="Hyperlink">
    <w:name w:val="Hyperlink"/>
    <w:basedOn w:val="a0"/>
    <w:uiPriority w:val="99"/>
    <w:unhideWhenUsed/>
    <w:rsid w:val="0083566D"/>
    <w:rPr>
      <w:color w:val="0563C1" w:themeColor="hyperlink"/>
      <w:u w:val="single"/>
    </w:rPr>
  </w:style>
  <w:style w:type="character" w:styleId="ab">
    <w:name w:val="Unresolved Mention"/>
    <w:basedOn w:val="a0"/>
    <w:uiPriority w:val="99"/>
    <w:semiHidden/>
    <w:unhideWhenUsed/>
    <w:rsid w:val="0083566D"/>
    <w:rPr>
      <w:color w:val="605E5C"/>
      <w:shd w:val="clear" w:color="auto" w:fill="E1DFDD"/>
    </w:rPr>
  </w:style>
  <w:style w:type="character" w:styleId="ac">
    <w:name w:val="FollowedHyperlink"/>
    <w:basedOn w:val="a0"/>
    <w:uiPriority w:val="99"/>
    <w:semiHidden/>
    <w:unhideWhenUsed/>
    <w:rsid w:val="0083566D"/>
    <w:rPr>
      <w:color w:val="954F72" w:themeColor="followedHyperlink"/>
      <w:u w:val="single"/>
    </w:rPr>
  </w:style>
  <w:style w:type="character" w:customStyle="1" w:styleId="4Char">
    <w:name w:val="عنوان 4 Char"/>
    <w:basedOn w:val="a0"/>
    <w:link w:val="4"/>
    <w:uiPriority w:val="1"/>
    <w:rsid w:val="0078178A"/>
    <w:rPr>
      <w:rFonts w:ascii="Times New Roman" w:eastAsia="Times New Roman"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51519228">
      <w:bodyDiv w:val="1"/>
      <w:marLeft w:val="0"/>
      <w:marRight w:val="0"/>
      <w:marTop w:val="0"/>
      <w:marBottom w:val="0"/>
      <w:divBdr>
        <w:top w:val="none" w:sz="0" w:space="0" w:color="auto"/>
        <w:left w:val="none" w:sz="0" w:space="0" w:color="auto"/>
        <w:bottom w:val="none" w:sz="0" w:space="0" w:color="auto"/>
        <w:right w:val="none" w:sz="0" w:space="0" w:color="auto"/>
      </w:divBdr>
      <w:divsChild>
        <w:div w:id="1446535551">
          <w:marLeft w:val="0"/>
          <w:marRight w:val="0"/>
          <w:marTop w:val="0"/>
          <w:marBottom w:val="0"/>
          <w:divBdr>
            <w:top w:val="none" w:sz="0" w:space="0" w:color="auto"/>
            <w:left w:val="none" w:sz="0" w:space="0" w:color="auto"/>
            <w:bottom w:val="none" w:sz="0" w:space="0" w:color="auto"/>
            <w:right w:val="none" w:sz="0" w:space="0" w:color="auto"/>
          </w:divBdr>
        </w:div>
        <w:div w:id="2080008867">
          <w:marLeft w:val="0"/>
          <w:marRight w:val="0"/>
          <w:marTop w:val="0"/>
          <w:marBottom w:val="0"/>
          <w:divBdr>
            <w:top w:val="none" w:sz="0" w:space="0" w:color="auto"/>
            <w:left w:val="none" w:sz="0" w:space="0" w:color="auto"/>
            <w:bottom w:val="none" w:sz="0" w:space="0" w:color="auto"/>
            <w:right w:val="none" w:sz="0" w:space="0" w:color="auto"/>
          </w:divBdr>
        </w:div>
        <w:div w:id="4959960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EF150E-104D-4DDC-AA68-A1E0C7342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TotalTime>
  <Pages>2</Pages>
  <Words>586</Words>
  <Characters>3341</Characters>
  <Application>Microsoft Office Word</Application>
  <DocSecurity>0</DocSecurity>
  <Lines>27</Lines>
  <Paragraphs>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fatima damere</dc:creator>
  <cp:keywords/>
  <dc:description/>
  <cp:lastModifiedBy>fatima damere</cp:lastModifiedBy>
  <cp:revision>16</cp:revision>
  <cp:lastPrinted>2025-07-06T13:49:00Z</cp:lastPrinted>
  <dcterms:created xsi:type="dcterms:W3CDTF">2025-01-09T19:40:00Z</dcterms:created>
  <dcterms:modified xsi:type="dcterms:W3CDTF">2025-07-06T15:00:00Z</dcterms:modified>
</cp:coreProperties>
</file>