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A56791D" w:rsidR="00980E22" w:rsidRPr="00945897" w:rsidRDefault="00980E22" w:rsidP="00843A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         Academic Year: </w:t>
      </w:r>
      <w:r w:rsidR="00DC4702">
        <w:rPr>
          <w:rFonts w:asciiTheme="majorBidi" w:hAnsiTheme="majorBidi" w:cstheme="majorBidi"/>
          <w:sz w:val="24"/>
          <w:szCs w:val="24"/>
        </w:rPr>
        <w:t>202</w:t>
      </w:r>
      <w:r w:rsidR="00843AA3">
        <w:rPr>
          <w:rFonts w:asciiTheme="majorBidi" w:hAnsiTheme="majorBidi" w:cstheme="majorBidi"/>
          <w:sz w:val="24"/>
          <w:szCs w:val="24"/>
        </w:rPr>
        <w:t>1</w:t>
      </w:r>
      <w:r w:rsidR="00DC4702">
        <w:rPr>
          <w:rFonts w:asciiTheme="majorBidi" w:hAnsiTheme="majorBidi" w:cstheme="majorBidi"/>
          <w:sz w:val="24"/>
          <w:szCs w:val="24"/>
        </w:rPr>
        <w:t>/202</w:t>
      </w:r>
      <w:r w:rsidR="00843AA3">
        <w:rPr>
          <w:rFonts w:asciiTheme="majorBidi" w:hAnsiTheme="majorBidi" w:cstheme="majorBidi"/>
          <w:sz w:val="24"/>
          <w:szCs w:val="24"/>
        </w:rPr>
        <w:t>2</w:t>
      </w:r>
    </w:p>
    <w:p w14:paraId="7D6873E3" w14:textId="015F4E8E"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DC4702">
        <w:rPr>
          <w:rFonts w:asciiTheme="majorBidi" w:hAnsiTheme="majorBidi" w:cstheme="majorBidi"/>
          <w:sz w:val="24"/>
          <w:szCs w:val="24"/>
        </w:rPr>
        <w:t xml:space="preserve"> </w:t>
      </w:r>
      <w:r w:rsidR="00DC4702" w:rsidRPr="00DC4702">
        <w:rPr>
          <w:rFonts w:asciiTheme="majorBidi" w:hAnsiTheme="majorBidi" w:cstheme="majorBidi"/>
          <w:sz w:val="24"/>
          <w:szCs w:val="24"/>
        </w:rPr>
        <w:t>Dana Ramadan</w:t>
      </w:r>
      <w:r w:rsidRPr="00945897">
        <w:rPr>
          <w:rFonts w:asciiTheme="majorBidi" w:hAnsiTheme="majorBidi" w:cstheme="majorBidi"/>
          <w:sz w:val="24"/>
          <w:szCs w:val="24"/>
        </w:rPr>
        <w:t xml:space="preserve">         </w:t>
      </w:r>
      <w:r w:rsidR="00DC4702">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DC4702">
        <w:rPr>
          <w:rFonts w:asciiTheme="majorBidi" w:hAnsiTheme="majorBidi" w:cstheme="majorBidi"/>
          <w:sz w:val="24"/>
          <w:szCs w:val="24"/>
        </w:rPr>
        <w:t xml:space="preserve"> Computer Engineering </w:t>
      </w:r>
    </w:p>
    <w:p w14:paraId="2B32D57C" w14:textId="4FC189B4" w:rsidR="00980E22" w:rsidRPr="00945897" w:rsidRDefault="00980E22" w:rsidP="00843A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843AA3">
        <w:rPr>
          <w:rFonts w:asciiTheme="majorBidi" w:hAnsiTheme="majorBidi" w:cstheme="majorBidi"/>
          <w:sz w:val="24"/>
          <w:szCs w:val="24"/>
        </w:rPr>
        <w:t>Mayssan</w:t>
      </w:r>
      <w:proofErr w:type="spellEnd"/>
      <w:r w:rsidR="00843AA3">
        <w:rPr>
          <w:rFonts w:asciiTheme="majorBidi" w:hAnsiTheme="majorBidi" w:cstheme="majorBidi"/>
          <w:sz w:val="24"/>
          <w:szCs w:val="24"/>
        </w:rPr>
        <w:t xml:space="preserve"> Nabulsi</w:t>
      </w:r>
      <w:r w:rsidRPr="00945897">
        <w:rPr>
          <w:rFonts w:asciiTheme="majorBidi" w:hAnsiTheme="majorBidi" w:cstheme="majorBidi"/>
          <w:sz w:val="24"/>
          <w:szCs w:val="24"/>
        </w:rPr>
        <w:t xml:space="preserve">       </w:t>
      </w:r>
    </w:p>
    <w:p w14:paraId="7AB6A48D" w14:textId="52DD3F8A"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DC8AD6D" w:rsidR="00980E22" w:rsidRPr="00945897" w:rsidRDefault="00980E22" w:rsidP="00DC470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DC4702">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 xml:space="preserve">Hardware </w:t>
      </w:r>
      <w:r w:rsidR="001572AE" w:rsidRPr="001572AE">
        <w:rPr>
          <w:rFonts w:asciiTheme="majorBidi" w:hAnsiTheme="majorBidi" w:cstheme="majorBidi"/>
          <w:sz w:val="24"/>
          <w:szCs w:val="24"/>
          <w:highlight w:val="yellow"/>
        </w:rPr>
        <w:tab/>
      </w:r>
    </w:p>
    <w:p w14:paraId="12853820" w14:textId="14ABBD7C" w:rsidR="00785968" w:rsidRPr="00945897" w:rsidRDefault="00980E22" w:rsidP="00843AA3">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DC4702">
        <w:rPr>
          <w:rFonts w:asciiTheme="majorBidi" w:hAnsiTheme="majorBidi" w:cstheme="majorBidi"/>
          <w:sz w:val="24"/>
          <w:szCs w:val="24"/>
        </w:rPr>
        <w:t xml:space="preserve">Dr. </w:t>
      </w:r>
      <w:r w:rsidR="00843AA3">
        <w:rPr>
          <w:rFonts w:ascii="Segoe UI Historic" w:hAnsi="Segoe UI Historic" w:cs="Segoe UI Historic"/>
          <w:sz w:val="23"/>
          <w:szCs w:val="23"/>
        </w:rPr>
        <w:t xml:space="preserve">Ashraf </w:t>
      </w:r>
      <w:proofErr w:type="spellStart"/>
      <w:r w:rsidR="00843AA3">
        <w:rPr>
          <w:rFonts w:ascii="Segoe UI Historic" w:hAnsi="Segoe UI Historic" w:cs="Segoe UI Historic"/>
          <w:sz w:val="23"/>
          <w:szCs w:val="23"/>
        </w:rPr>
        <w:t>Armoush</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D680C21"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255DD96">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r w:rsidR="00DC4702" w:rsidRPr="00945897">
        <w:rPr>
          <w:rFonts w:asciiTheme="majorBidi" w:hAnsiTheme="majorBidi" w:cstheme="majorBidi"/>
          <w:sz w:val="24"/>
          <w:szCs w:val="24"/>
        </w:rPr>
        <w:t>pt.</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5BE8660" w14:textId="77777777" w:rsidR="00957D6C" w:rsidRPr="00957D6C" w:rsidRDefault="00957D6C" w:rsidP="00957D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32"/>
          <w:szCs w:val="24"/>
          <w:rtl/>
          <w:lang w:bidi="ar"/>
        </w:rPr>
      </w:pPr>
      <w:r w:rsidRPr="00957D6C">
        <w:rPr>
          <w:rFonts w:asciiTheme="majorBidi" w:eastAsia="Times New Roman" w:hAnsiTheme="majorBidi" w:cstheme="majorBidi"/>
          <w:color w:val="202124"/>
          <w:sz w:val="32"/>
          <w:szCs w:val="24"/>
          <w:rtl/>
          <w:lang w:bidi="ar"/>
        </w:rPr>
        <w:lastRenderedPageBreak/>
        <w:t>ملخص المشروع:</w:t>
      </w:r>
    </w:p>
    <w:p w14:paraId="0935F0DD" w14:textId="77777777" w:rsidR="00957D6C" w:rsidRPr="00957D6C" w:rsidRDefault="00957D6C" w:rsidP="00957D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32"/>
          <w:szCs w:val="24"/>
        </w:rPr>
      </w:pPr>
      <w:r w:rsidRPr="00957D6C">
        <w:rPr>
          <w:rFonts w:asciiTheme="majorBidi" w:eastAsia="Times New Roman" w:hAnsiTheme="majorBidi" w:cstheme="majorBidi"/>
          <w:color w:val="202124"/>
          <w:sz w:val="32"/>
          <w:szCs w:val="24"/>
          <w:rtl/>
          <w:lang w:bidi="ar"/>
        </w:rPr>
        <w:t xml:space="preserve">يعتبر الكسل والتسويف والتأخير من أكبر المشاكل التي تواجه الإنسان في هذا </w:t>
      </w:r>
      <w:proofErr w:type="gramStart"/>
      <w:r w:rsidRPr="00957D6C">
        <w:rPr>
          <w:rFonts w:asciiTheme="majorBidi" w:eastAsia="Times New Roman" w:hAnsiTheme="majorBidi" w:cstheme="majorBidi"/>
          <w:color w:val="202124"/>
          <w:sz w:val="32"/>
          <w:szCs w:val="24"/>
          <w:rtl/>
          <w:lang w:bidi="ar"/>
        </w:rPr>
        <w:t>العصر ،</w:t>
      </w:r>
      <w:proofErr w:type="gramEnd"/>
      <w:r w:rsidRPr="00957D6C">
        <w:rPr>
          <w:rFonts w:asciiTheme="majorBidi" w:eastAsia="Times New Roman" w:hAnsiTheme="majorBidi" w:cstheme="majorBidi"/>
          <w:color w:val="202124"/>
          <w:sz w:val="32"/>
          <w:szCs w:val="24"/>
          <w:rtl/>
          <w:lang w:bidi="ar"/>
        </w:rPr>
        <w:t xml:space="preserve"> وكسر عاداته المتأصلة من أصعب التحديات. كما يقول علم </w:t>
      </w:r>
      <w:proofErr w:type="gramStart"/>
      <w:r w:rsidRPr="00957D6C">
        <w:rPr>
          <w:rFonts w:asciiTheme="majorBidi" w:eastAsia="Times New Roman" w:hAnsiTheme="majorBidi" w:cstheme="majorBidi"/>
          <w:color w:val="202124"/>
          <w:sz w:val="32"/>
          <w:szCs w:val="24"/>
          <w:rtl/>
          <w:lang w:bidi="ar"/>
        </w:rPr>
        <w:t>النفس ،</w:t>
      </w:r>
      <w:proofErr w:type="gramEnd"/>
      <w:r w:rsidRPr="00957D6C">
        <w:rPr>
          <w:rFonts w:asciiTheme="majorBidi" w:eastAsia="Times New Roman" w:hAnsiTheme="majorBidi" w:cstheme="majorBidi"/>
          <w:color w:val="202124"/>
          <w:sz w:val="32"/>
          <w:szCs w:val="24"/>
          <w:rtl/>
          <w:lang w:bidi="ar"/>
        </w:rPr>
        <w:t xml:space="preserve"> "تتشكل العادات من خلال تكرار أفعال معينة ، يتم تعزيزها وتقويتها من خلال زيادة عدد الأفعال المتكررة ، على الرغم من أن العادات ضعيفة ويمكن التغلب عليها ، فإن العادات العكسية تتشكل من خلال تكرار الإجراءات المعاكسة لـ السلوكيات التي يقصد القضاء عليها. لذلك فإن استخدام هذا التطبيق سيساعد المستخدمين على التخلي عن العادات السيئة واستبدالها بعادات </w:t>
      </w:r>
      <w:proofErr w:type="gramStart"/>
      <w:r w:rsidRPr="00957D6C">
        <w:rPr>
          <w:rFonts w:asciiTheme="majorBidi" w:eastAsia="Times New Roman" w:hAnsiTheme="majorBidi" w:cstheme="majorBidi"/>
          <w:color w:val="202124"/>
          <w:sz w:val="32"/>
          <w:szCs w:val="24"/>
          <w:rtl/>
          <w:lang w:bidi="ar"/>
        </w:rPr>
        <w:t>جيدة ،</w:t>
      </w:r>
      <w:proofErr w:type="gramEnd"/>
      <w:r w:rsidRPr="00957D6C">
        <w:rPr>
          <w:rFonts w:asciiTheme="majorBidi" w:eastAsia="Times New Roman" w:hAnsiTheme="majorBidi" w:cstheme="majorBidi"/>
          <w:color w:val="202124"/>
          <w:sz w:val="32"/>
          <w:szCs w:val="24"/>
          <w:rtl/>
          <w:lang w:bidi="ar"/>
        </w:rPr>
        <w:t xml:space="preserve"> بالإضافة إلى خلق عادات جديدة وروتين يومي فعال من خلال مجموعة من الخطوات المبنية على عدة دراسات نفسية وسلوكية تمكنهم من تحقيق أهدافهم. أهداف بعيدة المدى. سيكون استخدام هذا التطبيق بسيطًا وسلسًا للغاية بحيث يمكن لجميع الفئات والأعمار استخدامه. ما هو الغرض من تطبيق إدارة الوقت الذي يستغرق وقتًا طويلاً لاستخدامه والتعرف على محتوياته؟ والهدف القضاء على التسويف لا </w:t>
      </w:r>
      <w:proofErr w:type="gramStart"/>
      <w:r w:rsidRPr="00957D6C">
        <w:rPr>
          <w:rFonts w:asciiTheme="majorBidi" w:eastAsia="Times New Roman" w:hAnsiTheme="majorBidi" w:cstheme="majorBidi"/>
          <w:color w:val="202124"/>
          <w:sz w:val="32"/>
          <w:szCs w:val="24"/>
          <w:rtl/>
          <w:lang w:bidi="ar"/>
        </w:rPr>
        <w:t>زيادته !</w:t>
      </w:r>
      <w:proofErr w:type="gramEnd"/>
      <w:r w:rsidRPr="00957D6C">
        <w:rPr>
          <w:rFonts w:asciiTheme="majorBidi" w:eastAsia="Times New Roman" w:hAnsiTheme="majorBidi" w:cstheme="majorBidi"/>
          <w:color w:val="202124"/>
          <w:sz w:val="32"/>
          <w:szCs w:val="24"/>
          <w:rtl/>
          <w:lang w:bidi="ar"/>
        </w:rPr>
        <w:t xml:space="preserve">. من خلال الأدلة والواجهات السهلة بالإضافة إلى التنبيهات </w:t>
      </w:r>
      <w:proofErr w:type="gramStart"/>
      <w:r w:rsidRPr="00957D6C">
        <w:rPr>
          <w:rFonts w:asciiTheme="majorBidi" w:eastAsia="Times New Roman" w:hAnsiTheme="majorBidi" w:cstheme="majorBidi"/>
          <w:color w:val="202124"/>
          <w:sz w:val="32"/>
          <w:szCs w:val="24"/>
          <w:rtl/>
          <w:lang w:bidi="ar"/>
        </w:rPr>
        <w:t>المتكررة ،</w:t>
      </w:r>
      <w:proofErr w:type="gramEnd"/>
      <w:r w:rsidRPr="00957D6C">
        <w:rPr>
          <w:rFonts w:asciiTheme="majorBidi" w:eastAsia="Times New Roman" w:hAnsiTheme="majorBidi" w:cstheme="majorBidi"/>
          <w:color w:val="202124"/>
          <w:sz w:val="32"/>
          <w:szCs w:val="24"/>
          <w:rtl/>
          <w:lang w:bidi="ar"/>
        </w:rPr>
        <w:t xml:space="preserve"> سيساعد ذلك في إنشاء عادات وروتين جديد ، كما سيقترح على المستخدم عادات جديدة مع الاستخدام المتكرر وفقًا لاهتماماته. من المحتمل أن تتم عملية التطوير باستخدام منصة الرفرفة ولغة الدرات بالإضافة إلى بعض التعلم الآلي. تم تطوير العديد من التطبيقات المماثلة في هذا المجال</w:t>
      </w: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FF0E5" w14:textId="77777777" w:rsidR="0039284E" w:rsidRDefault="0039284E" w:rsidP="00785968">
      <w:pPr>
        <w:spacing w:after="0" w:line="240" w:lineRule="auto"/>
      </w:pPr>
      <w:r>
        <w:separator/>
      </w:r>
    </w:p>
  </w:endnote>
  <w:endnote w:type="continuationSeparator" w:id="0">
    <w:p w14:paraId="5BEB9301" w14:textId="77777777" w:rsidR="0039284E" w:rsidRDefault="0039284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Historic">
    <w:panose1 w:val="020B0502040204020203"/>
    <w:charset w:val="00"/>
    <w:family w:val="swiss"/>
    <w:pitch w:val="variable"/>
    <w:sig w:usb0="800001EF" w:usb1="02000002" w:usb2="0060C08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EA8C70" w14:textId="77777777" w:rsidR="0039284E" w:rsidRDefault="0039284E" w:rsidP="00785968">
      <w:pPr>
        <w:spacing w:after="0" w:line="240" w:lineRule="auto"/>
      </w:pPr>
      <w:r>
        <w:separator/>
      </w:r>
    </w:p>
  </w:footnote>
  <w:footnote w:type="continuationSeparator" w:id="0">
    <w:p w14:paraId="33F041B8" w14:textId="77777777" w:rsidR="0039284E" w:rsidRDefault="0039284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48582310">
    <w:abstractNumId w:val="0"/>
  </w:num>
  <w:num w:numId="2" w16cid:durableId="1977294360">
    <w:abstractNumId w:val="2"/>
  </w:num>
  <w:num w:numId="3" w16cid:durableId="1241714007">
    <w:abstractNumId w:val="3"/>
  </w:num>
  <w:num w:numId="4" w16cid:durableId="1725448172">
    <w:abstractNumId w:val="6"/>
  </w:num>
  <w:num w:numId="5" w16cid:durableId="108664258">
    <w:abstractNumId w:val="5"/>
  </w:num>
  <w:num w:numId="6" w16cid:durableId="642277795">
    <w:abstractNumId w:val="1"/>
  </w:num>
  <w:num w:numId="7" w16cid:durableId="13248178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71AC4"/>
    <w:rsid w:val="001C6793"/>
    <w:rsid w:val="001D43ED"/>
    <w:rsid w:val="001D56B3"/>
    <w:rsid w:val="002036C6"/>
    <w:rsid w:val="0027710A"/>
    <w:rsid w:val="002B6A6D"/>
    <w:rsid w:val="002C5313"/>
    <w:rsid w:val="002E4727"/>
    <w:rsid w:val="002E5D99"/>
    <w:rsid w:val="00303D29"/>
    <w:rsid w:val="003149DF"/>
    <w:rsid w:val="003267E5"/>
    <w:rsid w:val="0039284E"/>
    <w:rsid w:val="003D04D5"/>
    <w:rsid w:val="003D65E3"/>
    <w:rsid w:val="003E2009"/>
    <w:rsid w:val="003E7D9C"/>
    <w:rsid w:val="004130D4"/>
    <w:rsid w:val="00417151"/>
    <w:rsid w:val="00424BC0"/>
    <w:rsid w:val="00463212"/>
    <w:rsid w:val="00473C94"/>
    <w:rsid w:val="004A445A"/>
    <w:rsid w:val="004C1222"/>
    <w:rsid w:val="004F7BD0"/>
    <w:rsid w:val="005057B8"/>
    <w:rsid w:val="005448A6"/>
    <w:rsid w:val="00550C9E"/>
    <w:rsid w:val="00561643"/>
    <w:rsid w:val="00572184"/>
    <w:rsid w:val="005D0337"/>
    <w:rsid w:val="005E3AD3"/>
    <w:rsid w:val="005E4DC3"/>
    <w:rsid w:val="005E5AB1"/>
    <w:rsid w:val="005F71B7"/>
    <w:rsid w:val="00601359"/>
    <w:rsid w:val="006328E5"/>
    <w:rsid w:val="006740A7"/>
    <w:rsid w:val="00676D9D"/>
    <w:rsid w:val="006950F0"/>
    <w:rsid w:val="006A75EB"/>
    <w:rsid w:val="006D0222"/>
    <w:rsid w:val="006E3A3F"/>
    <w:rsid w:val="006F3A95"/>
    <w:rsid w:val="007004D0"/>
    <w:rsid w:val="0070381A"/>
    <w:rsid w:val="00712EAB"/>
    <w:rsid w:val="00753190"/>
    <w:rsid w:val="00754886"/>
    <w:rsid w:val="00785968"/>
    <w:rsid w:val="007A6B82"/>
    <w:rsid w:val="007F2D03"/>
    <w:rsid w:val="00802FBA"/>
    <w:rsid w:val="00843AA3"/>
    <w:rsid w:val="0084653F"/>
    <w:rsid w:val="0086047B"/>
    <w:rsid w:val="0087488D"/>
    <w:rsid w:val="008B04FC"/>
    <w:rsid w:val="008B36C7"/>
    <w:rsid w:val="008B3E71"/>
    <w:rsid w:val="008D0C4E"/>
    <w:rsid w:val="008D601F"/>
    <w:rsid w:val="008E001D"/>
    <w:rsid w:val="0090201E"/>
    <w:rsid w:val="00921D50"/>
    <w:rsid w:val="00923C75"/>
    <w:rsid w:val="00940701"/>
    <w:rsid w:val="00945897"/>
    <w:rsid w:val="00957D6C"/>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C2E50"/>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4702"/>
    <w:rsid w:val="00DC6AD3"/>
    <w:rsid w:val="00DD16CF"/>
    <w:rsid w:val="00DD2DEE"/>
    <w:rsid w:val="00E1562D"/>
    <w:rsid w:val="00E2723F"/>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 w:type="paragraph" w:styleId="HTML">
    <w:name w:val="HTML Preformatted"/>
    <w:basedOn w:val="a"/>
    <w:link w:val="HTMLChar"/>
    <w:uiPriority w:val="99"/>
    <w:semiHidden/>
    <w:unhideWhenUsed/>
    <w:rsid w:val="00957D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957D6C"/>
    <w:rPr>
      <w:rFonts w:ascii="Courier New" w:eastAsia="Times New Roman" w:hAnsi="Courier New" w:cs="Courier New"/>
      <w:sz w:val="20"/>
      <w:szCs w:val="20"/>
    </w:rPr>
  </w:style>
  <w:style w:type="character" w:customStyle="1" w:styleId="y2iqfc">
    <w:name w:val="y2iqfc"/>
    <w:basedOn w:val="a0"/>
    <w:rsid w:val="00957D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03895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53B53-1285-489F-B584-7F1B1352D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3</Pages>
  <Words>346</Words>
  <Characters>1973</Characters>
  <Application>Microsoft Office Word</Application>
  <DocSecurity>0</DocSecurity>
  <Lines>16</Lines>
  <Paragraphs>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tala m yaseen</cp:lastModifiedBy>
  <cp:revision>12</cp:revision>
  <cp:lastPrinted>2012-08-29T11:00:00Z</cp:lastPrinted>
  <dcterms:created xsi:type="dcterms:W3CDTF">2020-09-14T06:50:00Z</dcterms:created>
  <dcterms:modified xsi:type="dcterms:W3CDTF">2023-03-07T07:16:00Z</dcterms:modified>
</cp:coreProperties>
</file>