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95D657">
      <w:pPr>
        <w:jc w:val="right"/>
      </w:pPr>
      <w:r>
        <w:rPr>
          <w:rFonts w:hint="cs" w:cs="Times New Roman"/>
          <w:cs/>
          <w:lang w:bidi="ar-SA"/>
        </w:rPr>
        <w:t>يركز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هذا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المشروع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تطوير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روبوت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يمكنه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التعرف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الأجسام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وفرزها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تلقائيًا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فئتين</w:t>
      </w:r>
      <w:r>
        <w:rPr>
          <w:rFonts w:hint="default"/>
        </w:rPr>
        <w:t xml:space="preserve">: </w:t>
      </w:r>
      <w:r>
        <w:rPr>
          <w:rFonts w:hint="cs" w:cs="Times New Roman"/>
          <w:cs/>
          <w:lang w:bidi="ar-SA"/>
        </w:rPr>
        <w:t>معدنية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أو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بلاستيكية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يستخدم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الروبوت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مزيجًا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الذكاء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الاصطناعي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ومعالجة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الصور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لتحقيق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ذلك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حيث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تزويد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النظام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بكاميرا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تلتقط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صورًا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للأجسام،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ثم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تتم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معالجة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هذه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الصور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باستخدام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نموذج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ذكاء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اصطناعي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مصمم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لتمييز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المواد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المعدنية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البلاستيكية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وبعد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يتعرف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الروبوت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نوع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المادة،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يقوم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بفرزها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ووضعها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الحاوية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المناسبة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يعرض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هذا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المشروع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كيف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يمكن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لدمج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الذكاء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الاصطناعي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الروبوتات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أن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يعزز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كفاءة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عمليات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الفرز،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ويساهم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تحسين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إدارة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النفايات</w:t>
      </w:r>
      <w:r>
        <w:rPr>
          <w:rFonts w:hint="default"/>
        </w:rPr>
        <w:t xml:space="preserve">. </w:t>
      </w:r>
      <w:r>
        <w:rPr>
          <w:rFonts w:hint="cs" w:cs="Times New Roman"/>
          <w:cs/>
          <w:lang w:bidi="ar-SA"/>
        </w:rPr>
        <w:t>ومن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خلال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الجمع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بين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العتاد</w:t>
      </w:r>
      <w:r>
        <w:rPr>
          <w:rFonts w:hint="default"/>
        </w:rPr>
        <w:t xml:space="preserve"> (</w:t>
      </w:r>
      <w:r>
        <w:rPr>
          <w:rFonts w:hint="cs" w:cs="Times New Roman"/>
          <w:cs/>
          <w:lang w:bidi="ar-SA"/>
        </w:rPr>
        <w:t>الهاردوير</w:t>
      </w:r>
      <w:r>
        <w:rPr>
          <w:rFonts w:hint="default"/>
        </w:rPr>
        <w:t xml:space="preserve">) </w:t>
      </w:r>
      <w:r>
        <w:rPr>
          <w:rFonts w:hint="cs" w:cs="Times New Roman"/>
          <w:cs/>
          <w:lang w:bidi="ar-SA"/>
        </w:rPr>
        <w:t>والبرمجيات</w:t>
      </w:r>
      <w:r>
        <w:rPr>
          <w:rFonts w:hint="default"/>
        </w:rPr>
        <w:t xml:space="preserve"> (</w:t>
      </w:r>
      <w:r>
        <w:rPr>
          <w:rFonts w:hint="cs" w:cs="Times New Roman"/>
          <w:cs/>
          <w:lang w:bidi="ar-SA"/>
        </w:rPr>
        <w:t>السوفتوير</w:t>
      </w:r>
      <w:r>
        <w:rPr>
          <w:rFonts w:hint="default"/>
        </w:rPr>
        <w:t>)</w:t>
      </w:r>
      <w:r>
        <w:rPr>
          <w:rFonts w:hint="cs" w:cs="Times New Roman"/>
          <w:cs/>
          <w:lang w:bidi="ar-SA"/>
        </w:rPr>
        <w:t>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يهدف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الروبوت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إلى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تبسيط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عملية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فصل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المواد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القابلة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لإعادة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التدوير،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مما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يُبرز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التطبيقات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العملية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للتقنيات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المتقدمة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في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المهام</w:t>
      </w:r>
      <w:r>
        <w:rPr>
          <w:rFonts w:hint="default"/>
        </w:rPr>
        <w:t xml:space="preserve"> </w:t>
      </w:r>
      <w:r>
        <w:rPr>
          <w:rFonts w:hint="cs" w:cs="Times New Roman"/>
          <w:cs/>
          <w:lang w:bidi="ar-SA"/>
        </w:rPr>
        <w:t>اليومية</w:t>
      </w:r>
      <w:r>
        <w:rPr>
          <w:rFonts w:hint="default"/>
        </w:rPr>
        <w:t>.</w:t>
      </w: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FE82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2025-07-03T09:25:36Z</dcterms:created>
  <dc:creator>Gamers zone</dc:creator>
  <cp:lastModifiedBy>Shareef Mwafy</cp:lastModifiedBy>
  <dcterms:modified xsi:type="dcterms:W3CDTF">2025-07-03T09:25:58Z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4783E690226A47649585239B352F7327_12</vt:lpwstr>
  </property>
</Properties>
</file>