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323" w:rsidRPr="002968BB" w:rsidRDefault="00017323" w:rsidP="00017323">
      <w:pPr>
        <w:jc w:val="right"/>
        <w:rPr>
          <w:rStyle w:val="jlqj4b"/>
          <w:rFonts w:asciiTheme="majorBidi" w:hAnsiTheme="majorBidi" w:cstheme="majorBidi"/>
          <w:sz w:val="28"/>
          <w:szCs w:val="28"/>
          <w:lang/>
        </w:rPr>
      </w:pPr>
      <w:r w:rsidRPr="002968BB">
        <w:rPr>
          <w:rStyle w:val="jlqj4b"/>
          <w:rFonts w:asciiTheme="majorBidi" w:hAnsiTheme="majorBidi" w:cstheme="majorBidi"/>
          <w:sz w:val="28"/>
          <w:szCs w:val="28"/>
          <w:rtl/>
          <w:lang/>
        </w:rPr>
        <w:t>انطلاقا من أهمية تقديم الدعم للمكفوفين في المجتمع بكافة الطرق الممكنة والمختلفة وخاصة في الجوانب التكنولوجية التي من شأنها تسهيل اندماجهم في مجتمعهم</w:t>
      </w:r>
      <w:r w:rsidRPr="002968BB">
        <w:rPr>
          <w:rStyle w:val="jlqj4b"/>
          <w:rFonts w:asciiTheme="majorBidi" w:hAnsiTheme="majorBidi" w:cstheme="majorBidi"/>
          <w:sz w:val="28"/>
          <w:szCs w:val="28"/>
          <w:lang/>
        </w:rPr>
        <w:t xml:space="preserve"> </w:t>
      </w:r>
    </w:p>
    <w:p w:rsidR="00017323" w:rsidRPr="002968BB" w:rsidRDefault="00017323" w:rsidP="00017323">
      <w:pPr>
        <w:jc w:val="right"/>
        <w:rPr>
          <w:rStyle w:val="jlqj4b"/>
          <w:rFonts w:asciiTheme="majorBidi" w:hAnsiTheme="majorBidi" w:cstheme="majorBidi"/>
          <w:sz w:val="28"/>
          <w:szCs w:val="28"/>
          <w:lang/>
        </w:rPr>
      </w:pPr>
      <w:r w:rsidRPr="002968BB">
        <w:rPr>
          <w:rStyle w:val="jlqj4b"/>
          <w:rFonts w:asciiTheme="majorBidi" w:hAnsiTheme="majorBidi" w:cstheme="majorBidi"/>
          <w:sz w:val="28"/>
          <w:szCs w:val="28"/>
          <w:rtl/>
          <w:lang/>
        </w:rPr>
        <w:t>يهدف هذا المشروع بشكل أساسي إلى تقديم المساعدة للمكفوفين في تجنب بعض المشاكل التي تواجههم أثناء المشي</w:t>
      </w:r>
      <w:r w:rsidRPr="002968BB">
        <w:rPr>
          <w:rStyle w:val="jlqj4b"/>
          <w:rFonts w:asciiTheme="majorBidi" w:hAnsiTheme="majorBidi" w:cstheme="majorBidi"/>
          <w:sz w:val="28"/>
          <w:szCs w:val="28"/>
          <w:lang/>
        </w:rPr>
        <w:t>.</w:t>
      </w:r>
    </w:p>
    <w:p w:rsidR="00017323" w:rsidRPr="002968BB" w:rsidRDefault="00017323" w:rsidP="009D7FA2">
      <w:pPr>
        <w:jc w:val="right"/>
        <w:rPr>
          <w:rStyle w:val="jlqj4b"/>
          <w:rFonts w:asciiTheme="majorBidi" w:hAnsiTheme="majorBidi" w:cstheme="majorBidi"/>
          <w:sz w:val="28"/>
          <w:szCs w:val="28"/>
          <w:lang/>
        </w:rPr>
      </w:pPr>
      <w:r w:rsidRPr="002968BB">
        <w:rPr>
          <w:rStyle w:val="jlqj4b"/>
          <w:rFonts w:asciiTheme="majorBidi" w:hAnsiTheme="majorBidi" w:cstheme="majorBidi"/>
          <w:sz w:val="28"/>
          <w:szCs w:val="28"/>
          <w:lang/>
        </w:rPr>
        <w:t xml:space="preserve">  </w:t>
      </w:r>
      <w:r w:rsidRPr="002968BB">
        <w:rPr>
          <w:rStyle w:val="jlqj4b"/>
          <w:rFonts w:asciiTheme="majorBidi" w:hAnsiTheme="majorBidi" w:cstheme="majorBidi"/>
          <w:sz w:val="28"/>
          <w:szCs w:val="28"/>
          <w:rtl/>
          <w:lang/>
        </w:rPr>
        <w:t>هذا المشروع عبارة عن عصا ذكية للمشي</w:t>
      </w:r>
      <w:r w:rsidRPr="002968BB">
        <w:rPr>
          <w:rStyle w:val="jlqj4b"/>
          <w:rFonts w:asciiTheme="majorBidi" w:hAnsiTheme="majorBidi" w:cstheme="majorBidi"/>
          <w:sz w:val="28"/>
          <w:szCs w:val="28"/>
          <w:rtl/>
          <w:lang/>
        </w:rPr>
        <w:t xml:space="preserve"> </w:t>
      </w:r>
      <w:r w:rsidRPr="002968BB">
        <w:rPr>
          <w:rStyle w:val="jlqj4b"/>
          <w:rFonts w:asciiTheme="majorBidi" w:hAnsiTheme="majorBidi" w:cstheme="majorBidi"/>
          <w:sz w:val="28"/>
          <w:szCs w:val="28"/>
          <w:rtl/>
        </w:rPr>
        <w:t>مخصصة</w:t>
      </w:r>
      <w:r w:rsidRPr="002968BB">
        <w:rPr>
          <w:rStyle w:val="jlqj4b"/>
          <w:rFonts w:asciiTheme="majorBidi" w:hAnsiTheme="majorBidi" w:cstheme="majorBidi"/>
          <w:sz w:val="28"/>
          <w:szCs w:val="28"/>
          <w:rtl/>
          <w:lang/>
        </w:rPr>
        <w:t xml:space="preserve"> </w:t>
      </w:r>
      <w:r w:rsidRPr="002968BB">
        <w:rPr>
          <w:rStyle w:val="jlqj4b"/>
          <w:rFonts w:asciiTheme="majorBidi" w:hAnsiTheme="majorBidi" w:cstheme="majorBidi"/>
          <w:sz w:val="28"/>
          <w:szCs w:val="28"/>
          <w:rtl/>
          <w:lang/>
        </w:rPr>
        <w:t xml:space="preserve">للمكفوفين ، تحتوي على عدة </w:t>
      </w:r>
      <w:r w:rsidR="009D7FA2">
        <w:rPr>
          <w:rStyle w:val="jlqj4b"/>
          <w:rFonts w:asciiTheme="majorBidi" w:hAnsiTheme="majorBidi" w:cstheme="majorBidi" w:hint="cs"/>
          <w:sz w:val="28"/>
          <w:szCs w:val="28"/>
          <w:rtl/>
          <w:lang/>
        </w:rPr>
        <w:t>مستشعرات</w:t>
      </w:r>
      <w:r w:rsidRPr="002968BB">
        <w:rPr>
          <w:rStyle w:val="jlqj4b"/>
          <w:rFonts w:asciiTheme="majorBidi" w:hAnsiTheme="majorBidi" w:cstheme="majorBidi"/>
          <w:sz w:val="28"/>
          <w:szCs w:val="28"/>
          <w:rtl/>
          <w:lang/>
        </w:rPr>
        <w:t xml:space="preserve"> </w:t>
      </w:r>
      <w:r w:rsidRPr="002968BB">
        <w:rPr>
          <w:rStyle w:val="jlqj4b"/>
          <w:rFonts w:asciiTheme="majorBidi" w:hAnsiTheme="majorBidi" w:cstheme="majorBidi"/>
          <w:sz w:val="28"/>
          <w:szCs w:val="28"/>
          <w:rtl/>
          <w:lang/>
        </w:rPr>
        <w:t>تستخدم لتحديد العوائق على ارتفاعات مختلفة أمام المكفوفين أثناء المشي. وبشكل أكثر تحديدًا ، إذا كان هناك عائق بالقرب من الشخص الكفيف ، فإن محرك الاهتزاز سينشط أعلى العصا بالقرب من يد الشخص الكفيف بحيث ينبهه بوجود عائق أمامه ويحميه من أي اصطدام. يمكن أن يحدث</w:t>
      </w:r>
      <w:r w:rsidRPr="002968BB">
        <w:rPr>
          <w:rStyle w:val="jlqj4b"/>
          <w:rFonts w:asciiTheme="majorBidi" w:hAnsiTheme="majorBidi" w:cstheme="majorBidi"/>
          <w:sz w:val="28"/>
          <w:szCs w:val="28"/>
          <w:lang/>
        </w:rPr>
        <w:t>.</w:t>
      </w:r>
    </w:p>
    <w:p w:rsidR="00017323" w:rsidRPr="002968BB" w:rsidRDefault="00017323" w:rsidP="009D7FA2">
      <w:pPr>
        <w:jc w:val="right"/>
        <w:rPr>
          <w:rStyle w:val="jlqj4b"/>
          <w:rFonts w:asciiTheme="majorBidi" w:hAnsiTheme="majorBidi" w:cstheme="majorBidi"/>
          <w:sz w:val="28"/>
          <w:szCs w:val="28"/>
          <w:lang/>
        </w:rPr>
      </w:pPr>
      <w:r w:rsidRPr="002968BB">
        <w:rPr>
          <w:rStyle w:val="jlqj4b"/>
          <w:rFonts w:asciiTheme="majorBidi" w:hAnsiTheme="majorBidi" w:cstheme="majorBidi"/>
          <w:sz w:val="28"/>
          <w:szCs w:val="28"/>
          <w:rtl/>
          <w:lang/>
        </w:rPr>
        <w:t xml:space="preserve">بالإضافة إلى ذلك ، </w:t>
      </w:r>
      <w:r w:rsidR="00E21E61" w:rsidRPr="002968BB">
        <w:rPr>
          <w:rStyle w:val="jlqj4b"/>
          <w:rFonts w:asciiTheme="majorBidi" w:hAnsiTheme="majorBidi" w:cstheme="majorBidi"/>
          <w:sz w:val="28"/>
          <w:szCs w:val="28"/>
          <w:rtl/>
          <w:lang/>
        </w:rPr>
        <w:t xml:space="preserve">يتم اشعار الشخص الكفيف بمقدار بعد العائق أمامه  بواسطة </w:t>
      </w:r>
      <w:r w:rsidRPr="002968BB">
        <w:rPr>
          <w:rStyle w:val="jlqj4b"/>
          <w:rFonts w:asciiTheme="majorBidi" w:hAnsiTheme="majorBidi" w:cstheme="majorBidi"/>
          <w:sz w:val="28"/>
          <w:szCs w:val="28"/>
          <w:rtl/>
          <w:lang/>
        </w:rPr>
        <w:t>استخدام تقنية الاهتزاز ، والتي ستختلف وفقًا للمسافة بين مكان وقوف الشخص والعائق. كلما زادت المسافة ، ستنخفض شدة الاهتزاز والعكس صحيح</w:t>
      </w:r>
      <w:r w:rsidRPr="002968BB">
        <w:rPr>
          <w:rStyle w:val="jlqj4b"/>
          <w:rFonts w:asciiTheme="majorBidi" w:hAnsiTheme="majorBidi" w:cstheme="majorBidi"/>
          <w:sz w:val="28"/>
          <w:szCs w:val="28"/>
          <w:lang/>
        </w:rPr>
        <w:t>.</w:t>
      </w:r>
    </w:p>
    <w:p w:rsidR="00017323" w:rsidRDefault="00E21E61" w:rsidP="009D7FA2">
      <w:pPr>
        <w:jc w:val="right"/>
        <w:rPr>
          <w:rStyle w:val="jlqj4b"/>
          <w:rFonts w:asciiTheme="majorBidi" w:hAnsiTheme="majorBidi" w:cstheme="majorBidi" w:hint="cs"/>
          <w:sz w:val="28"/>
          <w:szCs w:val="28"/>
          <w:rtl/>
          <w:lang/>
        </w:rPr>
      </w:pPr>
      <w:r w:rsidRPr="002968BB">
        <w:rPr>
          <w:rStyle w:val="jlqj4b"/>
          <w:rFonts w:asciiTheme="majorBidi" w:hAnsiTheme="majorBidi" w:cstheme="majorBidi"/>
          <w:sz w:val="28"/>
          <w:szCs w:val="28"/>
          <w:rtl/>
          <w:lang/>
        </w:rPr>
        <w:t xml:space="preserve">علاوة على ذلك ، </w:t>
      </w:r>
      <w:r w:rsidRPr="002968BB">
        <w:rPr>
          <w:rStyle w:val="jlqj4b"/>
          <w:rFonts w:asciiTheme="majorBidi" w:hAnsiTheme="majorBidi" w:cstheme="majorBidi"/>
          <w:sz w:val="28"/>
          <w:szCs w:val="28"/>
          <w:rtl/>
          <w:lang/>
        </w:rPr>
        <w:t>يحتوي النظام على مستشعر</w:t>
      </w:r>
      <w:r w:rsidR="00017323" w:rsidRPr="002968BB">
        <w:rPr>
          <w:rStyle w:val="jlqj4b"/>
          <w:rFonts w:asciiTheme="majorBidi" w:hAnsiTheme="majorBidi" w:cstheme="majorBidi"/>
          <w:sz w:val="28"/>
          <w:szCs w:val="28"/>
          <w:rtl/>
          <w:lang/>
        </w:rPr>
        <w:t xml:space="preserve"> لتحديد الماء على الأرض أثناء المشي ، حيث يقوم هذا المستشعر بتفعيل صوت لتنبيه الشخص الذي يحمل العصا </w:t>
      </w:r>
      <w:r w:rsidRPr="002968BB">
        <w:rPr>
          <w:rStyle w:val="jlqj4b"/>
          <w:rFonts w:asciiTheme="majorBidi" w:hAnsiTheme="majorBidi" w:cstheme="majorBidi"/>
          <w:sz w:val="28"/>
          <w:szCs w:val="28"/>
          <w:rtl/>
          <w:lang/>
        </w:rPr>
        <w:t>ب</w:t>
      </w:r>
      <w:r w:rsidR="00017323" w:rsidRPr="002968BB">
        <w:rPr>
          <w:rStyle w:val="jlqj4b"/>
          <w:rFonts w:asciiTheme="majorBidi" w:hAnsiTheme="majorBidi" w:cstheme="majorBidi"/>
          <w:sz w:val="28"/>
          <w:szCs w:val="28"/>
          <w:rtl/>
          <w:lang/>
        </w:rPr>
        <w:t>وجود ماء على الأرض ، مما يساعده على تجنبه وعدم الانزلاق</w:t>
      </w:r>
      <w:r w:rsidRPr="002968BB">
        <w:rPr>
          <w:rStyle w:val="jlqj4b"/>
          <w:rFonts w:asciiTheme="majorBidi" w:hAnsiTheme="majorBidi" w:cstheme="majorBidi"/>
          <w:sz w:val="28"/>
          <w:szCs w:val="28"/>
          <w:rtl/>
          <w:lang/>
        </w:rPr>
        <w:t>.</w:t>
      </w:r>
      <w:r w:rsidR="009D7FA2">
        <w:rPr>
          <w:rStyle w:val="jlqj4b"/>
          <w:rFonts w:asciiTheme="majorBidi" w:hAnsiTheme="majorBidi" w:cstheme="majorBidi" w:hint="cs"/>
          <w:sz w:val="28"/>
          <w:szCs w:val="28"/>
          <w:rtl/>
          <w:lang/>
        </w:rPr>
        <w:t xml:space="preserve"> </w:t>
      </w:r>
    </w:p>
    <w:p w:rsidR="009D7FA2" w:rsidRPr="002968BB" w:rsidRDefault="009D7FA2" w:rsidP="009D7FA2">
      <w:pPr>
        <w:jc w:val="right"/>
        <w:rPr>
          <w:rStyle w:val="jlqj4b"/>
          <w:rFonts w:asciiTheme="majorBidi" w:hAnsiTheme="majorBidi" w:cstheme="majorBidi"/>
          <w:sz w:val="28"/>
          <w:szCs w:val="28"/>
          <w:lang/>
        </w:rPr>
      </w:pPr>
      <w:r>
        <w:rPr>
          <w:rStyle w:val="jlqj4b"/>
          <w:rFonts w:asciiTheme="majorBidi" w:hAnsiTheme="majorBidi" w:cstheme="majorBidi" w:hint="cs"/>
          <w:sz w:val="28"/>
          <w:szCs w:val="28"/>
          <w:rtl/>
          <w:lang/>
        </w:rPr>
        <w:t>بالإضافة الى إمكانية العصى تحديد اذا كان هناك درج امام الشخص الكفيف بحيث يتم تشغيل صوت مخصص لتنبيهه بذلك.</w:t>
      </w:r>
    </w:p>
    <w:p w:rsidR="002968BB" w:rsidRPr="002968BB" w:rsidRDefault="009D7FA2" w:rsidP="009D7FA2">
      <w:pPr>
        <w:jc w:val="right"/>
        <w:rPr>
          <w:rStyle w:val="jlqj4b"/>
          <w:rFonts w:asciiTheme="majorBidi" w:hAnsiTheme="majorBidi" w:cstheme="majorBidi"/>
          <w:sz w:val="28"/>
          <w:szCs w:val="28"/>
          <w:rtl/>
          <w:lang/>
        </w:rPr>
      </w:pPr>
      <w:r>
        <w:rPr>
          <w:rStyle w:val="jlqj4b"/>
          <w:rFonts w:asciiTheme="majorBidi" w:hAnsiTheme="majorBidi" w:cstheme="majorBidi" w:hint="cs"/>
          <w:sz w:val="28"/>
          <w:szCs w:val="28"/>
          <w:rtl/>
          <w:lang/>
        </w:rPr>
        <w:t xml:space="preserve"> </w:t>
      </w:r>
      <w:r w:rsidR="00E21E61" w:rsidRPr="002968BB">
        <w:rPr>
          <w:rStyle w:val="jlqj4b"/>
          <w:rFonts w:asciiTheme="majorBidi" w:hAnsiTheme="majorBidi" w:cstheme="majorBidi"/>
          <w:sz w:val="28"/>
          <w:szCs w:val="28"/>
          <w:rtl/>
          <w:lang/>
        </w:rPr>
        <w:t xml:space="preserve"> </w:t>
      </w:r>
      <w:r w:rsidR="00017323" w:rsidRPr="002968BB">
        <w:rPr>
          <w:rStyle w:val="jlqj4b"/>
          <w:rFonts w:asciiTheme="majorBidi" w:hAnsiTheme="majorBidi" w:cstheme="majorBidi"/>
          <w:sz w:val="28"/>
          <w:szCs w:val="28"/>
          <w:lang/>
        </w:rPr>
        <w:t xml:space="preserve"> </w:t>
      </w:r>
      <w:r w:rsidR="00E21E61" w:rsidRPr="002968BB">
        <w:rPr>
          <w:rStyle w:val="jlqj4b"/>
          <w:rFonts w:asciiTheme="majorBidi" w:hAnsiTheme="majorBidi" w:cstheme="majorBidi"/>
          <w:sz w:val="28"/>
          <w:szCs w:val="28"/>
          <w:rtl/>
          <w:lang/>
        </w:rPr>
        <w:t>أخيرًا ، تشتمل</w:t>
      </w:r>
      <w:r w:rsidR="00E21E61" w:rsidRPr="002968BB">
        <w:rPr>
          <w:rStyle w:val="jlqj4b"/>
          <w:rFonts w:asciiTheme="majorBidi" w:hAnsiTheme="majorBidi" w:cstheme="majorBidi"/>
          <w:sz w:val="28"/>
          <w:szCs w:val="28"/>
          <w:rtl/>
          <w:lang/>
        </w:rPr>
        <w:t xml:space="preserve"> العصى </w:t>
      </w:r>
      <w:r w:rsidR="00017323" w:rsidRPr="002968BB">
        <w:rPr>
          <w:rStyle w:val="jlqj4b"/>
          <w:rFonts w:asciiTheme="majorBidi" w:hAnsiTheme="majorBidi" w:cstheme="majorBidi"/>
          <w:sz w:val="28"/>
          <w:szCs w:val="28"/>
          <w:rtl/>
          <w:lang/>
        </w:rPr>
        <w:t xml:space="preserve">على نظام </w:t>
      </w:r>
      <w:r w:rsidR="00E21E61" w:rsidRPr="002968BB">
        <w:rPr>
          <w:rStyle w:val="jlqj4b"/>
          <w:rFonts w:asciiTheme="majorBidi" w:hAnsiTheme="majorBidi" w:cstheme="majorBidi"/>
          <w:sz w:val="28"/>
          <w:szCs w:val="28"/>
          <w:rtl/>
          <w:lang/>
        </w:rPr>
        <w:t>يقوم ب</w:t>
      </w:r>
      <w:r>
        <w:rPr>
          <w:rStyle w:val="jlqj4b"/>
          <w:rFonts w:asciiTheme="majorBidi" w:hAnsiTheme="majorBidi" w:cstheme="majorBidi"/>
          <w:sz w:val="28"/>
          <w:szCs w:val="28"/>
          <w:rtl/>
          <w:lang/>
        </w:rPr>
        <w:t>إعطاء معلومات ع</w:t>
      </w:r>
      <w:r>
        <w:rPr>
          <w:rStyle w:val="jlqj4b"/>
          <w:rFonts w:asciiTheme="majorBidi" w:hAnsiTheme="majorBidi" w:cstheme="majorBidi" w:hint="cs"/>
          <w:sz w:val="28"/>
          <w:szCs w:val="28"/>
          <w:rtl/>
          <w:lang/>
        </w:rPr>
        <w:t>ن مكان الكفيف والعثور عليه في حالة فقده وإجراء المكالمات وإرسال الرسائل</w:t>
      </w:r>
      <w:r w:rsidR="00E21E61" w:rsidRPr="002968BB">
        <w:rPr>
          <w:rStyle w:val="jlqj4b"/>
          <w:rFonts w:asciiTheme="majorBidi" w:hAnsiTheme="majorBidi" w:cstheme="majorBidi"/>
          <w:sz w:val="28"/>
          <w:szCs w:val="28"/>
          <w:rtl/>
          <w:lang/>
        </w:rPr>
        <w:t xml:space="preserve"> وذلك باستخدام</w:t>
      </w:r>
      <w:r w:rsidR="00E21E61" w:rsidRPr="002968BB">
        <w:rPr>
          <w:rStyle w:val="jlqj4b"/>
          <w:rFonts w:asciiTheme="majorBidi" w:hAnsiTheme="majorBidi" w:cstheme="majorBidi"/>
          <w:sz w:val="28"/>
          <w:szCs w:val="28"/>
          <w:rtl/>
          <w:lang/>
        </w:rPr>
        <w:t xml:space="preserve"> تقنية تحديد المواقع</w:t>
      </w:r>
      <w:r w:rsidR="002968BB" w:rsidRPr="002968BB">
        <w:rPr>
          <w:rStyle w:val="jlqj4b"/>
          <w:rFonts w:asciiTheme="majorBidi" w:hAnsiTheme="majorBidi" w:cstheme="majorBidi"/>
          <w:sz w:val="28"/>
          <w:szCs w:val="28"/>
          <w:rtl/>
          <w:lang/>
        </w:rPr>
        <w:t xml:space="preserve"> الذي يعمل على تحديد موقع الكفيف ونظام الاتصالات المتنقلة لإرسال الرسائل وإجراء المكالمات , لذلك اذا احتاج شخص لتحديد موقع الكفيف يمكن للعصى تحديد موقعه وإرساله اليه كرسالة نصية بعد طلبه عن طريق اجراء مكالمة مع النظام بحيف تعمل العصى على فصل المكالمة وإرسال الرسالة للرقم المتصل والتي تحتوي على موقع الشخص الكفيف موضحة على خريطة لتسهل الوصول اليه.</w:t>
      </w:r>
    </w:p>
    <w:p w:rsidR="002968BB" w:rsidRPr="002968BB" w:rsidRDefault="002968BB" w:rsidP="002968BB">
      <w:pPr>
        <w:jc w:val="right"/>
        <w:rPr>
          <w:rStyle w:val="jlqj4b"/>
          <w:rFonts w:asciiTheme="majorBidi" w:hAnsiTheme="majorBidi" w:cstheme="majorBidi"/>
          <w:sz w:val="28"/>
          <w:szCs w:val="28"/>
          <w:rtl/>
          <w:lang/>
        </w:rPr>
      </w:pPr>
      <w:r w:rsidRPr="002968BB">
        <w:rPr>
          <w:rStyle w:val="jlqj4b"/>
          <w:rFonts w:asciiTheme="majorBidi" w:hAnsiTheme="majorBidi" w:cstheme="majorBidi"/>
          <w:sz w:val="28"/>
          <w:szCs w:val="28"/>
          <w:rtl/>
          <w:lang/>
        </w:rPr>
        <w:t xml:space="preserve">علاوة على ذلك ، يشتمل هذا النظام على أزرار ، الزر الأول الذي يمكّن </w:t>
      </w:r>
      <w:r w:rsidRPr="002968BB">
        <w:rPr>
          <w:rStyle w:val="jlqj4b"/>
          <w:rFonts w:asciiTheme="majorBidi" w:hAnsiTheme="majorBidi" w:cstheme="majorBidi"/>
          <w:sz w:val="28"/>
          <w:szCs w:val="28"/>
          <w:rtl/>
          <w:lang/>
        </w:rPr>
        <w:t>الكفيف</w:t>
      </w:r>
      <w:r w:rsidRPr="002968BB">
        <w:rPr>
          <w:rStyle w:val="jlqj4b"/>
          <w:rFonts w:asciiTheme="majorBidi" w:hAnsiTheme="majorBidi" w:cstheme="majorBidi"/>
          <w:sz w:val="28"/>
          <w:szCs w:val="28"/>
          <w:rtl/>
          <w:lang/>
        </w:rPr>
        <w:t xml:space="preserve"> من إجراء مكالمة هاتفية لرقم معين ، أما الأزرار الثانية والثالثة فهي لإعطاء معلومات عن مكان </w:t>
      </w:r>
      <w:r w:rsidRPr="002968BB">
        <w:rPr>
          <w:rStyle w:val="jlqj4b"/>
          <w:rFonts w:asciiTheme="majorBidi" w:hAnsiTheme="majorBidi" w:cstheme="majorBidi"/>
          <w:sz w:val="28"/>
          <w:szCs w:val="28"/>
          <w:rtl/>
          <w:lang/>
        </w:rPr>
        <w:t>الكفيف</w:t>
      </w:r>
      <w:r w:rsidRPr="002968BB">
        <w:rPr>
          <w:rStyle w:val="jlqj4b"/>
          <w:rFonts w:asciiTheme="majorBidi" w:hAnsiTheme="majorBidi" w:cstheme="majorBidi"/>
          <w:sz w:val="28"/>
          <w:szCs w:val="28"/>
          <w:rtl/>
          <w:lang/>
        </w:rPr>
        <w:t xml:space="preserve"> وإرسالها كرسالة</w:t>
      </w:r>
      <w:r w:rsidRPr="002968BB">
        <w:rPr>
          <w:rStyle w:val="jlqj4b"/>
          <w:rFonts w:asciiTheme="majorBidi" w:hAnsiTheme="majorBidi" w:cstheme="majorBidi"/>
          <w:sz w:val="28"/>
          <w:szCs w:val="28"/>
          <w:rtl/>
          <w:lang/>
        </w:rPr>
        <w:t xml:space="preserve"> لأرقام محددة</w:t>
      </w:r>
      <w:r w:rsidR="009D7FA2">
        <w:rPr>
          <w:rStyle w:val="jlqj4b"/>
          <w:rFonts w:asciiTheme="majorBidi" w:hAnsiTheme="majorBidi" w:cstheme="majorBidi"/>
          <w:sz w:val="28"/>
          <w:szCs w:val="28"/>
          <w:rtl/>
          <w:lang/>
        </w:rPr>
        <w:t xml:space="preserve"> </w:t>
      </w:r>
      <w:bookmarkStart w:id="0" w:name="_GoBack"/>
      <w:bookmarkEnd w:id="0"/>
      <w:r w:rsidRPr="002968BB">
        <w:rPr>
          <w:rStyle w:val="jlqj4b"/>
          <w:rFonts w:asciiTheme="majorBidi" w:hAnsiTheme="majorBidi" w:cstheme="majorBidi"/>
          <w:sz w:val="28"/>
          <w:szCs w:val="28"/>
          <w:rtl/>
          <w:lang/>
        </w:rPr>
        <w:t>. تم تحديد الموقع على الخريطة لسهولة تتبع موقع المكفوفين</w:t>
      </w:r>
      <w:r w:rsidRPr="002968BB">
        <w:rPr>
          <w:rStyle w:val="jlqj4b"/>
          <w:rFonts w:asciiTheme="majorBidi" w:hAnsiTheme="majorBidi" w:cstheme="majorBidi"/>
          <w:sz w:val="28"/>
          <w:szCs w:val="28"/>
          <w:rtl/>
          <w:lang/>
        </w:rPr>
        <w:t xml:space="preserve"> .</w:t>
      </w:r>
    </w:p>
    <w:p w:rsidR="00D17AF3" w:rsidRPr="002968BB" w:rsidRDefault="002968BB" w:rsidP="002968BB">
      <w:pPr>
        <w:jc w:val="right"/>
        <w:rPr>
          <w:lang/>
        </w:rPr>
      </w:pPr>
      <w:r w:rsidRPr="002968BB">
        <w:rPr>
          <w:rStyle w:val="jlqj4b"/>
          <w:rFonts w:asciiTheme="majorBidi" w:hAnsiTheme="majorBidi" w:cstheme="majorBidi"/>
          <w:sz w:val="28"/>
          <w:szCs w:val="28"/>
          <w:rtl/>
          <w:lang/>
        </w:rPr>
        <w:t xml:space="preserve">تم استخدام </w:t>
      </w:r>
      <w:proofErr w:type="spellStart"/>
      <w:r w:rsidRPr="002968BB">
        <w:rPr>
          <w:rStyle w:val="jlqj4b"/>
          <w:rFonts w:asciiTheme="majorBidi" w:hAnsiTheme="majorBidi" w:cstheme="majorBidi"/>
          <w:sz w:val="28"/>
          <w:szCs w:val="28"/>
          <w:rtl/>
          <w:lang/>
        </w:rPr>
        <w:t>الأوردوينو</w:t>
      </w:r>
      <w:proofErr w:type="spellEnd"/>
      <w:r w:rsidRPr="002968BB">
        <w:rPr>
          <w:rStyle w:val="jlqj4b"/>
          <w:rFonts w:asciiTheme="majorBidi" w:hAnsiTheme="majorBidi" w:cstheme="majorBidi"/>
          <w:sz w:val="28"/>
          <w:szCs w:val="28"/>
          <w:rtl/>
          <w:lang/>
        </w:rPr>
        <w:t xml:space="preserve"> في هذا المشروع بالإضافة إلى </w:t>
      </w:r>
      <w:r w:rsidRPr="002968BB">
        <w:rPr>
          <w:rStyle w:val="jlqj4b"/>
          <w:rFonts w:asciiTheme="majorBidi" w:hAnsiTheme="majorBidi" w:cstheme="majorBidi"/>
          <w:sz w:val="28"/>
          <w:szCs w:val="28"/>
          <w:rtl/>
          <w:lang/>
        </w:rPr>
        <w:t>أنواع مختلفة من أجهزة الاستشعار والوحدات الإلكترونية</w:t>
      </w:r>
      <w:r w:rsidRPr="002968BB">
        <w:rPr>
          <w:rStyle w:val="jlqj4b"/>
          <w:rFonts w:asciiTheme="majorBidi" w:hAnsiTheme="majorBidi" w:cstheme="majorBidi"/>
          <w:sz w:val="28"/>
          <w:szCs w:val="28"/>
          <w:rtl/>
          <w:lang/>
        </w:rPr>
        <w:t xml:space="preserve"> .</w:t>
      </w:r>
      <w:r>
        <w:rPr>
          <w:rStyle w:val="jlqj4b"/>
          <w:rFonts w:asciiTheme="majorBidi" w:hAnsiTheme="majorBidi" w:cstheme="majorBidi" w:hint="cs"/>
          <w:sz w:val="24"/>
          <w:szCs w:val="24"/>
          <w:rtl/>
          <w:lang/>
        </w:rPr>
        <w:t xml:space="preserve"> </w:t>
      </w:r>
    </w:p>
    <w:sectPr w:rsidR="00D17AF3" w:rsidRPr="002968B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323"/>
    <w:rsid w:val="00017323"/>
    <w:rsid w:val="002968BB"/>
    <w:rsid w:val="009D7FA2"/>
    <w:rsid w:val="00D17AF3"/>
    <w:rsid w:val="00E21E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jlqj4b">
    <w:name w:val="jlqj4b"/>
    <w:basedOn w:val="DefaultParagraphFont"/>
    <w:rsid w:val="000173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jlqj4b">
    <w:name w:val="jlqj4b"/>
    <w:basedOn w:val="DefaultParagraphFont"/>
    <w:rsid w:val="000173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1</Pages>
  <Words>294</Words>
  <Characters>1681</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2020</dc:creator>
  <cp:lastModifiedBy>2020</cp:lastModifiedBy>
  <cp:revision>1</cp:revision>
  <dcterms:created xsi:type="dcterms:W3CDTF">2021-07-14T21:58:00Z</dcterms:created>
  <dcterms:modified xsi:type="dcterms:W3CDTF">2021-07-14T22:48:00Z</dcterms:modified>
</cp:coreProperties>
</file>