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1501F609" w:rsidR="000F5BF8" w:rsidRPr="00314D92" w:rsidRDefault="00314D92" w:rsidP="00314D92">
      <w:pPr>
        <w:bidi/>
        <w:jc w:val="right"/>
        <w:rPr>
          <w:rFonts w:ascii="Arial" w:hAnsi="Arial" w:cs="Arial"/>
          <w:b/>
          <w:bCs/>
          <w:color w:val="000000"/>
          <w:sz w:val="20"/>
          <w:szCs w:val="20"/>
        </w:rPr>
      </w:pPr>
      <w:r w:rsidRPr="00314D92">
        <w:rPr>
          <w:rFonts w:ascii="Arial" w:hAnsi="Arial" w:cs="Arial"/>
          <w:b/>
          <w:bCs/>
          <w:color w:val="000000"/>
          <w:sz w:val="44"/>
          <w:szCs w:val="44"/>
        </w:rPr>
        <w:t>Abstract</w:t>
      </w:r>
    </w:p>
    <w:p w14:paraId="2A4BEF90" w14:textId="0D7A8634" w:rsidR="00F424AF" w:rsidRPr="000F5BF8" w:rsidRDefault="00FE019A" w:rsidP="00FE019A">
      <w:pPr>
        <w:bidi/>
        <w:jc w:val="right"/>
        <w:rPr>
          <w:rFonts w:hint="cs"/>
          <w:sz w:val="36"/>
          <w:szCs w:val="36"/>
        </w:rPr>
      </w:pPr>
      <w:r w:rsidRPr="00FE019A">
        <w:rPr>
          <w:rFonts w:ascii="Arial" w:hAnsi="Arial" w:cs="Arial"/>
          <w:color w:val="000000"/>
          <w:sz w:val="36"/>
          <w:szCs w:val="36"/>
        </w:rPr>
        <w:t>The current method of monitoring the cardiac diseases patients in hospitals and medical centers keeps patients tied to their beds in which it impedes their activities especially if they have to be connected with special sensors. This kind of patients monitoring systems limits the patients’ life activities although they are able to go on with their daily lives. Our cardiac patients monitoring system solves this problem for such patients without being afraid from unexpected danger on their lives while their do their daily activities outside the clinical centers. The proposed system is wearable and keeps monitoring the patient all the time by keeps sending relevant data to a special computer system and able to determine the patient’s spatial position and send attention to the nearest medical center in case of emergencies.</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E3489"/>
    <w:rsid w:val="000F5BF8"/>
    <w:rsid w:val="00144B42"/>
    <w:rsid w:val="00145AE6"/>
    <w:rsid w:val="0017202D"/>
    <w:rsid w:val="001B78BD"/>
    <w:rsid w:val="001C5840"/>
    <w:rsid w:val="002137E5"/>
    <w:rsid w:val="00246843"/>
    <w:rsid w:val="00247A4B"/>
    <w:rsid w:val="00284F8A"/>
    <w:rsid w:val="00293F79"/>
    <w:rsid w:val="00314D92"/>
    <w:rsid w:val="00343641"/>
    <w:rsid w:val="003B23CE"/>
    <w:rsid w:val="00420990"/>
    <w:rsid w:val="00420D83"/>
    <w:rsid w:val="00460E67"/>
    <w:rsid w:val="005620A6"/>
    <w:rsid w:val="006372DA"/>
    <w:rsid w:val="006C1729"/>
    <w:rsid w:val="0074618E"/>
    <w:rsid w:val="00765C31"/>
    <w:rsid w:val="00806624"/>
    <w:rsid w:val="00821AE4"/>
    <w:rsid w:val="00880647"/>
    <w:rsid w:val="00886EB7"/>
    <w:rsid w:val="008B6B3E"/>
    <w:rsid w:val="00925128"/>
    <w:rsid w:val="009A3907"/>
    <w:rsid w:val="009D19A7"/>
    <w:rsid w:val="009E7E0D"/>
    <w:rsid w:val="00A42703"/>
    <w:rsid w:val="00AF5D53"/>
    <w:rsid w:val="00B966E0"/>
    <w:rsid w:val="00BE1D11"/>
    <w:rsid w:val="00CB2AB8"/>
    <w:rsid w:val="00CF336C"/>
    <w:rsid w:val="00DA2F82"/>
    <w:rsid w:val="00EE2FCC"/>
    <w:rsid w:val="00F36421"/>
    <w:rsid w:val="00F424AF"/>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125</Words>
  <Characters>715</Characters>
  <Application>Microsoft Office Word</Application>
  <DocSecurity>0</DocSecurity>
  <Lines>5</Lines>
  <Paragraphs>1</Paragraphs>
  <ScaleCrop>false</ScaleCrop>
  <Company/>
  <LinksUpToDate>false</LinksUpToDate>
  <CharactersWithSpaces>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2</cp:revision>
  <dcterms:created xsi:type="dcterms:W3CDTF">2020-06-04T10:00:00Z</dcterms:created>
  <dcterms:modified xsi:type="dcterms:W3CDTF">2020-06-04T10:00:00Z</dcterms:modified>
</cp:coreProperties>
</file>