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bidi/>
        <w:ind w:right="0" w:left="17" w:firstLine="0"/>
        <w:jc w:val="center"/>
      </w:pPr>
      <w:r>
        <w:rPr>
          <w:spacing w:val="-4"/>
          <w:rtl/>
        </w:rPr>
        <w:t>ﺧﻼﺻ</w:t>
      </w:r>
      <w:r>
        <w:rPr>
          <w:spacing w:val="-4"/>
          <w:rtl/>
        </w:rPr>
        <w:t>ﺔ</w:t>
      </w:r>
    </w:p>
    <w:p>
      <w:pPr>
        <w:pStyle w:val="BodyText"/>
        <w:spacing w:before="19"/>
        <w:ind w:left="0"/>
        <w:rPr>
          <w:b/>
        </w:rPr>
      </w:pPr>
    </w:p>
    <w:p>
      <w:pPr>
        <w:pStyle w:val="BodyText"/>
        <w:bidi/>
        <w:spacing w:line="259" w:lineRule="auto" w:before="0"/>
        <w:ind w:right="100" w:left="118" w:firstLine="0"/>
        <w:jc w:val="both"/>
      </w:pPr>
      <w:r>
        <w:rPr>
          <w:rtl/>
        </w:rPr>
        <w:t>ﺑﺎﻋﺗﺑﺎره أﺣد أﻛﺛر</w:t>
      </w:r>
      <w:r>
        <w:rPr>
          <w:spacing w:val="-7"/>
          <w:rtl/>
        </w:rPr>
        <w:t> </w:t>
      </w:r>
      <w:r>
        <w:rPr>
          <w:rtl/>
        </w:rPr>
        <w:t>اﻷﻣراض</w:t>
      </w:r>
      <w:r>
        <w:rPr>
          <w:spacing w:val="-7"/>
          <w:rtl/>
        </w:rPr>
        <w:t> </w:t>
      </w:r>
      <w:r>
        <w:rPr>
          <w:rtl/>
        </w:rPr>
        <w:t>اﻟﻣزﻣﻧﺔ</w:t>
      </w:r>
      <w:r>
        <w:rPr>
          <w:spacing w:val="-7"/>
          <w:rtl/>
        </w:rPr>
        <w:t> </w:t>
      </w:r>
      <w:r>
        <w:rPr>
          <w:rtl/>
        </w:rPr>
        <w:t>اﻧﺗﺷﺎ ًرا</w:t>
      </w:r>
      <w:r>
        <w:rPr>
          <w:spacing w:val="-7"/>
          <w:rtl/>
        </w:rPr>
        <w:t> </w:t>
      </w:r>
      <w:r>
        <w:rPr>
          <w:rtl/>
        </w:rPr>
        <w:t>ﻓﻲ</w:t>
      </w:r>
      <w:r>
        <w:rPr>
          <w:spacing w:val="-7"/>
          <w:rtl/>
        </w:rPr>
        <w:t> </w:t>
      </w:r>
      <w:r>
        <w:rPr>
          <w:rtl/>
        </w:rPr>
        <w:t>ﺟﻣﯾﻊ</w:t>
      </w:r>
      <w:r>
        <w:rPr>
          <w:spacing w:val="-7"/>
          <w:rtl/>
        </w:rPr>
        <w:t> </w:t>
      </w:r>
      <w:r>
        <w:rPr>
          <w:rtl/>
        </w:rPr>
        <w:t>أﻧﺣﺎء</w:t>
      </w:r>
      <w:r>
        <w:rPr>
          <w:spacing w:val="-7"/>
          <w:rtl/>
        </w:rPr>
        <w:t> </w:t>
      </w:r>
      <w:r>
        <w:rPr>
          <w:rtl/>
        </w:rPr>
        <w:t>اﻟﻌﺎﻟم،</w:t>
      </w:r>
      <w:r>
        <w:rPr>
          <w:spacing w:val="-7"/>
          <w:rtl/>
        </w:rPr>
        <w:t> </w:t>
      </w:r>
      <w:r>
        <w:rPr>
          <w:rtl/>
        </w:rPr>
        <w:t>ﯾﺷﻛل</w:t>
      </w:r>
      <w:r>
        <w:rPr>
          <w:spacing w:val="-7"/>
          <w:rtl/>
        </w:rPr>
        <w:t> </w:t>
      </w:r>
      <w:r>
        <w:rPr>
          <w:rtl/>
        </w:rPr>
        <w:t>ﻣرض</w:t>
      </w:r>
      <w:r>
        <w:rPr>
          <w:spacing w:val="-7"/>
          <w:rtl/>
        </w:rPr>
        <w:t> </w:t>
      </w:r>
      <w:r>
        <w:rPr>
          <w:rtl/>
        </w:rPr>
        <w:t>اﻟﺳﻛري،</w:t>
      </w:r>
      <w:r>
        <w:rPr>
          <w:spacing w:val="-7"/>
          <w:rtl/>
        </w:rPr>
        <w:t> </w:t>
      </w:r>
      <w:r>
        <w:rPr>
          <w:rtl/>
        </w:rPr>
        <w:t>وﺧﺎﺻﺔ</w:t>
      </w:r>
      <w:r>
        <w:rPr>
          <w:spacing w:val="-7"/>
          <w:rtl/>
        </w:rPr>
        <w:t> </w:t>
      </w:r>
      <w:r>
        <w:rPr>
          <w:rtl/>
        </w:rPr>
        <w:t>ﻣرض</w:t>
      </w:r>
      <w:r>
        <w:rPr>
          <w:spacing w:val="-7"/>
          <w:rtl/>
        </w:rPr>
        <w:t> </w:t>
      </w:r>
      <w:r>
        <w:rPr>
          <w:rtl/>
        </w:rPr>
        <w:t>اﻟﺳﻛري</w:t>
      </w:r>
      <w:r>
        <w:rPr>
          <w:spacing w:val="-7"/>
          <w:rtl/>
        </w:rPr>
        <w:t> </w:t>
      </w:r>
      <w:r>
        <w:rPr>
          <w:rtl/>
        </w:rPr>
        <w:t>ﻣن</w:t>
      </w:r>
      <w:r>
        <w:rPr>
          <w:spacing w:val="-7"/>
          <w:rtl/>
        </w:rPr>
        <w:t> </w:t>
      </w:r>
      <w:r>
        <w:rPr>
          <w:rtl/>
        </w:rPr>
        <w:t>اﻟﻧوع </w:t>
      </w:r>
      <w:r>
        <w:rPr>
          <w:spacing w:val="-4"/>
          <w:rtl/>
        </w:rPr>
        <w:t>ًﯾﺎ</w:t>
      </w:r>
      <w:r>
        <w:rPr>
          <w:spacing w:val="-10"/>
          <w:rtl/>
        </w:rPr>
        <w:t> </w:t>
      </w:r>
      <w:r>
        <w:rPr>
          <w:spacing w:val="-4"/>
          <w:rtl/>
        </w:rPr>
        <w:t>ﺻﺣ</w:t>
      </w:r>
      <w:r>
        <w:rPr>
          <w:spacing w:val="-13"/>
          <w:rtl/>
        </w:rPr>
        <w:t> </w:t>
      </w:r>
      <w:r>
        <w:rPr>
          <w:spacing w:val="-4"/>
          <w:rtl/>
        </w:rPr>
        <w:t>ًﯾﺎ</w:t>
      </w:r>
      <w:r>
        <w:rPr>
          <w:spacing w:val="-12"/>
          <w:rtl/>
        </w:rPr>
        <w:t> </w:t>
      </w:r>
      <w:r>
        <w:rPr>
          <w:spacing w:val="-4"/>
          <w:rtl/>
        </w:rPr>
        <w:t>ﻛﺑﯾ</w:t>
      </w:r>
      <w:r>
        <w:rPr>
          <w:spacing w:val="-13"/>
          <w:rtl/>
        </w:rPr>
        <w:t> </w:t>
      </w:r>
      <w:r>
        <w:rPr>
          <w:spacing w:val="-4"/>
          <w:rtl/>
        </w:rPr>
        <w:t>ًرا</w:t>
      </w:r>
      <w:r>
        <w:rPr>
          <w:spacing w:val="-13"/>
          <w:rtl/>
        </w:rPr>
        <w:t> </w:t>
      </w:r>
      <w:r>
        <w:rPr>
          <w:spacing w:val="-4"/>
          <w:rtl/>
        </w:rPr>
        <w:t>ﯾؤﺛر</w:t>
      </w:r>
      <w:r>
        <w:rPr>
          <w:spacing w:val="-12"/>
          <w:rtl/>
        </w:rPr>
        <w:t> </w:t>
      </w:r>
      <w:r>
        <w:rPr>
          <w:spacing w:val="-4"/>
          <w:rtl/>
        </w:rPr>
        <w:t>ﻋﻠﻰ</w:t>
      </w:r>
      <w:r>
        <w:rPr>
          <w:spacing w:val="-13"/>
          <w:rtl/>
        </w:rPr>
        <w:t> </w:t>
      </w:r>
      <w:r>
        <w:rPr>
          <w:spacing w:val="-4"/>
          <w:rtl/>
        </w:rPr>
        <w:t>ﻣﻼﯾﯾن</w:t>
      </w:r>
      <w:r>
        <w:rPr>
          <w:spacing w:val="-13"/>
          <w:rtl/>
        </w:rPr>
        <w:t> </w:t>
      </w:r>
      <w:r>
        <w:rPr>
          <w:spacing w:val="-4"/>
          <w:rtl/>
        </w:rPr>
        <w:t>اﻷﻓراد</w:t>
      </w:r>
      <w:r>
        <w:rPr>
          <w:spacing w:val="-12"/>
          <w:rtl/>
        </w:rPr>
        <w:t> </w:t>
      </w:r>
      <w:r>
        <w:rPr>
          <w:spacing w:val="-4"/>
          <w:rtl/>
        </w:rPr>
        <w:t>وﯾﺷﻛل</w:t>
      </w:r>
      <w:r>
        <w:rPr>
          <w:spacing w:val="-13"/>
          <w:rtl/>
        </w:rPr>
        <w:t> </w:t>
      </w:r>
      <w:r>
        <w:rPr>
          <w:spacing w:val="-4"/>
          <w:rtl/>
        </w:rPr>
        <w:t>ﻋﺑ</w:t>
      </w:r>
      <w:r>
        <w:rPr>
          <w:spacing w:val="-13"/>
          <w:position w:val="4"/>
          <w:rtl/>
        </w:rPr>
        <w:t> </w:t>
      </w:r>
      <w:r>
        <w:rPr>
          <w:spacing w:val="-4"/>
          <w:position w:val="4"/>
          <w:rtl/>
        </w:rPr>
        <w:t>ً</w:t>
      </w:r>
      <w:r>
        <w:rPr>
          <w:spacing w:val="-4"/>
          <w:rtl/>
        </w:rPr>
        <w:t>ﺋﺎ</w:t>
      </w:r>
      <w:r>
        <w:rPr>
          <w:spacing w:val="-12"/>
          <w:rtl/>
        </w:rPr>
        <w:t> </w:t>
      </w:r>
      <w:r>
        <w:rPr>
          <w:spacing w:val="-4"/>
          <w:rtl/>
        </w:rPr>
        <w:t>اﻗﺗﺻﺎد</w:t>
      </w:r>
      <w:r>
        <w:rPr>
          <w:spacing w:val="-13"/>
          <w:rtl/>
        </w:rPr>
        <w:t> </w:t>
      </w:r>
      <w:r>
        <w:rPr>
          <w:spacing w:val="-4"/>
          <w:rtl/>
        </w:rPr>
        <w:t>ًﯾﺎ</w:t>
      </w:r>
      <w:r>
        <w:rPr>
          <w:spacing w:val="-13"/>
          <w:rtl/>
        </w:rPr>
        <w:t> </w:t>
      </w:r>
      <w:r>
        <w:rPr>
          <w:spacing w:val="-4"/>
          <w:rtl/>
        </w:rPr>
        <w:t>ﻋﺎﻟﻣ</w:t>
      </w:r>
      <w:r>
        <w:rPr>
          <w:spacing w:val="-12"/>
          <w:rtl/>
        </w:rPr>
        <w:t> </w:t>
      </w:r>
      <w:r>
        <w:rPr>
          <w:spacing w:val="-4"/>
          <w:rtl/>
        </w:rPr>
        <w:t>ًﯾﺎ</w:t>
      </w:r>
      <w:r>
        <w:rPr>
          <w:spacing w:val="-13"/>
          <w:rtl/>
        </w:rPr>
        <w:t> </w:t>
      </w:r>
      <w:r>
        <w:rPr>
          <w:spacing w:val="-4"/>
          <w:rtl/>
        </w:rPr>
        <w:t>ﻛﺑﯾ</w:t>
      </w:r>
      <w:r>
        <w:rPr>
          <w:spacing w:val="-13"/>
          <w:rtl/>
        </w:rPr>
        <w:t> </w:t>
      </w:r>
      <w:r>
        <w:rPr>
          <w:spacing w:val="-4"/>
          <w:rtl/>
        </w:rPr>
        <w:t>ًرا</w:t>
      </w:r>
      <w:r>
        <w:rPr>
          <w:spacing w:val="-4"/>
        </w:rPr>
        <w:t>.</w:t>
      </w:r>
      <w:r>
        <w:rPr>
          <w:spacing w:val="-12"/>
          <w:rtl/>
        </w:rPr>
        <w:t> </w:t>
      </w:r>
      <w:r>
        <w:rPr>
          <w:spacing w:val="-4"/>
          <w:rtl/>
        </w:rPr>
        <w:t>ﻛﺎن</w:t>
      </w:r>
      <w:r>
        <w:rPr>
          <w:spacing w:val="-13"/>
          <w:rtl/>
        </w:rPr>
        <w:t> </w:t>
      </w:r>
      <w:r>
        <w:rPr>
          <w:spacing w:val="-4"/>
          <w:rtl/>
        </w:rPr>
        <w:t>ھدﻓﻧﺎ</w:t>
      </w:r>
      <w:r>
        <w:rPr>
          <w:spacing w:val="-13"/>
          <w:rtl/>
        </w:rPr>
        <w:t> </w:t>
      </w:r>
      <w:r>
        <w:rPr>
          <w:spacing w:val="-4"/>
          <w:rtl/>
        </w:rPr>
        <w:t>ھو</w:t>
      </w:r>
      <w:r>
        <w:rPr>
          <w:spacing w:val="-13"/>
          <w:rtl/>
        </w:rPr>
        <w:t> </w:t>
      </w:r>
      <w:r>
        <w:rPr>
          <w:spacing w:val="-4"/>
          <w:rtl/>
        </w:rPr>
        <w:t>ﺗطوﯾر</w:t>
      </w:r>
      <w:r>
        <w:rPr>
          <w:spacing w:val="-12"/>
          <w:rtl/>
        </w:rPr>
        <w:t> </w:t>
      </w:r>
      <w:r>
        <w:rPr>
          <w:spacing w:val="-4"/>
          <w:rtl/>
        </w:rPr>
        <w:t>ﻧﻣﺎذج</w:t>
      </w:r>
      <w:r>
        <w:rPr>
          <w:spacing w:val="-13"/>
          <w:rtl/>
        </w:rPr>
        <w:t> </w:t>
      </w:r>
      <w:r>
        <w:rPr>
          <w:spacing w:val="-4"/>
          <w:rtl/>
        </w:rPr>
        <w:t>ﺗﻧﺑؤﯾﺔ</w:t>
      </w:r>
      <w:r>
        <w:rPr>
          <w:spacing w:val="-13"/>
          <w:rtl/>
        </w:rPr>
        <w:t> </w:t>
      </w:r>
      <w:r>
        <w:rPr>
          <w:spacing w:val="-4"/>
          <w:rtl/>
        </w:rPr>
        <w:t>ﺗﮭدف</w:t>
      </w:r>
      <w:r>
        <w:rPr>
          <w:spacing w:val="-13"/>
          <w:rtl/>
        </w:rPr>
        <w:t> </w:t>
      </w:r>
      <w:r>
        <w:rPr>
          <w:rtl/>
        </w:rPr>
        <w:t>ﻋواﻣل</w:t>
      </w:r>
      <w:r>
        <w:rPr>
          <w:spacing w:val="-5"/>
          <w:rtl/>
        </w:rPr>
        <w:t> </w:t>
      </w:r>
      <w:r>
        <w:rPr>
          <w:rtl/>
        </w:rPr>
        <w:t>اﻟﺧطر</w:t>
      </w:r>
      <w:r>
        <w:rPr>
          <w:spacing w:val="-5"/>
          <w:rtl/>
        </w:rPr>
        <w:t> </w:t>
      </w:r>
      <w:r>
        <w:rPr>
          <w:rtl/>
        </w:rPr>
        <w:t>اﻟﻌﺎﻟﻣﯾﺔ</w:t>
      </w:r>
      <w:r>
        <w:rPr>
          <w:spacing w:val="-5"/>
          <w:rtl/>
        </w:rPr>
        <w:t> </w:t>
      </w:r>
      <w:r>
        <w:rPr>
          <w:rtl/>
        </w:rPr>
        <w:t>ﻟﻣرض</w:t>
      </w:r>
      <w:r>
        <w:rPr>
          <w:spacing w:val="-5"/>
          <w:rtl/>
        </w:rPr>
        <w:t> </w:t>
      </w:r>
      <w:r>
        <w:rPr>
          <w:rtl/>
        </w:rPr>
        <w:t>اﻟﺳﻛري</w:t>
      </w:r>
      <w:r>
        <w:rPr>
          <w:spacing w:val="-5"/>
          <w:rtl/>
        </w:rPr>
        <w:t> </w:t>
      </w:r>
      <w:r>
        <w:rPr>
          <w:rtl/>
        </w:rPr>
        <w:t>ﻣن</w:t>
      </w:r>
      <w:r>
        <w:rPr>
          <w:spacing w:val="-5"/>
          <w:rtl/>
        </w:rPr>
        <w:t> </w:t>
      </w:r>
      <w:r>
        <w:rPr>
          <w:rtl/>
        </w:rPr>
        <w:t>اﻟﻧوع</w:t>
      </w:r>
      <w:r>
        <w:rPr>
          <w:spacing w:val="-5"/>
          <w:rtl/>
        </w:rPr>
        <w:t> </w:t>
      </w:r>
      <w:r>
        <w:rPr/>
        <w:t>.2</w:t>
      </w:r>
      <w:r>
        <w:rPr>
          <w:spacing w:val="-16"/>
          <w:rtl/>
        </w:rPr>
        <w:t> </w:t>
      </w:r>
      <w:r>
        <w:rPr>
          <w:rtl/>
        </w:rPr>
        <w:t>واﻟﮭدف</w:t>
      </w:r>
      <w:r>
        <w:rPr>
          <w:spacing w:val="-16"/>
          <w:rtl/>
        </w:rPr>
        <w:t> </w:t>
      </w:r>
      <w:r>
        <w:rPr>
          <w:rtl/>
        </w:rPr>
        <w:t>ﻣن</w:t>
      </w:r>
      <w:r>
        <w:rPr>
          <w:spacing w:val="-16"/>
          <w:rtl/>
        </w:rPr>
        <w:t> </w:t>
      </w:r>
      <w:r>
        <w:rPr>
          <w:rtl/>
        </w:rPr>
        <w:t>ذﻟك</w:t>
      </w:r>
      <w:r>
        <w:rPr>
          <w:spacing w:val="-16"/>
          <w:rtl/>
        </w:rPr>
        <w:t> </w:t>
      </w:r>
      <w:r>
        <w:rPr>
          <w:rtl/>
        </w:rPr>
        <w:t>ھو</w:t>
      </w:r>
      <w:r>
        <w:rPr>
          <w:spacing w:val="-16"/>
          <w:rtl/>
        </w:rPr>
        <w:t> </w:t>
      </w:r>
      <w:r>
        <w:rPr>
          <w:rtl/>
        </w:rPr>
        <w:t>ﺗﻌزﯾز</w:t>
      </w:r>
      <w:r>
        <w:rPr>
          <w:spacing w:val="-16"/>
          <w:rtl/>
        </w:rPr>
        <w:t> </w:t>
      </w:r>
      <w:r>
        <w:rPr>
          <w:rtl/>
        </w:rPr>
        <w:t>اﺳﺗراﺗﯾﺟﯾﺎت</w:t>
      </w:r>
      <w:r>
        <w:rPr>
          <w:spacing w:val="-16"/>
          <w:rtl/>
        </w:rPr>
        <w:t> </w:t>
      </w:r>
      <w:r>
        <w:rPr>
          <w:rtl/>
        </w:rPr>
        <w:t>اﻟﺗﺷﺧﯾص</w:t>
      </w:r>
      <w:r>
        <w:rPr>
          <w:spacing w:val="-16"/>
          <w:rtl/>
        </w:rPr>
        <w:t> </w:t>
      </w:r>
      <w:r>
        <w:rPr>
          <w:rtl/>
        </w:rPr>
        <w:t>واﻟﺗدﺧل </w:t>
      </w:r>
      <w:r>
        <w:rPr>
          <w:spacing w:val="-53"/>
        </w:rPr>
        <w:t>2</w:t>
      </w:r>
      <w:r>
        <w:rPr>
          <w:spacing w:val="-53"/>
          <w:rtl/>
        </w:rPr>
        <w:t>،</w:t>
      </w:r>
      <w:r>
        <w:rPr>
          <w:spacing w:val="-2"/>
          <w:rtl/>
        </w:rPr>
        <w:t> </w:t>
      </w:r>
      <w:r>
        <w:rPr>
          <w:spacing w:val="-4"/>
          <w:rtl/>
        </w:rPr>
        <w:t>ﺗﺣد</w:t>
      </w:r>
      <w:r>
        <w:rPr>
          <w:spacing w:val="-5"/>
          <w:rtl/>
        </w:rPr>
        <w:t> </w:t>
      </w:r>
      <w:r>
        <w:rPr>
          <w:rtl/>
        </w:rPr>
        <w:t>وﻛذﻟك ﺗﻘﻠﯾل اﻟﺗﻛﺎﻟﯾف اﻟطﺑﯾﺔ</w:t>
      </w:r>
      <w:r>
        <w:rPr/>
        <w:t>.</w:t>
      </w:r>
      <w:r>
        <w:rPr>
          <w:rtl/>
        </w:rPr>
        <w:t> ﺑدأت ﻣﺟﻣوﻋﺔ اﻟﺑﯾﺎﻧﺎت ﺑـ </w:t>
      </w:r>
      <w:r>
        <w:rPr/>
        <w:t>441,456</w:t>
      </w:r>
      <w:r>
        <w:rPr>
          <w:rtl/>
        </w:rPr>
        <w:t> ﻣﺷﺎر</w:t>
      </w:r>
      <w:r>
        <w:rPr>
          <w:position w:val="4"/>
          <w:rtl/>
        </w:rPr>
        <w:t> ً</w:t>
      </w:r>
      <w:r>
        <w:rPr>
          <w:rtl/>
        </w:rPr>
        <w:t>ﻛﺎ و</w:t>
      </w:r>
      <w:r>
        <w:rPr/>
        <w:t>330</w:t>
      </w:r>
      <w:r>
        <w:rPr>
          <w:rtl/>
        </w:rPr>
        <w:t> ﻣﯾزة</w:t>
      </w:r>
      <w:r>
        <w:rPr/>
        <w:t>.</w:t>
      </w:r>
      <w:r>
        <w:rPr>
          <w:rtl/>
        </w:rPr>
        <w:t> ﺑﻌد ﻣﻌﺎﻟﺟﺔ اﻟﺑﯾﺎﻧﺎت، ﺗم إﻟﻰ</w:t>
      </w:r>
      <w:r>
        <w:rPr>
          <w:spacing w:val="-5"/>
          <w:rtl/>
        </w:rPr>
        <w:t> </w:t>
      </w:r>
      <w:r>
        <w:rPr>
          <w:rtl/>
        </w:rPr>
        <w:t>ﺗﺣدﯾد ﻧطﺎق</w:t>
      </w:r>
      <w:r>
        <w:rPr>
          <w:spacing w:val="-13"/>
          <w:rtl/>
        </w:rPr>
        <w:t> </w:t>
      </w:r>
      <w:r>
        <w:rPr>
          <w:rtl/>
        </w:rPr>
        <w:t>اﻟﺑﺣث</w:t>
      </w:r>
      <w:r>
        <w:rPr>
          <w:spacing w:val="-13"/>
          <w:rtl/>
        </w:rPr>
        <w:t> </w:t>
      </w:r>
      <w:r>
        <w:rPr>
          <w:rtl/>
        </w:rPr>
        <w:t>إﻟﻰ</w:t>
      </w:r>
      <w:r>
        <w:rPr>
          <w:spacing w:val="-13"/>
          <w:rtl/>
        </w:rPr>
        <w:t> </w:t>
      </w:r>
      <w:r>
        <w:rPr/>
        <w:t>42,340</w:t>
      </w:r>
      <w:r>
        <w:rPr>
          <w:spacing w:val="-13"/>
          <w:rtl/>
        </w:rPr>
        <w:t> </w:t>
      </w:r>
      <w:r>
        <w:rPr>
          <w:rtl/>
        </w:rPr>
        <w:t>ﻣﺷﺎر</w:t>
      </w:r>
      <w:r>
        <w:rPr>
          <w:spacing w:val="-5"/>
          <w:position w:val="4"/>
          <w:rtl/>
        </w:rPr>
        <w:t> </w:t>
      </w:r>
      <w:r>
        <w:rPr>
          <w:position w:val="4"/>
          <w:rtl/>
        </w:rPr>
        <w:t>ً</w:t>
      </w:r>
      <w:r>
        <w:rPr>
          <w:rtl/>
        </w:rPr>
        <w:t>ﻛﺎ</w:t>
      </w:r>
      <w:r>
        <w:rPr>
          <w:spacing w:val="-13"/>
          <w:rtl/>
        </w:rPr>
        <w:t> </w:t>
      </w:r>
      <w:r>
        <w:rPr>
          <w:rtl/>
        </w:rPr>
        <w:t>و</w:t>
      </w:r>
      <w:r>
        <w:rPr/>
        <w:t>18</w:t>
      </w:r>
      <w:r>
        <w:rPr>
          <w:spacing w:val="-13"/>
          <w:rtl/>
        </w:rPr>
        <w:t> </w:t>
      </w:r>
      <w:r>
        <w:rPr>
          <w:rtl/>
        </w:rPr>
        <w:t>ﻣﯾزة،</w:t>
      </w:r>
      <w:r>
        <w:rPr>
          <w:spacing w:val="-13"/>
          <w:rtl/>
        </w:rPr>
        <w:t> </w:t>
      </w:r>
      <w:r>
        <w:rPr>
          <w:rtl/>
        </w:rPr>
        <w:t>ﺗﺗﺿﻣن</w:t>
      </w:r>
      <w:r>
        <w:rPr>
          <w:spacing w:val="-13"/>
          <w:rtl/>
        </w:rPr>
        <w:t> </w:t>
      </w:r>
      <w:r>
        <w:rPr/>
        <w:t>10,348</w:t>
      </w:r>
      <w:r>
        <w:rPr>
          <w:spacing w:val="-13"/>
          <w:rtl/>
        </w:rPr>
        <w:t> </w:t>
      </w:r>
      <w:r>
        <w:rPr>
          <w:rtl/>
        </w:rPr>
        <w:t>ﺣﺎﻟﺔ</w:t>
      </w:r>
      <w:r>
        <w:rPr>
          <w:spacing w:val="-13"/>
          <w:rtl/>
        </w:rPr>
        <w:t> </w:t>
      </w:r>
      <w:r>
        <w:rPr>
          <w:rtl/>
        </w:rPr>
        <w:t>ﻣن</w:t>
      </w:r>
      <w:r>
        <w:rPr>
          <w:spacing w:val="-13"/>
          <w:rtl/>
        </w:rPr>
        <w:t> </w:t>
      </w:r>
      <w:r>
        <w:rPr>
          <w:rtl/>
        </w:rPr>
        <w:t>ﺣﺎﻻت</w:t>
      </w:r>
      <w:r>
        <w:rPr>
          <w:spacing w:val="-13"/>
          <w:rtl/>
        </w:rPr>
        <w:t> </w:t>
      </w:r>
      <w:r>
        <w:rPr>
          <w:rtl/>
        </w:rPr>
        <w:t>ﻣرض</w:t>
      </w:r>
      <w:r>
        <w:rPr>
          <w:spacing w:val="-13"/>
          <w:rtl/>
        </w:rPr>
        <w:t> </w:t>
      </w:r>
      <w:r>
        <w:rPr>
          <w:rtl/>
        </w:rPr>
        <w:t>اﻟﺳﻛري</w:t>
      </w:r>
      <w:r>
        <w:rPr>
          <w:spacing w:val="-13"/>
          <w:rtl/>
        </w:rPr>
        <w:t> </w:t>
      </w:r>
      <w:r>
        <w:rPr>
          <w:rtl/>
        </w:rPr>
        <w:t>ﻣن</w:t>
      </w:r>
      <w:r>
        <w:rPr>
          <w:spacing w:val="-13"/>
          <w:rtl/>
        </w:rPr>
        <w:t> </w:t>
      </w:r>
      <w:r>
        <w:rPr>
          <w:rtl/>
        </w:rPr>
        <w:t>اﻟﻧوع</w:t>
      </w:r>
      <w:r>
        <w:rPr>
          <w:spacing w:val="-13"/>
          <w:rtl/>
        </w:rPr>
        <w:t> </w:t>
      </w:r>
      <w:r>
        <w:rPr/>
        <w:t>2</w:t>
      </w:r>
      <w:r>
        <w:rPr>
          <w:spacing w:val="-13"/>
          <w:rtl/>
        </w:rPr>
        <w:t> </w:t>
      </w:r>
      <w:r>
        <w:rPr>
          <w:rtl/>
        </w:rPr>
        <w:t>وھذه اﻟﻣﺑﻛر</w:t>
      </w:r>
      <w:r>
        <w:rPr>
          <w:spacing w:val="-13"/>
          <w:rtl/>
        </w:rPr>
        <w:t> </w:t>
      </w:r>
      <w:r>
        <w:rPr>
          <w:rtl/>
        </w:rPr>
        <w:t>ھﻲ</w:t>
      </w:r>
      <w:r>
        <w:rPr>
          <w:spacing w:val="-1"/>
          <w:rtl/>
        </w:rPr>
        <w:t> </w:t>
      </w:r>
      <w:r>
        <w:rPr>
          <w:rtl/>
        </w:rPr>
        <w:t>ﻣن</w:t>
      </w:r>
      <w:r>
        <w:rPr>
          <w:spacing w:val="-1"/>
          <w:rtl/>
        </w:rPr>
        <w:t> </w:t>
      </w:r>
      <w:r>
        <w:rPr>
          <w:rtl/>
        </w:rPr>
        <w:t>ﻧظﺎم</w:t>
      </w:r>
      <w:r>
        <w:rPr>
          <w:spacing w:val="-1"/>
          <w:rtl/>
        </w:rPr>
        <w:t> </w:t>
      </w:r>
      <w:r>
        <w:rPr>
          <w:rtl/>
        </w:rPr>
        <w:t>ﻣراﻗﺑﺔ</w:t>
      </w:r>
      <w:r>
        <w:rPr>
          <w:spacing w:val="-1"/>
          <w:rtl/>
        </w:rPr>
        <w:t> </w:t>
      </w:r>
      <w:r>
        <w:rPr>
          <w:rtl/>
        </w:rPr>
        <w:t>ﻋواﻣل</w:t>
      </w:r>
      <w:r>
        <w:rPr>
          <w:spacing w:val="-1"/>
          <w:rtl/>
        </w:rPr>
        <w:t> </w:t>
      </w:r>
      <w:r>
        <w:rPr>
          <w:rtl/>
        </w:rPr>
        <w:t>اﻟﺧطر</w:t>
      </w:r>
      <w:r>
        <w:rPr>
          <w:spacing w:val="-1"/>
          <w:rtl/>
        </w:rPr>
        <w:t> </w:t>
      </w:r>
      <w:r>
        <w:rPr>
          <w:rtl/>
        </w:rPr>
        <w:t>اﻟﺳﻠوﻛﯾﺔ</w:t>
      </w:r>
      <w:r>
        <w:rPr>
          <w:spacing w:val="-1"/>
          <w:rtl/>
        </w:rPr>
        <w:t> </w:t>
      </w:r>
      <w:r>
        <w:rPr/>
        <w:t>(BRFSS)</w:t>
      </w:r>
      <w:r>
        <w:rPr>
          <w:spacing w:val="-1"/>
          <w:rtl/>
        </w:rPr>
        <w:t> </w:t>
      </w:r>
      <w:r>
        <w:rPr>
          <w:rtl/>
        </w:rPr>
        <w:t>ﻟﻌﺎم</w:t>
      </w:r>
      <w:r>
        <w:rPr>
          <w:spacing w:val="-1"/>
          <w:rtl/>
        </w:rPr>
        <w:t> </w:t>
      </w:r>
      <w:r>
        <w:rPr/>
        <w:t>2015</w:t>
      </w:r>
      <w:r>
        <w:rPr>
          <w:rtl/>
        </w:rPr>
        <w:t>،</w:t>
      </w:r>
      <w:r>
        <w:rPr>
          <w:spacing w:val="-1"/>
          <w:rtl/>
        </w:rPr>
        <w:t> </w:t>
      </w:r>
      <w:r>
        <w:rPr>
          <w:rtl/>
        </w:rPr>
        <w:t>وھو</w:t>
      </w:r>
      <w:r>
        <w:rPr>
          <w:spacing w:val="-12"/>
          <w:rtl/>
        </w:rPr>
        <w:t> </w:t>
      </w:r>
      <w:r>
        <w:rPr>
          <w:rtl/>
        </w:rPr>
        <w:t>اﺳﺗطﻼع</w:t>
      </w:r>
      <w:r>
        <w:rPr>
          <w:spacing w:val="-12"/>
          <w:rtl/>
        </w:rPr>
        <w:t> </w:t>
      </w:r>
      <w:r>
        <w:rPr>
          <w:rtl/>
        </w:rPr>
        <w:t>أﺟرﺗﮫ</w:t>
      </w:r>
      <w:r>
        <w:rPr>
          <w:spacing w:val="-12"/>
          <w:rtl/>
        </w:rPr>
        <w:t> </w:t>
      </w:r>
      <w:r>
        <w:rPr>
          <w:rtl/>
        </w:rPr>
        <w:t>اﻟﻣراﻛز</w:t>
      </w:r>
      <w:r>
        <w:rPr>
          <w:spacing w:val="-12"/>
          <w:rtl/>
        </w:rPr>
        <w:t> </w:t>
      </w:r>
      <w:r>
        <w:rPr>
          <w:rtl/>
        </w:rPr>
        <w:t>اﻷﻣرﯾﻛﯾﺔ ﺗﺿﯾﯾق</w:t>
      </w:r>
      <w:r>
        <w:rPr>
          <w:spacing w:val="-1"/>
          <w:rtl/>
        </w:rPr>
        <w:t> </w:t>
      </w:r>
      <w:r>
        <w:rPr>
          <w:rtl/>
        </w:rPr>
        <w:t>واﻟوﻗﺎﯾﺔ</w:t>
      </w:r>
      <w:r>
        <w:rPr>
          <w:spacing w:val="14"/>
          <w:rtl/>
        </w:rPr>
        <w:t> </w:t>
      </w:r>
      <w:r>
        <w:rPr>
          <w:rtl/>
        </w:rPr>
        <w:t>ﻣﻧﮭﺎ</w:t>
      </w:r>
      <w:r>
        <w:rPr>
          <w:spacing w:val="14"/>
          <w:rtl/>
        </w:rPr>
        <w:t> </w:t>
      </w:r>
      <w:r>
        <w:rPr/>
        <w:t>.(CDC)</w:t>
      </w:r>
      <w:r>
        <w:rPr>
          <w:spacing w:val="2"/>
          <w:rtl/>
        </w:rPr>
        <w:t> </w:t>
      </w:r>
      <w:r>
        <w:rPr>
          <w:rtl/>
        </w:rPr>
        <w:t>ﺗم</w:t>
      </w:r>
      <w:r>
        <w:rPr>
          <w:spacing w:val="1"/>
          <w:rtl/>
        </w:rPr>
        <w:t> </w:t>
      </w:r>
      <w:r>
        <w:rPr>
          <w:rtl/>
        </w:rPr>
        <w:t>اﺧﺗﯾﺎر</w:t>
      </w:r>
      <w:r>
        <w:rPr>
          <w:spacing w:val="2"/>
          <w:rtl/>
        </w:rPr>
        <w:t> </w:t>
      </w:r>
      <w:r>
        <w:rPr>
          <w:rtl/>
        </w:rPr>
        <w:t>ﻣﯾزات</w:t>
      </w:r>
      <w:r>
        <w:rPr>
          <w:spacing w:val="2"/>
          <w:rtl/>
        </w:rPr>
        <w:t> </w:t>
      </w:r>
      <w:r>
        <w:rPr>
          <w:rtl/>
        </w:rPr>
        <w:t>ﻣﺷروع</w:t>
      </w:r>
      <w:r>
        <w:rPr>
          <w:spacing w:val="1"/>
          <w:rtl/>
        </w:rPr>
        <w:t> </w:t>
      </w:r>
      <w:r>
        <w:rPr>
          <w:rtl/>
        </w:rPr>
        <w:t>اﻟﺗﺻﻧﯾف</w:t>
      </w:r>
      <w:r>
        <w:rPr>
          <w:spacing w:val="2"/>
          <w:rtl/>
        </w:rPr>
        <w:t> </w:t>
      </w:r>
      <w:r>
        <w:rPr>
          <w:rtl/>
        </w:rPr>
        <w:t>اﻟﺛﻧﺎﺋﻲ</w:t>
      </w:r>
      <w:r>
        <w:rPr>
          <w:spacing w:val="1"/>
          <w:rtl/>
        </w:rPr>
        <w:t> </w:t>
      </w:r>
      <w:r>
        <w:rPr>
          <w:rtl/>
        </w:rPr>
        <w:t>ھذا</w:t>
      </w:r>
      <w:r>
        <w:rPr>
          <w:spacing w:val="2"/>
          <w:rtl/>
        </w:rPr>
        <w:t> </w:t>
      </w:r>
      <w:r>
        <w:rPr>
          <w:rtl/>
        </w:rPr>
        <w:t>ﺑﺷﻛل</w:t>
      </w:r>
      <w:r>
        <w:rPr>
          <w:spacing w:val="1"/>
          <w:rtl/>
        </w:rPr>
        <w:t> </w:t>
      </w:r>
      <w:r>
        <w:rPr>
          <w:rtl/>
        </w:rPr>
        <w:t>اﺳﺗراﺗﯾﺟﻲ</w:t>
      </w:r>
      <w:r>
        <w:rPr>
          <w:spacing w:val="2"/>
          <w:rtl/>
        </w:rPr>
        <w:t> </w:t>
      </w:r>
      <w:r>
        <w:rPr>
          <w:rtl/>
        </w:rPr>
        <w:t>ﻣن</w:t>
      </w:r>
      <w:r>
        <w:rPr>
          <w:spacing w:val="1"/>
          <w:rtl/>
        </w:rPr>
        <w:t> </w:t>
      </w:r>
      <w:r>
        <w:rPr>
          <w:rtl/>
        </w:rPr>
        <w:t>ﺧﺻﺎﺋص اﻟﺑﯾﺎﻧﺎت</w:t>
      </w:r>
      <w:r>
        <w:rPr>
          <w:spacing w:val="14"/>
          <w:rtl/>
        </w:rPr>
        <w:t> </w:t>
      </w:r>
      <w:r>
        <w:rPr>
          <w:spacing w:val="-12"/>
          <w:rtl/>
        </w:rPr>
        <w:t>ﻟﻣﻛﺎﻓﺣﺔ</w:t>
      </w:r>
      <w:r>
        <w:rPr>
          <w:spacing w:val="13"/>
          <w:rtl/>
        </w:rPr>
        <w:t> </w:t>
      </w:r>
      <w:r>
        <w:rPr>
          <w:rtl/>
        </w:rPr>
        <w:t>اﻷﻣرا</w:t>
      </w:r>
      <w:r>
        <w:rPr>
          <w:rtl/>
        </w:rPr>
        <w:t>ض</w:t>
      </w:r>
    </w:p>
    <w:p>
      <w:pPr>
        <w:pStyle w:val="BodyText"/>
        <w:bidi/>
        <w:spacing w:before="16"/>
        <w:ind w:right="100" w:left="0" w:firstLine="0"/>
        <w:jc w:val="both"/>
      </w:pPr>
      <w:r>
        <w:rPr>
          <w:spacing w:val="-2"/>
          <w:rtl/>
        </w:rPr>
        <w:t>اﻟﺗﺣﻠﯾل</w:t>
      </w:r>
      <w:r>
        <w:rPr>
          <w:spacing w:val="30"/>
          <w:rtl/>
        </w:rPr>
        <w:t> </w:t>
      </w:r>
      <w:r>
        <w:rPr>
          <w:rtl/>
        </w:rPr>
        <w:t>اﻟﺷﺎﻣل</w:t>
      </w:r>
      <w:r>
        <w:rPr>
          <w:spacing w:val="30"/>
          <w:rtl/>
        </w:rPr>
        <w:t> </w:t>
      </w:r>
      <w:r>
        <w:rPr>
          <w:rtl/>
        </w:rPr>
        <w:t>ﻻﺳﺗراﺗﯾﺟﯾﺎت</w:t>
      </w:r>
      <w:r>
        <w:rPr>
          <w:spacing w:val="30"/>
          <w:rtl/>
        </w:rPr>
        <w:t> </w:t>
      </w:r>
      <w:r>
        <w:rPr>
          <w:rtl/>
        </w:rPr>
        <w:t>اﻟﺻﺣﺔ</w:t>
      </w:r>
      <w:r>
        <w:rPr>
          <w:spacing w:val="29"/>
          <w:rtl/>
        </w:rPr>
        <w:t> </w:t>
      </w:r>
      <w:r>
        <w:rPr>
          <w:rtl/>
        </w:rPr>
        <w:t>اﻟﻌﺎﻣﺔ</w:t>
      </w:r>
      <w:r>
        <w:rPr/>
        <w:t>.</w:t>
      </w:r>
      <w:r>
        <w:rPr>
          <w:spacing w:val="30"/>
          <w:rtl/>
        </w:rPr>
        <w:t> </w:t>
      </w:r>
      <w:r>
        <w:rPr>
          <w:rtl/>
        </w:rPr>
        <w:t>ﺑﺎﺳﺗﺧدام</w:t>
      </w:r>
      <w:r>
        <w:rPr>
          <w:spacing w:val="30"/>
          <w:rtl/>
        </w:rPr>
        <w:t> </w:t>
      </w:r>
      <w:r>
        <w:rPr>
          <w:rtl/>
        </w:rPr>
        <w:t>ﻧﻣﺎذج</w:t>
      </w:r>
      <w:r>
        <w:rPr>
          <w:spacing w:val="30"/>
          <w:rtl/>
        </w:rPr>
        <w:t> </w:t>
      </w:r>
      <w:r>
        <w:rPr>
          <w:rtl/>
        </w:rPr>
        <w:t>اﻟﺗﻌﻠم</w:t>
      </w:r>
      <w:r>
        <w:rPr>
          <w:spacing w:val="30"/>
          <w:rtl/>
        </w:rPr>
        <w:t> </w:t>
      </w:r>
      <w:r>
        <w:rPr>
          <w:rtl/>
        </w:rPr>
        <w:t>اﻵﻟﻲ</w:t>
      </w:r>
      <w:r>
        <w:rPr>
          <w:spacing w:val="30"/>
          <w:rtl/>
        </w:rPr>
        <w:t> </w:t>
      </w:r>
      <w:r>
        <w:rPr>
          <w:rtl/>
        </w:rPr>
        <w:t>اﻟﻣﺗﻌددة،</w:t>
      </w:r>
      <w:r>
        <w:rPr>
          <w:spacing w:val="15"/>
          <w:rtl/>
        </w:rPr>
        <w:t> </w:t>
      </w:r>
      <w:r>
        <w:rPr>
          <w:rtl/>
        </w:rPr>
        <w:t>ﻣﺛل</w:t>
      </w:r>
      <w:r>
        <w:rPr>
          <w:spacing w:val="15"/>
          <w:rtl/>
        </w:rPr>
        <w:t> </w:t>
      </w:r>
      <w:r>
        <w:rPr/>
        <w:t>AdaBoost</w:t>
      </w:r>
      <w:r>
        <w:rPr>
          <w:rtl/>
        </w:rPr>
        <w:t>،</w:t>
      </w:r>
      <w:r>
        <w:rPr>
          <w:spacing w:val="15"/>
          <w:rtl/>
        </w:rPr>
        <w:t> </w:t>
      </w:r>
      <w:r>
        <w:rPr>
          <w:rtl/>
        </w:rPr>
        <w:t>واﻟﺷﺑﻛﺔ</w:t>
      </w:r>
      <w:r>
        <w:rPr>
          <w:spacing w:val="15"/>
          <w:rtl/>
        </w:rPr>
        <w:t> </w:t>
      </w:r>
      <w:r>
        <w:rPr>
          <w:rtl/>
        </w:rPr>
        <w:t>اﻟﻌﺻﺑﯾﺔ</w:t>
      </w:r>
      <w:r>
        <w:rPr>
          <w:rtl/>
        </w:rPr>
        <w:t>،</w:t>
      </w:r>
    </w:p>
    <w:p>
      <w:pPr>
        <w:pStyle w:val="BodyText"/>
        <w:bidi/>
        <w:ind w:right="100" w:left="0" w:firstLine="0"/>
        <w:jc w:val="both"/>
      </w:pPr>
      <w:r>
        <w:rPr>
          <w:spacing w:val="-2"/>
          <w:rtl/>
        </w:rPr>
        <w:t>واﻻﻧﺣدار</w:t>
      </w:r>
      <w:r>
        <w:rPr>
          <w:spacing w:val="15"/>
          <w:rtl/>
        </w:rPr>
        <w:t> </w:t>
      </w:r>
      <w:r>
        <w:rPr>
          <w:rtl/>
        </w:rPr>
        <w:t>اﻟﻠوﺟﺳﺗﻲ،</w:t>
      </w:r>
      <w:r>
        <w:rPr>
          <w:spacing w:val="14"/>
          <w:rtl/>
        </w:rPr>
        <w:t> </w:t>
      </w:r>
      <w:r>
        <w:rPr>
          <w:rtl/>
        </w:rPr>
        <w:t>و</w:t>
      </w:r>
      <w:r>
        <w:rPr>
          <w:spacing w:val="14"/>
          <w:rtl/>
        </w:rPr>
        <w:t> </w:t>
      </w:r>
      <w:r>
        <w:rPr/>
        <w:t>Tree</w:t>
      </w:r>
      <w:r>
        <w:rPr>
          <w:spacing w:val="14"/>
          <w:rtl/>
        </w:rPr>
        <w:t> </w:t>
      </w:r>
      <w:r>
        <w:rPr/>
        <w:t>Decision</w:t>
      </w:r>
      <w:r>
        <w:rPr>
          <w:rtl/>
        </w:rPr>
        <w:t>،</w:t>
      </w:r>
      <w:r>
        <w:rPr>
          <w:spacing w:val="14"/>
          <w:rtl/>
        </w:rPr>
        <w:t> </w:t>
      </w:r>
      <w:r>
        <w:rPr>
          <w:rtl/>
        </w:rPr>
        <w:t>و</w:t>
      </w:r>
      <w:r>
        <w:rPr/>
        <w:t>Neighbors</w:t>
      </w:r>
      <w:r>
        <w:rPr>
          <w:spacing w:val="15"/>
          <w:rtl/>
        </w:rPr>
        <w:t> </w:t>
      </w:r>
      <w:r>
        <w:rPr/>
        <w:t>Nearest</w:t>
      </w:r>
      <w:r>
        <w:rPr>
          <w:spacing w:val="14"/>
          <w:rtl/>
        </w:rPr>
        <w:t> </w:t>
      </w:r>
      <w:r>
        <w:rPr/>
        <w:t>K</w:t>
      </w:r>
      <w:r>
        <w:rPr>
          <w:rtl/>
        </w:rPr>
        <w:t>،</w:t>
      </w:r>
      <w:r>
        <w:rPr>
          <w:spacing w:val="14"/>
          <w:rtl/>
        </w:rPr>
        <w:t> </w:t>
      </w:r>
      <w:r>
        <w:rPr>
          <w:rtl/>
        </w:rPr>
        <w:t>و</w:t>
      </w:r>
      <w:r>
        <w:rPr/>
        <w:t>Bayes</w:t>
      </w:r>
      <w:r>
        <w:rPr>
          <w:spacing w:val="14"/>
          <w:rtl/>
        </w:rPr>
        <w:t> </w:t>
      </w:r>
      <w:r>
        <w:rPr/>
        <w:t>Nive</w:t>
      </w:r>
      <w:r>
        <w:rPr>
          <w:rtl/>
        </w:rPr>
        <w:t>،</w:t>
      </w:r>
      <w:r>
        <w:rPr>
          <w:spacing w:val="14"/>
          <w:rtl/>
        </w:rPr>
        <w:t> </w:t>
      </w:r>
      <w:r>
        <w:rPr>
          <w:rtl/>
        </w:rPr>
        <w:t>و</w:t>
      </w:r>
      <w:r>
        <w:rPr/>
        <w:t>Forest</w:t>
      </w:r>
      <w:r>
        <w:rPr>
          <w:spacing w:val="14"/>
          <w:rtl/>
        </w:rPr>
        <w:t> </w:t>
      </w:r>
      <w:r>
        <w:rPr/>
        <w:t>Random</w:t>
      </w:r>
      <w:r>
        <w:rPr>
          <w:rtl/>
        </w:rPr>
        <w:t>،</w:t>
      </w:r>
    </w:p>
    <w:p>
      <w:pPr>
        <w:spacing w:after="0"/>
        <w:jc w:val="both"/>
        <w:sectPr>
          <w:type w:val="continuous"/>
          <w:pgSz w:w="12240" w:h="15840"/>
          <w:pgMar w:top="1820" w:bottom="280" w:left="1340" w:right="1320"/>
        </w:sectPr>
      </w:pPr>
    </w:p>
    <w:p>
      <w:pPr>
        <w:pStyle w:val="BodyText"/>
        <w:bidi/>
        <w:ind w:right="100" w:left="0" w:firstLine="0"/>
        <w:jc w:val="right"/>
      </w:pPr>
      <w:r>
        <w:rPr>
          <w:spacing w:val="-2"/>
        </w:rPr>
        <w:t>Forest</w:t>
      </w:r>
      <w:r>
        <w:rPr>
          <w:spacing w:val="30"/>
          <w:rtl/>
        </w:rPr>
        <w:t> </w:t>
      </w:r>
      <w:r>
        <w:rPr/>
        <w:t>Random</w:t>
      </w:r>
      <w:r>
        <w:rPr>
          <w:spacing w:val="30"/>
          <w:rtl/>
        </w:rPr>
        <w:t> </w:t>
      </w:r>
      <w:r>
        <w:rPr>
          <w:rtl/>
        </w:rPr>
        <w:t>اﻟذي</w:t>
      </w:r>
      <w:r>
        <w:rPr>
          <w:spacing w:val="30"/>
          <w:rtl/>
        </w:rPr>
        <w:t> </w:t>
      </w:r>
      <w:r>
        <w:rPr>
          <w:rtl/>
        </w:rPr>
        <w:t>ﯾﻔﺣص</w:t>
      </w:r>
      <w:r>
        <w:rPr>
          <w:spacing w:val="30"/>
          <w:rtl/>
        </w:rPr>
        <w:t> </w:t>
      </w:r>
      <w:r>
        <w:rPr>
          <w:rtl/>
        </w:rPr>
        <w:t>ﻋواﻣل</w:t>
      </w:r>
      <w:r>
        <w:rPr>
          <w:spacing w:val="30"/>
          <w:rtl/>
        </w:rPr>
        <w:t> </w:t>
      </w:r>
      <w:r>
        <w:rPr>
          <w:rtl/>
        </w:rPr>
        <w:t>اﻟﺧطر</w:t>
      </w:r>
      <w:r>
        <w:rPr>
          <w:spacing w:val="30"/>
          <w:rtl/>
        </w:rPr>
        <w:t> </w:t>
      </w:r>
      <w:r>
        <w:rPr>
          <w:rtl/>
        </w:rPr>
        <w:t>اﻟﻣرﺗﺑطﺔ</w:t>
      </w:r>
      <w:r>
        <w:rPr>
          <w:spacing w:val="30"/>
          <w:rtl/>
        </w:rPr>
        <w:t> </w:t>
      </w:r>
      <w:r>
        <w:rPr>
          <w:rtl/>
        </w:rPr>
        <w:t>ﺑﻣر</w:t>
      </w:r>
      <w:r>
        <w:rPr>
          <w:rtl/>
        </w:rPr>
        <w:t>ض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4"/>
          <w:rtl/>
        </w:rPr>
        <w:t>ﻣﺻﻧ</w:t>
      </w:r>
      <w:r>
        <w:rPr>
          <w:spacing w:val="-4"/>
          <w:rtl/>
        </w:rPr>
        <w:t>ف</w:t>
      </w:r>
    </w:p>
    <w:p>
      <w:pPr>
        <w:bidi/>
        <w:spacing w:before="41"/>
        <w:ind w:right="71" w:left="0" w:firstLine="0"/>
        <w:jc w:val="right"/>
        <w:rPr>
          <w:sz w:val="24"/>
          <w:szCs w:val="24"/>
        </w:rPr>
      </w:pPr>
      <w:r>
        <w:rPr>
          <w:rtl/>
        </w:rPr>
        <w:br w:type="column"/>
      </w:r>
      <w:r>
        <w:rPr>
          <w:spacing w:val="-5"/>
          <w:sz w:val="24"/>
          <w:szCs w:val="24"/>
          <w:rtl/>
        </w:rPr>
        <w:t>ﺧﻼ</w:t>
      </w:r>
      <w:r>
        <w:rPr>
          <w:spacing w:val="-5"/>
          <w:sz w:val="24"/>
          <w:szCs w:val="24"/>
          <w:rtl/>
        </w:rPr>
        <w:t>ل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اﻟﻣﯾزات</w:t>
      </w:r>
      <w:r>
        <w:rPr>
          <w:spacing w:val="42"/>
          <w:rtl/>
        </w:rPr>
        <w:t> </w:t>
      </w:r>
      <w:r>
        <w:rPr>
          <w:rtl/>
        </w:rPr>
        <w:t>ﻣ</w:t>
      </w:r>
      <w:r>
        <w:rPr>
          <w:rtl/>
        </w:rPr>
        <w:t>ن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3"/>
          <w:rtl/>
        </w:rPr>
        <w:t>ﻓﻲ</w:t>
      </w:r>
      <w:r>
        <w:rPr>
          <w:spacing w:val="27"/>
          <w:rtl/>
        </w:rPr>
        <w:t> </w:t>
      </w:r>
      <w:r>
        <w:rPr>
          <w:w w:val="85"/>
          <w:rtl/>
        </w:rPr>
        <w:t>أھﻣﯾ</w:t>
      </w:r>
      <w:r>
        <w:rPr>
          <w:w w:val="85"/>
          <w:rtl/>
        </w:rPr>
        <w:t>ﺔ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ﺑﺣﺛﻧ</w:t>
      </w:r>
      <w:r>
        <w:rPr>
          <w:spacing w:val="-2"/>
          <w:rtl/>
        </w:rPr>
        <w:t>ﺎ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واﯾﺿ</w:t>
      </w:r>
      <w:r>
        <w:rPr>
          <w:spacing w:val="-2"/>
          <w:rtl/>
        </w:rPr>
        <w:t>ﺎ</w:t>
      </w:r>
    </w:p>
    <w:p>
      <w:pPr>
        <w:spacing w:after="0"/>
        <w:jc w:val="right"/>
        <w:sectPr>
          <w:type w:val="continuous"/>
          <w:pgSz w:w="12240" w:h="15840"/>
          <w:pgMar w:top="1820" w:bottom="280" w:left="1340" w:right="1320"/>
          <w:cols w:num="7" w:equalWidth="0">
            <w:col w:w="5382" w:space="40"/>
            <w:col w:w="618" w:space="39"/>
            <w:col w:w="465" w:space="39"/>
            <w:col w:w="995" w:space="39"/>
            <w:col w:w="790" w:space="40"/>
            <w:col w:w="430" w:space="40"/>
            <w:col w:w="663"/>
          </w:cols>
        </w:sectPr>
      </w:pPr>
    </w:p>
    <w:p>
      <w:pPr>
        <w:pStyle w:val="BodyText"/>
        <w:bidi/>
        <w:spacing w:before="2"/>
        <w:ind w:right="100" w:left="0" w:firstLine="0"/>
        <w:jc w:val="right"/>
      </w:pPr>
      <w:r>
        <w:rPr>
          <w:rtl/>
        </w:rPr>
        <w:t>أداء ﻣﻠﺣوظﺎ</w:t>
      </w:r>
      <w:r>
        <w:rPr>
          <w:spacing w:val="-2"/>
          <w:rtl/>
        </w:rPr>
        <w:t> </w:t>
      </w:r>
      <w:r>
        <w:rPr>
          <w:rtl/>
        </w:rPr>
        <w:t>ﻓﻲ </w:t>
      </w:r>
      <w:r>
        <w:rPr>
          <w:spacing w:val="-18"/>
          <w:w w:val="75"/>
          <w:position w:val="4"/>
          <w:rtl/>
        </w:rPr>
        <w:t>ُ</w:t>
      </w:r>
      <w:r>
        <w:rPr>
          <w:spacing w:val="-18"/>
          <w:w w:val="75"/>
          <w:rtl/>
        </w:rPr>
        <w:t>ﺗظﮭ</w:t>
      </w:r>
      <w:r>
        <w:rPr>
          <w:spacing w:val="-18"/>
          <w:w w:val="75"/>
          <w:rtl/>
        </w:rPr>
        <w:t>ر</w:t>
      </w:r>
    </w:p>
    <w:p>
      <w:pPr>
        <w:pStyle w:val="BodyText"/>
        <w:bidi/>
        <w:spacing w:before="42"/>
        <w:ind w:right="80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اﻟﺳﻛري</w:t>
      </w:r>
      <w:r>
        <w:rPr>
          <w:spacing w:val="5"/>
          <w:rtl/>
        </w:rPr>
        <w:t> </w:t>
      </w:r>
      <w:r>
        <w:rPr>
          <w:rtl/>
        </w:rPr>
        <w:t>ﻣن</w:t>
      </w:r>
      <w:r>
        <w:rPr>
          <w:spacing w:val="-8"/>
          <w:rtl/>
        </w:rPr>
        <w:t> </w:t>
      </w:r>
      <w:r>
        <w:rPr>
          <w:rtl/>
        </w:rPr>
        <w:t>اﻟﻧوع</w:t>
      </w:r>
      <w:r>
        <w:rPr>
          <w:spacing w:val="-8"/>
          <w:rtl/>
        </w:rPr>
        <w:t> </w:t>
      </w:r>
      <w:r>
        <w:rPr/>
        <w:t>.2</w:t>
      </w:r>
      <w:r>
        <w:rPr>
          <w:spacing w:val="-7"/>
          <w:rtl/>
        </w:rPr>
        <w:t> </w:t>
      </w:r>
      <w:r>
        <w:rPr>
          <w:rtl/>
        </w:rPr>
        <w:t>ﺗﻘوم</w:t>
      </w:r>
      <w:r>
        <w:rPr>
          <w:spacing w:val="-8"/>
          <w:rtl/>
        </w:rPr>
        <w:t> </w:t>
      </w:r>
      <w:r>
        <w:rPr>
          <w:rtl/>
        </w:rPr>
        <w:t>دراﺳﺗﻧﺎ</w:t>
      </w:r>
      <w:r>
        <w:rPr>
          <w:spacing w:val="-7"/>
          <w:rtl/>
        </w:rPr>
        <w:t> </w:t>
      </w:r>
      <w:r>
        <w:rPr>
          <w:rtl/>
        </w:rPr>
        <w:t>ﺑﺗﻘﯾﯾم</w:t>
      </w:r>
      <w:r>
        <w:rPr>
          <w:spacing w:val="-8"/>
          <w:rtl/>
        </w:rPr>
        <w:t> </w:t>
      </w:r>
      <w:r>
        <w:rPr>
          <w:rtl/>
        </w:rPr>
        <w:t>اﻟﻧﻣﺎذج</w:t>
      </w:r>
      <w:r>
        <w:rPr>
          <w:spacing w:val="-8"/>
          <w:rtl/>
        </w:rPr>
        <w:t> </w:t>
      </w:r>
      <w:r>
        <w:rPr>
          <w:rtl/>
        </w:rPr>
        <w:t>اﻟﺗﻧﺑؤﯾﺔ</w:t>
      </w:r>
      <w:r>
        <w:rPr>
          <w:spacing w:val="-7"/>
          <w:rtl/>
        </w:rPr>
        <w:t> </w:t>
      </w:r>
      <w:r>
        <w:rPr>
          <w:rtl/>
        </w:rPr>
        <w:t>اﻟﻣﺧﺗﻠﻔﺔ</w:t>
      </w:r>
      <w:r>
        <w:rPr>
          <w:spacing w:val="-8"/>
          <w:rtl/>
        </w:rPr>
        <w:t> </w:t>
      </w:r>
      <w:r>
        <w:rPr>
          <w:rtl/>
        </w:rPr>
        <w:t>ﻟﻣرض</w:t>
      </w:r>
      <w:r>
        <w:rPr>
          <w:spacing w:val="-7"/>
          <w:rtl/>
        </w:rPr>
        <w:t> </w:t>
      </w:r>
      <w:r>
        <w:rPr>
          <w:rtl/>
        </w:rPr>
        <w:t>اﻟﺳﻛري</w:t>
      </w:r>
      <w:r>
        <w:rPr>
          <w:spacing w:val="-8"/>
          <w:rtl/>
        </w:rPr>
        <w:t> </w:t>
      </w:r>
      <w:r>
        <w:rPr>
          <w:rtl/>
        </w:rPr>
        <w:t>ﻣن</w:t>
      </w:r>
      <w:r>
        <w:rPr>
          <w:spacing w:val="-7"/>
          <w:rtl/>
        </w:rPr>
        <w:t> </w:t>
      </w:r>
      <w:r>
        <w:rPr>
          <w:rtl/>
        </w:rPr>
        <w:t>اﻟﻧوع</w:t>
      </w:r>
      <w:r>
        <w:rPr>
          <w:spacing w:val="-9"/>
          <w:rtl/>
        </w:rPr>
        <w:t> </w:t>
      </w:r>
      <w:r>
        <w:rPr/>
        <w:t>2</w:t>
      </w:r>
      <w:r>
        <w:rPr>
          <w:rtl/>
        </w:rPr>
        <w:t>،</w:t>
      </w:r>
      <w:r>
        <w:rPr>
          <w:spacing w:val="-8"/>
          <w:rtl/>
        </w:rPr>
        <w:t> </w:t>
      </w:r>
      <w:r>
        <w:rPr>
          <w:rtl/>
        </w:rPr>
        <w:t>وﻛﻠﮭ</w:t>
      </w:r>
      <w:r>
        <w:rPr>
          <w:rtl/>
        </w:rPr>
        <w:t>ﺎ</w:t>
      </w:r>
    </w:p>
    <w:p>
      <w:pPr>
        <w:spacing w:after="0"/>
        <w:jc w:val="right"/>
        <w:sectPr>
          <w:type w:val="continuous"/>
          <w:pgSz w:w="12240" w:h="15840"/>
          <w:pgMar w:top="1820" w:bottom="280" w:left="1340" w:right="1320"/>
          <w:cols w:num="2" w:equalWidth="0">
            <w:col w:w="1712" w:space="40"/>
            <w:col w:w="7828"/>
          </w:cols>
        </w:sectPr>
      </w:pPr>
    </w:p>
    <w:p>
      <w:pPr>
        <w:pStyle w:val="BodyText"/>
        <w:bidi/>
        <w:ind w:right="100" w:left="0" w:firstLine="0"/>
        <w:jc w:val="right"/>
      </w:pPr>
      <w:r>
        <w:rPr>
          <w:spacing w:val="-4"/>
          <w:rtl/>
        </w:rPr>
        <w:t>ﻧطﺎق</w:t>
      </w:r>
      <w:r>
        <w:rPr>
          <w:rtl/>
        </w:rPr>
        <w:t> اﻟﻣﺳﺎﺣﺔ ﺗﺣت اﻟﻣﻧﺣﻧﻰ </w:t>
      </w:r>
      <w:r>
        <w:rPr/>
        <w:t>(AUC)</w:t>
      </w:r>
      <w:r>
        <w:rPr>
          <w:rtl/>
        </w:rPr>
        <w:t> اﻟذي ﯾﺗراوح ﺑﯾن </w:t>
      </w:r>
      <w:r>
        <w:rPr/>
        <w:t>%74.7)</w:t>
      </w:r>
      <w:r>
        <w:rPr>
          <w:rtl/>
        </w:rPr>
        <w:t> </w:t>
      </w:r>
      <w:r>
        <w:rPr/>
        <w:t>-</w:t>
      </w:r>
      <w:r>
        <w:rPr>
          <w:rtl/>
        </w:rPr>
        <w:t> </w:t>
      </w:r>
      <w:r>
        <w:rPr/>
        <w:t>.(%79.2</w:t>
      </w:r>
      <w:r>
        <w:rPr>
          <w:rtl/>
        </w:rPr>
        <w:t> ﯾﺗﻔوق </w:t>
      </w:r>
      <w:r>
        <w:rPr/>
        <w:t>AdaBoost</w:t>
      </w:r>
      <w:r>
        <w:rPr>
          <w:rtl/>
        </w:rPr>
        <w:t> ﺑﺄﻋﻠﻰ دﻗﺔ ﻓﻲ اﻻﺧﺗﺑﺎ</w:t>
      </w:r>
      <w:r>
        <w:rPr>
          <w:rtl/>
        </w:rPr>
        <w:t>ر</w:t>
      </w:r>
    </w:p>
    <w:p>
      <w:pPr>
        <w:pStyle w:val="BodyText"/>
        <w:bidi/>
        <w:spacing w:before="42"/>
        <w:ind w:right="100" w:left="0" w:firstLine="0"/>
        <w:jc w:val="right"/>
      </w:pPr>
      <w:r>
        <w:rPr>
          <w:spacing w:val="-2"/>
        </w:rPr>
        <w:t>(%78.2)</w:t>
      </w:r>
      <w:r>
        <w:rPr>
          <w:spacing w:val="-2"/>
          <w:rtl/>
        </w:rPr>
        <w:t>،</w:t>
      </w:r>
      <w:r>
        <w:rPr>
          <w:spacing w:val="14"/>
          <w:rtl/>
        </w:rPr>
        <w:t> </w:t>
      </w:r>
      <w:r>
        <w:rPr>
          <w:rtl/>
        </w:rPr>
        <w:t>وﺑﺣﺳﺎﺳﯾﺔ</w:t>
      </w:r>
      <w:r>
        <w:rPr>
          <w:spacing w:val="14"/>
          <w:rtl/>
        </w:rPr>
        <w:t> </w:t>
      </w:r>
      <w:r>
        <w:rPr/>
        <w:t>(%33.5)</w:t>
      </w:r>
      <w:r>
        <w:rPr>
          <w:rtl/>
        </w:rPr>
        <w:t>، وﺧﺻوﺻﯾﺔ</w:t>
      </w:r>
      <w:r>
        <w:rPr>
          <w:spacing w:val="-1"/>
          <w:rtl/>
        </w:rPr>
        <w:t> </w:t>
      </w:r>
      <w:r>
        <w:rPr/>
        <w:t>.(%92.7)</w:t>
      </w:r>
      <w:r>
        <w:rPr>
          <w:rtl/>
        </w:rPr>
        <w:t> أداء</w:t>
      </w:r>
      <w:r>
        <w:rPr>
          <w:spacing w:val="-1"/>
          <w:rtl/>
        </w:rPr>
        <w:t> </w:t>
      </w:r>
      <w:r>
        <w:rPr>
          <w:rtl/>
        </w:rPr>
        <w:t>اﻟﺷﺑﻛﺔ اﻟﻌﺻﺑﯾﺔ</w:t>
      </w:r>
      <w:r>
        <w:rPr>
          <w:spacing w:val="-1"/>
          <w:rtl/>
        </w:rPr>
        <w:t> </w:t>
      </w:r>
      <w:r>
        <w:rPr>
          <w:rtl/>
        </w:rPr>
        <w:t>واﻻﻧﺣدار اﻟﻠوﺟﺳﺗﻲ</w:t>
      </w:r>
      <w:r>
        <w:rPr>
          <w:spacing w:val="-1"/>
          <w:rtl/>
        </w:rPr>
        <w:t> </w:t>
      </w:r>
      <w:r>
        <w:rPr>
          <w:rtl/>
        </w:rPr>
        <w:t>ﺟﯾد</w:t>
      </w:r>
      <w:r>
        <w:rPr>
          <w:spacing w:val="-1"/>
          <w:rtl/>
        </w:rPr>
        <w:t> </w:t>
      </w:r>
      <w:r>
        <w:rPr>
          <w:rtl/>
        </w:rPr>
        <w:t>أﯾ</w:t>
      </w:r>
      <w:r>
        <w:rPr>
          <w:spacing w:val="78"/>
          <w:w w:val="150"/>
          <w:rtl/>
        </w:rPr>
        <w:t> </w:t>
      </w:r>
      <w:r>
        <w:rPr>
          <w:spacing w:val="-58"/>
          <w:rtl/>
        </w:rPr>
        <w:t>ًﺿﺎ</w:t>
      </w:r>
      <w:r>
        <w:rPr>
          <w:spacing w:val="-58"/>
        </w:rPr>
        <w:t>.</w:t>
      </w:r>
      <w:r>
        <w:rPr>
          <w:spacing w:val="-1"/>
          <w:rtl/>
        </w:rPr>
        <w:t> </w:t>
      </w:r>
      <w:r>
        <w:rPr>
          <w:rtl/>
        </w:rPr>
        <w:t>ﯾﻌطﻲ</w:t>
      </w:r>
      <w:r>
        <w:rPr>
          <w:spacing w:val="-1"/>
          <w:rtl/>
        </w:rPr>
        <w:t> </w:t>
      </w:r>
      <w:r>
        <w:rPr/>
        <w:t>K</w:t>
      </w:r>
    </w:p>
    <w:p>
      <w:pPr>
        <w:pStyle w:val="BodyText"/>
        <w:bidi/>
        <w:spacing w:line="276" w:lineRule="auto"/>
        <w:ind w:right="100" w:left="118" w:firstLine="0"/>
        <w:jc w:val="right"/>
      </w:pPr>
      <w:r>
        <w:rPr/>
        <w:t>Neighbors</w:t>
      </w:r>
      <w:r>
        <w:rPr>
          <w:rtl/>
        </w:rPr>
        <w:t> </w:t>
      </w:r>
      <w:r>
        <w:rPr/>
        <w:t>Nearest</w:t>
      </w:r>
      <w:r>
        <w:rPr>
          <w:rtl/>
        </w:rPr>
        <w:t> اﻷوﻟوﯾﺔ ﻟﻠﺧﺻوﺻﯾﺔ</w:t>
      </w:r>
      <w:r>
        <w:rPr>
          <w:spacing w:val="-3"/>
          <w:rtl/>
        </w:rPr>
        <w:t> </w:t>
      </w:r>
      <w:r>
        <w:rPr/>
        <w:t>(%92.8)</w:t>
      </w:r>
      <w:r>
        <w:rPr>
          <w:rtl/>
        </w:rPr>
        <w:t>،</w:t>
      </w:r>
      <w:r>
        <w:rPr>
          <w:spacing w:val="-3"/>
          <w:rtl/>
        </w:rPr>
        <w:t> </w:t>
      </w:r>
      <w:r>
        <w:rPr>
          <w:rtl/>
        </w:rPr>
        <w:t>ﺑﯾﻧﻣﺎ</w:t>
      </w:r>
      <w:r>
        <w:rPr>
          <w:spacing w:val="-3"/>
          <w:rtl/>
        </w:rPr>
        <w:t> </w:t>
      </w:r>
      <w:r>
        <w:rPr>
          <w:rtl/>
        </w:rPr>
        <w:t>ﯾﻌرض</w:t>
      </w:r>
      <w:r>
        <w:rPr>
          <w:spacing w:val="-3"/>
          <w:rtl/>
        </w:rPr>
        <w:t> </w:t>
      </w:r>
      <w:r>
        <w:rPr/>
        <w:t>Bayes</w:t>
      </w:r>
      <w:r>
        <w:rPr>
          <w:spacing w:val="-3"/>
          <w:rtl/>
        </w:rPr>
        <w:t> </w:t>
      </w:r>
      <w:r>
        <w:rPr/>
        <w:t>Naive</w:t>
      </w:r>
      <w:r>
        <w:rPr>
          <w:spacing w:val="-3"/>
          <w:rtl/>
        </w:rPr>
        <w:t> </w:t>
      </w:r>
      <w:r>
        <w:rPr>
          <w:rtl/>
        </w:rPr>
        <w:t>ﺣﺳﺎﺳﯾﺔ</w:t>
      </w:r>
      <w:r>
        <w:rPr>
          <w:spacing w:val="-3"/>
          <w:rtl/>
        </w:rPr>
        <w:t> </w:t>
      </w:r>
      <w:r>
        <w:rPr>
          <w:rtl/>
        </w:rPr>
        <w:t>ﻣﻠﺣوظﺔ</w:t>
      </w:r>
      <w:r>
        <w:rPr>
          <w:spacing w:val="-3"/>
          <w:rtl/>
        </w:rPr>
        <w:t> </w:t>
      </w:r>
      <w:r>
        <w:rPr/>
        <w:t>(%57.8)</w:t>
      </w:r>
      <w:r>
        <w:rPr>
          <w:rtl/>
        </w:rPr>
        <w:t>، </w:t>
      </w:r>
      <w:r>
        <w:rPr>
          <w:spacing w:val="-29"/>
          <w:rtl/>
        </w:rPr>
        <w:t>وﻛﺎن</w:t>
      </w:r>
      <w:r>
        <w:rPr>
          <w:spacing w:val="9"/>
          <w:rtl/>
        </w:rPr>
        <w:t> </w:t>
      </w:r>
      <w:r>
        <w:rPr/>
        <w:t>Forest</w:t>
      </w:r>
      <w:r>
        <w:rPr>
          <w:spacing w:val="8"/>
          <w:rtl/>
        </w:rPr>
        <w:t> </w:t>
      </w:r>
      <w:r>
        <w:rPr/>
        <w:t>Random</w:t>
      </w:r>
      <w:r>
        <w:rPr>
          <w:spacing w:val="8"/>
          <w:rtl/>
        </w:rPr>
        <w:t> </w:t>
      </w:r>
      <w:r>
        <w:rPr>
          <w:rtl/>
        </w:rPr>
        <w:t>ﻟدﯾﮫ</w:t>
      </w:r>
      <w:r>
        <w:rPr>
          <w:spacing w:val="8"/>
          <w:rtl/>
        </w:rPr>
        <w:t> </w:t>
      </w:r>
      <w:r>
        <w:rPr>
          <w:rtl/>
        </w:rPr>
        <w:t>أﻋﻠﻰ</w:t>
      </w:r>
      <w:r>
        <w:rPr>
          <w:spacing w:val="8"/>
          <w:rtl/>
        </w:rPr>
        <w:t> </w:t>
      </w:r>
      <w:r>
        <w:rPr>
          <w:rtl/>
        </w:rPr>
        <w:t>ﺣﺳﺎﺳﯾﺔ</w:t>
      </w:r>
      <w:r>
        <w:rPr>
          <w:spacing w:val="8"/>
          <w:rtl/>
        </w:rPr>
        <w:t> </w:t>
      </w:r>
      <w:r>
        <w:rPr/>
        <w:t>(%72.9)</w:t>
      </w:r>
      <w:r>
        <w:rPr>
          <w:rtl/>
        </w:rPr>
        <w:t>،</w:t>
      </w:r>
      <w:r>
        <w:rPr>
          <w:spacing w:val="8"/>
          <w:rtl/>
        </w:rPr>
        <w:t> </w:t>
      </w:r>
      <w:r>
        <w:rPr>
          <w:rtl/>
        </w:rPr>
        <w:t>وﻗد</w:t>
      </w:r>
      <w:r>
        <w:rPr>
          <w:spacing w:val="8"/>
          <w:rtl/>
        </w:rPr>
        <w:t> </w:t>
      </w:r>
      <w:r>
        <w:rPr>
          <w:rtl/>
        </w:rPr>
        <w:t>ﺗم</w:t>
      </w:r>
      <w:r>
        <w:rPr>
          <w:spacing w:val="8"/>
          <w:rtl/>
        </w:rPr>
        <w:t> </w:t>
      </w:r>
      <w:r>
        <w:rPr>
          <w:rtl/>
        </w:rPr>
        <w:t>اﺳﺗﺧدام</w:t>
      </w:r>
      <w:r>
        <w:rPr>
          <w:spacing w:val="8"/>
          <w:rtl/>
        </w:rPr>
        <w:t> </w:t>
      </w:r>
      <w:r>
        <w:rPr>
          <w:rtl/>
        </w:rPr>
        <w:t>ھذا</w:t>
      </w:r>
      <w:r>
        <w:rPr>
          <w:spacing w:val="-4"/>
          <w:rtl/>
        </w:rPr>
        <w:t> </w:t>
      </w:r>
      <w:r>
        <w:rPr>
          <w:rtl/>
        </w:rPr>
        <w:t>اﻟﻣﺻﻧف</w:t>
      </w:r>
      <w:r>
        <w:rPr>
          <w:spacing w:val="-4"/>
          <w:rtl/>
        </w:rPr>
        <w:t> </w:t>
      </w:r>
      <w:r>
        <w:rPr>
          <w:rtl/>
        </w:rPr>
        <w:t>ﻟﺗﻘﯾﯾم</w:t>
      </w:r>
      <w:r>
        <w:rPr>
          <w:spacing w:val="-3"/>
          <w:rtl/>
        </w:rPr>
        <w:t> </w:t>
      </w:r>
      <w:r>
        <w:rPr>
          <w:rtl/>
        </w:rPr>
        <w:t>أھﻣﯾﺔ</w:t>
      </w:r>
      <w:r>
        <w:rPr>
          <w:spacing w:val="-4"/>
          <w:rtl/>
        </w:rPr>
        <w:t> </w:t>
      </w:r>
      <w:r>
        <w:rPr>
          <w:rtl/>
        </w:rPr>
        <w:t>اﻟﻣﯾزات</w:t>
      </w:r>
      <w:r>
        <w:rPr>
          <w:spacing w:val="-4"/>
          <w:rtl/>
        </w:rPr>
        <w:t> </w:t>
      </w:r>
      <w:r>
        <w:rPr>
          <w:rtl/>
        </w:rPr>
        <w:t>اﻟﻣرﺗﺑط</w:t>
      </w:r>
      <w:r>
        <w:rPr>
          <w:rtl/>
        </w:rPr>
        <w:t>ﺔ</w:t>
      </w:r>
    </w:p>
    <w:p>
      <w:pPr>
        <w:pStyle w:val="BodyText"/>
        <w:bidi/>
        <w:spacing w:before="0"/>
        <w:ind w:right="100" w:left="0" w:firstLine="0"/>
        <w:jc w:val="right"/>
      </w:pPr>
      <w:r>
        <w:rPr>
          <w:spacing w:val="-4"/>
          <w:rtl/>
        </w:rPr>
        <w:t>ﺑﻣرض</w:t>
      </w:r>
      <w:r>
        <w:rPr>
          <w:spacing w:val="1"/>
          <w:rtl/>
        </w:rPr>
        <w:t> </w:t>
      </w:r>
      <w:r>
        <w:rPr>
          <w:rtl/>
        </w:rPr>
        <w:t>اﻟﺳﻛري ﻣن اﻟﻧوع </w:t>
      </w:r>
      <w:r>
        <w:rPr/>
        <w:t>2</w:t>
      </w:r>
      <w:r>
        <w:rPr>
          <w:rtl/>
        </w:rPr>
        <w:t>،</w:t>
      </w:r>
      <w:r>
        <w:rPr>
          <w:spacing w:val="-12"/>
          <w:rtl/>
        </w:rPr>
        <w:t> </w:t>
      </w:r>
      <w:r>
        <w:rPr>
          <w:rtl/>
        </w:rPr>
        <w:t>وﺗﺣدﯾد</w:t>
      </w:r>
      <w:r>
        <w:rPr>
          <w:spacing w:val="-12"/>
          <w:rtl/>
        </w:rPr>
        <w:t> </w:t>
      </w:r>
      <w:r>
        <w:rPr>
          <w:rtl/>
        </w:rPr>
        <w:t>أھم</w:t>
      </w:r>
      <w:r>
        <w:rPr>
          <w:spacing w:val="-13"/>
          <w:rtl/>
        </w:rPr>
        <w:t> </w:t>
      </w:r>
      <w:r>
        <w:rPr>
          <w:rtl/>
        </w:rPr>
        <w:t>ﺧﻣﺳﺔ</w:t>
      </w:r>
      <w:r>
        <w:rPr>
          <w:spacing w:val="-12"/>
          <w:rtl/>
        </w:rPr>
        <w:t> </w:t>
      </w:r>
      <w:r>
        <w:rPr>
          <w:rtl/>
        </w:rPr>
        <w:t>ﻣﺳﺎھﻣﯾن</w:t>
      </w:r>
      <w:r>
        <w:rPr/>
        <w:t>:</w:t>
      </w:r>
      <w:r>
        <w:rPr>
          <w:spacing w:val="-12"/>
          <w:rtl/>
        </w:rPr>
        <w:t> </w:t>
      </w:r>
      <w:r>
        <w:rPr>
          <w:rtl/>
        </w:rPr>
        <w:t>اﻟﻌﻣر</w:t>
      </w:r>
      <w:r>
        <w:rPr>
          <w:spacing w:val="-12"/>
          <w:rtl/>
        </w:rPr>
        <w:t> </w:t>
      </w:r>
      <w:r>
        <w:rPr/>
        <w:t>(%14.4)</w:t>
      </w:r>
      <w:r>
        <w:rPr>
          <w:rtl/>
        </w:rPr>
        <w:t>،</w:t>
      </w:r>
      <w:r>
        <w:rPr>
          <w:spacing w:val="-12"/>
          <w:rtl/>
        </w:rPr>
        <w:t> </w:t>
      </w:r>
      <w:r>
        <w:rPr>
          <w:rtl/>
        </w:rPr>
        <w:t>اﻟدﺧل</w:t>
      </w:r>
      <w:r>
        <w:rPr>
          <w:spacing w:val="-12"/>
          <w:rtl/>
        </w:rPr>
        <w:t> </w:t>
      </w:r>
      <w:r>
        <w:rPr/>
        <w:t>(%12.1)</w:t>
      </w:r>
      <w:r>
        <w:rPr>
          <w:rtl/>
        </w:rPr>
        <w:t>،</w:t>
      </w:r>
      <w:r>
        <w:rPr>
          <w:spacing w:val="-12"/>
          <w:rtl/>
        </w:rPr>
        <w:t> </w:t>
      </w:r>
      <w:r>
        <w:rPr>
          <w:rtl/>
        </w:rPr>
        <w:t>اﻟﺻﺣﺔ</w:t>
      </w:r>
      <w:r>
        <w:rPr>
          <w:spacing w:val="-12"/>
          <w:rtl/>
        </w:rPr>
        <w:t> </w:t>
      </w:r>
      <w:r>
        <w:rPr>
          <w:rtl/>
        </w:rPr>
        <w:t>اﻟﻌﻘﻠﯾﺔ</w:t>
      </w:r>
      <w:r>
        <w:rPr>
          <w:spacing w:val="-13"/>
          <w:rtl/>
        </w:rPr>
        <w:t> </w:t>
      </w:r>
      <w:r>
        <w:rPr/>
        <w:t>(%8.3)</w:t>
      </w:r>
      <w:r>
        <w:rPr>
          <w:rtl/>
        </w:rPr>
        <w:t>،</w:t>
      </w:r>
    </w:p>
    <w:p>
      <w:pPr>
        <w:spacing w:after="0"/>
        <w:jc w:val="right"/>
        <w:sectPr>
          <w:type w:val="continuous"/>
          <w:pgSz w:w="12240" w:h="15840"/>
          <w:pgMar w:top="1820" w:bottom="280" w:left="1340" w:right="1320"/>
        </w:sectPr>
      </w:pPr>
    </w:p>
    <w:p>
      <w:pPr>
        <w:pStyle w:val="BodyText"/>
        <w:bidi/>
        <w:ind w:right="100" w:left="0" w:firstLine="0"/>
        <w:jc w:val="right"/>
      </w:pPr>
      <w:r>
        <w:rPr>
          <w:spacing w:val="-5"/>
          <w:rtl/>
        </w:rPr>
        <w:t>ﺑﻣﺎ</w:t>
      </w:r>
      <w:r>
        <w:rPr>
          <w:spacing w:val="30"/>
          <w:rtl/>
        </w:rPr>
        <w:t> </w:t>
      </w:r>
      <w:r>
        <w:rPr>
          <w:rtl/>
        </w:rPr>
        <w:t>ﯾﺧص</w:t>
      </w:r>
      <w:r>
        <w:rPr>
          <w:spacing w:val="30"/>
          <w:rtl/>
        </w:rPr>
        <w:t> </w:t>
      </w:r>
      <w:r>
        <w:rPr>
          <w:rtl/>
        </w:rPr>
        <w:t>اﻟﺷﺑﻛﺔ</w:t>
      </w:r>
      <w:r>
        <w:rPr>
          <w:spacing w:val="30"/>
          <w:rtl/>
        </w:rPr>
        <w:t> </w:t>
      </w:r>
      <w:r>
        <w:rPr>
          <w:rtl/>
        </w:rPr>
        <w:t>اﻟﻌﺻﺑﯾﺔ</w:t>
      </w:r>
      <w:r>
        <w:rPr>
          <w:spacing w:val="30"/>
          <w:rtl/>
        </w:rPr>
        <w:t> </w:t>
      </w:r>
      <w:r>
        <w:rPr>
          <w:rtl/>
        </w:rPr>
        <w:t>و</w:t>
      </w:r>
      <w:r>
        <w:rPr>
          <w:spacing w:val="30"/>
          <w:rtl/>
        </w:rPr>
        <w:t> </w:t>
      </w:r>
      <w:r>
        <w:rPr/>
        <w:t>AdaBoost</w:t>
      </w:r>
      <w:r>
        <w:rPr>
          <w:spacing w:val="30"/>
          <w:rtl/>
        </w:rPr>
        <w:t> </w:t>
      </w:r>
      <w:r>
        <w:rPr>
          <w:rtl/>
        </w:rPr>
        <w:t>واﻻﻧﺣدا</w:t>
      </w:r>
      <w:r>
        <w:rPr>
          <w:rtl/>
        </w:rPr>
        <w:t>ر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10"/>
        </w:rPr>
        <w:t>7</w:t>
      </w:r>
      <w:r>
        <w:rPr>
          <w:spacing w:val="44"/>
          <w:rtl/>
        </w:rPr>
        <w:t> </w:t>
      </w:r>
      <w:r>
        <w:rPr>
          <w:rtl/>
        </w:rPr>
        <w:t>ﻧﻣﺎذج</w:t>
      </w:r>
      <w:r>
        <w:rPr>
          <w:rtl/>
        </w:rPr>
        <w:t>،</w:t>
      </w:r>
    </w:p>
    <w:p>
      <w:pPr>
        <w:bidi/>
        <w:spacing w:before="41"/>
        <w:ind w:right="71" w:left="0" w:firstLine="0"/>
        <w:jc w:val="right"/>
        <w:rPr>
          <w:sz w:val="24"/>
          <w:szCs w:val="24"/>
        </w:rPr>
      </w:pPr>
      <w:r>
        <w:rPr>
          <w:rtl/>
        </w:rPr>
        <w:br w:type="column"/>
      </w:r>
      <w:r>
        <w:rPr>
          <w:spacing w:val="-5"/>
          <w:sz w:val="24"/>
          <w:szCs w:val="24"/>
          <w:rtl/>
        </w:rPr>
        <w:t>ﺑﯾ</w:t>
      </w:r>
      <w:r>
        <w:rPr>
          <w:spacing w:val="-5"/>
          <w:sz w:val="24"/>
          <w:szCs w:val="24"/>
          <w:rtl/>
        </w:rPr>
        <w:t>ن</w:t>
      </w:r>
    </w:p>
    <w:p>
      <w:pPr>
        <w:pStyle w:val="BodyText"/>
      </w:pPr>
      <w:r>
        <w:rPr/>
        <w:br w:type="column"/>
      </w:r>
      <w:r>
        <w:rPr>
          <w:rtl/>
        </w:rPr>
        <w:t>ﻣن</w:t>
      </w:r>
      <w:r>
        <w:rPr>
          <w:spacing w:val="42"/>
        </w:rPr>
        <w:t> </w:t>
      </w:r>
      <w:r>
        <w:rPr>
          <w:spacing w:val="-2"/>
        </w:rPr>
        <w:t>.(%7.7</w:t>
      </w:r>
      <w:r>
        <w:rPr>
          <w:spacing w:val="-2"/>
        </w:rPr>
        <w:t>)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اﻟﺑدﻧﯾ</w:t>
      </w:r>
      <w:r>
        <w:rPr>
          <w:spacing w:val="-2"/>
          <w:rtl/>
        </w:rPr>
        <w:t>ﺔ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واﻟﺻﺣ</w:t>
      </w:r>
      <w:r>
        <w:rPr>
          <w:spacing w:val="-2"/>
          <w:rtl/>
        </w:rPr>
        <w:t>ﺔ</w:t>
      </w:r>
    </w:p>
    <w:p>
      <w:pPr>
        <w:pStyle w:val="BodyText"/>
      </w:pPr>
      <w:r>
        <w:rPr/>
        <w:br w:type="column"/>
      </w:r>
      <w:r>
        <w:rPr>
          <w:spacing w:val="-2"/>
          <w:rtl/>
        </w:rPr>
        <w:t>،</w:t>
      </w:r>
      <w:r>
        <w:rPr>
          <w:spacing w:val="-2"/>
        </w:rPr>
        <w:t>(%8.2</w:t>
      </w:r>
      <w:r>
        <w:rPr>
          <w:spacing w:val="-2"/>
        </w:rPr>
        <w:t>)</w:t>
      </w:r>
    </w:p>
    <w:p>
      <w:pPr>
        <w:pStyle w:val="BodyText"/>
        <w:bidi/>
        <w:ind w:right="71" w:left="0" w:firstLine="0"/>
        <w:jc w:val="right"/>
      </w:pPr>
      <w:r>
        <w:rPr>
          <w:rtl/>
        </w:rPr>
        <w:br w:type="column"/>
      </w:r>
      <w:r>
        <w:rPr>
          <w:spacing w:val="-2"/>
          <w:rtl/>
        </w:rPr>
        <w:t>اﻟﺗﻌﻠﯾ</w:t>
      </w:r>
      <w:r>
        <w:rPr>
          <w:spacing w:val="-2"/>
          <w:rtl/>
        </w:rPr>
        <w:t>م</w:t>
      </w:r>
    </w:p>
    <w:p>
      <w:pPr>
        <w:spacing w:after="0"/>
        <w:jc w:val="right"/>
        <w:sectPr>
          <w:type w:val="continuous"/>
          <w:pgSz w:w="12240" w:h="15840"/>
          <w:pgMar w:top="1820" w:bottom="280" w:left="1340" w:right="1320"/>
          <w:cols w:num="8" w:equalWidth="0">
            <w:col w:w="4274" w:space="40"/>
            <w:col w:w="818" w:space="39"/>
            <w:col w:w="316" w:space="40"/>
            <w:col w:w="1178" w:space="39"/>
            <w:col w:w="518" w:space="40"/>
            <w:col w:w="696" w:space="40"/>
            <w:col w:w="856" w:space="39"/>
            <w:col w:w="647"/>
          </w:cols>
        </w:sectPr>
      </w:pPr>
    </w:p>
    <w:p>
      <w:pPr>
        <w:pStyle w:val="BodyText"/>
        <w:bidi/>
        <w:spacing w:line="276" w:lineRule="auto" w:before="42"/>
        <w:ind w:right="100" w:left="118" w:firstLine="0"/>
        <w:jc w:val="both"/>
      </w:pPr>
      <w:r>
        <w:rPr>
          <w:rtl/>
        </w:rPr>
        <w:t>اﻟﻠوﺟﺳﺗﻲ، ﺷوھد ﺗﻘﺎرب ﺑدﻗﺔ</w:t>
      </w:r>
      <w:r>
        <w:rPr>
          <w:spacing w:val="-1"/>
          <w:rtl/>
        </w:rPr>
        <w:t> </w:t>
      </w:r>
      <w:r>
        <w:rPr/>
        <w:t>(%78-%77.4)</w:t>
      </w:r>
      <w:r>
        <w:rPr>
          <w:rtl/>
        </w:rPr>
        <w:t>،</w:t>
      </w:r>
      <w:r>
        <w:rPr>
          <w:spacing w:val="-1"/>
          <w:rtl/>
        </w:rPr>
        <w:t> </w:t>
      </w:r>
      <w:r>
        <w:rPr>
          <w:rtl/>
        </w:rPr>
        <w:t>وﺣﺳﺎﺳﯾﺔ</w:t>
      </w:r>
      <w:r>
        <w:rPr>
          <w:spacing w:val="-1"/>
          <w:rtl/>
        </w:rPr>
        <w:t> </w:t>
      </w:r>
      <w:r>
        <w:rPr/>
        <w:t>(%34.6-%32)</w:t>
      </w:r>
      <w:r>
        <w:rPr>
          <w:rtl/>
        </w:rPr>
        <w:t>،</w:t>
      </w:r>
      <w:r>
        <w:rPr>
          <w:spacing w:val="-1"/>
          <w:rtl/>
        </w:rPr>
        <w:t> </w:t>
      </w:r>
      <w:r>
        <w:rPr>
          <w:rtl/>
        </w:rPr>
        <w:t>وﺧﺻوﺻﯾﺔ</w:t>
      </w:r>
      <w:r>
        <w:rPr>
          <w:spacing w:val="-1"/>
          <w:rtl/>
        </w:rPr>
        <w:t> </w:t>
      </w:r>
      <w:r>
        <w:rPr/>
        <w:t>(92.7-%91.2)</w:t>
      </w:r>
      <w:r>
        <w:rPr>
          <w:rtl/>
        </w:rPr>
        <w:t>،</w:t>
      </w:r>
      <w:r>
        <w:rPr>
          <w:spacing w:val="-1"/>
          <w:rtl/>
        </w:rPr>
        <w:t> </w:t>
      </w:r>
      <w:r>
        <w:rPr>
          <w:rtl/>
        </w:rPr>
        <w:t>ﻣﻣﺎ</w:t>
      </w:r>
      <w:r>
        <w:rPr>
          <w:spacing w:val="-1"/>
          <w:rtl/>
        </w:rPr>
        <w:t> </w:t>
      </w:r>
      <w:r>
        <w:rPr>
          <w:rtl/>
        </w:rPr>
        <w:t>أدى إﻟﻰ ﺗطﺎﺑق وﺛﯾق ﻓﻲ ﻧطﺎق</w:t>
      </w:r>
      <w:r>
        <w:rPr>
          <w:spacing w:val="-3"/>
          <w:rtl/>
        </w:rPr>
        <w:t> </w:t>
      </w:r>
      <w:r>
        <w:rPr>
          <w:rtl/>
        </w:rPr>
        <w:t>اﻟﻣﺳﺎﺣﺔ</w:t>
      </w:r>
      <w:r>
        <w:rPr>
          <w:spacing w:val="-3"/>
          <w:rtl/>
        </w:rPr>
        <w:t> </w:t>
      </w:r>
      <w:r>
        <w:rPr>
          <w:rtl/>
        </w:rPr>
        <w:t>ﺗﺣت</w:t>
      </w:r>
      <w:r>
        <w:rPr>
          <w:spacing w:val="-3"/>
          <w:rtl/>
        </w:rPr>
        <w:t> </w:t>
      </w:r>
      <w:r>
        <w:rPr>
          <w:rtl/>
        </w:rPr>
        <w:t>اﻟﻣﻧﺣﻧﻰ</w:t>
      </w:r>
      <w:r>
        <w:rPr>
          <w:spacing w:val="-3"/>
          <w:rtl/>
        </w:rPr>
        <w:t> </w:t>
      </w:r>
      <w:r>
        <w:rPr/>
        <w:t>.(%79.2-%78.7)</w:t>
      </w:r>
      <w:r>
        <w:rPr>
          <w:spacing w:val="-3"/>
          <w:rtl/>
        </w:rPr>
        <w:t> </w:t>
      </w:r>
      <w:r>
        <w:rPr>
          <w:rtl/>
        </w:rPr>
        <w:t>وﻣن</w:t>
      </w:r>
      <w:r>
        <w:rPr>
          <w:spacing w:val="-3"/>
          <w:rtl/>
        </w:rPr>
        <w:t> </w:t>
      </w:r>
      <w:r>
        <w:rPr>
          <w:rtl/>
        </w:rPr>
        <w:t>اﻟﺟدﯾر</w:t>
      </w:r>
      <w:r>
        <w:rPr>
          <w:spacing w:val="-3"/>
          <w:rtl/>
        </w:rPr>
        <w:t> </w:t>
      </w:r>
      <w:r>
        <w:rPr>
          <w:rtl/>
        </w:rPr>
        <w:t>ﺑﺎﻟذﻛر</w:t>
      </w:r>
      <w:r>
        <w:rPr>
          <w:spacing w:val="-3"/>
          <w:rtl/>
        </w:rPr>
        <w:t> </w:t>
      </w:r>
      <w:r>
        <w:rPr>
          <w:rtl/>
        </w:rPr>
        <w:t>أن</w:t>
      </w:r>
      <w:r>
        <w:rPr>
          <w:spacing w:val="-3"/>
          <w:rtl/>
        </w:rPr>
        <w:t> </w:t>
      </w:r>
      <w:r>
        <w:rPr/>
        <w:t>Forest</w:t>
      </w:r>
      <w:r>
        <w:rPr>
          <w:spacing w:val="-3"/>
          <w:rtl/>
        </w:rPr>
        <w:t> </w:t>
      </w:r>
      <w:r>
        <w:rPr/>
        <w:t>Random</w:t>
      </w:r>
      <w:r>
        <w:rPr>
          <w:spacing w:val="-3"/>
          <w:rtl/>
        </w:rPr>
        <w:t> </w:t>
      </w:r>
      <w:r>
        <w:rPr>
          <w:rtl/>
        </w:rPr>
        <w:t>ﺗﺗﻔوق </w:t>
      </w:r>
      <w:r>
        <w:rPr>
          <w:spacing w:val="-14"/>
          <w:rtl/>
        </w:rPr>
        <w:t>ﻓﻲ</w:t>
      </w:r>
      <w:r>
        <w:rPr>
          <w:spacing w:val="7"/>
          <w:rtl/>
        </w:rPr>
        <w:t> </w:t>
      </w:r>
      <w:r>
        <w:rPr>
          <w:rtl/>
        </w:rPr>
        <w:t>اﻟﺣﺳﺎﺳﯾﺔ</w:t>
      </w:r>
      <w:r>
        <w:rPr>
          <w:spacing w:val="7"/>
          <w:rtl/>
        </w:rPr>
        <w:t> </w:t>
      </w:r>
      <w:r>
        <w:rPr>
          <w:rtl/>
        </w:rPr>
        <w:t>ﺑﻧﺳﺑﺔ</w:t>
      </w:r>
      <w:r>
        <w:rPr>
          <w:spacing w:val="7"/>
          <w:rtl/>
        </w:rPr>
        <w:t> </w:t>
      </w:r>
      <w:r>
        <w:rPr/>
        <w:t>%72.9</w:t>
      </w:r>
      <w:r>
        <w:rPr>
          <w:rtl/>
        </w:rPr>
        <w:t>،</w:t>
      </w:r>
      <w:r>
        <w:rPr>
          <w:spacing w:val="7"/>
          <w:rtl/>
        </w:rPr>
        <w:t> </w:t>
      </w:r>
      <w:r>
        <w:rPr>
          <w:rtl/>
        </w:rPr>
        <w:t>ﻋﻠﻰ</w:t>
      </w:r>
      <w:r>
        <w:rPr>
          <w:spacing w:val="-6"/>
          <w:rtl/>
        </w:rPr>
        <w:t> </w:t>
      </w:r>
      <w:r>
        <w:rPr>
          <w:rtl/>
        </w:rPr>
        <w:t>اﻟرﻏم</w:t>
      </w:r>
      <w:r>
        <w:rPr>
          <w:spacing w:val="-7"/>
          <w:rtl/>
        </w:rPr>
        <w:t> </w:t>
      </w:r>
      <w:r>
        <w:rPr>
          <w:rtl/>
        </w:rPr>
        <w:t>ﻣن</w:t>
      </w:r>
      <w:r>
        <w:rPr>
          <w:spacing w:val="-6"/>
          <w:rtl/>
        </w:rPr>
        <w:t> </w:t>
      </w:r>
      <w:r>
        <w:rPr>
          <w:rtl/>
        </w:rPr>
        <w:t>اﻟدﻗﺔ</w:t>
      </w:r>
      <w:r>
        <w:rPr>
          <w:spacing w:val="-7"/>
          <w:rtl/>
        </w:rPr>
        <w:t> </w:t>
      </w:r>
      <w:r>
        <w:rPr>
          <w:rtl/>
        </w:rPr>
        <w:t>اﻟﺑﺎﻟﻐﺔ</w:t>
      </w:r>
      <w:r>
        <w:rPr>
          <w:spacing w:val="-6"/>
          <w:rtl/>
        </w:rPr>
        <w:t> </w:t>
      </w:r>
      <w:r>
        <w:rPr/>
        <w:t>%71.7</w:t>
      </w:r>
      <w:r>
        <w:rPr>
          <w:rtl/>
        </w:rPr>
        <w:t>،</w:t>
      </w:r>
      <w:r>
        <w:rPr>
          <w:spacing w:val="-7"/>
          <w:rtl/>
        </w:rPr>
        <w:t> </w:t>
      </w:r>
      <w:r>
        <w:rPr>
          <w:rtl/>
        </w:rPr>
        <w:t>ﻧﺳﺗﻧﺗﺞ</w:t>
      </w:r>
      <w:r>
        <w:rPr>
          <w:spacing w:val="-6"/>
          <w:rtl/>
        </w:rPr>
        <w:t> </w:t>
      </w:r>
      <w:r>
        <w:rPr>
          <w:rtl/>
        </w:rPr>
        <w:t>أﻧﮭﺎ</w:t>
      </w:r>
      <w:r>
        <w:rPr>
          <w:spacing w:val="-7"/>
          <w:rtl/>
        </w:rPr>
        <w:t> </w:t>
      </w:r>
      <w:r>
        <w:rPr>
          <w:rtl/>
        </w:rPr>
        <w:t>ﻣﻔﺿﻠﺔ</w:t>
      </w:r>
      <w:r>
        <w:rPr>
          <w:spacing w:val="-7"/>
          <w:rtl/>
        </w:rPr>
        <w:t> </w:t>
      </w:r>
      <w:r>
        <w:rPr>
          <w:rtl/>
        </w:rPr>
        <w:t>ﻟﻠﻔﺣص</w:t>
      </w:r>
      <w:r>
        <w:rPr>
          <w:spacing w:val="-6"/>
          <w:rtl/>
        </w:rPr>
        <w:t> </w:t>
      </w:r>
      <w:r>
        <w:rPr>
          <w:rtl/>
        </w:rPr>
        <w:t>اﻷوﻟﻲ</w:t>
      </w:r>
      <w:r>
        <w:rPr>
          <w:spacing w:val="-7"/>
          <w:rtl/>
        </w:rPr>
        <w:t> </w:t>
      </w:r>
      <w:r>
        <w:rPr>
          <w:rtl/>
        </w:rPr>
        <w:t>ﻟﻣرض</w:t>
      </w:r>
      <w:r>
        <w:rPr>
          <w:spacing w:val="-6"/>
          <w:rtl/>
        </w:rPr>
        <w:t> </w:t>
      </w:r>
      <w:r>
        <w:rPr>
          <w:rtl/>
        </w:rPr>
        <w:t>اﻟﺳﻛري</w:t>
      </w:r>
      <w:r>
        <w:rPr>
          <w:spacing w:val="-7"/>
          <w:rtl/>
        </w:rPr>
        <w:t> </w:t>
      </w:r>
      <w:r>
        <w:rPr>
          <w:rtl/>
        </w:rPr>
        <w:t>ﻣ</w:t>
      </w:r>
      <w:r>
        <w:rPr>
          <w:rtl/>
        </w:rPr>
        <w:t>ن</w:t>
      </w:r>
    </w:p>
    <w:p>
      <w:pPr>
        <w:pStyle w:val="BodyText"/>
        <w:bidi/>
        <w:spacing w:before="0"/>
        <w:ind w:right="6284" w:left="0" w:firstLine="0"/>
        <w:jc w:val="both"/>
      </w:pPr>
      <w:r>
        <w:rPr>
          <w:spacing w:val="-2"/>
          <w:rtl/>
        </w:rPr>
        <w:t>اﻟﻧوع</w:t>
      </w:r>
      <w:r>
        <w:rPr>
          <w:spacing w:val="-11"/>
          <w:rtl/>
        </w:rPr>
        <w:t> </w:t>
      </w:r>
      <w:r>
        <w:rPr>
          <w:spacing w:val="-2"/>
        </w:rPr>
        <w:t>2</w:t>
      </w:r>
      <w:r>
        <w:rPr>
          <w:spacing w:val="-11"/>
          <w:rtl/>
        </w:rPr>
        <w:t> </w:t>
      </w:r>
      <w:r>
        <w:rPr>
          <w:spacing w:val="-2"/>
          <w:rtl/>
        </w:rPr>
        <w:t>ﻧظرا</w:t>
      </w:r>
      <w:r>
        <w:rPr>
          <w:spacing w:val="-10"/>
          <w:rtl/>
        </w:rPr>
        <w:t> </w:t>
      </w:r>
      <w:r>
        <w:rPr>
          <w:spacing w:val="-2"/>
          <w:rtl/>
        </w:rPr>
        <w:t>ﻟﻧﺗﺎﺋﺟﮭﺎ</w:t>
      </w:r>
      <w:r>
        <w:rPr>
          <w:spacing w:val="-11"/>
          <w:rtl/>
        </w:rPr>
        <w:t> </w:t>
      </w:r>
      <w:r>
        <w:rPr>
          <w:spacing w:val="-2"/>
          <w:rtl/>
        </w:rPr>
        <w:t>اﻹﺟﻣﺎﻟﯾﺔ</w:t>
      </w:r>
      <w:r>
        <w:rPr>
          <w:spacing w:val="-12"/>
          <w:rtl/>
        </w:rPr>
        <w:t> </w:t>
      </w:r>
      <w:r>
        <w:rPr>
          <w:spacing w:val="-2"/>
          <w:rtl/>
        </w:rPr>
        <w:t>اﻟﻣﺗوازﻧﺔ</w:t>
      </w:r>
      <w:r>
        <w:rPr>
          <w:spacing w:val="-2"/>
        </w:rPr>
        <w:t>.</w:t>
      </w:r>
    </w:p>
    <w:sectPr>
      <w:type w:val="continuous"/>
      <w:pgSz w:w="12240" w:h="15840"/>
      <w:pgMar w:top="18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41"/>
      <w:ind w:left="71"/>
    </w:pPr>
    <w:rPr>
      <w:rFonts w:ascii="Arial" w:hAnsi="Arial" w:eastAsia="Arial" w:cs="Arial"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77"/>
      <w:ind w:right="17"/>
      <w:jc w:val="center"/>
    </w:pPr>
    <w:rPr>
      <w:rFonts w:ascii="Arial" w:hAnsi="Arial" w:eastAsia="Arial" w:cs="Arial"/>
      <w:b/>
      <w:bCs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 document</dc:title>
  <dcterms:created xsi:type="dcterms:W3CDTF">2024-03-20T08:32:09Z</dcterms:created>
  <dcterms:modified xsi:type="dcterms:W3CDTF">2024-03-20T08:32:09Z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2024-03-20T00:00:00Z</vt:filetime>
  </property>
  <property fmtid="{D5CDD505-2E9C-101B-9397-08002B2CF9AE}" pid="3" name="Producer">
    <vt:lpwstr>3-Heights(TM) PDF Security Shell 4.8.25.2 (http://www.pdf-tools.com)</vt:lpwstr>
  </property>
</Properties>
</file>