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BCD" w:rsidRDefault="008B3BCD" w:rsidP="008B3BCD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Abstract </w:t>
      </w:r>
    </w:p>
    <w:p w:rsidR="00630215" w:rsidRDefault="008B3BCD" w:rsidP="008B3BCD">
      <w:pPr>
        <w:jc w:val="right"/>
        <w:rPr>
          <w:sz w:val="23"/>
          <w:szCs w:val="23"/>
        </w:rPr>
      </w:pPr>
      <w:r>
        <w:rPr>
          <w:sz w:val="23"/>
          <w:szCs w:val="23"/>
        </w:rPr>
        <w:t xml:space="preserve">This project explores the fundamental concepts behind the emerging field of site-specific propagation modeling for wireless communication systems. Moreover, brief </w:t>
      </w:r>
      <w:proofErr w:type="gramStart"/>
      <w:r>
        <w:rPr>
          <w:sz w:val="23"/>
          <w:szCs w:val="23"/>
        </w:rPr>
        <w:t>survey of existing ray-tracing based site-specific propagation models were</w:t>
      </w:r>
      <w:proofErr w:type="gramEnd"/>
      <w:r>
        <w:rPr>
          <w:sz w:val="23"/>
          <w:szCs w:val="23"/>
        </w:rPr>
        <w:t xml:space="preserve"> presented. </w:t>
      </w:r>
      <w:proofErr w:type="gramStart"/>
      <w:r>
        <w:rPr>
          <w:sz w:val="23"/>
          <w:szCs w:val="23"/>
        </w:rPr>
        <w:t>This study to characterize the indoor channel for Wi-Fi local area networks at 2.4 GHz frequency.</w:t>
      </w:r>
      <w:proofErr w:type="gramEnd"/>
      <w:r>
        <w:rPr>
          <w:sz w:val="23"/>
          <w:szCs w:val="23"/>
        </w:rPr>
        <w:t xml:space="preserve"> This project presents a channel model based on measurements conducted in commonly found scenarios in second floor in engineering college at a Najah National University. In last project the mobile phone was used to take actual measurements to compare with the software measurements from Wireless </w:t>
      </w:r>
      <w:proofErr w:type="spellStart"/>
      <w:r>
        <w:rPr>
          <w:sz w:val="23"/>
          <w:szCs w:val="23"/>
        </w:rPr>
        <w:t>InSite</w:t>
      </w:r>
      <w:proofErr w:type="spellEnd"/>
      <w:r>
        <w:rPr>
          <w:sz w:val="23"/>
          <w:szCs w:val="23"/>
        </w:rPr>
        <w:t xml:space="preserve"> program, using these measurements to know location of user depending on </w:t>
      </w:r>
      <w:proofErr w:type="spellStart"/>
      <w:r>
        <w:rPr>
          <w:sz w:val="23"/>
          <w:szCs w:val="23"/>
        </w:rPr>
        <w:t>RSSI.We</w:t>
      </w:r>
      <w:proofErr w:type="spellEnd"/>
      <w:r>
        <w:rPr>
          <w:sz w:val="23"/>
          <w:szCs w:val="23"/>
        </w:rPr>
        <w:t xml:space="preserve"> use another technique (TOA) to see the difference in the results in previous technique. To see a relation between AOA and received power, we used Music algorithm and also, we can figure out where </w:t>
      </w:r>
      <w:r>
        <w:rPr>
          <w:sz w:val="23"/>
          <w:szCs w:val="23"/>
        </w:rPr>
        <w:t>is a peak power at specific AOA.</w:t>
      </w:r>
    </w:p>
    <w:p w:rsidR="008B3BCD" w:rsidRDefault="008B3BCD" w:rsidP="008B3BCD">
      <w:pPr>
        <w:jc w:val="right"/>
        <w:rPr>
          <w:sz w:val="23"/>
          <w:szCs w:val="23"/>
        </w:rPr>
      </w:pPr>
    </w:p>
    <w:p w:rsidR="008B3BCD" w:rsidRDefault="008B3BCD" w:rsidP="008B3BCD">
      <w:pPr>
        <w:jc w:val="right"/>
        <w:rPr>
          <w:sz w:val="23"/>
          <w:szCs w:val="23"/>
        </w:rPr>
      </w:pPr>
    </w:p>
    <w:p w:rsidR="008B3BCD" w:rsidRPr="008B3BCD" w:rsidRDefault="008B3BCD" w:rsidP="008B3BCD">
      <w:pPr>
        <w:jc w:val="right"/>
        <w:rPr>
          <w:rFonts w:hint="cs"/>
          <w:rtl/>
          <w:lang w:bidi="ar-AE"/>
        </w:rPr>
      </w:pPr>
      <w:r w:rsidRPr="008B3BCD">
        <w:rPr>
          <w:rFonts w:cs="Arial" w:hint="cs"/>
          <w:rtl/>
          <w:lang w:bidi="ar-AE"/>
        </w:rPr>
        <w:t>يستكشف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هذا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المشروع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المفاهيم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الأساسية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وراء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المجال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الناشئة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لنمذجة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الانتشار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الخاصة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بالموقع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لأنظمة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الاتصالات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اللاسلكية</w:t>
      </w:r>
      <w:r w:rsidRPr="008B3BCD">
        <w:rPr>
          <w:rFonts w:cs="Arial"/>
          <w:rtl/>
          <w:lang w:bidi="ar-AE"/>
        </w:rPr>
        <w:t xml:space="preserve">. </w:t>
      </w:r>
      <w:r w:rsidRPr="008B3BCD">
        <w:rPr>
          <w:rFonts w:cs="Arial" w:hint="cs"/>
          <w:rtl/>
          <w:lang w:bidi="ar-AE"/>
        </w:rPr>
        <w:t>علاوة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على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ذلك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،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تم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تقديم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مسح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موجز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لنماذج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الانتشار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القائمة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على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الموقع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المعتمدة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على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الشعاع</w:t>
      </w:r>
      <w:r w:rsidRPr="008B3BCD">
        <w:rPr>
          <w:rFonts w:cs="Arial"/>
          <w:rtl/>
          <w:lang w:bidi="ar-AE"/>
        </w:rPr>
        <w:t xml:space="preserve">. </w:t>
      </w:r>
      <w:r w:rsidRPr="008B3BCD">
        <w:rPr>
          <w:rFonts w:cs="Arial" w:hint="cs"/>
          <w:rtl/>
          <w:lang w:bidi="ar-AE"/>
        </w:rPr>
        <w:t>هذه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الدراسة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لتمييز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القناة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الداخلية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لشبكات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lang w:bidi="ar-AE"/>
        </w:rPr>
        <w:t>Wi-Fi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المحلية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تردد</w:t>
      </w:r>
      <w:r w:rsidRPr="008B3BCD">
        <w:rPr>
          <w:rFonts w:cs="Arial"/>
          <w:rtl/>
          <w:lang w:bidi="ar-AE"/>
        </w:rPr>
        <w:t xml:space="preserve"> 2.4 </w:t>
      </w:r>
      <w:r w:rsidRPr="008B3BCD">
        <w:rPr>
          <w:rFonts w:cs="Arial" w:hint="cs"/>
          <w:rtl/>
          <w:lang w:bidi="ar-AE"/>
        </w:rPr>
        <w:t>جيجاهرتز</w:t>
      </w:r>
      <w:r w:rsidRPr="008B3BCD">
        <w:rPr>
          <w:rFonts w:cs="Arial"/>
          <w:rtl/>
          <w:lang w:bidi="ar-AE"/>
        </w:rPr>
        <w:t xml:space="preserve">. </w:t>
      </w:r>
      <w:r w:rsidRPr="008B3BCD">
        <w:rPr>
          <w:rFonts w:cs="Arial" w:hint="cs"/>
          <w:rtl/>
          <w:lang w:bidi="ar-AE"/>
        </w:rPr>
        <w:t>يقدم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هذا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المشروع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نموذج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قناة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يعتمد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على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قياسات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أجريت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سيناريوهات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شائعة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الطابق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الثاني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كلية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الهندسة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جامعة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النجاح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الوطنية</w:t>
      </w:r>
      <w:r w:rsidRPr="008B3BCD">
        <w:rPr>
          <w:rFonts w:cs="Arial"/>
          <w:rtl/>
          <w:lang w:bidi="ar-AE"/>
        </w:rPr>
        <w:t xml:space="preserve">.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المشروع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الأخير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،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تم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استخدام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الهاتف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المحمول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لأخذ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قياسات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فعلية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للمقارنة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مع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قياسات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البرامج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من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برنامج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lang w:bidi="ar-AE"/>
        </w:rPr>
        <w:t xml:space="preserve">Wireless </w:t>
      </w:r>
      <w:proofErr w:type="spellStart"/>
      <w:r w:rsidRPr="008B3BCD">
        <w:rPr>
          <w:lang w:bidi="ar-AE"/>
        </w:rPr>
        <w:t>InSite</w:t>
      </w:r>
      <w:proofErr w:type="spellEnd"/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،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باستخدام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هذه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القياسات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لمعرفة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موقع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المستخدم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بناءً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على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lang w:bidi="ar-AE"/>
        </w:rPr>
        <w:t>RSSI</w:t>
      </w:r>
      <w:r w:rsidRPr="008B3BCD">
        <w:rPr>
          <w:rFonts w:cs="Arial"/>
          <w:rtl/>
          <w:lang w:bidi="ar-AE"/>
        </w:rPr>
        <w:t xml:space="preserve">. </w:t>
      </w:r>
      <w:r w:rsidRPr="008B3BCD">
        <w:rPr>
          <w:rFonts w:cs="Arial" w:hint="cs"/>
          <w:rtl/>
          <w:lang w:bidi="ar-AE"/>
        </w:rPr>
        <w:t>نستخدم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تقنية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أخرى</w:t>
      </w:r>
      <w:r w:rsidRPr="008B3BCD">
        <w:rPr>
          <w:rFonts w:cs="Arial"/>
          <w:rtl/>
          <w:lang w:bidi="ar-AE"/>
        </w:rPr>
        <w:t xml:space="preserve"> (</w:t>
      </w:r>
      <w:r w:rsidRPr="008B3BCD">
        <w:rPr>
          <w:lang w:bidi="ar-AE"/>
        </w:rPr>
        <w:t>TOA</w:t>
      </w:r>
      <w:r w:rsidRPr="008B3BCD">
        <w:rPr>
          <w:rFonts w:cs="Arial"/>
          <w:rtl/>
          <w:lang w:bidi="ar-AE"/>
        </w:rPr>
        <w:t xml:space="preserve">) </w:t>
      </w:r>
      <w:r w:rsidRPr="008B3BCD">
        <w:rPr>
          <w:rFonts w:cs="Arial" w:hint="cs"/>
          <w:rtl/>
          <w:lang w:bidi="ar-AE"/>
        </w:rPr>
        <w:t>لمعرفة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الفرق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النتائج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التقنية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السابقة</w:t>
      </w:r>
      <w:r w:rsidRPr="008B3BCD">
        <w:rPr>
          <w:rFonts w:cs="Arial"/>
          <w:rtl/>
          <w:lang w:bidi="ar-AE"/>
        </w:rPr>
        <w:t xml:space="preserve">. </w:t>
      </w:r>
      <w:r w:rsidRPr="008B3BCD">
        <w:rPr>
          <w:rFonts w:cs="Arial" w:hint="cs"/>
          <w:rtl/>
          <w:lang w:bidi="ar-AE"/>
        </w:rPr>
        <w:t>لرؤية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العلاقة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بين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lang w:bidi="ar-AE"/>
        </w:rPr>
        <w:t>AOA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والقوة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المستقبَلة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،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استخدمنا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خوارزمية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الموسيقى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وأيضًا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،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يمكننا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معرفة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مكان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ذروة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القدرة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في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lang w:bidi="ar-AE"/>
        </w:rPr>
        <w:t>AOA</w:t>
      </w:r>
      <w:r w:rsidRPr="008B3BCD">
        <w:rPr>
          <w:rFonts w:cs="Arial"/>
          <w:rtl/>
          <w:lang w:bidi="ar-AE"/>
        </w:rPr>
        <w:t xml:space="preserve"> </w:t>
      </w:r>
      <w:r w:rsidRPr="008B3BCD">
        <w:rPr>
          <w:rFonts w:cs="Arial" w:hint="cs"/>
          <w:rtl/>
          <w:lang w:bidi="ar-AE"/>
        </w:rPr>
        <w:t>معين</w:t>
      </w:r>
      <w:r w:rsidRPr="008B3BCD">
        <w:rPr>
          <w:rFonts w:cs="Arial"/>
          <w:rtl/>
          <w:lang w:bidi="ar-AE"/>
        </w:rPr>
        <w:t>.</w:t>
      </w:r>
      <w:bookmarkStart w:id="0" w:name="_GoBack"/>
      <w:bookmarkEnd w:id="0"/>
    </w:p>
    <w:sectPr w:rsidR="008B3BCD" w:rsidRPr="008B3BCD" w:rsidSect="00D6085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334"/>
    <w:rsid w:val="002C0334"/>
    <w:rsid w:val="008B3BCD"/>
    <w:rsid w:val="00A71FEC"/>
    <w:rsid w:val="00D60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B3BC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B3BC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2019-01-13T07:32:00Z</dcterms:created>
  <dcterms:modified xsi:type="dcterms:W3CDTF">2019-01-13T07:34:00Z</dcterms:modified>
</cp:coreProperties>
</file>