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2A71" w:rsidRDefault="007A2A71" w:rsidP="007A2A71">
      <w:pPr>
        <w:jc w:val="right"/>
        <w:rPr>
          <w:rStyle w:val="tlid-translation"/>
          <w:rFonts w:hint="cs"/>
          <w:rtl/>
        </w:rPr>
      </w:pPr>
      <w:r>
        <w:rPr>
          <w:rFonts w:hint="cs"/>
          <w:lang w:bidi="ar"/>
        </w:rPr>
        <w:br/>
      </w:r>
      <w:r>
        <w:rPr>
          <w:rStyle w:val="tlid-translation"/>
          <w:rFonts w:hint="cs"/>
          <w:rtl/>
        </w:rPr>
        <w:t>في هذا المشروع ، سيتم إنشاء تصميم متكامل لمدرسة تتواكب مع تطور العصر وتلبي الاحتياجات التعليمية الأساسية وكذلك الأنشطة والوظائف الخارجة عن المناهج الدراسية</w:t>
      </w:r>
      <w:r>
        <w:rPr>
          <w:rStyle w:val="tlid-translation"/>
          <w:rFonts w:hint="cs"/>
          <w:rtl/>
        </w:rPr>
        <w:t>.</w:t>
      </w:r>
    </w:p>
    <w:p w:rsidR="007A2A71" w:rsidRDefault="007A2A71" w:rsidP="007A2A71">
      <w:pPr>
        <w:jc w:val="right"/>
        <w:rPr>
          <w:rStyle w:val="tlid-translation"/>
          <w:rFonts w:hint="cs"/>
          <w:rtl/>
        </w:rPr>
      </w:pPr>
      <w:r>
        <w:rPr>
          <w:rStyle w:val="tlid-translation"/>
          <w:rFonts w:hint="cs"/>
          <w:rtl/>
        </w:rPr>
        <w:t xml:space="preserve">بسبب الافتقار إلى أساليب التدريس الحديثة والافتقار إلى المدارس المناسبة التي توفر بيئة تعليمية جيدة وأنشطة ترفيهية ، كان من الضروري التفكير في تصميم مختلف بعيدًا عن الأنماط التقليدية للمدارس. يتضمن هذا التصميم أنظمة صديقة للبيئة تستخدم مصادر الطاقة الطبيعية ، مثل </w:t>
      </w:r>
      <w:r>
        <w:rPr>
          <w:rStyle w:val="tlid-translation"/>
          <w:rFonts w:hint="cs"/>
          <w:rtl/>
        </w:rPr>
        <w:t>استغلا</w:t>
      </w:r>
      <w:r>
        <w:rPr>
          <w:rStyle w:val="tlid-translation"/>
          <w:rFonts w:hint="cs"/>
          <w:rtl/>
        </w:rPr>
        <w:t xml:space="preserve"> مياه الأمطار ، واستخدام الخلايا الشمسية المستخدمة لاستغلال الطاقة الشمسية</w:t>
      </w:r>
      <w:r>
        <w:rPr>
          <w:rStyle w:val="tlid-translation"/>
          <w:rFonts w:hint="cs"/>
          <w:rtl/>
        </w:rPr>
        <w:t>.</w:t>
      </w:r>
    </w:p>
    <w:p w:rsidR="007A2A71" w:rsidRDefault="007A2A71" w:rsidP="007A2A71">
      <w:pPr>
        <w:jc w:val="right"/>
        <w:rPr>
          <w:rStyle w:val="tlid-translation"/>
          <w:rtl/>
        </w:rPr>
      </w:pPr>
      <w:r>
        <w:rPr>
          <w:rFonts w:hint="cs"/>
          <w:lang w:bidi="ar"/>
        </w:rPr>
        <w:br/>
      </w:r>
      <w:r>
        <w:rPr>
          <w:rStyle w:val="tlid-translation"/>
          <w:rFonts w:hint="cs"/>
          <w:rtl/>
        </w:rPr>
        <w:t xml:space="preserve">سيتم تحقيق الهدف من خلال إجراء دراسة حالة ، وهي مدرسة قباطية الأساسية الموجودة في مدينة جنين وإجراء دراسة تحليلية ، بما في ذلك تحليل الموقع العام ، والأنظمة المعمارية والهيكلية والميكانيكية والكهربائية المستخدمة في البحث </w:t>
      </w:r>
      <w:r>
        <w:rPr>
          <w:rStyle w:val="tlid-translation"/>
          <w:rFonts w:hint="cs"/>
          <w:rtl/>
        </w:rPr>
        <w:t>ومقارنتها مع المراجع</w:t>
      </w:r>
      <w:r>
        <w:rPr>
          <w:rStyle w:val="tlid-translation"/>
          <w:rFonts w:hint="cs"/>
          <w:rtl/>
        </w:rPr>
        <w:t xml:space="preserve"> للتأكد من هذه التصاميم كافية ووفقًا للمواصفات أم لا</w:t>
      </w:r>
      <w:r>
        <w:rPr>
          <w:rStyle w:val="tlid-translation"/>
          <w:rFonts w:hint="cs"/>
          <w:rtl/>
        </w:rPr>
        <w:t>.</w:t>
      </w:r>
    </w:p>
    <w:p w:rsidR="007A2A71" w:rsidRDefault="007A2A71" w:rsidP="007A2A71">
      <w:pPr>
        <w:jc w:val="right"/>
        <w:rPr>
          <w:rStyle w:val="tlid-translation"/>
          <w:rtl/>
        </w:rPr>
      </w:pPr>
      <w:r>
        <w:rPr>
          <w:rFonts w:hint="cs"/>
          <w:lang w:bidi="ar"/>
        </w:rPr>
        <w:br/>
      </w:r>
      <w:r>
        <w:rPr>
          <w:rStyle w:val="tlid-translation"/>
          <w:rFonts w:hint="cs"/>
          <w:rtl/>
        </w:rPr>
        <w:t>تتمتع المدرسة الجديدة بلمسة خاصة في تصميم المبنى أو في الأنشطة والوظائف الأخرى التي توفرها المدرسة للمجتمع من خلال أخذ ملاحظات من دراسة الحالة مع مراعاة المتطلبات والمعايير المطلوبة للتصميم</w:t>
      </w:r>
      <w:r>
        <w:rPr>
          <w:rStyle w:val="tlid-translation"/>
          <w:rFonts w:hint="cs"/>
          <w:rtl/>
        </w:rPr>
        <w:t>.</w:t>
      </w:r>
      <w:bookmarkStart w:id="0" w:name="_GoBack"/>
      <w:bookmarkEnd w:id="0"/>
    </w:p>
    <w:p w:rsidR="000C0F4D" w:rsidRDefault="000C0F4D" w:rsidP="007A2A71">
      <w:pPr>
        <w:jc w:val="right"/>
      </w:pPr>
    </w:p>
    <w:sectPr w:rsidR="000C0F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2A71"/>
    <w:rsid w:val="000C0F4D"/>
    <w:rsid w:val="007A2A71"/>
    <w:rsid w:val="00EB2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3D0D1C"/>
  <w15:chartTrackingRefBased/>
  <w15:docId w15:val="{248AFFBC-654D-48E9-91A1-22CE0CA93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lid-translation">
    <w:name w:val="tlid-translation"/>
    <w:basedOn w:val="DefaultParagraphFont"/>
    <w:rsid w:val="007A2A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845</Characters>
  <Application>Microsoft Office Word</Application>
  <DocSecurity>0</DocSecurity>
  <Lines>7</Lines>
  <Paragraphs>1</Paragraphs>
  <ScaleCrop>false</ScaleCrop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2019-06-12T07:46:00Z</dcterms:created>
  <dcterms:modified xsi:type="dcterms:W3CDTF">2019-06-12T07:48:00Z</dcterms:modified>
</cp:coreProperties>
</file>