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125C" w:rsidRPr="004D125C" w:rsidRDefault="004D125C" w:rsidP="004D125C">
      <w:pPr>
        <w:bidi/>
      </w:pPr>
      <w:r w:rsidRPr="004D125C">
        <w:rPr>
          <w:b/>
          <w:bCs/>
          <w:rtl/>
        </w:rPr>
        <w:t>الملخص</w:t>
      </w:r>
    </w:p>
    <w:p w:rsidR="004D125C" w:rsidRPr="004D125C" w:rsidRDefault="004D125C" w:rsidP="004D125C">
      <w:pPr>
        <w:bidi/>
      </w:pPr>
      <w:r w:rsidRPr="004D125C">
        <w:rPr>
          <w:rtl/>
        </w:rPr>
        <w:t xml:space="preserve">لا يزال المرضى الذين يزورون المؤسسات الصحية يواجهون العديد من الصعوبات، بما في ذلك عدم القدرة على حجز المواعيد بسهولة، وعدم الحصول الفوري على الأدوية. وكحلّ لهذه المشكلات، تم اقتراح مشروع </w:t>
      </w:r>
      <w:proofErr w:type="spellStart"/>
      <w:r w:rsidRPr="004D125C">
        <w:rPr>
          <w:b/>
          <w:bCs/>
        </w:rPr>
        <w:t>HealUp</w:t>
      </w:r>
      <w:proofErr w:type="spellEnd"/>
      <w:r w:rsidRPr="004D125C">
        <w:t xml:space="preserve"> </w:t>
      </w:r>
      <w:r w:rsidRPr="004D125C">
        <w:rPr>
          <w:rtl/>
        </w:rPr>
        <w:t>كمنصة تجمع بين موقع إلكتروني حديث وتطبيق للهواتف الذكية</w:t>
      </w:r>
      <w:r w:rsidRPr="004D125C">
        <w:t>.</w:t>
      </w:r>
    </w:p>
    <w:p w:rsidR="004D125C" w:rsidRPr="004D125C" w:rsidRDefault="004D125C" w:rsidP="004D125C">
      <w:pPr>
        <w:bidi/>
      </w:pPr>
      <w:r w:rsidRPr="004D125C">
        <w:rPr>
          <w:rtl/>
        </w:rPr>
        <w:t>يهدف هذا المشروع إلى تحسين الوصول إلى العيادات والصيدليات، وتمكينها من العمل بشكل أكثر سلاسة، مما ينعكس إيجابًا على تجربة المرضى ويُسهم في تحسين التفاعل داخل قطاع الرعاية الصحية</w:t>
      </w:r>
      <w:r w:rsidRPr="004D125C">
        <w:t>.</w:t>
      </w:r>
    </w:p>
    <w:p w:rsidR="004D125C" w:rsidRPr="004D125C" w:rsidRDefault="004D125C" w:rsidP="004D125C">
      <w:pPr>
        <w:bidi/>
      </w:pPr>
      <w:r w:rsidRPr="004D125C">
        <w:rPr>
          <w:rtl/>
        </w:rPr>
        <w:t>يعالج المشروع عدة قضايا رئيسية، منها</w:t>
      </w:r>
      <w:r w:rsidRPr="004D125C">
        <w:t>:</w:t>
      </w:r>
    </w:p>
    <w:p w:rsidR="004D125C" w:rsidRPr="004D125C" w:rsidRDefault="004D125C" w:rsidP="004D125C">
      <w:pPr>
        <w:numPr>
          <w:ilvl w:val="0"/>
          <w:numId w:val="1"/>
        </w:numPr>
        <w:bidi/>
      </w:pPr>
      <w:r w:rsidRPr="004D125C">
        <w:rPr>
          <w:b/>
          <w:bCs/>
          <w:rtl/>
        </w:rPr>
        <w:t>حجز المواعيد</w:t>
      </w:r>
      <w:r w:rsidRPr="004D125C">
        <w:rPr>
          <w:b/>
          <w:bCs/>
        </w:rPr>
        <w:t>:</w:t>
      </w:r>
      <w:r w:rsidRPr="004D125C">
        <w:t xml:space="preserve"> </w:t>
      </w:r>
      <w:r w:rsidRPr="004D125C">
        <w:rPr>
          <w:rtl/>
        </w:rPr>
        <w:t>في السابق، كان على المرضى الذهاب إلى المؤسسات الصحية لحجز المواعيد، مما يتطلب الوقوف في طوابير طويلة. أما الآن، فإن</w:t>
      </w:r>
      <w:r w:rsidRPr="004D125C">
        <w:t xml:space="preserve"> </w:t>
      </w:r>
      <w:proofErr w:type="spellStart"/>
      <w:r w:rsidRPr="004D125C">
        <w:t>HealUp</w:t>
      </w:r>
      <w:proofErr w:type="spellEnd"/>
      <w:r w:rsidRPr="004D125C">
        <w:t xml:space="preserve"> </w:t>
      </w:r>
      <w:r w:rsidRPr="004D125C">
        <w:rPr>
          <w:rtl/>
        </w:rPr>
        <w:t>يتيح للمرضى حجز المواعيد مع الأطباء المفضلين لديهم في أي وقت ومن منازلهم</w:t>
      </w:r>
      <w:r w:rsidRPr="004D125C">
        <w:t>.</w:t>
      </w:r>
    </w:p>
    <w:p w:rsidR="004D125C" w:rsidRPr="004D125C" w:rsidRDefault="004D125C" w:rsidP="004D125C">
      <w:pPr>
        <w:numPr>
          <w:ilvl w:val="0"/>
          <w:numId w:val="1"/>
        </w:numPr>
        <w:bidi/>
      </w:pPr>
      <w:r w:rsidRPr="004D125C">
        <w:rPr>
          <w:b/>
          <w:bCs/>
          <w:rtl/>
        </w:rPr>
        <w:t>الوصول إلى الصيدليات</w:t>
      </w:r>
      <w:r w:rsidRPr="004D125C">
        <w:rPr>
          <w:b/>
          <w:bCs/>
        </w:rPr>
        <w:t>:</w:t>
      </w:r>
      <w:r w:rsidRPr="004D125C">
        <w:t xml:space="preserve"> </w:t>
      </w:r>
      <w:r w:rsidRPr="004D125C">
        <w:rPr>
          <w:rtl/>
        </w:rPr>
        <w:t>يعاني المرضى في المناطق الريفية من صعوبة في الحصول على الأدوية اللازمة بسبب بُعد المسافة. يُتيح</w:t>
      </w:r>
      <w:r w:rsidRPr="004D125C">
        <w:t xml:space="preserve"> </w:t>
      </w:r>
      <w:proofErr w:type="spellStart"/>
      <w:r w:rsidRPr="004D125C">
        <w:t>HealUp</w:t>
      </w:r>
      <w:proofErr w:type="spellEnd"/>
      <w:r w:rsidRPr="004D125C">
        <w:t xml:space="preserve"> </w:t>
      </w:r>
      <w:r w:rsidRPr="004D125C">
        <w:rPr>
          <w:rtl/>
        </w:rPr>
        <w:t>البحث عن الأدوية المتوفرة في الصيدليات وطلبها بسهولة، مع إمكانية توصيلها إلى الموقع المطلوب</w:t>
      </w:r>
      <w:r w:rsidRPr="004D125C">
        <w:t>.</w:t>
      </w:r>
    </w:p>
    <w:p w:rsidR="004D125C" w:rsidRPr="004D125C" w:rsidRDefault="004D125C" w:rsidP="004D125C">
      <w:pPr>
        <w:numPr>
          <w:ilvl w:val="0"/>
          <w:numId w:val="1"/>
        </w:numPr>
        <w:bidi/>
      </w:pPr>
      <w:r w:rsidRPr="004D125C">
        <w:rPr>
          <w:b/>
          <w:bCs/>
          <w:rtl/>
        </w:rPr>
        <w:t>توفر الأدوية</w:t>
      </w:r>
      <w:r w:rsidRPr="004D125C">
        <w:rPr>
          <w:b/>
          <w:bCs/>
        </w:rPr>
        <w:t>:</w:t>
      </w:r>
      <w:r w:rsidRPr="004D125C">
        <w:t xml:space="preserve"> </w:t>
      </w:r>
      <w:r w:rsidRPr="004D125C">
        <w:rPr>
          <w:rtl/>
        </w:rPr>
        <w:t>تُسهم المنصة في تقليل عناء البحث عن أدوية معينة، كما تُمكّن المرضى من الاستفادة من العروض الترويجية التي تقدمه</w:t>
      </w:r>
      <w:bookmarkStart w:id="0" w:name="_GoBack"/>
      <w:bookmarkEnd w:id="0"/>
      <w:r w:rsidRPr="004D125C">
        <w:rPr>
          <w:rtl/>
        </w:rPr>
        <w:t>ا الصيدليات، مما يساعدهم على التوفير</w:t>
      </w:r>
      <w:r w:rsidRPr="004D125C">
        <w:t>.</w:t>
      </w:r>
    </w:p>
    <w:p w:rsidR="004D125C" w:rsidRPr="004D125C" w:rsidRDefault="004D125C" w:rsidP="004D125C">
      <w:pPr>
        <w:numPr>
          <w:ilvl w:val="0"/>
          <w:numId w:val="1"/>
        </w:numPr>
        <w:bidi/>
      </w:pPr>
      <w:r w:rsidRPr="004D125C">
        <w:rPr>
          <w:b/>
          <w:bCs/>
          <w:rtl/>
        </w:rPr>
        <w:t>تحسين التواصل</w:t>
      </w:r>
      <w:r w:rsidRPr="004D125C">
        <w:rPr>
          <w:b/>
          <w:bCs/>
        </w:rPr>
        <w:t>:</w:t>
      </w:r>
      <w:r w:rsidRPr="004D125C">
        <w:t xml:space="preserve"> </w:t>
      </w:r>
      <w:r w:rsidRPr="004D125C">
        <w:rPr>
          <w:rtl/>
        </w:rPr>
        <w:t>يقدم</w:t>
      </w:r>
      <w:r w:rsidRPr="004D125C">
        <w:t xml:space="preserve"> </w:t>
      </w:r>
      <w:proofErr w:type="spellStart"/>
      <w:r w:rsidRPr="004D125C">
        <w:t>HealUp</w:t>
      </w:r>
      <w:proofErr w:type="spellEnd"/>
      <w:r w:rsidRPr="004D125C">
        <w:t xml:space="preserve"> </w:t>
      </w:r>
      <w:r w:rsidRPr="004D125C">
        <w:rPr>
          <w:rtl/>
        </w:rPr>
        <w:t>فوائد عديدة من بينها تعزيز التعاون والتواصل بين الأطباء العاملين في المركز</w:t>
      </w:r>
      <w:r w:rsidRPr="004D125C">
        <w:t>.</w:t>
      </w:r>
    </w:p>
    <w:p w:rsidR="004D125C" w:rsidRPr="004D125C" w:rsidRDefault="004D125C" w:rsidP="004D125C">
      <w:pPr>
        <w:bidi/>
      </w:pPr>
      <w:r w:rsidRPr="004D125C">
        <w:rPr>
          <w:rtl/>
        </w:rPr>
        <w:t>تتميز المنصة بواجهة سهلة الاستخدام تتيح تنقلًا سلسًا، مع إمكانية حجز المواعيد بسرعة، وشراء الأدوية بسهولة، والعديد من المزايا الأخرى الموضحة في التقرير. يُوجَّه</w:t>
      </w:r>
      <w:r w:rsidRPr="004D125C">
        <w:t xml:space="preserve"> </w:t>
      </w:r>
      <w:proofErr w:type="spellStart"/>
      <w:r w:rsidRPr="004D125C">
        <w:t>HealUp</w:t>
      </w:r>
      <w:proofErr w:type="spellEnd"/>
      <w:r w:rsidRPr="004D125C">
        <w:t xml:space="preserve"> </w:t>
      </w:r>
      <w:r w:rsidRPr="004D125C">
        <w:rPr>
          <w:rtl/>
        </w:rPr>
        <w:t>إلى المرضى والأطباء العاملين في مجال الطب العائلي، ويُعدّ حلًا فعالًا لتحسين النظام الصحي</w:t>
      </w:r>
      <w:r w:rsidRPr="004D125C">
        <w:t>.</w:t>
      </w:r>
    </w:p>
    <w:p w:rsidR="004D125C" w:rsidRPr="004D125C" w:rsidRDefault="004D125C" w:rsidP="004D125C">
      <w:pPr>
        <w:bidi/>
      </w:pPr>
      <w:r w:rsidRPr="004D125C">
        <w:rPr>
          <w:rtl/>
        </w:rPr>
        <w:t>وقد أظهرت النتائج أن</w:t>
      </w:r>
      <w:r w:rsidRPr="004D125C">
        <w:t xml:space="preserve"> </w:t>
      </w:r>
      <w:proofErr w:type="spellStart"/>
      <w:r w:rsidRPr="004D125C">
        <w:t>HealUp</w:t>
      </w:r>
      <w:proofErr w:type="spellEnd"/>
      <w:r w:rsidRPr="004D125C">
        <w:t xml:space="preserve"> </w:t>
      </w:r>
      <w:r w:rsidRPr="004D125C">
        <w:rPr>
          <w:rtl/>
        </w:rPr>
        <w:t>نجح في معالجة المشكلات الأساسية المتعلقة بحجز المواعيد وتوفّر الأدوية، مما أحدث تأثيرًا إيجابيًا على تجربة الرعاية الصحية بشكل عام</w:t>
      </w:r>
      <w:r w:rsidRPr="004D125C">
        <w:t>.</w:t>
      </w:r>
    </w:p>
    <w:p w:rsidR="00D954EF" w:rsidRPr="004D125C" w:rsidRDefault="00D954EF" w:rsidP="004D125C">
      <w:pPr>
        <w:bidi/>
      </w:pPr>
    </w:p>
    <w:sectPr w:rsidR="00D954EF" w:rsidRPr="004D12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CD0A95"/>
    <w:multiLevelType w:val="multilevel"/>
    <w:tmpl w:val="43987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25C"/>
    <w:rsid w:val="00033D94"/>
    <w:rsid w:val="00105B38"/>
    <w:rsid w:val="00373631"/>
    <w:rsid w:val="004D125C"/>
    <w:rsid w:val="00D95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7BE9BF-AAEC-45E4-B81A-FB047D1F3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6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6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7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237</Words>
  <Characters>1353</Characters>
  <Application>Microsoft Office Word</Application>
  <DocSecurity>0</DocSecurity>
  <Lines>11</Lines>
  <Paragraphs>3</Paragraphs>
  <ScaleCrop>false</ScaleCrop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manarsadaqa</dc:creator>
  <cp:keywords/>
  <dc:description/>
  <cp:lastModifiedBy>manarsadaqa</cp:lastModifiedBy>
  <cp:revision>1</cp:revision>
  <dcterms:created xsi:type="dcterms:W3CDTF">2025-07-19T13:28:00Z</dcterms:created>
  <dcterms:modified xsi:type="dcterms:W3CDTF">2025-07-19T13:30:00Z</dcterms:modified>
</cp:coreProperties>
</file>