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A18" w:rsidRDefault="00912A18" w:rsidP="00912A18">
      <w:pPr>
        <w:autoSpaceDE w:val="0"/>
        <w:autoSpaceDN w:val="0"/>
        <w:adjustRightInd w:val="0"/>
        <w:rPr>
          <w:rFonts w:asciiTheme="majorBidi" w:hAnsiTheme="majorBidi" w:cstheme="majorBidi"/>
          <w:sz w:val="24"/>
          <w:szCs w:val="24"/>
        </w:rPr>
      </w:pPr>
    </w:p>
    <w:p w:rsidR="007F3B50" w:rsidRPr="007F3B50" w:rsidRDefault="007F3B50" w:rsidP="007F3B50">
      <w:pPr>
        <w:ind w:left="-720" w:right="-990"/>
        <w:jc w:val="right"/>
        <w:rPr>
          <w:rFonts w:asciiTheme="majorBidi" w:hAnsiTheme="majorBidi" w:cstheme="majorBidi"/>
          <w:b/>
          <w:bCs/>
          <w:sz w:val="24"/>
          <w:szCs w:val="24"/>
          <w:rtl/>
        </w:rPr>
      </w:pPr>
      <w:r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اسم المشروع : تحسين معامل القدرة </w:t>
      </w:r>
      <w:r w:rsidRPr="007F3B50"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الكهربائية  </w:t>
      </w:r>
      <w:r>
        <w:rPr>
          <w:rFonts w:asciiTheme="majorBidi" w:hAnsiTheme="majorBidi" w:cstheme="majorBidi" w:hint="cs"/>
          <w:b/>
          <w:bCs/>
          <w:sz w:val="24"/>
          <w:szCs w:val="24"/>
          <w:rtl/>
        </w:rPr>
        <w:t>في خطوط النقل الكهربائية .</w:t>
      </w:r>
      <w:r w:rsidRPr="007F3B50">
        <w:rPr>
          <w:rFonts w:asciiTheme="majorBidi" w:hAnsiTheme="majorBidi" w:cstheme="majorBidi"/>
          <w:b/>
          <w:bCs/>
          <w:sz w:val="24"/>
          <w:szCs w:val="24"/>
        </w:rPr>
        <w:br/>
        <w:t>SVC Based Flexible AC Transmission System (FACTS)</w:t>
      </w:r>
      <w:r w:rsidRPr="007F3B50">
        <w:rPr>
          <w:rFonts w:asciiTheme="majorBidi" w:hAnsiTheme="majorBidi" w:cstheme="majorBidi"/>
          <w:b/>
          <w:bCs/>
          <w:sz w:val="24"/>
          <w:szCs w:val="24"/>
        </w:rPr>
        <w:br/>
      </w:r>
      <w:r w:rsidRPr="007F3B50">
        <w:rPr>
          <w:rFonts w:asciiTheme="majorBidi" w:hAnsiTheme="majorBidi" w:cstheme="majorBidi"/>
          <w:b/>
          <w:bCs/>
          <w:sz w:val="24"/>
          <w:szCs w:val="24"/>
        </w:rPr>
        <w:br/>
      </w:r>
      <w:r w:rsidRPr="007F3B50">
        <w:rPr>
          <w:rFonts w:asciiTheme="majorBidi" w:hAnsiTheme="majorBidi" w:cstheme="majorBidi" w:hint="cs"/>
          <w:b/>
          <w:bCs/>
          <w:sz w:val="24"/>
          <w:szCs w:val="24"/>
          <w:rtl/>
        </w:rPr>
        <w:t>السنة الدراسية :  2.17/ 2.18</w:t>
      </w:r>
    </w:p>
    <w:p w:rsidR="000B2670" w:rsidRDefault="007F3B50" w:rsidP="00BC48A2">
      <w:pPr>
        <w:ind w:left="-720" w:right="-990"/>
        <w:jc w:val="right"/>
        <w:rPr>
          <w:rFonts w:asciiTheme="majorBidi" w:hAnsiTheme="majorBidi" w:cstheme="majorBidi"/>
          <w:sz w:val="24"/>
          <w:szCs w:val="24"/>
        </w:rPr>
      </w:pPr>
      <w:r w:rsidRPr="007F3B50">
        <w:rPr>
          <w:rFonts w:asciiTheme="majorBidi" w:hAnsiTheme="majorBidi" w:cstheme="majorBidi"/>
          <w:b/>
          <w:bCs/>
          <w:sz w:val="24"/>
          <w:szCs w:val="24"/>
        </w:rPr>
        <w:br/>
      </w:r>
      <w:proofErr w:type="spellStart"/>
      <w:r w:rsidRPr="007F3B50">
        <w:rPr>
          <w:rFonts w:asciiTheme="majorBidi" w:hAnsiTheme="majorBidi" w:cstheme="majorBidi" w:hint="cs"/>
          <w:b/>
          <w:bCs/>
          <w:sz w:val="24"/>
          <w:szCs w:val="24"/>
          <w:rtl/>
        </w:rPr>
        <w:t>اعضاء</w:t>
      </w:r>
      <w:proofErr w:type="spellEnd"/>
      <w:r w:rsidRPr="007F3B50"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 المجموعة : 1-هبة محمد </w:t>
      </w:r>
      <w:proofErr w:type="spellStart"/>
      <w:r w:rsidRPr="007F3B50">
        <w:rPr>
          <w:rFonts w:asciiTheme="majorBidi" w:hAnsiTheme="majorBidi" w:cstheme="majorBidi" w:hint="cs"/>
          <w:b/>
          <w:bCs/>
          <w:sz w:val="24"/>
          <w:szCs w:val="24"/>
          <w:rtl/>
        </w:rPr>
        <w:t>جادالله</w:t>
      </w:r>
      <w:proofErr w:type="spellEnd"/>
      <w:r w:rsidRPr="007F3B50"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    (11422277)</w:t>
      </w:r>
      <w:r w:rsidRPr="007F3B50">
        <w:rPr>
          <w:rFonts w:asciiTheme="majorBidi" w:hAnsiTheme="majorBidi" w:cstheme="majorBidi" w:hint="cs"/>
          <w:b/>
          <w:bCs/>
          <w:sz w:val="24"/>
          <w:szCs w:val="24"/>
          <w:rtl/>
        </w:rPr>
        <w:br/>
        <w:t xml:space="preserve">                          2-ثناء أمجد حمدان    (</w:t>
      </w:r>
      <w:r w:rsidRPr="007F3B50">
        <w:rPr>
          <w:rFonts w:asciiTheme="majorBidi" w:hAnsiTheme="majorBidi" w:cs="Times New Roman"/>
          <w:b/>
          <w:bCs/>
          <w:sz w:val="24"/>
          <w:szCs w:val="24"/>
          <w:rtl/>
        </w:rPr>
        <w:t>11420365</w:t>
      </w:r>
      <w:r w:rsidRPr="007F3B50">
        <w:rPr>
          <w:rFonts w:asciiTheme="majorBidi" w:hAnsiTheme="majorBidi" w:cstheme="majorBidi"/>
          <w:b/>
          <w:bCs/>
          <w:sz w:val="24"/>
          <w:szCs w:val="24"/>
        </w:rPr>
        <w:br/>
      </w:r>
      <w:r w:rsidRPr="007F3B50">
        <w:rPr>
          <w:rFonts w:asciiTheme="majorBidi" w:hAnsiTheme="majorBidi" w:cstheme="majorBidi"/>
          <w:b/>
          <w:bCs/>
          <w:sz w:val="24"/>
          <w:szCs w:val="24"/>
        </w:rPr>
        <w:br/>
      </w:r>
      <w:r w:rsidRPr="007F3B50"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اسم القسم : قسم الهندسة الكهربائية </w:t>
      </w:r>
      <w:r w:rsidRPr="007F3B50">
        <w:rPr>
          <w:rFonts w:asciiTheme="majorBidi" w:hAnsiTheme="majorBidi" w:cstheme="majorBidi"/>
          <w:b/>
          <w:bCs/>
          <w:sz w:val="24"/>
          <w:szCs w:val="24"/>
          <w:rtl/>
        </w:rPr>
        <w:br/>
      </w:r>
      <w:r w:rsidRPr="007F3B50">
        <w:rPr>
          <w:rFonts w:asciiTheme="majorBidi" w:hAnsiTheme="majorBidi" w:cstheme="majorBidi" w:hint="cs"/>
          <w:b/>
          <w:bCs/>
          <w:sz w:val="24"/>
          <w:szCs w:val="24"/>
          <w:rtl/>
        </w:rPr>
        <w:br/>
        <w:t xml:space="preserve">اسم المشرف : د.كامل صالح </w:t>
      </w:r>
      <w:r w:rsidRPr="007F3B50">
        <w:rPr>
          <w:rFonts w:asciiTheme="majorBidi" w:hAnsiTheme="majorBidi" w:cstheme="majorBidi" w:hint="cs"/>
          <w:b/>
          <w:bCs/>
          <w:sz w:val="24"/>
          <w:szCs w:val="24"/>
          <w:rtl/>
        </w:rPr>
        <w:br/>
      </w:r>
      <w:r w:rsidRPr="007F3B50">
        <w:rPr>
          <w:rFonts w:asciiTheme="majorBidi" w:hAnsiTheme="majorBidi" w:cstheme="majorBidi"/>
          <w:b/>
          <w:bCs/>
          <w:sz w:val="24"/>
          <w:szCs w:val="24"/>
          <w:rtl/>
        </w:rPr>
        <w:br/>
      </w:r>
    </w:p>
    <w:p w:rsidR="007F3B50" w:rsidRPr="007F3B50" w:rsidRDefault="007F3B50" w:rsidP="007F3B50">
      <w:pPr>
        <w:jc w:val="right"/>
        <w:rPr>
          <w:rFonts w:asciiTheme="majorBidi" w:hAnsiTheme="majorBidi" w:cstheme="majorBidi"/>
          <w:b/>
          <w:bCs/>
          <w:sz w:val="28"/>
          <w:szCs w:val="28"/>
        </w:rPr>
      </w:pPr>
      <w:r w:rsidRPr="007F3B50">
        <w:rPr>
          <w:rFonts w:asciiTheme="majorBidi" w:hAnsiTheme="majorBidi" w:cs="Times New Roman" w:hint="cs"/>
          <w:b/>
          <w:bCs/>
          <w:sz w:val="28"/>
          <w:szCs w:val="28"/>
          <w:rtl/>
        </w:rPr>
        <w:t>ملخص</w:t>
      </w:r>
      <w:r w:rsidRPr="007F3B50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F3B50">
        <w:rPr>
          <w:rFonts w:asciiTheme="majorBidi" w:hAnsiTheme="majorBidi" w:cs="Times New Roman" w:hint="cs"/>
          <w:b/>
          <w:bCs/>
          <w:sz w:val="28"/>
          <w:szCs w:val="28"/>
          <w:rtl/>
        </w:rPr>
        <w:t>المشروع</w:t>
      </w:r>
    </w:p>
    <w:p w:rsidR="007F3B50" w:rsidRPr="00067721" w:rsidRDefault="007F3B50" w:rsidP="00203F0D">
      <w:pPr>
        <w:jc w:val="right"/>
        <w:rPr>
          <w:rFonts w:asciiTheme="majorBidi" w:hAnsiTheme="majorBidi" w:cstheme="majorBidi"/>
          <w:sz w:val="24"/>
          <w:szCs w:val="24"/>
        </w:rPr>
      </w:pPr>
      <w:r w:rsidRPr="00203F0D">
        <w:rPr>
          <w:rFonts w:asciiTheme="majorBidi" w:hAnsiTheme="majorBidi" w:cs="Times New Roman" w:hint="cs"/>
          <w:b/>
          <w:bCs/>
          <w:sz w:val="24"/>
          <w:szCs w:val="24"/>
          <w:rtl/>
        </w:rPr>
        <w:t>تم</w:t>
      </w:r>
      <w:r w:rsidRPr="00203F0D">
        <w:rPr>
          <w:rFonts w:asciiTheme="majorBidi" w:hAnsiTheme="majorBidi" w:cs="Times New Roman"/>
          <w:b/>
          <w:bCs/>
          <w:sz w:val="24"/>
          <w:szCs w:val="24"/>
          <w:rtl/>
        </w:rPr>
        <w:t xml:space="preserve"> </w:t>
      </w:r>
      <w:r w:rsidRPr="00203F0D">
        <w:rPr>
          <w:rFonts w:asciiTheme="majorBidi" w:hAnsiTheme="majorBidi" w:cs="Times New Roman" w:hint="cs"/>
          <w:b/>
          <w:bCs/>
          <w:sz w:val="24"/>
          <w:szCs w:val="24"/>
          <w:rtl/>
        </w:rPr>
        <w:t>تصميم</w:t>
      </w:r>
      <w:r w:rsidRPr="00203F0D">
        <w:rPr>
          <w:rFonts w:asciiTheme="majorBidi" w:hAnsiTheme="majorBidi" w:cs="Times New Roman"/>
          <w:b/>
          <w:bCs/>
          <w:sz w:val="24"/>
          <w:szCs w:val="24"/>
          <w:rtl/>
        </w:rPr>
        <w:t xml:space="preserve"> </w:t>
      </w:r>
      <w:r w:rsidRPr="00203F0D">
        <w:rPr>
          <w:rFonts w:asciiTheme="majorBidi" w:hAnsiTheme="majorBidi" w:cs="Times New Roman" w:hint="cs"/>
          <w:b/>
          <w:bCs/>
          <w:sz w:val="24"/>
          <w:szCs w:val="24"/>
          <w:rtl/>
        </w:rPr>
        <w:t>المشروع</w:t>
      </w:r>
      <w:r w:rsidRPr="00203F0D">
        <w:rPr>
          <w:rFonts w:asciiTheme="majorBidi" w:hAnsiTheme="majorBidi" w:cs="Times New Roman"/>
          <w:b/>
          <w:bCs/>
          <w:sz w:val="24"/>
          <w:szCs w:val="24"/>
          <w:rtl/>
        </w:rPr>
        <w:t xml:space="preserve"> </w:t>
      </w:r>
      <w:r w:rsidR="00203F0D">
        <w:rPr>
          <w:rFonts w:asciiTheme="majorBidi" w:hAnsiTheme="majorBidi" w:cs="Times New Roman" w:hint="cs"/>
          <w:b/>
          <w:bCs/>
          <w:sz w:val="24"/>
          <w:szCs w:val="24"/>
          <w:rtl/>
        </w:rPr>
        <w:t>ل</w:t>
      </w:r>
      <w:r w:rsidR="00067721" w:rsidRPr="00203F0D">
        <w:rPr>
          <w:rFonts w:asciiTheme="majorBidi" w:hAnsiTheme="majorBidi" w:cs="Times New Roman" w:hint="cs"/>
          <w:b/>
          <w:bCs/>
          <w:sz w:val="24"/>
          <w:szCs w:val="24"/>
          <w:rtl/>
        </w:rPr>
        <w:t>تحسين وتطوير</w:t>
      </w:r>
      <w:r w:rsidRPr="00203F0D">
        <w:rPr>
          <w:rFonts w:asciiTheme="majorBidi" w:hAnsiTheme="majorBidi" w:cs="Times New Roman"/>
          <w:b/>
          <w:bCs/>
          <w:sz w:val="24"/>
          <w:szCs w:val="24"/>
          <w:rtl/>
        </w:rPr>
        <w:t xml:space="preserve"> </w:t>
      </w:r>
      <w:r w:rsidR="00067721" w:rsidRPr="00203F0D">
        <w:rPr>
          <w:rFonts w:asciiTheme="majorBidi" w:hAnsiTheme="majorBidi" w:cs="Times New Roman" w:hint="cs"/>
          <w:b/>
          <w:bCs/>
          <w:sz w:val="24"/>
          <w:szCs w:val="24"/>
          <w:rtl/>
        </w:rPr>
        <w:t>م</w:t>
      </w:r>
      <w:r w:rsidRPr="00203F0D">
        <w:rPr>
          <w:rFonts w:asciiTheme="majorBidi" w:hAnsiTheme="majorBidi" w:cs="Times New Roman" w:hint="cs"/>
          <w:b/>
          <w:bCs/>
          <w:sz w:val="24"/>
          <w:szCs w:val="24"/>
          <w:rtl/>
        </w:rPr>
        <w:t>عامل القدرة الكهربائية في خطوط النقل الكهربائية</w:t>
      </w:r>
      <w:r w:rsidR="00067721" w:rsidRPr="00203F0D">
        <w:rPr>
          <w:rFonts w:asciiTheme="majorBidi" w:hAnsiTheme="majorBidi" w:cs="Times New Roman" w:hint="cs"/>
          <w:b/>
          <w:bCs/>
          <w:sz w:val="24"/>
          <w:szCs w:val="24"/>
          <w:rtl/>
        </w:rPr>
        <w:t xml:space="preserve"> </w:t>
      </w:r>
      <w:r w:rsidR="00067721" w:rsidRPr="00203F0D">
        <w:rPr>
          <w:rFonts w:asciiTheme="majorBidi" w:hAnsiTheme="majorBidi" w:cs="Times New Roman" w:hint="cs"/>
          <w:b/>
          <w:bCs/>
          <w:rtl/>
        </w:rPr>
        <w:t>باستخدام</w:t>
      </w:r>
      <w:r w:rsidR="00067721" w:rsidRPr="00203F0D">
        <w:rPr>
          <w:rFonts w:asciiTheme="majorBidi" w:hAnsiTheme="majorBidi" w:cs="Times New Roman" w:hint="cs"/>
          <w:b/>
          <w:bCs/>
          <w:sz w:val="24"/>
          <w:szCs w:val="24"/>
          <w:rtl/>
        </w:rPr>
        <w:t xml:space="preserve"> </w:t>
      </w:r>
      <w:r w:rsidR="00067721" w:rsidRPr="00203F0D">
        <w:rPr>
          <w:rFonts w:asciiTheme="majorBidi" w:hAnsiTheme="majorBidi" w:cs="Times New Roman"/>
          <w:b/>
          <w:bCs/>
          <w:sz w:val="24"/>
          <w:szCs w:val="24"/>
          <w:rtl/>
        </w:rPr>
        <w:br/>
      </w:r>
      <w:r w:rsidR="00067721" w:rsidRPr="00203F0D">
        <w:rPr>
          <w:rFonts w:asciiTheme="majorBidi" w:hAnsiTheme="majorBidi" w:cs="Times New Roman"/>
          <w:b/>
          <w:bCs/>
          <w:sz w:val="24"/>
          <w:szCs w:val="24"/>
        </w:rPr>
        <w:t>.( static variable compensator  )SVC</w:t>
      </w:r>
      <w:r w:rsidR="00067721" w:rsidRPr="00203F0D">
        <w:rPr>
          <w:rFonts w:asciiTheme="majorBidi" w:hAnsiTheme="majorBidi" w:cs="Times New Roman" w:hint="cs"/>
          <w:b/>
          <w:bCs/>
          <w:sz w:val="24"/>
          <w:szCs w:val="24"/>
          <w:rtl/>
        </w:rPr>
        <w:br/>
        <w:t xml:space="preserve"> حيث يتم برمجتها باستخدام </w:t>
      </w:r>
      <w:r w:rsidR="00067721" w:rsidRPr="00203F0D">
        <w:rPr>
          <w:rFonts w:asciiTheme="majorBidi" w:hAnsiTheme="majorBidi" w:cs="Times New Roman"/>
          <w:b/>
          <w:bCs/>
          <w:sz w:val="24"/>
          <w:szCs w:val="24"/>
        </w:rPr>
        <w:t xml:space="preserve">( </w:t>
      </w:r>
      <w:proofErr w:type="spellStart"/>
      <w:r w:rsidR="00067721" w:rsidRPr="00203F0D">
        <w:rPr>
          <w:rFonts w:asciiTheme="majorBidi" w:hAnsiTheme="majorBidi" w:cs="Times New Roman"/>
          <w:b/>
          <w:bCs/>
          <w:sz w:val="24"/>
          <w:szCs w:val="24"/>
        </w:rPr>
        <w:t>Thyristor</w:t>
      </w:r>
      <w:proofErr w:type="spellEnd"/>
      <w:r w:rsidR="00067721" w:rsidRPr="00203F0D">
        <w:rPr>
          <w:rFonts w:asciiTheme="majorBidi" w:hAnsiTheme="majorBidi" w:cs="Times New Roman"/>
          <w:b/>
          <w:bCs/>
          <w:sz w:val="24"/>
          <w:szCs w:val="24"/>
        </w:rPr>
        <w:t xml:space="preserve"> Switched Capacitors) TSC</w:t>
      </w:r>
      <w:r w:rsidR="00067721" w:rsidRPr="00203F0D">
        <w:rPr>
          <w:rFonts w:asciiTheme="majorBidi" w:hAnsiTheme="majorBidi" w:cs="Times New Roman" w:hint="cs"/>
          <w:b/>
          <w:bCs/>
          <w:sz w:val="24"/>
          <w:szCs w:val="24"/>
          <w:rtl/>
        </w:rPr>
        <w:t xml:space="preserve">يستخدم </w:t>
      </w:r>
      <w:proofErr w:type="spellStart"/>
      <w:r w:rsidR="00067721" w:rsidRPr="00203F0D">
        <w:rPr>
          <w:rFonts w:asciiTheme="majorBidi" w:hAnsiTheme="majorBidi" w:cs="Times New Roman" w:hint="cs"/>
          <w:b/>
          <w:bCs/>
          <w:sz w:val="24"/>
          <w:szCs w:val="24"/>
          <w:rtl/>
        </w:rPr>
        <w:t>ال</w:t>
      </w:r>
      <w:proofErr w:type="spellEnd"/>
      <w:r w:rsidRPr="00203F0D">
        <w:rPr>
          <w:rFonts w:asciiTheme="majorBidi" w:hAnsiTheme="majorBidi" w:cs="Times New Roman" w:hint="cs"/>
          <w:b/>
          <w:bCs/>
          <w:sz w:val="24"/>
          <w:szCs w:val="24"/>
          <w:rtl/>
        </w:rPr>
        <w:t xml:space="preserve"> </w:t>
      </w:r>
      <w:r w:rsidR="00067721" w:rsidRPr="00203F0D">
        <w:rPr>
          <w:rFonts w:asciiTheme="majorBidi" w:hAnsiTheme="majorBidi" w:cs="Times New Roman"/>
          <w:b/>
          <w:bCs/>
          <w:sz w:val="24"/>
          <w:szCs w:val="24"/>
        </w:rPr>
        <w:t>SVC</w:t>
      </w:r>
      <w:r w:rsidR="00067721" w:rsidRPr="00203F0D">
        <w:rPr>
          <w:sz w:val="20"/>
          <w:szCs w:val="20"/>
        </w:rPr>
        <w:br/>
      </w:r>
      <w:r w:rsidR="00067721" w:rsidRPr="00203F0D">
        <w:rPr>
          <w:rFonts w:asciiTheme="majorBidi" w:hAnsiTheme="majorBidi" w:cstheme="majorBidi"/>
          <w:b/>
          <w:bCs/>
        </w:rPr>
        <w:t xml:space="preserve"> </w:t>
      </w:r>
      <w:r w:rsidR="00067721" w:rsidRPr="00203F0D">
        <w:rPr>
          <w:rFonts w:asciiTheme="majorBidi" w:hAnsiTheme="majorBidi" w:cstheme="majorBidi"/>
          <w:b/>
          <w:bCs/>
          <w:sz w:val="24"/>
          <w:szCs w:val="24"/>
        </w:rPr>
        <w:t>.Micro controller</w:t>
      </w:r>
      <w:r w:rsidR="00067721" w:rsidRPr="00203F0D">
        <w:rPr>
          <w:rFonts w:asciiTheme="majorBidi" w:hAnsiTheme="majorBidi" w:cstheme="majorBidi"/>
        </w:rPr>
        <w:t xml:space="preserve"> </w:t>
      </w:r>
      <w:r w:rsidR="00067721" w:rsidRPr="00203F0D">
        <w:rPr>
          <w:rFonts w:asciiTheme="majorBidi" w:hAnsiTheme="majorBidi" w:cstheme="majorBidi"/>
        </w:rPr>
        <w:br/>
      </w:r>
      <w:r w:rsidR="00203F0D" w:rsidRPr="00203F0D">
        <w:rPr>
          <w:rFonts w:asciiTheme="majorBidi" w:hAnsiTheme="majorBidi" w:cs="Times New Roman" w:hint="cs"/>
          <w:b/>
          <w:bCs/>
          <w:rtl/>
        </w:rPr>
        <w:t>في</w:t>
      </w:r>
      <w:r w:rsidR="00203F0D" w:rsidRPr="00203F0D">
        <w:rPr>
          <w:rFonts w:asciiTheme="majorBidi" w:hAnsiTheme="majorBidi" w:cs="Times New Roman"/>
          <w:b/>
          <w:bCs/>
          <w:rtl/>
        </w:rPr>
        <w:t xml:space="preserve"> </w:t>
      </w:r>
      <w:r w:rsidR="00203F0D" w:rsidRPr="00203F0D">
        <w:rPr>
          <w:rFonts w:asciiTheme="majorBidi" w:hAnsiTheme="majorBidi" w:cs="Times New Roman" w:hint="cs"/>
          <w:b/>
          <w:bCs/>
          <w:rtl/>
        </w:rPr>
        <w:t>البداية</w:t>
      </w:r>
      <w:r w:rsidR="00203F0D" w:rsidRPr="00203F0D">
        <w:rPr>
          <w:rFonts w:asciiTheme="majorBidi" w:hAnsiTheme="majorBidi" w:cs="Times New Roman"/>
          <w:b/>
          <w:bCs/>
          <w:rtl/>
        </w:rPr>
        <w:t xml:space="preserve"> </w:t>
      </w:r>
      <w:r w:rsidR="00203F0D" w:rsidRPr="00203F0D">
        <w:rPr>
          <w:rFonts w:asciiTheme="majorBidi" w:hAnsiTheme="majorBidi" w:cs="Times New Roman" w:hint="cs"/>
          <w:b/>
          <w:bCs/>
          <w:rtl/>
        </w:rPr>
        <w:t>،</w:t>
      </w:r>
      <w:r w:rsidR="00203F0D" w:rsidRPr="00203F0D">
        <w:rPr>
          <w:rFonts w:asciiTheme="majorBidi" w:hAnsiTheme="majorBidi" w:cs="Times New Roman"/>
          <w:b/>
          <w:bCs/>
          <w:rtl/>
        </w:rPr>
        <w:t xml:space="preserve"> </w:t>
      </w:r>
      <w:r w:rsidR="00203F0D" w:rsidRPr="00203F0D">
        <w:rPr>
          <w:rFonts w:asciiTheme="majorBidi" w:hAnsiTheme="majorBidi" w:cs="Times New Roman" w:hint="cs"/>
          <w:b/>
          <w:bCs/>
          <w:rtl/>
        </w:rPr>
        <w:t>تم</w:t>
      </w:r>
      <w:r w:rsidR="00203F0D" w:rsidRPr="00203F0D">
        <w:rPr>
          <w:rFonts w:asciiTheme="majorBidi" w:hAnsiTheme="majorBidi" w:cs="Times New Roman"/>
          <w:b/>
          <w:bCs/>
          <w:rtl/>
        </w:rPr>
        <w:t xml:space="preserve"> </w:t>
      </w:r>
      <w:r w:rsidR="00203F0D" w:rsidRPr="00203F0D">
        <w:rPr>
          <w:rFonts w:asciiTheme="majorBidi" w:hAnsiTheme="majorBidi" w:cs="Times New Roman" w:hint="cs"/>
          <w:b/>
          <w:bCs/>
          <w:rtl/>
        </w:rPr>
        <w:t>الحصول</w:t>
      </w:r>
      <w:r w:rsidR="00203F0D" w:rsidRPr="00203F0D">
        <w:rPr>
          <w:rFonts w:asciiTheme="majorBidi" w:hAnsiTheme="majorBidi" w:cs="Times New Roman"/>
          <w:b/>
          <w:bCs/>
          <w:rtl/>
        </w:rPr>
        <w:t xml:space="preserve"> </w:t>
      </w:r>
      <w:r w:rsidR="00203F0D" w:rsidRPr="00203F0D">
        <w:rPr>
          <w:rFonts w:asciiTheme="majorBidi" w:hAnsiTheme="majorBidi" w:cs="Times New Roman" w:hint="cs"/>
          <w:b/>
          <w:bCs/>
          <w:rtl/>
        </w:rPr>
        <w:t>على</w:t>
      </w:r>
      <w:r w:rsidR="00203F0D" w:rsidRPr="00203F0D">
        <w:rPr>
          <w:rFonts w:asciiTheme="majorBidi" w:hAnsiTheme="majorBidi" w:cs="Times New Roman"/>
          <w:b/>
          <w:bCs/>
          <w:rtl/>
        </w:rPr>
        <w:t xml:space="preserve"> </w:t>
      </w:r>
      <w:r w:rsidR="00203F0D" w:rsidRPr="00203F0D">
        <w:rPr>
          <w:rFonts w:asciiTheme="majorBidi" w:hAnsiTheme="majorBidi" w:cs="Times New Roman" w:hint="cs"/>
          <w:b/>
          <w:bCs/>
          <w:rtl/>
        </w:rPr>
        <w:t>تعويض</w:t>
      </w:r>
      <w:r w:rsidR="00203F0D" w:rsidRPr="00203F0D">
        <w:rPr>
          <w:rFonts w:asciiTheme="majorBidi" w:hAnsiTheme="majorBidi" w:cs="Times New Roman"/>
          <w:b/>
          <w:bCs/>
          <w:rtl/>
        </w:rPr>
        <w:t xml:space="preserve"> </w:t>
      </w:r>
      <w:r w:rsidR="00203F0D" w:rsidRPr="00203F0D">
        <w:rPr>
          <w:rFonts w:asciiTheme="majorBidi" w:hAnsiTheme="majorBidi" w:cs="Times New Roman" w:hint="cs"/>
          <w:b/>
          <w:bCs/>
          <w:rtl/>
        </w:rPr>
        <w:t>معامل</w:t>
      </w:r>
      <w:r w:rsidR="00203F0D" w:rsidRPr="00203F0D">
        <w:rPr>
          <w:rFonts w:asciiTheme="majorBidi" w:hAnsiTheme="majorBidi" w:cs="Times New Roman"/>
          <w:b/>
          <w:bCs/>
          <w:rtl/>
        </w:rPr>
        <w:t xml:space="preserve"> </w:t>
      </w:r>
      <w:r w:rsidR="00203F0D" w:rsidRPr="00203F0D">
        <w:rPr>
          <w:rFonts w:asciiTheme="majorBidi" w:hAnsiTheme="majorBidi" w:cs="Times New Roman" w:hint="cs"/>
          <w:b/>
          <w:bCs/>
          <w:rtl/>
        </w:rPr>
        <w:t>القدرة</w:t>
      </w:r>
      <w:r w:rsidR="00203F0D" w:rsidRPr="00203F0D">
        <w:rPr>
          <w:rFonts w:asciiTheme="majorBidi" w:hAnsiTheme="majorBidi" w:cs="Times New Roman"/>
          <w:b/>
          <w:bCs/>
          <w:rtl/>
        </w:rPr>
        <w:t xml:space="preserve"> </w:t>
      </w:r>
      <w:r w:rsidR="00203F0D" w:rsidRPr="00203F0D">
        <w:rPr>
          <w:rFonts w:asciiTheme="majorBidi" w:hAnsiTheme="majorBidi" w:cs="Times New Roman" w:hint="cs"/>
          <w:b/>
          <w:bCs/>
          <w:rtl/>
        </w:rPr>
        <w:t>باستخدام</w:t>
      </w:r>
      <w:r w:rsidR="00203F0D">
        <w:rPr>
          <w:rFonts w:asciiTheme="majorBidi" w:hAnsiTheme="majorBidi" w:cstheme="majorBidi" w:hint="cs"/>
          <w:rtl/>
        </w:rPr>
        <w:t xml:space="preserve"> </w:t>
      </w:r>
      <w:proofErr w:type="spellStart"/>
      <w:r w:rsidR="00203F0D" w:rsidRPr="00203F0D">
        <w:rPr>
          <w:rFonts w:asciiTheme="majorBidi" w:hAnsiTheme="majorBidi" w:cstheme="majorBidi" w:hint="cs"/>
          <w:b/>
          <w:bCs/>
          <w:sz w:val="24"/>
          <w:szCs w:val="24"/>
          <w:rtl/>
        </w:rPr>
        <w:t>ألات</w:t>
      </w:r>
      <w:proofErr w:type="spellEnd"/>
      <w:r w:rsidR="00203F0D" w:rsidRPr="00203F0D"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 </w:t>
      </w:r>
      <w:r w:rsidR="00203F0D" w:rsidRPr="00203F0D">
        <w:rPr>
          <w:rFonts w:asciiTheme="majorBidi" w:hAnsiTheme="majorBidi" w:cstheme="majorBidi" w:hint="cs"/>
          <w:rtl/>
        </w:rPr>
        <w:t xml:space="preserve"> </w:t>
      </w:r>
      <w:r w:rsidR="00203F0D">
        <w:rPr>
          <w:rFonts w:asciiTheme="majorBidi" w:hAnsiTheme="majorBidi" w:cstheme="majorBidi"/>
          <w:rtl/>
        </w:rPr>
        <w:br/>
      </w:r>
      <w:r w:rsidR="00203F0D">
        <w:rPr>
          <w:rFonts w:asciiTheme="majorBidi" w:hAnsiTheme="majorBidi" w:cs="Times New Roman"/>
          <w:b/>
          <w:bCs/>
        </w:rPr>
        <w:t>.</w:t>
      </w:r>
      <w:r w:rsidR="00203F0D" w:rsidRPr="00203F0D">
        <w:rPr>
          <w:rFonts w:asciiTheme="majorBidi" w:hAnsiTheme="majorBidi" w:cs="Times New Roman"/>
          <w:b/>
          <w:bCs/>
        </w:rPr>
        <w:t>switched capacitor banks or a condenser</w:t>
      </w:r>
      <w:r w:rsidR="00203F0D">
        <w:rPr>
          <w:rFonts w:asciiTheme="majorBidi" w:hAnsiTheme="majorBidi" w:cs="Times New Roman" w:hint="cs"/>
          <w:b/>
          <w:bCs/>
          <w:rtl/>
        </w:rPr>
        <w:t xml:space="preserve"> وتكون مثل </w:t>
      </w:r>
      <w:r w:rsidR="00203F0D" w:rsidRPr="00203F0D">
        <w:rPr>
          <w:rFonts w:asciiTheme="majorBidi" w:hAnsiTheme="majorBidi" w:cs="Times New Roman" w:hint="cs"/>
          <w:b/>
          <w:bCs/>
          <w:rtl/>
        </w:rPr>
        <w:t xml:space="preserve"> </w:t>
      </w:r>
      <w:r w:rsidR="00203F0D" w:rsidRPr="00203F0D">
        <w:rPr>
          <w:rFonts w:asciiTheme="majorBidi" w:hAnsiTheme="majorBidi" w:cstheme="majorBidi"/>
          <w:b/>
          <w:bCs/>
          <w:sz w:val="24"/>
          <w:szCs w:val="24"/>
          <w:lang w:bidi="ar-JO"/>
        </w:rPr>
        <w:t>rotating machines</w:t>
      </w:r>
      <w:r w:rsidR="00203F0D">
        <w:rPr>
          <w:rFonts w:asciiTheme="majorBidi" w:hAnsiTheme="majorBidi" w:cstheme="majorBidi"/>
          <w:b/>
          <w:bCs/>
          <w:sz w:val="24"/>
          <w:szCs w:val="24"/>
          <w:lang w:bidi="ar-JO"/>
        </w:rPr>
        <w:t xml:space="preserve"> </w:t>
      </w:r>
      <w:r w:rsidR="00203F0D"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                           </w:t>
      </w:r>
      <w:proofErr w:type="spellStart"/>
      <w:r w:rsidR="00203F0D">
        <w:rPr>
          <w:rFonts w:asciiTheme="majorBidi" w:hAnsiTheme="majorBidi" w:cstheme="majorBidi" w:hint="cs"/>
          <w:b/>
          <w:bCs/>
          <w:sz w:val="24"/>
          <w:szCs w:val="24"/>
          <w:rtl/>
        </w:rPr>
        <w:t>ال</w:t>
      </w:r>
      <w:proofErr w:type="spellEnd"/>
      <w:r w:rsidR="00203F0D">
        <w:rPr>
          <w:rFonts w:asciiTheme="majorBidi" w:hAnsiTheme="majorBidi" w:cstheme="majorBidi"/>
          <w:b/>
          <w:bCs/>
          <w:sz w:val="24"/>
          <w:szCs w:val="24"/>
          <w:lang w:bidi="ar-JO"/>
        </w:rPr>
        <w:t xml:space="preserve">    </w:t>
      </w:r>
      <w:r w:rsidR="00067721" w:rsidRPr="00203F0D">
        <w:rPr>
          <w:rFonts w:asciiTheme="majorBidi" w:hAnsiTheme="majorBidi" w:cstheme="majorBidi"/>
        </w:rPr>
        <w:t xml:space="preserve"> </w:t>
      </w:r>
    </w:p>
    <w:p w:rsidR="00203F0D" w:rsidRPr="00BC48A2" w:rsidRDefault="00203F0D" w:rsidP="007F3B50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203F0D"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أي مثل المكثفات </w:t>
      </w:r>
      <w:proofErr w:type="spellStart"/>
      <w:r w:rsidRPr="00203F0D">
        <w:rPr>
          <w:rFonts w:asciiTheme="majorBidi" w:hAnsiTheme="majorBidi" w:cstheme="majorBidi" w:hint="cs"/>
          <w:b/>
          <w:bCs/>
          <w:sz w:val="24"/>
          <w:szCs w:val="24"/>
          <w:rtl/>
        </w:rPr>
        <w:t>والمحثات</w:t>
      </w:r>
      <w:proofErr w:type="spellEnd"/>
      <w:r w:rsidRPr="00203F0D"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 </w:t>
      </w:r>
      <w:r>
        <w:rPr>
          <w:rFonts w:asciiTheme="majorBidi" w:hAnsiTheme="majorBidi" w:cstheme="majorBidi" w:hint="cs"/>
          <w:b/>
          <w:bCs/>
          <w:sz w:val="24"/>
          <w:szCs w:val="24"/>
          <w:rtl/>
        </w:rPr>
        <w:t>.</w:t>
      </w:r>
      <w:r w:rsidRPr="00203F0D">
        <w:rPr>
          <w:rFonts w:asciiTheme="majorBidi" w:hAnsiTheme="majorBidi" w:cstheme="majorBidi"/>
          <w:b/>
          <w:bCs/>
          <w:sz w:val="24"/>
          <w:szCs w:val="24"/>
        </w:rPr>
        <w:br/>
      </w:r>
    </w:p>
    <w:p w:rsidR="00AB1B85" w:rsidRPr="00BC48A2" w:rsidRDefault="007A4469" w:rsidP="00AB1B85">
      <w:pPr>
        <w:jc w:val="right"/>
        <w:rPr>
          <w:rFonts w:asciiTheme="majorBidi" w:hAnsiTheme="majorBidi" w:cstheme="majorBidi"/>
          <w:b/>
          <w:bCs/>
          <w:sz w:val="24"/>
          <w:szCs w:val="24"/>
        </w:rPr>
      </w:pPr>
      <w:r w:rsidRPr="00BC48A2">
        <w:rPr>
          <w:rFonts w:asciiTheme="majorBidi" w:hAnsiTheme="majorBidi" w:cstheme="majorBidi"/>
          <w:b/>
          <w:bCs/>
          <w:sz w:val="24"/>
          <w:szCs w:val="24"/>
          <w:lang w:bidi="ar-JO"/>
        </w:rPr>
        <w:t xml:space="preserve"> .TSC </w:t>
      </w:r>
      <w:r w:rsidR="00203F0D" w:rsidRPr="00BC48A2"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ولكن كل من هذه المكثفات </w:t>
      </w:r>
      <w:proofErr w:type="spellStart"/>
      <w:r w:rsidR="00203F0D" w:rsidRPr="00BC48A2">
        <w:rPr>
          <w:rFonts w:asciiTheme="majorBidi" w:hAnsiTheme="majorBidi" w:cstheme="majorBidi" w:hint="cs"/>
          <w:b/>
          <w:bCs/>
          <w:sz w:val="24"/>
          <w:szCs w:val="24"/>
          <w:rtl/>
        </w:rPr>
        <w:t>والمحثات</w:t>
      </w:r>
      <w:proofErr w:type="spellEnd"/>
      <w:r w:rsidR="00203F0D" w:rsidRPr="00BC48A2"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 قد ت</w:t>
      </w:r>
      <w:r w:rsidRPr="00BC48A2"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تعطل </w:t>
      </w:r>
      <w:proofErr w:type="spellStart"/>
      <w:r w:rsidRPr="00BC48A2">
        <w:rPr>
          <w:rFonts w:asciiTheme="majorBidi" w:hAnsiTheme="majorBidi" w:cstheme="majorBidi" w:hint="cs"/>
          <w:b/>
          <w:bCs/>
          <w:sz w:val="24"/>
          <w:szCs w:val="24"/>
          <w:rtl/>
        </w:rPr>
        <w:t>بسرعه</w:t>
      </w:r>
      <w:proofErr w:type="spellEnd"/>
      <w:r w:rsidRPr="00BC48A2"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 لذلك تم استخدام </w:t>
      </w:r>
      <w:proofErr w:type="spellStart"/>
      <w:r w:rsidRPr="00BC48A2">
        <w:rPr>
          <w:rFonts w:asciiTheme="majorBidi" w:hAnsiTheme="majorBidi" w:cstheme="majorBidi" w:hint="cs"/>
          <w:b/>
          <w:bCs/>
          <w:sz w:val="24"/>
          <w:szCs w:val="24"/>
          <w:rtl/>
        </w:rPr>
        <w:t>ال</w:t>
      </w:r>
      <w:proofErr w:type="spellEnd"/>
      <w:r w:rsidRPr="00BC48A2">
        <w:rPr>
          <w:rFonts w:asciiTheme="majorBidi" w:hAnsiTheme="majorBidi" w:cstheme="majorBidi"/>
          <w:b/>
          <w:bCs/>
          <w:sz w:val="24"/>
          <w:szCs w:val="24"/>
        </w:rPr>
        <w:br/>
      </w:r>
      <w:r w:rsidRPr="00BC48A2">
        <w:rPr>
          <w:rFonts w:asciiTheme="majorBidi" w:hAnsiTheme="majorBidi" w:cstheme="majorBidi"/>
          <w:b/>
          <w:bCs/>
          <w:sz w:val="24"/>
          <w:szCs w:val="24"/>
          <w:lang w:bidi="ar-JO"/>
        </w:rPr>
        <w:t xml:space="preserve">  </w:t>
      </w:r>
      <w:r w:rsidRPr="00BC48A2"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تعويض النقص في معامل القدرة . يتم بناء المشروع باستخدام دائرتين لكل من التيار </w:t>
      </w:r>
      <w:proofErr w:type="spellStart"/>
      <w:r w:rsidRPr="00BC48A2">
        <w:rPr>
          <w:rFonts w:asciiTheme="majorBidi" w:hAnsiTheme="majorBidi" w:cstheme="majorBidi" w:hint="cs"/>
          <w:b/>
          <w:bCs/>
          <w:sz w:val="24"/>
          <w:szCs w:val="24"/>
          <w:rtl/>
        </w:rPr>
        <w:t>والفولتية</w:t>
      </w:r>
      <w:proofErr w:type="spellEnd"/>
      <w:r w:rsidRPr="00BC48A2"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  </w:t>
      </w:r>
      <w:r w:rsidRPr="00BC48A2">
        <w:rPr>
          <w:rFonts w:asciiTheme="majorBidi" w:hAnsiTheme="majorBidi" w:cstheme="majorBidi"/>
          <w:b/>
          <w:bCs/>
          <w:sz w:val="24"/>
          <w:szCs w:val="24"/>
          <w:lang w:bidi="ar-JO"/>
        </w:rPr>
        <w:t>TSC</w:t>
      </w:r>
      <w:r w:rsidRPr="00BC48A2"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 بحيث  </w:t>
      </w:r>
    </w:p>
    <w:p w:rsidR="00246337" w:rsidRPr="00BC48A2" w:rsidRDefault="00246337" w:rsidP="00AB1B85">
      <w:pPr>
        <w:jc w:val="right"/>
        <w:rPr>
          <w:rFonts w:asciiTheme="majorBidi" w:hAnsiTheme="majorBidi" w:cstheme="majorBidi"/>
          <w:b/>
          <w:bCs/>
          <w:sz w:val="24"/>
          <w:szCs w:val="24"/>
          <w:lang w:bidi="ar-JO"/>
        </w:rPr>
      </w:pPr>
      <w:proofErr w:type="spellStart"/>
      <w:r w:rsidRPr="00BC48A2">
        <w:rPr>
          <w:rFonts w:asciiTheme="majorBidi" w:hAnsiTheme="majorBidi" w:cstheme="majorBidi" w:hint="cs"/>
          <w:b/>
          <w:bCs/>
          <w:sz w:val="24"/>
          <w:szCs w:val="24"/>
          <w:rtl/>
        </w:rPr>
        <w:t>وأخد</w:t>
      </w:r>
      <w:proofErr w:type="spellEnd"/>
      <w:r w:rsidRPr="00BC48A2"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 عينة من كل من الدائرتين وبرمجتها لحساب معامل القدرة الكهربائية </w:t>
      </w:r>
      <w:r w:rsidR="00AB1B85" w:rsidRPr="00BC48A2">
        <w:rPr>
          <w:rFonts w:asciiTheme="majorBidi" w:hAnsiTheme="majorBidi" w:cstheme="majorBidi" w:hint="cs"/>
          <w:b/>
          <w:bCs/>
          <w:sz w:val="24"/>
          <w:szCs w:val="24"/>
          <w:rtl/>
        </w:rPr>
        <w:t>.</w:t>
      </w:r>
      <w:r w:rsidRPr="00BC48A2">
        <w:rPr>
          <w:rFonts w:asciiTheme="majorBidi" w:hAnsiTheme="majorBidi" w:cstheme="majorBidi"/>
          <w:b/>
          <w:bCs/>
          <w:sz w:val="24"/>
          <w:szCs w:val="24"/>
          <w:rtl/>
        </w:rPr>
        <w:br/>
      </w:r>
      <w:r w:rsidRPr="00BC48A2">
        <w:rPr>
          <w:rFonts w:asciiTheme="majorBidi" w:hAnsiTheme="majorBidi" w:cstheme="majorBidi"/>
          <w:b/>
          <w:bCs/>
          <w:sz w:val="24"/>
          <w:szCs w:val="24"/>
          <w:lang w:bidi="ar-JO"/>
        </w:rPr>
        <w:t xml:space="preserve">  </w:t>
      </w:r>
      <w:r w:rsidRPr="00BC48A2"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  تعمل على تغيير زاوية </w:t>
      </w:r>
      <w:r w:rsidRPr="00BC48A2">
        <w:rPr>
          <w:rFonts w:asciiTheme="majorBidi" w:hAnsiTheme="majorBidi" w:cstheme="majorBidi"/>
          <w:b/>
          <w:bCs/>
          <w:sz w:val="24"/>
          <w:szCs w:val="24"/>
          <w:lang w:bidi="ar-JO"/>
        </w:rPr>
        <w:t>MICRO CONTROLLER</w:t>
      </w:r>
      <w:r w:rsidRPr="00BC48A2"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 وحدة التحكم التي تم بنائها في </w:t>
      </w:r>
      <w:proofErr w:type="spellStart"/>
      <w:r w:rsidRPr="00BC48A2">
        <w:rPr>
          <w:rFonts w:asciiTheme="majorBidi" w:hAnsiTheme="majorBidi" w:cstheme="majorBidi" w:hint="cs"/>
          <w:b/>
          <w:bCs/>
          <w:sz w:val="24"/>
          <w:szCs w:val="24"/>
          <w:rtl/>
        </w:rPr>
        <w:t>ال</w:t>
      </w:r>
      <w:proofErr w:type="spellEnd"/>
      <w:r w:rsidRPr="00BC48A2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:rsidR="00203F0D" w:rsidRDefault="00246337" w:rsidP="00AB1B85">
      <w:pPr>
        <w:jc w:val="right"/>
        <w:rPr>
          <w:rFonts w:asciiTheme="majorBidi" w:hAnsiTheme="majorBidi" w:cstheme="majorBidi"/>
          <w:sz w:val="24"/>
          <w:szCs w:val="24"/>
          <w:lang w:bidi="ar-JO"/>
        </w:rPr>
      </w:pPr>
      <w:r w:rsidRPr="00BC48A2"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 </w:t>
      </w:r>
      <w:r w:rsidR="00AB1B85" w:rsidRPr="00BC48A2"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 </w:t>
      </w:r>
      <w:r w:rsidRPr="00BC48A2">
        <w:rPr>
          <w:rFonts w:asciiTheme="majorBidi" w:hAnsiTheme="majorBidi" w:cstheme="majorBidi"/>
          <w:b/>
          <w:bCs/>
          <w:sz w:val="24"/>
          <w:szCs w:val="24"/>
          <w:lang w:bidi="ar-JO"/>
        </w:rPr>
        <w:t>(FIRING ANGLE )</w:t>
      </w:r>
      <w:proofErr w:type="spellStart"/>
      <w:r w:rsidRPr="00BC48A2">
        <w:rPr>
          <w:rFonts w:asciiTheme="majorBidi" w:hAnsiTheme="majorBidi" w:cstheme="majorBidi" w:hint="cs"/>
          <w:b/>
          <w:bCs/>
          <w:sz w:val="24"/>
          <w:szCs w:val="24"/>
          <w:rtl/>
        </w:rPr>
        <w:t>ال</w:t>
      </w:r>
      <w:proofErr w:type="spellEnd"/>
      <w:r w:rsidRPr="00BC48A2"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  </w:t>
      </w:r>
      <w:r w:rsidRPr="00BC48A2">
        <w:rPr>
          <w:rFonts w:asciiTheme="majorBidi" w:hAnsiTheme="majorBidi" w:cstheme="majorBidi"/>
          <w:b/>
          <w:bCs/>
          <w:sz w:val="24"/>
          <w:szCs w:val="24"/>
        </w:rPr>
        <w:br/>
      </w:r>
      <w:r w:rsidR="00AB1B85" w:rsidRPr="00BC48A2">
        <w:rPr>
          <w:rFonts w:asciiTheme="majorBidi" w:hAnsiTheme="majorBidi" w:cstheme="majorBidi"/>
          <w:b/>
          <w:bCs/>
          <w:sz w:val="24"/>
          <w:szCs w:val="24"/>
          <w:lang w:bidi="ar-JO"/>
        </w:rPr>
        <w:br/>
      </w:r>
      <w:r w:rsidR="00AB1B85" w:rsidRPr="00BC48A2">
        <w:rPr>
          <w:rFonts w:asciiTheme="majorBidi" w:hAnsiTheme="majorBidi" w:cs="Times New Roman" w:hint="cs"/>
          <w:b/>
          <w:bCs/>
          <w:sz w:val="24"/>
          <w:szCs w:val="24"/>
          <w:rtl/>
          <w:lang w:bidi="ar-JO"/>
        </w:rPr>
        <w:t>وتبقى تتغير إلى</w:t>
      </w:r>
      <w:r w:rsidR="00AB1B85" w:rsidRPr="00BC48A2">
        <w:rPr>
          <w:rFonts w:asciiTheme="majorBidi" w:hAnsiTheme="majorBidi" w:cs="Times New Roman"/>
          <w:b/>
          <w:bCs/>
          <w:sz w:val="24"/>
          <w:szCs w:val="24"/>
          <w:rtl/>
          <w:lang w:bidi="ar-JO"/>
        </w:rPr>
        <w:t xml:space="preserve"> </w:t>
      </w:r>
      <w:r w:rsidR="00AB1B85" w:rsidRPr="00BC48A2">
        <w:rPr>
          <w:rFonts w:asciiTheme="majorBidi" w:hAnsiTheme="majorBidi" w:cs="Times New Roman" w:hint="cs"/>
          <w:b/>
          <w:bCs/>
          <w:sz w:val="24"/>
          <w:szCs w:val="24"/>
          <w:rtl/>
          <w:lang w:bidi="ar-JO"/>
        </w:rPr>
        <w:t>أن</w:t>
      </w:r>
      <w:r w:rsidR="00AB1B85" w:rsidRPr="00BC48A2">
        <w:rPr>
          <w:rFonts w:asciiTheme="majorBidi" w:hAnsiTheme="majorBidi" w:cs="Times New Roman"/>
          <w:b/>
          <w:bCs/>
          <w:sz w:val="24"/>
          <w:szCs w:val="24"/>
          <w:rtl/>
          <w:lang w:bidi="ar-JO"/>
        </w:rPr>
        <w:t xml:space="preserve"> </w:t>
      </w:r>
      <w:r w:rsidR="00AB1B85" w:rsidRPr="00BC48A2">
        <w:rPr>
          <w:rFonts w:asciiTheme="majorBidi" w:hAnsiTheme="majorBidi" w:cs="Times New Roman" w:hint="cs"/>
          <w:b/>
          <w:bCs/>
          <w:sz w:val="24"/>
          <w:szCs w:val="24"/>
          <w:rtl/>
          <w:lang w:bidi="ar-JO"/>
        </w:rPr>
        <w:t>يصبح</w:t>
      </w:r>
      <w:r w:rsidR="00AB1B85" w:rsidRPr="00BC48A2">
        <w:rPr>
          <w:rFonts w:asciiTheme="majorBidi" w:hAnsiTheme="majorBidi" w:cs="Times New Roman"/>
          <w:b/>
          <w:bCs/>
          <w:sz w:val="24"/>
          <w:szCs w:val="24"/>
          <w:rtl/>
          <w:lang w:bidi="ar-JO"/>
        </w:rPr>
        <w:t xml:space="preserve"> </w:t>
      </w:r>
      <w:r w:rsidR="00AB1B85" w:rsidRPr="00BC48A2">
        <w:rPr>
          <w:rFonts w:asciiTheme="majorBidi" w:hAnsiTheme="majorBidi" w:cs="Times New Roman" w:hint="cs"/>
          <w:b/>
          <w:bCs/>
          <w:sz w:val="24"/>
          <w:szCs w:val="24"/>
          <w:rtl/>
          <w:lang w:bidi="ar-JO"/>
        </w:rPr>
        <w:t>معامل</w:t>
      </w:r>
      <w:r w:rsidR="00AB1B85" w:rsidRPr="00BC48A2">
        <w:rPr>
          <w:rFonts w:asciiTheme="majorBidi" w:hAnsiTheme="majorBidi" w:cs="Times New Roman"/>
          <w:b/>
          <w:bCs/>
          <w:sz w:val="24"/>
          <w:szCs w:val="24"/>
          <w:rtl/>
          <w:lang w:bidi="ar-JO"/>
        </w:rPr>
        <w:t xml:space="preserve"> </w:t>
      </w:r>
      <w:r w:rsidR="00AB1B85" w:rsidRPr="00BC48A2">
        <w:rPr>
          <w:rFonts w:asciiTheme="majorBidi" w:hAnsiTheme="majorBidi" w:cs="Times New Roman" w:hint="cs"/>
          <w:b/>
          <w:bCs/>
          <w:sz w:val="24"/>
          <w:szCs w:val="24"/>
          <w:rtl/>
          <w:lang w:bidi="ar-JO"/>
        </w:rPr>
        <w:t>القدرة</w:t>
      </w:r>
      <w:r w:rsidR="00AB1B85" w:rsidRPr="00BC48A2">
        <w:rPr>
          <w:rFonts w:asciiTheme="majorBidi" w:hAnsiTheme="majorBidi" w:cs="Times New Roman"/>
          <w:b/>
          <w:bCs/>
          <w:sz w:val="24"/>
          <w:szCs w:val="24"/>
          <w:rtl/>
          <w:lang w:bidi="ar-JO"/>
        </w:rPr>
        <w:t xml:space="preserve"> </w:t>
      </w:r>
      <w:r w:rsidR="00AB1B85" w:rsidRPr="00BC48A2">
        <w:rPr>
          <w:rFonts w:asciiTheme="majorBidi" w:hAnsiTheme="majorBidi" w:cs="Times New Roman" w:hint="cs"/>
          <w:b/>
          <w:bCs/>
          <w:sz w:val="24"/>
          <w:szCs w:val="24"/>
          <w:rtl/>
          <w:lang w:bidi="ar-JO"/>
        </w:rPr>
        <w:t>المقاس مساوٍ</w:t>
      </w:r>
      <w:r w:rsidR="00AB1B85" w:rsidRPr="00BC48A2">
        <w:rPr>
          <w:rFonts w:asciiTheme="majorBidi" w:hAnsiTheme="majorBidi" w:cs="Times New Roman"/>
          <w:b/>
          <w:bCs/>
          <w:sz w:val="24"/>
          <w:szCs w:val="24"/>
          <w:rtl/>
          <w:lang w:bidi="ar-JO"/>
        </w:rPr>
        <w:t xml:space="preserve"> </w:t>
      </w:r>
      <w:r w:rsidR="00AB1B85" w:rsidRPr="00BC48A2">
        <w:rPr>
          <w:rFonts w:asciiTheme="majorBidi" w:hAnsiTheme="majorBidi" w:cs="Times New Roman" w:hint="cs"/>
          <w:b/>
          <w:bCs/>
          <w:sz w:val="24"/>
          <w:szCs w:val="24"/>
          <w:rtl/>
          <w:lang w:bidi="ar-JO"/>
        </w:rPr>
        <w:t>لمعامل</w:t>
      </w:r>
      <w:r w:rsidR="00AB1B85" w:rsidRPr="00BC48A2">
        <w:rPr>
          <w:rFonts w:asciiTheme="majorBidi" w:hAnsiTheme="majorBidi" w:cs="Times New Roman"/>
          <w:b/>
          <w:bCs/>
          <w:sz w:val="24"/>
          <w:szCs w:val="24"/>
          <w:rtl/>
          <w:lang w:bidi="ar-JO"/>
        </w:rPr>
        <w:t xml:space="preserve"> </w:t>
      </w:r>
      <w:r w:rsidR="00AB1B85" w:rsidRPr="00BC48A2">
        <w:rPr>
          <w:rFonts w:asciiTheme="majorBidi" w:hAnsiTheme="majorBidi" w:cs="Times New Roman" w:hint="cs"/>
          <w:b/>
          <w:bCs/>
          <w:sz w:val="24"/>
          <w:szCs w:val="24"/>
          <w:rtl/>
          <w:lang w:bidi="ar-JO"/>
        </w:rPr>
        <w:t>القدرة</w:t>
      </w:r>
      <w:r w:rsidR="00AB1B85" w:rsidRPr="00BC48A2">
        <w:rPr>
          <w:rFonts w:asciiTheme="majorBidi" w:hAnsiTheme="majorBidi" w:cs="Times New Roman"/>
          <w:b/>
          <w:bCs/>
          <w:sz w:val="24"/>
          <w:szCs w:val="24"/>
          <w:rtl/>
          <w:lang w:bidi="ar-JO"/>
        </w:rPr>
        <w:t xml:space="preserve"> </w:t>
      </w:r>
      <w:r w:rsidR="00AB1B85" w:rsidRPr="00BC48A2">
        <w:rPr>
          <w:rFonts w:asciiTheme="majorBidi" w:hAnsiTheme="majorBidi" w:cs="Times New Roman" w:hint="cs"/>
          <w:b/>
          <w:bCs/>
          <w:sz w:val="24"/>
          <w:szCs w:val="24"/>
          <w:rtl/>
          <w:lang w:bidi="ar-JO"/>
        </w:rPr>
        <w:t>المرجعية.</w:t>
      </w:r>
    </w:p>
    <w:p w:rsidR="00203F0D" w:rsidRDefault="007A4469" w:rsidP="007F3B50">
      <w:pPr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br/>
      </w:r>
      <w:r>
        <w:rPr>
          <w:rFonts w:asciiTheme="majorBidi" w:hAnsiTheme="majorBidi" w:cstheme="majorBidi"/>
          <w:sz w:val="24"/>
          <w:szCs w:val="24"/>
        </w:rPr>
        <w:br/>
      </w:r>
      <w:r w:rsidR="00AB1B85" w:rsidRPr="00AB1B85">
        <w:rPr>
          <w:rFonts w:asciiTheme="majorBidi" w:hAnsiTheme="majorBidi" w:cstheme="majorBidi"/>
          <w:noProof/>
          <w:sz w:val="24"/>
          <w:szCs w:val="24"/>
        </w:rPr>
        <w:lastRenderedPageBreak/>
        <w:drawing>
          <wp:inline distT="0" distB="0" distL="0" distR="0">
            <wp:extent cx="4076700" cy="2973681"/>
            <wp:effectExtent l="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-1" t="4888" r="10621" b="6445"/>
                    <a:stretch/>
                  </pic:blipFill>
                  <pic:spPr bwMode="auto">
                    <a:xfrm>
                      <a:off x="0" y="0"/>
                      <a:ext cx="4079442" cy="2975681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Theme="majorBidi" w:hAnsiTheme="majorBidi" w:cstheme="majorBidi"/>
          <w:sz w:val="24"/>
          <w:szCs w:val="24"/>
        </w:rPr>
        <w:br/>
      </w:r>
      <w:r>
        <w:rPr>
          <w:rFonts w:asciiTheme="majorBidi" w:hAnsiTheme="majorBidi" w:cstheme="majorBidi"/>
          <w:sz w:val="24"/>
          <w:szCs w:val="24"/>
        </w:rPr>
        <w:br/>
      </w:r>
      <w:r>
        <w:rPr>
          <w:rFonts w:asciiTheme="majorBidi" w:hAnsiTheme="majorBidi" w:cstheme="majorBidi"/>
          <w:sz w:val="24"/>
          <w:szCs w:val="24"/>
        </w:rPr>
        <w:br/>
      </w:r>
      <w:r>
        <w:rPr>
          <w:rFonts w:asciiTheme="majorBidi" w:hAnsiTheme="majorBidi" w:cstheme="majorBidi"/>
          <w:sz w:val="24"/>
          <w:szCs w:val="24"/>
        </w:rPr>
        <w:br/>
      </w:r>
      <w:r>
        <w:rPr>
          <w:rFonts w:asciiTheme="majorBidi" w:hAnsiTheme="majorBidi" w:cstheme="majorBidi"/>
          <w:sz w:val="24"/>
          <w:szCs w:val="24"/>
        </w:rPr>
        <w:br/>
      </w:r>
      <w:r>
        <w:rPr>
          <w:rFonts w:asciiTheme="majorBidi" w:hAnsiTheme="majorBidi" w:cstheme="majorBidi"/>
          <w:sz w:val="24"/>
          <w:szCs w:val="24"/>
        </w:rPr>
        <w:br/>
      </w:r>
      <w:r>
        <w:rPr>
          <w:rFonts w:asciiTheme="majorBidi" w:hAnsiTheme="majorBidi" w:cstheme="majorBidi"/>
          <w:sz w:val="24"/>
          <w:szCs w:val="24"/>
        </w:rPr>
        <w:br/>
      </w:r>
      <w:r>
        <w:rPr>
          <w:rFonts w:asciiTheme="majorBidi" w:hAnsiTheme="majorBidi" w:cstheme="majorBidi"/>
          <w:sz w:val="24"/>
          <w:szCs w:val="24"/>
        </w:rPr>
        <w:br/>
      </w:r>
      <w:r>
        <w:rPr>
          <w:rFonts w:asciiTheme="majorBidi" w:hAnsiTheme="majorBidi" w:cstheme="majorBidi"/>
          <w:sz w:val="24"/>
          <w:szCs w:val="24"/>
        </w:rPr>
        <w:br/>
      </w:r>
    </w:p>
    <w:p w:rsidR="00203F0D" w:rsidRDefault="00203F0D" w:rsidP="007F3B50">
      <w:pPr>
        <w:jc w:val="center"/>
        <w:rPr>
          <w:rFonts w:asciiTheme="majorBidi" w:hAnsiTheme="majorBidi" w:cstheme="majorBidi"/>
          <w:sz w:val="24"/>
          <w:szCs w:val="24"/>
        </w:rPr>
      </w:pPr>
    </w:p>
    <w:p w:rsidR="00203F0D" w:rsidRDefault="00203F0D" w:rsidP="007F3B50">
      <w:pPr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br/>
      </w:r>
    </w:p>
    <w:p w:rsidR="00980E22" w:rsidRPr="00EA1057" w:rsidRDefault="003D65E3" w:rsidP="007F3B50">
      <w:pPr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9264" behindDoc="1" locked="0" layoutInCell="0" allowOverlap="1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7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 w:rsidR="00980E22" w:rsidRPr="00EA1057" w:rsidSect="003D65E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1800" w:bottom="1440" w:left="1800" w:header="720" w:footer="3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4921" w:rsidRDefault="00DE4921" w:rsidP="00785968">
      <w:pPr>
        <w:spacing w:after="0" w:line="240" w:lineRule="auto"/>
      </w:pPr>
      <w:r>
        <w:separator/>
      </w:r>
    </w:p>
  </w:endnote>
  <w:endnote w:type="continuationSeparator" w:id="0">
    <w:p w:rsidR="00DE4921" w:rsidRDefault="00DE4921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2033" w:rsidRDefault="009A2033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65E3" w:rsidRDefault="003D65E3" w:rsidP="003267E5">
    <w:pPr>
      <w:pStyle w:val="a4"/>
      <w:rPr>
        <w:rFonts w:asciiTheme="majorBidi" w:hAnsiTheme="majorBidi" w:cstheme="majorBidi"/>
        <w:b/>
        <w:bCs/>
      </w:rPr>
    </w:pPr>
  </w:p>
  <w:p w:rsidR="003D65E3" w:rsidRDefault="003D65E3" w:rsidP="003267E5">
    <w:pPr>
      <w:pStyle w:val="a4"/>
      <w:rPr>
        <w:rFonts w:asciiTheme="majorBidi" w:hAnsiTheme="majorBidi" w:cstheme="majorBidi"/>
        <w:b/>
        <w:bCs/>
      </w:rPr>
    </w:pPr>
  </w:p>
  <w:p w:rsidR="003D65E3" w:rsidRPr="002C5313" w:rsidRDefault="00D95E97" w:rsidP="003D65E3">
    <w:pPr>
      <w:pStyle w:val="a4"/>
      <w:ind w:hanging="810"/>
      <w:rPr>
        <w:rFonts w:asciiTheme="majorBidi" w:hAnsiTheme="majorBidi" w:cstheme="majorBidi"/>
        <w:b/>
        <w:bCs/>
      </w:rPr>
    </w:pPr>
    <w:r w:rsidRPr="00D95E97">
      <w:rPr>
        <w:rFonts w:asciiTheme="majorBidi" w:hAnsiTheme="majorBidi" w:cstheme="majorBidi"/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3" type="#_x0000_t32" style="position:absolute;margin-left:-61.45pt;margin-top:-9.35pt;width:550.2pt;height:.05pt;z-index:251664384" o:connectortype="straight" strokecolor="#666 [1936]" strokeweight="1pt">
          <v:shadow type="perspective" color="#7f7f7f [1601]" opacity=".5" offset="1pt" offset2="-3pt"/>
        </v:shape>
      </w:pict>
    </w:r>
    <w:r w:rsidR="003D65E3" w:rsidRPr="002C5313">
      <w:rPr>
        <w:rFonts w:asciiTheme="majorBidi" w:hAnsiTheme="majorBidi" w:cstheme="majorBidi"/>
        <w:b/>
        <w:bCs/>
      </w:rPr>
      <w:t>Issues no.</w:t>
    </w:r>
    <w:r w:rsidR="003D65E3">
      <w:rPr>
        <w:rFonts w:asciiTheme="majorBidi" w:hAnsiTheme="majorBidi" w:cstheme="majorBidi"/>
        <w:b/>
        <w:bCs/>
      </w:rPr>
      <w:t xml:space="preserve"> </w:t>
    </w:r>
    <w:r w:rsidR="003D65E3" w:rsidRPr="002C5313">
      <w:rPr>
        <w:rFonts w:asciiTheme="majorBidi" w:hAnsiTheme="majorBidi" w:cstheme="majorBidi"/>
        <w:b/>
        <w:bCs/>
      </w:rPr>
      <w:t>PA</w:t>
    </w:r>
    <w:r w:rsidR="009A2033">
      <w:rPr>
        <w:rFonts w:asciiTheme="majorBidi" w:hAnsiTheme="majorBidi" w:cstheme="majorBidi"/>
        <w:b/>
        <w:bCs/>
      </w:rPr>
      <w:t>-1</w:t>
    </w:r>
    <w:r w:rsidR="003D65E3" w:rsidRPr="002C5313">
      <w:rPr>
        <w:rFonts w:asciiTheme="majorBidi" w:hAnsiTheme="majorBidi" w:cstheme="majorBidi"/>
        <w:b/>
        <w:bCs/>
      </w:rPr>
      <w:t xml:space="preserve">/1/1                                                                </w:t>
    </w:r>
  </w:p>
  <w:p w:rsidR="003D65E3" w:rsidRDefault="003D65E3" w:rsidP="003267E5">
    <w:pPr>
      <w:pStyle w:val="a4"/>
      <w:rPr>
        <w:rFonts w:asciiTheme="majorBidi" w:hAnsiTheme="majorBidi" w:cstheme="majorBidi"/>
        <w:b/>
        <w:bCs/>
      </w:rPr>
    </w:pPr>
  </w:p>
  <w:p w:rsidR="003D65E3" w:rsidRPr="00792668" w:rsidRDefault="003D65E3" w:rsidP="003D65E3">
    <w:pPr>
      <w:pStyle w:val="a4"/>
      <w:tabs>
        <w:tab w:val="clear" w:pos="8640"/>
      </w:tabs>
      <w:ind w:left="-810" w:right="-720"/>
      <w:jc w:val="center"/>
      <w:rPr>
        <w:rFonts w:asciiTheme="majorBidi" w:hAnsiTheme="majorBidi" w:cstheme="majorBidi"/>
      </w:rPr>
    </w:pPr>
    <w:r>
      <w:rPr>
        <w:rFonts w:asciiTheme="majorBidi" w:hAnsiTheme="majorBidi" w:cstheme="majorBidi"/>
      </w:rPr>
      <w:t xml:space="preserve">Engineering Quality Unit     </w:t>
    </w:r>
    <w:r w:rsidRPr="00792668">
      <w:rPr>
        <w:rFonts w:asciiTheme="majorBidi" w:hAnsiTheme="majorBidi" w:cstheme="majorBidi"/>
      </w:rPr>
      <w:t xml:space="preserve">     ABET Center </w:t>
    </w:r>
    <w:r>
      <w:rPr>
        <w:rFonts w:asciiTheme="majorBidi" w:hAnsiTheme="majorBidi" w:cstheme="majorBidi" w:hint="cs"/>
        <w:rtl/>
      </w:rPr>
      <w:t xml:space="preserve">    </w:t>
    </w:r>
    <w:r>
      <w:rPr>
        <w:rFonts w:asciiTheme="majorBidi" w:hAnsiTheme="majorBidi" w:cstheme="majorBidi"/>
      </w:rPr>
      <w:t xml:space="preserve">Room: 2840             </w:t>
    </w:r>
    <w:r w:rsidRPr="00792668">
      <w:rPr>
        <w:rFonts w:asciiTheme="majorBidi" w:hAnsiTheme="majorBidi" w:cstheme="majorBidi"/>
      </w:rPr>
      <w:t xml:space="preserve">  </w:t>
    </w:r>
    <w:proofErr w:type="spellStart"/>
    <w:r w:rsidRPr="00792668">
      <w:rPr>
        <w:rFonts w:asciiTheme="majorBidi" w:hAnsiTheme="majorBidi" w:cstheme="majorBidi"/>
      </w:rPr>
      <w:t>Int</w:t>
    </w:r>
    <w:proofErr w:type="spellEnd"/>
    <w:r w:rsidRPr="00792668">
      <w:rPr>
        <w:rFonts w:asciiTheme="majorBidi" w:hAnsiTheme="majorBidi" w:cstheme="majorBidi"/>
      </w:rPr>
      <w:t xml:space="preserve">: 88-2223      </w:t>
    </w:r>
    <w:r>
      <w:rPr>
        <w:rFonts w:asciiTheme="majorBidi" w:hAnsiTheme="majorBidi" w:cstheme="majorBidi"/>
      </w:rPr>
      <w:t xml:space="preserve">    </w:t>
    </w:r>
    <w:r w:rsidRPr="00792668">
      <w:rPr>
        <w:rFonts w:asciiTheme="majorBidi" w:hAnsiTheme="majorBidi" w:cstheme="majorBidi"/>
      </w:rPr>
      <w:t xml:space="preserve">    E-mail: equ@najah.edu</w:t>
    </w:r>
  </w:p>
  <w:p w:rsidR="003D65E3" w:rsidRDefault="003D65E3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2033" w:rsidRDefault="009A2033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4921" w:rsidRDefault="00DE4921" w:rsidP="00785968">
      <w:pPr>
        <w:spacing w:after="0" w:line="240" w:lineRule="auto"/>
      </w:pPr>
      <w:r>
        <w:separator/>
      </w:r>
    </w:p>
  </w:footnote>
  <w:footnote w:type="continuationSeparator" w:id="0">
    <w:p w:rsidR="00DE4921" w:rsidRDefault="00DE4921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2033" w:rsidRDefault="009A2033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5968" w:rsidRPr="00785968" w:rsidRDefault="00D95E97" w:rsidP="00785968">
    <w:pPr>
      <w:ind w:hanging="54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b/>
        <w:bCs/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337.45pt;margin-top:-27.45pt;width:157.2pt;height:62.5pt;z-index:251662336" stroked="f">
          <v:textbox style="mso-next-textbox:#_x0000_s2051">
            <w:txbxContent>
              <w:p w:rsidR="003D65E3" w:rsidRPr="000F311E" w:rsidRDefault="003D65E3" w:rsidP="003D65E3">
                <w:pPr>
                  <w:spacing w:line="240" w:lineRule="auto"/>
                  <w:jc w:val="center"/>
                  <w:rPr>
                    <w:rFonts w:ascii="Andalus" w:hAnsi="Andalus" w:cs="Andalus"/>
                    <w:b/>
                    <w:bCs/>
                    <w:sz w:val="32"/>
                    <w:szCs w:val="32"/>
                    <w:rtl/>
                  </w:rPr>
                </w:pPr>
                <w:r w:rsidRPr="000F311E">
                  <w:rPr>
                    <w:rFonts w:ascii="Andalus" w:hAnsi="Andalus" w:cs="Andalus"/>
                    <w:b/>
                    <w:bCs/>
                    <w:sz w:val="32"/>
                    <w:szCs w:val="32"/>
                    <w:rtl/>
                  </w:rPr>
                  <w:t>جامعة النجاح الوطنية</w:t>
                </w:r>
              </w:p>
              <w:p w:rsidR="003D65E3" w:rsidRPr="000F311E" w:rsidRDefault="003D65E3" w:rsidP="003D65E3">
                <w:pPr>
                  <w:spacing w:line="240" w:lineRule="auto"/>
                  <w:jc w:val="center"/>
                  <w:rPr>
                    <w:rFonts w:ascii="Andalus" w:hAnsi="Andalus" w:cs="Andalus"/>
                    <w:b/>
                    <w:bCs/>
                    <w:sz w:val="32"/>
                    <w:szCs w:val="32"/>
                  </w:rPr>
                </w:pPr>
                <w:r w:rsidRPr="000F311E">
                  <w:rPr>
                    <w:rFonts w:ascii="Andalus" w:hAnsi="Andalus" w:cs="Andalus"/>
                    <w:b/>
                    <w:bCs/>
                    <w:sz w:val="32"/>
                    <w:szCs w:val="32"/>
                    <w:rtl/>
                  </w:rPr>
                  <w:t>كلية الهندسة</w:t>
                </w:r>
              </w:p>
            </w:txbxContent>
          </v:textbox>
        </v:shape>
      </w:pict>
    </w:r>
    <w:r w:rsidR="003D65E3">
      <w:rPr>
        <w:rFonts w:asciiTheme="majorBidi" w:hAnsiTheme="majorBidi" w:cstheme="majorBidi"/>
        <w:b/>
        <w:bCs/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1943100</wp:posOffset>
          </wp:positionH>
          <wp:positionV relativeFrom="paragraph">
            <wp:posOffset>-304800</wp:posOffset>
          </wp:positionV>
          <wp:extent cx="1885950" cy="723900"/>
          <wp:effectExtent l="19050" t="0" r="0" b="0"/>
          <wp:wrapNone/>
          <wp:docPr id="17" name="Picture 1" descr="C:\Users\BeShOo\Desktop\ABE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eShOo\Desktop\ABE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5950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Theme="majorBidi" w:hAnsiTheme="majorBidi" w:cstheme="majorBidi"/>
        <w:b/>
        <w:bCs/>
        <w:noProof/>
      </w:rPr>
      <w:pict>
        <v:shape id="_x0000_s2050" type="#_x0000_t202" style="position:absolute;margin-left:-75.8pt;margin-top:-17.7pt;width:201.35pt;height:51.05pt;z-index:251661312;mso-position-horizontal-relative:text;mso-position-vertical-relative:text" stroked="f">
          <v:textbox style="mso-next-textbox:#_x0000_s2050">
            <w:txbxContent>
              <w:p w:rsidR="003D65E3" w:rsidRPr="000F311E" w:rsidRDefault="003D65E3" w:rsidP="003D65E3">
                <w:pPr>
                  <w:jc w:val="center"/>
                  <w:rPr>
                    <w:rFonts w:asciiTheme="majorBidi" w:hAnsiTheme="majorBidi" w:cstheme="majorBidi"/>
                    <w:b/>
                    <w:bCs/>
                    <w:sz w:val="28"/>
                    <w:szCs w:val="28"/>
                  </w:rPr>
                </w:pPr>
                <w:r w:rsidRPr="000F311E">
                  <w:rPr>
                    <w:rFonts w:asciiTheme="majorBidi" w:hAnsiTheme="majorBidi" w:cstheme="majorBidi"/>
                    <w:b/>
                    <w:bCs/>
                    <w:sz w:val="28"/>
                    <w:szCs w:val="28"/>
                  </w:rPr>
                  <w:t>An-</w:t>
                </w:r>
                <w:proofErr w:type="spellStart"/>
                <w:r w:rsidRPr="000F311E">
                  <w:rPr>
                    <w:rFonts w:asciiTheme="majorBidi" w:hAnsiTheme="majorBidi" w:cstheme="majorBidi"/>
                    <w:b/>
                    <w:bCs/>
                    <w:sz w:val="28"/>
                    <w:szCs w:val="28"/>
                  </w:rPr>
                  <w:t>Najah</w:t>
                </w:r>
                <w:proofErr w:type="spellEnd"/>
                <w:r w:rsidRPr="000F311E">
                  <w:rPr>
                    <w:rFonts w:asciiTheme="majorBidi" w:hAnsiTheme="majorBidi" w:cstheme="majorBidi"/>
                    <w:b/>
                    <w:bCs/>
                    <w:sz w:val="28"/>
                    <w:szCs w:val="28"/>
                  </w:rPr>
                  <w:t xml:space="preserve"> National University</w:t>
                </w:r>
              </w:p>
              <w:p w:rsidR="003D65E3" w:rsidRPr="000F311E" w:rsidRDefault="003D65E3" w:rsidP="003D65E3">
                <w:pPr>
                  <w:jc w:val="center"/>
                  <w:rPr>
                    <w:rFonts w:asciiTheme="majorBidi" w:hAnsiTheme="majorBidi" w:cstheme="majorBidi"/>
                    <w:b/>
                    <w:bCs/>
                    <w:sz w:val="28"/>
                    <w:szCs w:val="28"/>
                  </w:rPr>
                </w:pPr>
                <w:r w:rsidRPr="000F311E">
                  <w:rPr>
                    <w:rFonts w:asciiTheme="majorBidi" w:hAnsiTheme="majorBidi" w:cstheme="majorBidi"/>
                    <w:b/>
                    <w:bCs/>
                    <w:sz w:val="28"/>
                    <w:szCs w:val="28"/>
                  </w:rPr>
                  <w:t>Faculty of Engineering</w:t>
                </w:r>
              </w:p>
            </w:txbxContent>
          </v:textbox>
        </v:shape>
      </w:pict>
    </w:r>
    <w:r w:rsidR="00785968" w:rsidRPr="00785968">
      <w:rPr>
        <w:rFonts w:asciiTheme="majorBidi" w:hAnsiTheme="majorBidi" w:cstheme="majorBidi"/>
        <w:b/>
        <w:bCs/>
      </w:rPr>
      <w:t>Project Abstract</w:t>
    </w:r>
  </w:p>
  <w:p w:rsidR="00785968" w:rsidRDefault="00D95E97">
    <w:pPr>
      <w:pStyle w:val="a3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71.25pt;margin-top:12pt;width:8in;height:0;z-index:251660288" o:connectortype="straight"/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2033" w:rsidRDefault="009A2033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hdrShapeDefaults>
    <o:shapedefaults v:ext="edit" spidmax="6146"/>
    <o:shapelayout v:ext="edit">
      <o:idmap v:ext="edit" data="2"/>
      <o:rules v:ext="edit">
        <o:r id="V:Rule3" type="connector" idref="#_x0000_s2049"/>
        <o:r id="V:Rule4" type="connector" idref="#_x0000_s2053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785968"/>
    <w:rsid w:val="000070A7"/>
    <w:rsid w:val="0005059F"/>
    <w:rsid w:val="000540BA"/>
    <w:rsid w:val="00067721"/>
    <w:rsid w:val="00087FFC"/>
    <w:rsid w:val="00096863"/>
    <w:rsid w:val="000B2670"/>
    <w:rsid w:val="000F3836"/>
    <w:rsid w:val="00123081"/>
    <w:rsid w:val="0012365D"/>
    <w:rsid w:val="00153A92"/>
    <w:rsid w:val="001B4582"/>
    <w:rsid w:val="00203F0D"/>
    <w:rsid w:val="00246337"/>
    <w:rsid w:val="002A49B1"/>
    <w:rsid w:val="002B6A6D"/>
    <w:rsid w:val="002C5313"/>
    <w:rsid w:val="00303D29"/>
    <w:rsid w:val="003267E5"/>
    <w:rsid w:val="003866D8"/>
    <w:rsid w:val="003D65E3"/>
    <w:rsid w:val="00417151"/>
    <w:rsid w:val="00482FE4"/>
    <w:rsid w:val="00561643"/>
    <w:rsid w:val="005D0337"/>
    <w:rsid w:val="005E4DC3"/>
    <w:rsid w:val="00712EAB"/>
    <w:rsid w:val="00785968"/>
    <w:rsid w:val="007A4469"/>
    <w:rsid w:val="007F3B50"/>
    <w:rsid w:val="0087488D"/>
    <w:rsid w:val="008E001D"/>
    <w:rsid w:val="00912A18"/>
    <w:rsid w:val="00980E22"/>
    <w:rsid w:val="0098572A"/>
    <w:rsid w:val="009A2033"/>
    <w:rsid w:val="009C6B71"/>
    <w:rsid w:val="009D61BE"/>
    <w:rsid w:val="00AA66F0"/>
    <w:rsid w:val="00AB1B85"/>
    <w:rsid w:val="00AD45FF"/>
    <w:rsid w:val="00B315B4"/>
    <w:rsid w:val="00BC48A2"/>
    <w:rsid w:val="00C27202"/>
    <w:rsid w:val="00CF5C76"/>
    <w:rsid w:val="00D602BC"/>
    <w:rsid w:val="00D95E97"/>
    <w:rsid w:val="00DA70C1"/>
    <w:rsid w:val="00DB3C19"/>
    <w:rsid w:val="00DC6AD3"/>
    <w:rsid w:val="00DD16CF"/>
    <w:rsid w:val="00DE4921"/>
    <w:rsid w:val="00EA1057"/>
    <w:rsid w:val="00EA304E"/>
    <w:rsid w:val="00F30578"/>
    <w:rsid w:val="00F95B21"/>
    <w:rsid w:val="00FB3B21"/>
    <w:rsid w:val="00FC2768"/>
    <w:rsid w:val="00FE6F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488D"/>
  </w:style>
  <w:style w:type="paragraph" w:styleId="2">
    <w:name w:val="heading 2"/>
    <w:basedOn w:val="a"/>
    <w:link w:val="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">
    <w:name w:val="رأس صفحة Char"/>
    <w:basedOn w:val="a0"/>
    <w:link w:val="a3"/>
    <w:uiPriority w:val="99"/>
    <w:semiHidden/>
    <w:rsid w:val="00785968"/>
  </w:style>
  <w:style w:type="paragraph" w:styleId="a4">
    <w:name w:val="footer"/>
    <w:basedOn w:val="a"/>
    <w:link w:val="Char0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0">
    <w:name w:val="تذييل صفحة Char"/>
    <w:basedOn w:val="a0"/>
    <w:link w:val="a4"/>
    <w:uiPriority w:val="99"/>
    <w:semiHidden/>
    <w:rsid w:val="00785968"/>
  </w:style>
  <w:style w:type="paragraph" w:styleId="a5">
    <w:name w:val="List Paragraph"/>
    <w:basedOn w:val="a"/>
    <w:uiPriority w:val="34"/>
    <w:qFormat/>
    <w:rsid w:val="00785968"/>
    <w:pPr>
      <w:ind w:left="720"/>
      <w:contextualSpacing/>
    </w:pPr>
  </w:style>
  <w:style w:type="character" w:customStyle="1" w:styleId="2Char">
    <w:name w:val="عنوان 2 Char"/>
    <w:basedOn w:val="a0"/>
    <w:link w:val="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a6">
    <w:name w:val="Balloon Text"/>
    <w:basedOn w:val="a"/>
    <w:link w:val="Char1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6"/>
    <w:uiPriority w:val="99"/>
    <w:semiHidden/>
    <w:rsid w:val="009A203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48E65D-EFE3-4637-B8E1-2D27DCE338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178</Words>
  <Characters>1016</Characters>
  <Application>Microsoft Office Word</Application>
  <DocSecurity>0</DocSecurity>
  <Lines>8</Lines>
  <Paragraphs>2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hp</cp:lastModifiedBy>
  <cp:revision>24</cp:revision>
  <cp:lastPrinted>2011-07-13T10:08:00Z</cp:lastPrinted>
  <dcterms:created xsi:type="dcterms:W3CDTF">2011-07-13T09:44:00Z</dcterms:created>
  <dcterms:modified xsi:type="dcterms:W3CDTF">2019-01-30T18:37:00Z</dcterms:modified>
</cp:coreProperties>
</file>