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0"/>
        </w:rPr>
      </w:pPr>
    </w:p>
    <w:p>
      <w:pPr>
        <w:pStyle w:val="BodyText"/>
        <w:spacing w:before="45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2300" w:bottom="1380" w:left="1080" w:right="720"/>
          <w:pgNumType w:start="1"/>
        </w:sectPr>
      </w:pPr>
    </w:p>
    <w:p>
      <w:pPr>
        <w:pStyle w:val="BodyText"/>
      </w:pPr>
    </w:p>
    <w:p>
      <w:pPr>
        <w:pStyle w:val="BodyText"/>
        <w:spacing w:before="105"/>
      </w:pPr>
    </w:p>
    <w:p>
      <w:pPr>
        <w:pStyle w:val="BodyText"/>
      </w:pPr>
      <w:r>
        <w:rPr/>
        <w:t>Project</w:t>
      </w:r>
      <w:r>
        <w:rPr>
          <w:spacing w:val="-4"/>
        </w:rPr>
        <w:t> </w:t>
      </w:r>
      <w:r>
        <w:rPr/>
        <w:t>title:</w:t>
      </w:r>
      <w:r>
        <w:rPr>
          <w:spacing w:val="-2"/>
        </w:rPr>
        <w:t> WAIRO</w:t>
      </w:r>
    </w:p>
    <w:p>
      <w:pPr>
        <w:pStyle w:val="BodyText"/>
        <w:spacing w:before="240"/>
      </w:pPr>
      <w:r>
        <w:rPr/>
        <w:t>Group</w:t>
      </w:r>
      <w:r>
        <w:rPr>
          <w:spacing w:val="-4"/>
        </w:rPr>
        <w:t> </w:t>
      </w:r>
      <w:r>
        <w:rPr/>
        <w:t>Members:</w:t>
      </w:r>
      <w:r>
        <w:rPr>
          <w:spacing w:val="-1"/>
        </w:rPr>
        <w:t> </w:t>
      </w:r>
      <w:r>
        <w:rPr/>
        <w:t>Qais</w:t>
      </w:r>
      <w:r>
        <w:rPr>
          <w:spacing w:val="-1"/>
        </w:rPr>
        <w:t> </w:t>
      </w:r>
      <w:r>
        <w:rPr>
          <w:spacing w:val="-2"/>
        </w:rPr>
        <w:t>AbuHweidi</w:t>
      </w:r>
    </w:p>
    <w:p>
      <w:pPr>
        <w:spacing w:line="453" w:lineRule="auto" w:before="237"/>
        <w:ind w:left="0" w:right="-5" w:firstLine="1740"/>
        <w:jc w:val="left"/>
        <w:rPr>
          <w:b/>
          <w:sz w:val="24"/>
        </w:rPr>
      </w:pPr>
      <w:r>
        <w:rPr>
          <w:b/>
          <w:sz w:val="24"/>
        </w:rPr>
        <w:drawing>
          <wp:anchor distT="0" distB="0" distL="0" distR="0" allowOverlap="1" layoutInCell="1" locked="0" behindDoc="1" simplePos="0" relativeHeight="487540224">
            <wp:simplePos x="0" y="0"/>
            <wp:positionH relativeFrom="page">
              <wp:posOffset>1493448</wp:posOffset>
            </wp:positionH>
            <wp:positionV relativeFrom="paragraph">
              <wp:posOffset>236060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Adam</w:t>
      </w:r>
      <w:r>
        <w:rPr>
          <w:spacing w:val="-15"/>
          <w:sz w:val="24"/>
        </w:rPr>
        <w:t> </w:t>
      </w:r>
      <w:r>
        <w:rPr>
          <w:sz w:val="24"/>
        </w:rPr>
        <w:t>Abdalhafez </w:t>
      </w:r>
      <w:r>
        <w:rPr>
          <w:color w:val="000000"/>
          <w:sz w:val="24"/>
          <w:highlight w:val="yellow"/>
        </w:rPr>
        <w:t>Project Type: </w:t>
      </w:r>
      <w:r>
        <w:rPr>
          <w:b/>
          <w:color w:val="000000"/>
          <w:sz w:val="24"/>
          <w:highlight w:val="yellow"/>
        </w:rPr>
        <w:t>Hardwar</w:t>
      </w:r>
      <w:r>
        <w:rPr>
          <w:b/>
          <w:color w:val="000000"/>
          <w:sz w:val="24"/>
        </w:rPr>
        <w:t>e</w:t>
      </w:r>
    </w:p>
    <w:p>
      <w:pPr>
        <w:pStyle w:val="Heading1"/>
        <w:spacing w:before="89"/>
        <w:rPr>
          <w:rFonts w:ascii="Times New Roman"/>
        </w:rPr>
      </w:pPr>
      <w:r>
        <w:rPr>
          <w:b w:val="0"/>
        </w:rPr>
        <w:br w:type="column"/>
      </w:r>
      <w:r>
        <w:rPr>
          <w:rFonts w:ascii="Times New Roman"/>
        </w:rPr>
        <w:t>Cover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4"/>
        </w:rPr>
        <w:t>page</w:t>
      </w:r>
    </w:p>
    <w:p>
      <w:pPr>
        <w:spacing w:line="240" w:lineRule="auto" w:before="0"/>
        <w:rPr>
          <w:b/>
          <w:sz w:val="24"/>
        </w:rPr>
      </w:pPr>
      <w:r>
        <w:rPr/>
        <w:br w:type="column"/>
      </w:r>
      <w:r>
        <w:rPr>
          <w:b/>
          <w:sz w:val="24"/>
        </w:rPr>
      </w:r>
    </w:p>
    <w:p>
      <w:pPr>
        <w:pStyle w:val="BodyText"/>
        <w:spacing w:before="105"/>
        <w:rPr>
          <w:b/>
        </w:rPr>
      </w:pPr>
    </w:p>
    <w:p>
      <w:pPr>
        <w:pStyle w:val="BodyText"/>
      </w:pPr>
      <w:r>
        <w:rPr/>
        <w:t>Academic</w:t>
      </w:r>
      <w:r>
        <w:rPr>
          <w:spacing w:val="-3"/>
        </w:rPr>
        <w:t> </w:t>
      </w:r>
      <w:r>
        <w:rPr/>
        <w:t>Year:</w:t>
      </w:r>
      <w:r>
        <w:rPr>
          <w:spacing w:val="-2"/>
        </w:rPr>
        <w:t> </w:t>
      </w:r>
      <w:r>
        <w:rPr/>
        <w:t>2024-</w:t>
      </w:r>
      <w:r>
        <w:rPr>
          <w:spacing w:val="-4"/>
        </w:rPr>
        <w:t>2025</w:t>
      </w:r>
    </w:p>
    <w:p>
      <w:pPr>
        <w:pStyle w:val="BodyText"/>
        <w:spacing w:before="240"/>
      </w:pPr>
      <w:r>
        <w:rPr/>
        <w:t>Department</w:t>
      </w:r>
      <w:r>
        <w:rPr>
          <w:spacing w:val="-4"/>
        </w:rPr>
        <w:t> </w:t>
      </w:r>
      <w:r>
        <w:rPr/>
        <w:t>Name: Computer</w:t>
      </w:r>
      <w:r>
        <w:rPr>
          <w:spacing w:val="-1"/>
        </w:rPr>
        <w:t> </w:t>
      </w:r>
      <w:r>
        <w:rPr>
          <w:spacing w:val="-2"/>
        </w:rPr>
        <w:t>Engineering</w:t>
      </w:r>
    </w:p>
    <w:p>
      <w:pPr>
        <w:pStyle w:val="BodyText"/>
        <w:spacing w:after="0"/>
        <w:sectPr>
          <w:type w:val="continuous"/>
          <w:pgSz w:w="12240" w:h="15840"/>
          <w:pgMar w:header="654" w:footer="1185" w:top="2300" w:bottom="1380" w:left="1080" w:right="720"/>
          <w:cols w:num="3" w:equalWidth="0">
            <w:col w:w="3493" w:space="1003"/>
            <w:col w:w="1363" w:space="203"/>
            <w:col w:w="4378"/>
          </w:cols>
        </w:sectPr>
      </w:pPr>
    </w:p>
    <w:p>
      <w:pPr>
        <w:pStyle w:val="BodyText"/>
        <w:spacing w:line="273" w:lineRule="exact"/>
      </w:pPr>
      <w:r>
        <w:rPr/>
        <w:t>Supervisor</w:t>
      </w:r>
      <w:r>
        <w:rPr>
          <w:spacing w:val="-2"/>
        </w:rPr>
        <w:t> </w:t>
      </w:r>
      <w:r>
        <w:rPr/>
        <w:t>Name: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Mohannad Jabi,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Mahmoud </w:t>
      </w:r>
      <w:r>
        <w:rPr>
          <w:spacing w:val="-2"/>
        </w:rPr>
        <w:t>Assad</w:t>
      </w:r>
    </w:p>
    <w:p>
      <w:pPr>
        <w:pStyle w:val="BodyText"/>
        <w:spacing w:after="0" w:line="273" w:lineRule="exact"/>
        <w:sectPr>
          <w:type w:val="continuous"/>
          <w:pgSz w:w="12240" w:h="15840"/>
          <w:pgMar w:header="654" w:footer="1185" w:top="2300" w:bottom="1380" w:left="1080" w:right="720"/>
        </w:sectPr>
      </w:pPr>
    </w:p>
    <w:p>
      <w:pPr>
        <w:pStyle w:val="BodyText"/>
        <w:spacing w:before="272"/>
        <w:rPr>
          <w:sz w:val="28"/>
        </w:rPr>
      </w:pPr>
    </w:p>
    <w:p>
      <w:pPr>
        <w:pStyle w:val="Heading1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rPr>
          <w:b/>
        </w:rPr>
      </w:pPr>
    </w:p>
    <w:p>
      <w:pPr>
        <w:pStyle w:val="BodyText"/>
        <w:spacing w:before="262"/>
        <w:rPr>
          <w:b/>
        </w:rPr>
      </w:pPr>
    </w:p>
    <w:p>
      <w:pPr>
        <w:pStyle w:val="BodyText"/>
        <w:spacing w:line="276" w:lineRule="auto" w:before="1"/>
        <w:ind w:left="720" w:right="1115"/>
      </w:pPr>
      <w:r>
        <w:rPr/>
        <w:t>With the increasing demand for efficient service solutions in the hospitality industry, there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growing</w:t>
      </w:r>
      <w:r>
        <w:rPr>
          <w:spacing w:val="-4"/>
        </w:rPr>
        <w:t> </w:t>
      </w:r>
      <w:r>
        <w:rPr/>
        <w:t>need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automation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enhance</w:t>
      </w:r>
      <w:r>
        <w:rPr>
          <w:spacing w:val="-4"/>
        </w:rPr>
        <w:t> </w:t>
      </w:r>
      <w:r>
        <w:rPr/>
        <w:t>customer</w:t>
      </w:r>
      <w:r>
        <w:rPr>
          <w:spacing w:val="-4"/>
        </w:rPr>
        <w:t> </w:t>
      </w:r>
      <w:r>
        <w:rPr/>
        <w:t>experience</w:t>
      </w:r>
      <w:r>
        <w:rPr>
          <w:spacing w:val="-4"/>
        </w:rPr>
        <w:t> </w:t>
      </w:r>
      <w:r>
        <w:rPr/>
        <w:t>while</w:t>
      </w:r>
      <w:r>
        <w:rPr>
          <w:spacing w:val="-4"/>
        </w:rPr>
        <w:t> </w:t>
      </w:r>
      <w:r>
        <w:rPr/>
        <w:t>optimizing restaurant operations. The WAIRO project aims to develop an autonomous robot system that streamlines food ordering and delivery processes within restaurant environments.</w:t>
      </w:r>
    </w:p>
    <w:p>
      <w:pPr>
        <w:pStyle w:val="BodyText"/>
        <w:spacing w:line="276" w:lineRule="auto" w:before="203"/>
        <w:ind w:left="720" w:right="1115"/>
      </w:pPr>
      <w:r>
        <w:rPr/>
        <w:t>The key aspects of this project include creating a dual-mode robotic platform that seamlessly handles both order-taking and food delivery tasks. The system will support wireless</w:t>
      </w:r>
      <w:r>
        <w:rPr>
          <w:spacing w:val="-5"/>
        </w:rPr>
        <w:t> </w:t>
      </w:r>
      <w:r>
        <w:rPr/>
        <w:t>table</w:t>
      </w:r>
      <w:r>
        <w:rPr>
          <w:spacing w:val="-5"/>
        </w:rPr>
        <w:t> </w:t>
      </w:r>
      <w:r>
        <w:rPr/>
        <w:t>identification,</w:t>
      </w:r>
      <w:r>
        <w:rPr>
          <w:spacing w:val="-5"/>
        </w:rPr>
        <w:t> </w:t>
      </w:r>
      <w:r>
        <w:rPr/>
        <w:t>automated</w:t>
      </w:r>
      <w:r>
        <w:rPr>
          <w:spacing w:val="-5"/>
        </w:rPr>
        <w:t> </w:t>
      </w:r>
      <w:r>
        <w:rPr/>
        <w:t>navigation,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interactive</w:t>
      </w:r>
      <w:r>
        <w:rPr>
          <w:spacing w:val="-5"/>
        </w:rPr>
        <w:t> </w:t>
      </w:r>
      <w:r>
        <w:rPr/>
        <w:t>customer</w:t>
      </w:r>
      <w:r>
        <w:rPr>
          <w:spacing w:val="-5"/>
        </w:rPr>
        <w:t> </w:t>
      </w:r>
      <w:r>
        <w:rPr/>
        <w:t>engagement through audio feedback.</w:t>
      </w:r>
    </w:p>
    <w:p>
      <w:pPr>
        <w:pStyle w:val="BodyText"/>
        <w:spacing w:line="276" w:lineRule="auto" w:before="202"/>
        <w:ind w:left="720" w:right="1115"/>
      </w:pPr>
      <w:r>
        <w:rPr/>
        <w:t>Our</w:t>
      </w:r>
      <w:r>
        <w:rPr>
          <w:spacing w:val="-3"/>
        </w:rPr>
        <w:t> </w:t>
      </w:r>
      <w:r>
        <w:rPr/>
        <w:t>main</w:t>
      </w:r>
      <w:r>
        <w:rPr>
          <w:spacing w:val="-3"/>
        </w:rPr>
        <w:t> </w:t>
      </w:r>
      <w:r>
        <w:rPr/>
        <w:t>objective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develop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reliable</w:t>
      </w:r>
      <w:r>
        <w:rPr>
          <w:spacing w:val="-3"/>
        </w:rPr>
        <w:t> </w:t>
      </w:r>
      <w:r>
        <w:rPr/>
        <w:t>robot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improves</w:t>
      </w:r>
      <w:r>
        <w:rPr>
          <w:spacing w:val="-3"/>
        </w:rPr>
        <w:t> </w:t>
      </w:r>
      <w:r>
        <w:rPr/>
        <w:t>restaurant</w:t>
      </w:r>
      <w:r>
        <w:rPr>
          <w:spacing w:val="-3"/>
        </w:rPr>
        <w:t> </w:t>
      </w:r>
      <w:r>
        <w:rPr/>
        <w:t>efficiency</w:t>
      </w:r>
      <w:r>
        <w:rPr>
          <w:spacing w:val="-3"/>
        </w:rPr>
        <w:t> </w:t>
      </w:r>
      <w:r>
        <w:rPr/>
        <w:t>by autonomously managing customer interactions and food transportation.</w:t>
      </w:r>
    </w:p>
    <w:p>
      <w:pPr>
        <w:pStyle w:val="BodyText"/>
        <w:spacing w:line="276" w:lineRule="auto" w:before="203"/>
        <w:ind w:left="720" w:right="1115"/>
      </w:pPr>
      <w:r>
        <w:rPr/>
        <w:t>The implementation of WAIRO is expected to yield significant benefits for restaurant stakeholders,</w:t>
      </w:r>
      <w:r>
        <w:rPr>
          <w:spacing w:val="-5"/>
        </w:rPr>
        <w:t> </w:t>
      </w:r>
      <w:r>
        <w:rPr/>
        <w:t>including</w:t>
      </w:r>
      <w:r>
        <w:rPr>
          <w:spacing w:val="-5"/>
        </w:rPr>
        <w:t> </w:t>
      </w:r>
      <w:r>
        <w:rPr/>
        <w:t>reduced</w:t>
      </w:r>
      <w:r>
        <w:rPr>
          <w:spacing w:val="-5"/>
        </w:rPr>
        <w:t> </w:t>
      </w:r>
      <w:r>
        <w:rPr/>
        <w:t>operational</w:t>
      </w:r>
      <w:r>
        <w:rPr>
          <w:spacing w:val="-5"/>
        </w:rPr>
        <w:t> </w:t>
      </w:r>
      <w:r>
        <w:rPr/>
        <w:t>costs,</w:t>
      </w:r>
      <w:r>
        <w:rPr>
          <w:spacing w:val="-5"/>
        </w:rPr>
        <w:t> </w:t>
      </w:r>
      <w:r>
        <w:rPr/>
        <w:t>decreased</w:t>
      </w:r>
      <w:r>
        <w:rPr>
          <w:spacing w:val="-5"/>
        </w:rPr>
        <w:t> </w:t>
      </w:r>
      <w:r>
        <w:rPr/>
        <w:t>wait</w:t>
      </w:r>
      <w:r>
        <w:rPr>
          <w:spacing w:val="-5"/>
        </w:rPr>
        <w:t> </w:t>
      </w:r>
      <w:r>
        <w:rPr/>
        <w:t>times,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minimized human error in order processing.</w:t>
      </w:r>
    </w:p>
    <w:sectPr>
      <w:pgSz w:w="12240" w:h="15840"/>
      <w:pgMar w:header="654" w:footer="1185" w:top="2300" w:bottom="13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2272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4208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2784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28.098083pt;width:102.35pt;height:14.25pt;mso-position-horizontal-relative:page;mso-position-vertical-relative:page;z-index:-15773696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3296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930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1493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442139pt;width:205.9pt;height:14.25pt;mso-position-horizontal-relative:page;mso-position-vertical-relative:page;z-index:-15773184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3808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170013pt;margin-top:753.442139pt;width:67.650pt;height:14.25pt;mso-position-horizontal-relative:page;mso-position-vertical-relative:page;z-index:-15772672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4320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09998pt;margin-top:753.442139pt;width:59.6pt;height:14.25pt;mso-position-horizontal-relative:page;mso-position-vertical-relative:page;z-index:-15772160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4832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748566pt;margin-top:753.442139pt;width:106.15pt;height:14.25pt;mso-position-horizontal-relative:page;mso-position-vertical-relative:page;z-index:-15771648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0224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0736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5744" from="18.75pt,115.139999pt" to="594.75pt,115.139999pt" stroked="true" strokeweight=".75pt" strokecolor="#00000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1248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90" w:lineRule="exact" w:before="0"/>
                            <w:ind w:right="0" w:left="687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9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5"/>
                            <w:ind w:right="0" w:left="18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3.871307pt;margin-top:42.082577pt;width:153.25pt;height:37.550pt;mso-position-horizontal-relative:page;mso-position-vertical-relative:page;z-index:-15775232" type="#_x0000_t202" id="docshape1" filled="false" stroked="false">
              <v:textbox inset="0,0,0,0">
                <w:txbxContent>
                  <w:p>
                    <w:pPr>
                      <w:bidi/>
                      <w:spacing w:line="290" w:lineRule="exact" w:before="0"/>
                      <w:ind w:right="0" w:left="687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19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5"/>
                      <w:ind w:right="0" w:left="18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1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1760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78" w:lineRule="auto" w:before="0"/>
                            <w:ind w:left="20" w:right="18" w:firstLine="12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439999pt;margin-top:46.62664pt;width:157.550pt;height:31.25pt;mso-position-horizontal-relative:page;mso-position-vertical-relative:page;z-index:-15774720" type="#_x0000_t202" id="docshape2" filled="false" stroked="false">
              <v:textbox inset="0,0,0,0">
                <w:txbxContent>
                  <w:p>
                    <w:pPr>
                      <w:spacing w:line="278" w:lineRule="auto" w:before="0"/>
                      <w:ind w:left="20" w:right="18" w:firstLine="1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2025-09-04T20:04:54Z</dcterms:created>
  <dcterms:modified xsi:type="dcterms:W3CDTF">2025-09-04T20:04:54Z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2025-09-04T00:00:00Z</vt:filetime>
  </property>
  <property fmtid="{D5CDD505-2E9C-101B-9397-08002B2CF9AE}" pid="5" name="Producer">
    <vt:lpwstr>Microsoft® Word LTSC</vt:lpwstr>
  </property>
</Properties>
</file>