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4FE3" w:rsidRDefault="009A4FE3" w:rsidP="009A4FE3">
      <w:pPr>
        <w:rPr>
          <w:rFonts w:cs="Arial" w:hint="cs"/>
          <w:rtl/>
        </w:rPr>
      </w:pPr>
      <w:r>
        <w:rPr>
          <w:rFonts w:cs="Arial" w:hint="cs"/>
          <w:rtl/>
        </w:rPr>
        <w:t>عنوان المشروع: تصميم خط ناقل رئيسي للمياه العادمة ومحطة تنقية في بعض قرى جنوب وجنوب شرق محافظة نابلس</w:t>
      </w:r>
    </w:p>
    <w:p w:rsidR="009A4FE3" w:rsidRDefault="009A4FE3" w:rsidP="009A4FE3">
      <w:pPr>
        <w:rPr>
          <w:rFonts w:cs="Arial"/>
        </w:rPr>
      </w:pPr>
      <w:r>
        <w:rPr>
          <w:rFonts w:cs="Arial" w:hint="cs"/>
          <w:rtl/>
        </w:rPr>
        <w:t xml:space="preserve">الطالبة: نهوند عدنان أحمد اسماعيل, رقم التسجيل: </w:t>
      </w:r>
      <w:r>
        <w:rPr>
          <w:rFonts w:cs="Arial"/>
        </w:rPr>
        <w:t>11315778</w:t>
      </w:r>
    </w:p>
    <w:p w:rsidR="009A4FE3" w:rsidRDefault="009A4FE3" w:rsidP="009A4FE3">
      <w:pPr>
        <w:rPr>
          <w:rFonts w:cs="Arial" w:hint="cs"/>
          <w:rtl/>
          <w:lang w:bidi="ar-JO"/>
        </w:rPr>
      </w:pPr>
      <w:r>
        <w:rPr>
          <w:rFonts w:cs="Arial" w:hint="cs"/>
          <w:rtl/>
          <w:lang w:bidi="ar-JO"/>
        </w:rPr>
        <w:t>ملخص المشروع:</w:t>
      </w:r>
    </w:p>
    <w:p w:rsidR="009A4FE3" w:rsidRDefault="00C247BC" w:rsidP="0038463F">
      <w:pPr>
        <w:rPr>
          <w:rFonts w:cs="Arial" w:hint="cs"/>
          <w:rtl/>
          <w:lang w:bidi="ar-JO"/>
        </w:rPr>
      </w:pPr>
      <w:r>
        <w:rPr>
          <w:rFonts w:cs="Arial" w:hint="cs"/>
          <w:rtl/>
          <w:lang w:bidi="ar-JO"/>
        </w:rPr>
        <w:t>غالبية قرى جنوب</w:t>
      </w:r>
      <w:r w:rsidR="0038463F">
        <w:rPr>
          <w:rFonts w:cs="Arial" w:hint="cs"/>
          <w:rtl/>
          <w:lang w:bidi="ar-JO"/>
        </w:rPr>
        <w:t xml:space="preserve"> وجنوب شرق محافظة نابلس لا تملك </w:t>
      </w:r>
      <w:r w:rsidR="0038463F">
        <w:rPr>
          <w:rFonts w:cs="Arial"/>
          <w:rtl/>
        </w:rPr>
        <w:t xml:space="preserve">شبكة </w:t>
      </w:r>
      <w:r w:rsidR="0038463F">
        <w:rPr>
          <w:rFonts w:cs="Arial"/>
          <w:rtl/>
        </w:rPr>
        <w:t xml:space="preserve">صرف </w:t>
      </w:r>
      <w:r w:rsidR="0038463F">
        <w:rPr>
          <w:rFonts w:cs="Arial"/>
          <w:rtl/>
        </w:rPr>
        <w:t>صحي</w:t>
      </w:r>
      <w:r w:rsidR="0038463F">
        <w:rPr>
          <w:rFonts w:cs="Arial" w:hint="cs"/>
          <w:rtl/>
          <w:lang w:bidi="ar-JO"/>
        </w:rPr>
        <w:t>, بالتالي فهي تتخلص من المياه العادمة بالطرق التقليدية كالحفر الصماء والحفر الامتصاصية</w:t>
      </w:r>
      <w:r w:rsidR="000749BF">
        <w:rPr>
          <w:rFonts w:cs="Arial" w:hint="cs"/>
          <w:rtl/>
          <w:lang w:bidi="ar-JO"/>
        </w:rPr>
        <w:t xml:space="preserve">, وبما أن هذه القرى </w:t>
      </w:r>
      <w:r w:rsidR="000749BF">
        <w:rPr>
          <w:rFonts w:cs="Arial"/>
          <w:rtl/>
        </w:rPr>
        <w:t>لديها الكثير من المياه الجوفية والينابيع</w:t>
      </w:r>
      <w:r w:rsidR="000749BF">
        <w:rPr>
          <w:rFonts w:cs="Arial" w:hint="cs"/>
          <w:rtl/>
        </w:rPr>
        <w:t xml:space="preserve"> </w:t>
      </w:r>
      <w:r w:rsidR="008B51EF">
        <w:rPr>
          <w:rFonts w:cs="Arial" w:hint="cs"/>
          <w:rtl/>
          <w:lang w:bidi="ar-JO"/>
        </w:rPr>
        <w:t>فإن احتمالية تلوثها بالمياه العادمة عالية.</w:t>
      </w:r>
    </w:p>
    <w:p w:rsidR="005F4035" w:rsidRDefault="009A4FE3" w:rsidP="00F23BBE">
      <w:pPr>
        <w:rPr>
          <w:rFonts w:hint="cs"/>
        </w:rPr>
      </w:pPr>
      <w:r>
        <w:rPr>
          <w:rFonts w:cs="Arial"/>
          <w:rtl/>
        </w:rPr>
        <w:t>هدفنا في هذا المشروع هو تصميم شبكة لجمع مياه الصرف الصحي من خ</w:t>
      </w:r>
      <w:r w:rsidR="008B51EF">
        <w:rPr>
          <w:rFonts w:cs="Arial"/>
          <w:rtl/>
        </w:rPr>
        <w:t>ط الصرف الصحي الرئيسي لبعض الق</w:t>
      </w:r>
      <w:r w:rsidR="008B51EF">
        <w:rPr>
          <w:rFonts w:cs="Arial" w:hint="cs"/>
          <w:rtl/>
        </w:rPr>
        <w:t>رى الحنوبية والحنوبية الشرقية لمحافظة تابلس,</w:t>
      </w:r>
      <w:r w:rsidR="00F23BBE">
        <w:rPr>
          <w:rFonts w:cs="Arial"/>
          <w:rtl/>
        </w:rPr>
        <w:t xml:space="preserve"> كما سيتم</w:t>
      </w:r>
      <w:r>
        <w:rPr>
          <w:rFonts w:cs="Arial"/>
          <w:rtl/>
        </w:rPr>
        <w:t xml:space="preserve"> تصميم محطة المعالجة في موقع مناسب لاستخدام المياه المعالجة </w:t>
      </w:r>
      <w:r w:rsidR="00F23BBE">
        <w:rPr>
          <w:rFonts w:cs="Arial" w:hint="cs"/>
          <w:rtl/>
        </w:rPr>
        <w:t xml:space="preserve">بعد ذلك </w:t>
      </w:r>
      <w:r>
        <w:rPr>
          <w:rFonts w:cs="Arial"/>
          <w:rtl/>
        </w:rPr>
        <w:t>في الري.</w:t>
      </w:r>
      <w:bookmarkStart w:id="0" w:name="_GoBack"/>
      <w:bookmarkEnd w:id="0"/>
    </w:p>
    <w:sectPr w:rsidR="005F4035" w:rsidSect="005F403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4FE3"/>
    <w:rsid w:val="000749BF"/>
    <w:rsid w:val="0038463F"/>
    <w:rsid w:val="00413516"/>
    <w:rsid w:val="005F4035"/>
    <w:rsid w:val="008B51EF"/>
    <w:rsid w:val="009A4FE3"/>
    <w:rsid w:val="00B211A5"/>
    <w:rsid w:val="00B24A57"/>
    <w:rsid w:val="00C247BC"/>
    <w:rsid w:val="00E9671C"/>
    <w:rsid w:val="00F23BBE"/>
    <w:rsid w:val="00F53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95</Words>
  <Characters>547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Nahawand Ismael</dc:creator>
  <cp:lastModifiedBy>Nahawand Ismael</cp:lastModifiedBy>
  <cp:revision>2</cp:revision>
  <dcterms:created xsi:type="dcterms:W3CDTF">2018-01-07T18:48:00Z</dcterms:created>
  <dcterms:modified xsi:type="dcterms:W3CDTF">2018-01-07T20:21:00Z</dcterms:modified>
</cp:coreProperties>
</file>