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drawings/drawing1.xml" ContentType="application/vnd.openxmlformats-officedocument.drawingml.chartshapes+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27FDB" w:rsidRPr="00291F6F" w:rsidRDefault="009B288B" w:rsidP="00155A90">
      <w:pPr>
        <w:pStyle w:val="a3"/>
        <w:spacing w:line="360" w:lineRule="auto"/>
        <w:rPr>
          <w:rtl/>
        </w:rPr>
      </w:pPr>
      <w:r>
        <w:rPr>
          <w:noProof/>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2" type="#_x0000_t75" style="position:absolute;margin-left:183.75pt;margin-top:5.9pt;width:110.25pt;height:99.85pt;z-index:251659776" fillcolor="window">
            <v:imagedata r:id="rId8" o:title=""/>
            <w10:wrap type="square" side="right"/>
          </v:shape>
          <o:OLEObject Type="Embed" ProgID="Word.Picture.8" ShapeID="_x0000_s1042" DrawAspect="Content" ObjectID="_1513864776" r:id="rId9"/>
        </w:pict>
      </w:r>
    </w:p>
    <w:p w:rsidR="00427FDB" w:rsidRPr="00291F6F" w:rsidRDefault="00427FDB" w:rsidP="00155A90">
      <w:pPr>
        <w:spacing w:line="360" w:lineRule="auto"/>
        <w:jc w:val="center"/>
      </w:pPr>
    </w:p>
    <w:p w:rsidR="00427FDB" w:rsidRPr="00291F6F" w:rsidRDefault="00427FDB" w:rsidP="00155A90">
      <w:pPr>
        <w:spacing w:line="360" w:lineRule="auto"/>
      </w:pPr>
    </w:p>
    <w:p w:rsidR="00427FDB" w:rsidRPr="00291F6F" w:rsidRDefault="00427FDB" w:rsidP="00155A90">
      <w:pPr>
        <w:spacing w:line="360" w:lineRule="auto"/>
      </w:pPr>
    </w:p>
    <w:p w:rsidR="00427FDB" w:rsidRPr="00291F6F" w:rsidRDefault="00427FDB" w:rsidP="00155A90">
      <w:pPr>
        <w:pStyle w:val="a3"/>
        <w:spacing w:line="360" w:lineRule="auto"/>
        <w:jc w:val="center"/>
        <w:rPr>
          <w:rFonts w:asciiTheme="minorBidi" w:hAnsiTheme="minorBidi"/>
          <w:b/>
          <w:bCs/>
          <w:sz w:val="32"/>
          <w:szCs w:val="32"/>
        </w:rPr>
      </w:pPr>
    </w:p>
    <w:p w:rsidR="00427FDB" w:rsidRPr="00291F6F" w:rsidRDefault="007F5885" w:rsidP="00155A90">
      <w:pPr>
        <w:pStyle w:val="a3"/>
        <w:spacing w:line="360" w:lineRule="auto"/>
        <w:jc w:val="center"/>
        <w:rPr>
          <w:rFonts w:asciiTheme="majorBidi" w:hAnsiTheme="majorBidi" w:cstheme="majorBidi"/>
          <w:b/>
          <w:bCs/>
          <w:sz w:val="24"/>
          <w:szCs w:val="24"/>
        </w:rPr>
      </w:pPr>
      <w:r>
        <w:rPr>
          <w:rFonts w:asciiTheme="majorBidi" w:hAnsiTheme="majorBidi" w:cstheme="majorBidi"/>
          <w:b/>
          <w:bCs/>
          <w:sz w:val="24"/>
          <w:szCs w:val="24"/>
        </w:rPr>
        <w:t>An-Najah National Universit</w:t>
      </w:r>
      <w:r w:rsidR="00DA358D">
        <w:rPr>
          <w:rFonts w:asciiTheme="majorBidi" w:hAnsiTheme="majorBidi" w:cstheme="majorBidi"/>
          <w:b/>
          <w:bCs/>
          <w:sz w:val="24"/>
          <w:szCs w:val="24"/>
        </w:rPr>
        <w:t>y</w:t>
      </w:r>
    </w:p>
    <w:p w:rsidR="00427FDB" w:rsidRPr="00291F6F" w:rsidRDefault="00427FDB" w:rsidP="00155A90">
      <w:pPr>
        <w:pStyle w:val="a3"/>
        <w:spacing w:line="360" w:lineRule="auto"/>
        <w:jc w:val="center"/>
        <w:rPr>
          <w:rFonts w:asciiTheme="majorBidi" w:hAnsiTheme="majorBidi" w:cstheme="majorBidi"/>
          <w:b/>
          <w:bCs/>
          <w:sz w:val="24"/>
          <w:szCs w:val="24"/>
        </w:rPr>
      </w:pPr>
      <w:r w:rsidRPr="00291F6F">
        <w:rPr>
          <w:rFonts w:asciiTheme="majorBidi" w:hAnsiTheme="majorBidi" w:cstheme="majorBidi"/>
          <w:b/>
          <w:bCs/>
          <w:sz w:val="24"/>
          <w:szCs w:val="24"/>
        </w:rPr>
        <w:t>Chemical Engineering Department</w:t>
      </w:r>
    </w:p>
    <w:p w:rsidR="00427FDB" w:rsidRPr="00291F6F" w:rsidRDefault="00427FDB" w:rsidP="00155A90">
      <w:pPr>
        <w:pStyle w:val="a3"/>
        <w:spacing w:line="360" w:lineRule="auto"/>
        <w:jc w:val="center"/>
        <w:rPr>
          <w:rFonts w:asciiTheme="majorBidi" w:hAnsiTheme="majorBidi" w:cstheme="majorBidi"/>
          <w:b/>
          <w:bCs/>
          <w:sz w:val="24"/>
          <w:szCs w:val="24"/>
        </w:rPr>
      </w:pPr>
    </w:p>
    <w:p w:rsidR="00427FDB" w:rsidRPr="00291F6F" w:rsidRDefault="00427FDB" w:rsidP="00155A90">
      <w:pPr>
        <w:pStyle w:val="a3"/>
        <w:spacing w:line="360" w:lineRule="auto"/>
        <w:jc w:val="center"/>
        <w:rPr>
          <w:rFonts w:asciiTheme="majorBidi" w:hAnsiTheme="majorBidi" w:cstheme="majorBidi"/>
          <w:b/>
          <w:bCs/>
          <w:sz w:val="24"/>
          <w:szCs w:val="24"/>
        </w:rPr>
      </w:pPr>
    </w:p>
    <w:p w:rsidR="00427FDB" w:rsidRPr="00291F6F" w:rsidRDefault="00427FDB" w:rsidP="00155A90">
      <w:pPr>
        <w:pStyle w:val="a3"/>
        <w:spacing w:line="360" w:lineRule="auto"/>
        <w:jc w:val="center"/>
        <w:rPr>
          <w:rFonts w:asciiTheme="majorBidi" w:hAnsiTheme="majorBidi" w:cstheme="majorBidi"/>
          <w:b/>
          <w:bCs/>
          <w:sz w:val="24"/>
          <w:szCs w:val="24"/>
        </w:rPr>
      </w:pPr>
      <w:r w:rsidRPr="00291F6F">
        <w:rPr>
          <w:rFonts w:asciiTheme="majorBidi" w:hAnsiTheme="majorBidi" w:cstheme="majorBidi"/>
          <w:b/>
          <w:bCs/>
          <w:sz w:val="24"/>
          <w:szCs w:val="24"/>
        </w:rPr>
        <w:t>Recycling of Liquid Effluents from HPLC Devices in Pharmaceutical Industry</w:t>
      </w:r>
    </w:p>
    <w:p w:rsidR="00427FDB" w:rsidRPr="00291F6F" w:rsidRDefault="00427FDB" w:rsidP="00155A90">
      <w:pPr>
        <w:pStyle w:val="a3"/>
        <w:spacing w:line="360" w:lineRule="auto"/>
        <w:jc w:val="center"/>
        <w:rPr>
          <w:rFonts w:asciiTheme="majorBidi" w:hAnsiTheme="majorBidi" w:cstheme="majorBidi"/>
          <w:b/>
          <w:bCs/>
          <w:sz w:val="24"/>
          <w:szCs w:val="24"/>
        </w:rPr>
      </w:pPr>
    </w:p>
    <w:p w:rsidR="00427FDB" w:rsidRPr="00291F6F" w:rsidRDefault="00427FDB" w:rsidP="00155A90">
      <w:pPr>
        <w:pStyle w:val="a3"/>
        <w:spacing w:line="360" w:lineRule="auto"/>
        <w:jc w:val="center"/>
        <w:rPr>
          <w:rFonts w:asciiTheme="majorBidi" w:hAnsiTheme="majorBidi" w:cstheme="majorBidi"/>
          <w:b/>
          <w:bCs/>
          <w:sz w:val="24"/>
          <w:szCs w:val="24"/>
        </w:rPr>
      </w:pPr>
    </w:p>
    <w:p w:rsidR="00427FDB" w:rsidRPr="00291F6F" w:rsidRDefault="00427FDB" w:rsidP="00155A90">
      <w:pPr>
        <w:pStyle w:val="a3"/>
        <w:spacing w:line="360" w:lineRule="auto"/>
        <w:jc w:val="center"/>
        <w:rPr>
          <w:rFonts w:asciiTheme="majorBidi" w:hAnsiTheme="majorBidi" w:cstheme="majorBidi"/>
          <w:b/>
          <w:bCs/>
          <w:sz w:val="24"/>
          <w:szCs w:val="24"/>
        </w:rPr>
      </w:pPr>
    </w:p>
    <w:p w:rsidR="00427FDB" w:rsidRPr="00291F6F" w:rsidRDefault="00427FDB" w:rsidP="00155A90">
      <w:pPr>
        <w:pStyle w:val="a3"/>
        <w:spacing w:line="360" w:lineRule="auto"/>
        <w:jc w:val="center"/>
        <w:rPr>
          <w:rFonts w:asciiTheme="majorBidi" w:hAnsiTheme="majorBidi" w:cstheme="majorBidi"/>
          <w:b/>
          <w:bCs/>
          <w:sz w:val="24"/>
          <w:szCs w:val="24"/>
        </w:rPr>
      </w:pPr>
      <w:r w:rsidRPr="00291F6F">
        <w:rPr>
          <w:rFonts w:asciiTheme="majorBidi" w:hAnsiTheme="majorBidi" w:cstheme="majorBidi"/>
          <w:b/>
          <w:bCs/>
          <w:sz w:val="24"/>
          <w:szCs w:val="24"/>
        </w:rPr>
        <w:t>Prepared by:</w:t>
      </w:r>
    </w:p>
    <w:p w:rsidR="00427FDB" w:rsidRPr="00291F6F" w:rsidRDefault="00427FDB" w:rsidP="00155A90">
      <w:pPr>
        <w:pStyle w:val="a3"/>
        <w:spacing w:line="360" w:lineRule="auto"/>
        <w:jc w:val="center"/>
        <w:rPr>
          <w:rFonts w:asciiTheme="majorBidi" w:hAnsiTheme="majorBidi" w:cstheme="majorBidi"/>
          <w:b/>
          <w:bCs/>
          <w:sz w:val="24"/>
          <w:szCs w:val="24"/>
        </w:rPr>
      </w:pPr>
    </w:p>
    <w:p w:rsidR="00427FDB" w:rsidRPr="00402FE3" w:rsidRDefault="00427FDB" w:rsidP="00155A90">
      <w:pPr>
        <w:pStyle w:val="a3"/>
        <w:spacing w:line="360" w:lineRule="auto"/>
        <w:jc w:val="center"/>
        <w:rPr>
          <w:rFonts w:asciiTheme="majorBidi" w:hAnsiTheme="majorBidi" w:cstheme="majorBidi"/>
          <w:sz w:val="24"/>
          <w:szCs w:val="24"/>
        </w:rPr>
      </w:pPr>
      <w:r w:rsidRPr="00402FE3">
        <w:rPr>
          <w:rFonts w:asciiTheme="majorBidi" w:hAnsiTheme="majorBidi" w:cstheme="majorBidi"/>
          <w:sz w:val="24"/>
          <w:szCs w:val="24"/>
        </w:rPr>
        <w:t>Eman Zubidi</w:t>
      </w:r>
    </w:p>
    <w:p w:rsidR="00427FDB" w:rsidRPr="00402FE3" w:rsidRDefault="00427FDB" w:rsidP="00155A90">
      <w:pPr>
        <w:pStyle w:val="a3"/>
        <w:tabs>
          <w:tab w:val="left" w:pos="6765"/>
        </w:tabs>
        <w:spacing w:line="360" w:lineRule="auto"/>
        <w:jc w:val="center"/>
        <w:rPr>
          <w:rFonts w:asciiTheme="majorBidi" w:hAnsiTheme="majorBidi" w:cstheme="majorBidi"/>
          <w:sz w:val="24"/>
          <w:szCs w:val="24"/>
        </w:rPr>
      </w:pPr>
      <w:r w:rsidRPr="00402FE3">
        <w:rPr>
          <w:rFonts w:asciiTheme="majorBidi" w:hAnsiTheme="majorBidi" w:cstheme="majorBidi"/>
          <w:sz w:val="24"/>
          <w:szCs w:val="24"/>
        </w:rPr>
        <w:t>Hadi Odeh</w:t>
      </w:r>
    </w:p>
    <w:p w:rsidR="00427FDB" w:rsidRPr="00402FE3" w:rsidRDefault="00212CA1" w:rsidP="00155A90">
      <w:pPr>
        <w:pStyle w:val="a3"/>
        <w:tabs>
          <w:tab w:val="right" w:pos="9360"/>
        </w:tabs>
        <w:spacing w:line="360" w:lineRule="auto"/>
        <w:jc w:val="center"/>
        <w:rPr>
          <w:rFonts w:asciiTheme="majorBidi" w:hAnsiTheme="majorBidi" w:cstheme="majorBidi"/>
          <w:sz w:val="24"/>
          <w:szCs w:val="24"/>
        </w:rPr>
      </w:pPr>
      <w:r>
        <w:rPr>
          <w:rFonts w:asciiTheme="majorBidi" w:hAnsiTheme="majorBidi" w:cstheme="majorBidi"/>
          <w:sz w:val="24"/>
          <w:szCs w:val="24"/>
        </w:rPr>
        <w:t>Mohammed Zaid Alkeelani</w:t>
      </w:r>
    </w:p>
    <w:p w:rsidR="00427FDB" w:rsidRPr="00155A90" w:rsidRDefault="00427FDB" w:rsidP="00155A90">
      <w:pPr>
        <w:pStyle w:val="a3"/>
        <w:tabs>
          <w:tab w:val="right" w:pos="9360"/>
        </w:tabs>
        <w:spacing w:line="360" w:lineRule="auto"/>
        <w:jc w:val="center"/>
        <w:rPr>
          <w:rFonts w:asciiTheme="majorBidi" w:hAnsiTheme="majorBidi" w:cstheme="majorBidi"/>
          <w:sz w:val="24"/>
          <w:szCs w:val="24"/>
        </w:rPr>
      </w:pPr>
      <w:r w:rsidRPr="00402FE3">
        <w:rPr>
          <w:rFonts w:asciiTheme="majorBidi" w:hAnsiTheme="majorBidi" w:cstheme="majorBidi"/>
          <w:sz w:val="24"/>
          <w:szCs w:val="24"/>
        </w:rPr>
        <w:t>Tasneem Odeh</w:t>
      </w:r>
    </w:p>
    <w:p w:rsidR="00427FDB" w:rsidRPr="00291F6F" w:rsidRDefault="00427FDB" w:rsidP="00155A90">
      <w:pPr>
        <w:pStyle w:val="a3"/>
        <w:tabs>
          <w:tab w:val="right" w:pos="9360"/>
        </w:tabs>
        <w:spacing w:line="360" w:lineRule="auto"/>
        <w:jc w:val="center"/>
        <w:rPr>
          <w:rFonts w:asciiTheme="minorBidi" w:hAnsiTheme="minorBidi"/>
          <w:b/>
          <w:bCs/>
          <w:sz w:val="32"/>
          <w:szCs w:val="32"/>
        </w:rPr>
      </w:pPr>
    </w:p>
    <w:p w:rsidR="00427FDB" w:rsidRPr="00291F6F" w:rsidRDefault="00427FDB" w:rsidP="00155A90">
      <w:pPr>
        <w:pStyle w:val="a3"/>
        <w:spacing w:line="360" w:lineRule="auto"/>
        <w:jc w:val="center"/>
        <w:rPr>
          <w:rFonts w:asciiTheme="majorBidi" w:hAnsiTheme="majorBidi" w:cstheme="majorBidi"/>
          <w:b/>
          <w:bCs/>
          <w:sz w:val="24"/>
          <w:szCs w:val="24"/>
          <w:rtl/>
        </w:rPr>
      </w:pPr>
      <w:r w:rsidRPr="00291F6F">
        <w:rPr>
          <w:rFonts w:asciiTheme="majorBidi" w:hAnsiTheme="majorBidi" w:cstheme="majorBidi"/>
          <w:b/>
          <w:bCs/>
          <w:sz w:val="24"/>
          <w:szCs w:val="24"/>
        </w:rPr>
        <w:t>Supervisor:</w:t>
      </w:r>
    </w:p>
    <w:p w:rsidR="00427FDB" w:rsidRPr="00155A90" w:rsidRDefault="00427FDB" w:rsidP="00155A90">
      <w:pPr>
        <w:pStyle w:val="a3"/>
        <w:spacing w:line="360" w:lineRule="auto"/>
        <w:jc w:val="center"/>
        <w:rPr>
          <w:rFonts w:asciiTheme="majorBidi" w:hAnsiTheme="majorBidi" w:cstheme="majorBidi"/>
          <w:sz w:val="24"/>
          <w:szCs w:val="24"/>
        </w:rPr>
      </w:pPr>
      <w:r w:rsidRPr="00402FE3">
        <w:rPr>
          <w:rFonts w:asciiTheme="majorBidi" w:hAnsiTheme="majorBidi" w:cstheme="majorBidi"/>
          <w:sz w:val="24"/>
          <w:szCs w:val="24"/>
        </w:rPr>
        <w:t>Dr. Abdelrahim AbuSafa</w:t>
      </w:r>
    </w:p>
    <w:p w:rsidR="00427FDB" w:rsidRPr="00291F6F" w:rsidRDefault="00427FDB" w:rsidP="00155A90">
      <w:pPr>
        <w:pStyle w:val="a3"/>
        <w:spacing w:line="360" w:lineRule="auto"/>
        <w:jc w:val="center"/>
        <w:rPr>
          <w:rFonts w:asciiTheme="majorBidi" w:hAnsiTheme="majorBidi" w:cstheme="majorBidi"/>
          <w:b/>
          <w:bCs/>
          <w:sz w:val="24"/>
          <w:szCs w:val="24"/>
          <w:rtl/>
        </w:rPr>
      </w:pPr>
    </w:p>
    <w:p w:rsidR="00427FDB" w:rsidRPr="00291F6F" w:rsidRDefault="00427FDB" w:rsidP="00155A90">
      <w:pPr>
        <w:pStyle w:val="a3"/>
        <w:spacing w:line="360" w:lineRule="auto"/>
        <w:jc w:val="center"/>
        <w:rPr>
          <w:rFonts w:asciiTheme="majorBidi" w:eastAsia="Times New Roman" w:hAnsiTheme="majorBidi" w:cstheme="majorBidi"/>
          <w:b/>
          <w:bCs/>
          <w:sz w:val="24"/>
          <w:szCs w:val="24"/>
        </w:rPr>
      </w:pPr>
      <w:r w:rsidRPr="00291F6F">
        <w:rPr>
          <w:rFonts w:asciiTheme="majorBidi" w:eastAsia="Times New Roman" w:hAnsiTheme="majorBidi" w:cstheme="majorBidi"/>
          <w:b/>
          <w:bCs/>
          <w:sz w:val="24"/>
          <w:szCs w:val="24"/>
        </w:rPr>
        <w:t>A Graduation Project Submitted to Chemical Engineering Department in Partial Fulfillment of the Requirements for Bachelor Degree in Chemical Engineering</w:t>
      </w:r>
    </w:p>
    <w:p w:rsidR="00427FDB" w:rsidRPr="00291F6F" w:rsidRDefault="00427FDB" w:rsidP="00155A90">
      <w:pPr>
        <w:pStyle w:val="a3"/>
        <w:spacing w:line="360" w:lineRule="auto"/>
        <w:jc w:val="center"/>
        <w:rPr>
          <w:rFonts w:asciiTheme="majorBidi" w:eastAsia="Times New Roman" w:hAnsiTheme="majorBidi" w:cstheme="majorBidi"/>
          <w:b/>
          <w:bCs/>
          <w:sz w:val="24"/>
          <w:szCs w:val="24"/>
        </w:rPr>
      </w:pPr>
    </w:p>
    <w:p w:rsidR="00427FDB" w:rsidRPr="00291F6F" w:rsidRDefault="00427FDB" w:rsidP="00155A90">
      <w:pPr>
        <w:pStyle w:val="a3"/>
        <w:spacing w:line="360" w:lineRule="auto"/>
        <w:jc w:val="center"/>
        <w:rPr>
          <w:rFonts w:asciiTheme="majorBidi" w:eastAsia="Times New Roman" w:hAnsiTheme="majorBidi" w:cstheme="majorBidi"/>
          <w:b/>
          <w:bCs/>
          <w:sz w:val="24"/>
          <w:szCs w:val="24"/>
        </w:rPr>
      </w:pPr>
    </w:p>
    <w:p w:rsidR="00427FDB" w:rsidRPr="00291F6F" w:rsidRDefault="00427FDB" w:rsidP="00155A90">
      <w:pPr>
        <w:pStyle w:val="a3"/>
        <w:spacing w:line="360" w:lineRule="auto"/>
        <w:jc w:val="center"/>
        <w:rPr>
          <w:rFonts w:asciiTheme="majorBidi" w:eastAsia="Times New Roman" w:hAnsiTheme="majorBidi" w:cstheme="majorBidi"/>
          <w:b/>
          <w:bCs/>
          <w:sz w:val="24"/>
          <w:szCs w:val="24"/>
        </w:rPr>
      </w:pPr>
    </w:p>
    <w:p w:rsidR="00427FDB" w:rsidRDefault="001544C6" w:rsidP="00155A90">
      <w:pPr>
        <w:pStyle w:val="a3"/>
        <w:spacing w:line="360" w:lineRule="auto"/>
        <w:jc w:val="center"/>
        <w:rPr>
          <w:rFonts w:asciiTheme="majorBidi" w:eastAsia="Times New Roman" w:hAnsiTheme="majorBidi" w:cstheme="majorBidi"/>
          <w:b/>
          <w:bCs/>
          <w:sz w:val="24"/>
          <w:szCs w:val="24"/>
        </w:rPr>
      </w:pPr>
      <w:r>
        <w:rPr>
          <w:rFonts w:asciiTheme="majorBidi" w:eastAsia="Times New Roman" w:hAnsiTheme="majorBidi" w:cstheme="majorBidi"/>
          <w:b/>
          <w:bCs/>
          <w:sz w:val="24"/>
          <w:szCs w:val="24"/>
        </w:rPr>
        <w:t>December</w:t>
      </w:r>
      <w:r w:rsidR="00427FDB" w:rsidRPr="00291F6F">
        <w:rPr>
          <w:rFonts w:asciiTheme="majorBidi" w:eastAsia="Times New Roman" w:hAnsiTheme="majorBidi" w:cstheme="majorBidi"/>
          <w:b/>
          <w:bCs/>
          <w:sz w:val="24"/>
          <w:szCs w:val="24"/>
        </w:rPr>
        <w:t>, 2015</w:t>
      </w:r>
    </w:p>
    <w:p w:rsidR="00DB1435" w:rsidRDefault="00DB1435" w:rsidP="00155A90">
      <w:pPr>
        <w:pStyle w:val="a3"/>
        <w:spacing w:line="360" w:lineRule="auto"/>
        <w:jc w:val="center"/>
        <w:rPr>
          <w:rFonts w:asciiTheme="majorBidi" w:eastAsia="Times New Roman" w:hAnsiTheme="majorBidi" w:cstheme="majorBidi"/>
          <w:b/>
          <w:bCs/>
          <w:sz w:val="24"/>
          <w:szCs w:val="24"/>
        </w:rPr>
      </w:pPr>
    </w:p>
    <w:p w:rsidR="00DB1435" w:rsidRPr="00227C83" w:rsidRDefault="00DB1435" w:rsidP="00DB1435">
      <w:pPr>
        <w:spacing w:line="360" w:lineRule="auto"/>
        <w:jc w:val="center"/>
        <w:rPr>
          <w:rFonts w:asciiTheme="majorBidi" w:eastAsia="Times New Roman" w:hAnsiTheme="majorBidi" w:cs="Times New Roman"/>
          <w:b/>
          <w:bCs/>
          <w:kern w:val="32"/>
          <w:sz w:val="72"/>
          <w:szCs w:val="72"/>
          <w:rtl/>
          <w:lang w:bidi="ar-JO"/>
        </w:rPr>
      </w:pPr>
      <w:r w:rsidRPr="00227C83">
        <w:rPr>
          <w:rFonts w:asciiTheme="majorBidi" w:eastAsia="Times New Roman" w:hAnsiTheme="majorBidi" w:cs="Times New Roman" w:hint="cs"/>
          <w:b/>
          <w:bCs/>
          <w:kern w:val="32"/>
          <w:sz w:val="72"/>
          <w:szCs w:val="72"/>
          <w:rtl/>
          <w:lang w:bidi="ar-JO"/>
        </w:rPr>
        <w:t>الإهداء</w:t>
      </w:r>
    </w:p>
    <w:p w:rsidR="00DB1435" w:rsidRPr="00DB41D4" w:rsidRDefault="00DB1435" w:rsidP="00DB1435">
      <w:pPr>
        <w:spacing w:line="360" w:lineRule="auto"/>
        <w:jc w:val="center"/>
        <w:rPr>
          <w:rFonts w:ascii="Bodoni MT Poster Compressed" w:hAnsi="Bodoni MT Poster Compressed" w:cs="Akhbar MT"/>
          <w:b/>
          <w:bCs/>
          <w:color w:val="373E4D"/>
          <w:sz w:val="48"/>
          <w:szCs w:val="48"/>
          <w:shd w:val="clear" w:color="auto" w:fill="FEFEFE"/>
          <w:rtl/>
        </w:rPr>
      </w:pPr>
      <w:r w:rsidRPr="00DB41D4">
        <w:rPr>
          <w:rFonts w:ascii="Bodoni MT Poster Compressed" w:hAnsi="Bodoni MT Poster Compressed" w:cs="Akhbar MT"/>
          <w:b/>
          <w:bCs/>
          <w:color w:val="373E4D"/>
          <w:sz w:val="48"/>
          <w:szCs w:val="48"/>
          <w:shd w:val="clear" w:color="auto" w:fill="FEFEFE"/>
          <w:rtl/>
        </w:rPr>
        <w:t>للساعات الراحلة، للتحديات الفائزة، للأرواح المكعبة التي سكنت مجتمعات دائرية، للقلوب القلقة، للأحلام التي تحققت ولتلك التي تنتظر، للكادحين خلف لقمة العلم، للباحثين عن شيء في اللاشيء، للمنتظرين على شفا الوصول، لأحلامهم التي حملناها، للثقة المزروعة حيث اليقين، لعيون تمنت، لابتسامات زرعت لتحصد، لدعوات حلقت كثيرا في سماء جوفاء، لكل من أفاد، وأنصف وقال سلام عليكم طبتم</w:t>
      </w:r>
      <w:r w:rsidRPr="00DB41D4">
        <w:rPr>
          <w:rFonts w:ascii="Bodoni MT Poster Compressed" w:hAnsi="Bodoni MT Poster Compressed" w:cs="Akhbar MT"/>
          <w:b/>
          <w:bCs/>
          <w:color w:val="373E4D"/>
          <w:sz w:val="48"/>
          <w:szCs w:val="48"/>
          <w:shd w:val="clear" w:color="auto" w:fill="FEFEFE"/>
        </w:rPr>
        <w:t xml:space="preserve"> ! </w:t>
      </w:r>
      <w:r w:rsidRPr="00DB41D4">
        <w:rPr>
          <w:rFonts w:ascii="Bodoni MT Poster Compressed" w:hAnsi="Bodoni MT Poster Compressed" w:cs="Akhbar MT"/>
          <w:b/>
          <w:bCs/>
          <w:color w:val="373E4D"/>
          <w:sz w:val="48"/>
          <w:szCs w:val="48"/>
          <w:shd w:val="clear" w:color="auto" w:fill="FEFEFE"/>
          <w:rtl/>
        </w:rPr>
        <w:t>لأيامنا، لأعمارنا، لشبابنا الذي أفنينا، لنا كي نكون</w:t>
      </w:r>
      <w:r w:rsidRPr="00DB41D4">
        <w:rPr>
          <w:rFonts w:ascii="Bodoni MT Poster Compressed" w:hAnsi="Bodoni MT Poster Compressed" w:cs="Akhbar MT"/>
          <w:b/>
          <w:bCs/>
          <w:color w:val="373E4D"/>
          <w:sz w:val="48"/>
          <w:szCs w:val="48"/>
          <w:shd w:val="clear" w:color="auto" w:fill="FEFEFE"/>
        </w:rPr>
        <w:t xml:space="preserve"> .</w:t>
      </w:r>
    </w:p>
    <w:p w:rsidR="00DB1435" w:rsidRPr="00DB41D4" w:rsidRDefault="00DB1435" w:rsidP="00DB1435">
      <w:pPr>
        <w:spacing w:line="360" w:lineRule="auto"/>
        <w:jc w:val="center"/>
        <w:rPr>
          <w:rFonts w:ascii="Bodoni MT Poster Compressed" w:hAnsi="Bodoni MT Poster Compressed" w:cs="Akhbar MT"/>
          <w:b/>
          <w:bCs/>
          <w:color w:val="373E4D"/>
          <w:sz w:val="48"/>
          <w:szCs w:val="48"/>
          <w:shd w:val="clear" w:color="auto" w:fill="FEFEFE"/>
          <w:rtl/>
        </w:rPr>
      </w:pPr>
      <w:r w:rsidRPr="00DB41D4">
        <w:rPr>
          <w:rFonts w:ascii="Bodoni MT Poster Compressed" w:hAnsi="Bodoni MT Poster Compressed" w:cs="Akhbar MT"/>
          <w:b/>
          <w:bCs/>
          <w:color w:val="373E4D"/>
          <w:sz w:val="48"/>
          <w:szCs w:val="48"/>
          <w:shd w:val="clear" w:color="auto" w:fill="FEFEFE"/>
          <w:rtl/>
        </w:rPr>
        <w:t>الحمد لله الذي بنعمته تتم الصالحات</w:t>
      </w:r>
    </w:p>
    <w:p w:rsidR="00DB1435" w:rsidRPr="00291F6F" w:rsidRDefault="00DB1435" w:rsidP="00155A90">
      <w:pPr>
        <w:pStyle w:val="a3"/>
        <w:spacing w:line="360" w:lineRule="auto"/>
        <w:jc w:val="center"/>
        <w:rPr>
          <w:rFonts w:asciiTheme="majorBidi" w:eastAsia="Times New Roman" w:hAnsiTheme="majorBidi" w:cstheme="majorBidi"/>
          <w:b/>
          <w:bCs/>
          <w:sz w:val="24"/>
          <w:szCs w:val="24"/>
        </w:rPr>
        <w:sectPr w:rsidR="00DB1435" w:rsidRPr="00291F6F" w:rsidSect="0042644A">
          <w:footerReference w:type="default" r:id="rId10"/>
          <w:pgSz w:w="12240" w:h="15840"/>
          <w:pgMar w:top="1440" w:right="1440" w:bottom="1440" w:left="144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pgNumType w:fmt="lowerRoman" w:start="1"/>
          <w:cols w:space="720"/>
          <w:docGrid w:linePitch="360"/>
        </w:sectPr>
      </w:pPr>
    </w:p>
    <w:p w:rsidR="00427FDB" w:rsidRPr="00291F6F" w:rsidRDefault="00427FDB" w:rsidP="00155A90">
      <w:pPr>
        <w:bidi w:val="0"/>
        <w:spacing w:line="360" w:lineRule="auto"/>
        <w:rPr>
          <w:rFonts w:asciiTheme="majorBidi" w:eastAsia="Times New Roman" w:hAnsiTheme="majorBidi" w:cs="Times New Roman"/>
          <w:b/>
          <w:bCs/>
          <w:kern w:val="32"/>
          <w:sz w:val="28"/>
          <w:szCs w:val="32"/>
          <w:lang w:bidi="ar-JO"/>
        </w:rPr>
      </w:pPr>
    </w:p>
    <w:p w:rsidR="008E5065" w:rsidRDefault="00D17452" w:rsidP="00155A90">
      <w:pPr>
        <w:pStyle w:val="1"/>
        <w:bidi w:val="0"/>
        <w:spacing w:line="360" w:lineRule="auto"/>
        <w:rPr>
          <w:noProof/>
        </w:rPr>
      </w:pPr>
      <w:bookmarkStart w:id="0" w:name="_Toc437160940"/>
      <w:r w:rsidRPr="00155A90">
        <w:rPr>
          <w:rFonts w:cstheme="majorBidi"/>
          <w:szCs w:val="24"/>
          <w:lang w:bidi="ar-JO"/>
        </w:rPr>
        <w:t xml:space="preserve">Table of </w:t>
      </w:r>
      <w:r w:rsidR="00BE0427" w:rsidRPr="00155A90">
        <w:rPr>
          <w:rFonts w:cstheme="majorBidi"/>
          <w:szCs w:val="24"/>
          <w:lang w:bidi="ar-JO"/>
        </w:rPr>
        <w:t>C</w:t>
      </w:r>
      <w:r w:rsidRPr="00155A90">
        <w:rPr>
          <w:rFonts w:cstheme="majorBidi"/>
          <w:szCs w:val="24"/>
          <w:lang w:bidi="ar-JO"/>
        </w:rPr>
        <w:t>ontent</w:t>
      </w:r>
      <w:r w:rsidR="00BE0427" w:rsidRPr="00155A90">
        <w:rPr>
          <w:rFonts w:cstheme="majorBidi"/>
          <w:szCs w:val="24"/>
          <w:lang w:bidi="ar-JO"/>
        </w:rPr>
        <w:t>s</w:t>
      </w:r>
      <w:bookmarkEnd w:id="0"/>
      <w:r w:rsidR="009B288B" w:rsidRPr="009B288B">
        <w:rPr>
          <w:rFonts w:cstheme="majorBidi"/>
          <w:szCs w:val="24"/>
          <w:lang w:bidi="ar-JO"/>
        </w:rPr>
        <w:fldChar w:fldCharType="begin"/>
      </w:r>
      <w:r w:rsidRPr="00155A90">
        <w:rPr>
          <w:rFonts w:cstheme="majorBidi"/>
          <w:szCs w:val="24"/>
          <w:lang w:bidi="ar-JO"/>
        </w:rPr>
        <w:instrText xml:space="preserve"> TOC \o "1-3" \h \z \u </w:instrText>
      </w:r>
      <w:r w:rsidR="009B288B" w:rsidRPr="009B288B">
        <w:rPr>
          <w:rFonts w:cstheme="majorBidi"/>
          <w:szCs w:val="24"/>
          <w:lang w:bidi="ar-JO"/>
        </w:rPr>
        <w:fldChar w:fldCharType="separate"/>
      </w:r>
    </w:p>
    <w:p w:rsidR="008E5065" w:rsidRDefault="009B288B">
      <w:pPr>
        <w:pStyle w:val="10"/>
        <w:tabs>
          <w:tab w:val="right" w:leader="dot" w:pos="9350"/>
        </w:tabs>
        <w:rPr>
          <w:rFonts w:eastAsiaTheme="minorEastAsia"/>
          <w:noProof/>
        </w:rPr>
      </w:pPr>
      <w:hyperlink w:anchor="_Toc437160940" w:history="1">
        <w:r w:rsidR="008E5065" w:rsidRPr="00083BA2">
          <w:rPr>
            <w:rStyle w:val="Hyperlink"/>
            <w:rFonts w:cstheme="majorBidi"/>
            <w:noProof/>
            <w:lang w:bidi="ar-JO"/>
          </w:rPr>
          <w:t>Table of Contents</w:t>
        </w:r>
        <w:r w:rsidR="008E5065">
          <w:rPr>
            <w:noProof/>
            <w:webHidden/>
          </w:rPr>
          <w:tab/>
        </w:r>
        <w:r>
          <w:rPr>
            <w:noProof/>
            <w:webHidden/>
          </w:rPr>
          <w:fldChar w:fldCharType="begin"/>
        </w:r>
        <w:r w:rsidR="008E5065">
          <w:rPr>
            <w:noProof/>
            <w:webHidden/>
          </w:rPr>
          <w:instrText xml:space="preserve"> PAGEREF _Toc437160940 \h </w:instrText>
        </w:r>
        <w:r>
          <w:rPr>
            <w:noProof/>
            <w:webHidden/>
          </w:rPr>
        </w:r>
        <w:r>
          <w:rPr>
            <w:noProof/>
            <w:webHidden/>
          </w:rPr>
          <w:fldChar w:fldCharType="separate"/>
        </w:r>
        <w:r w:rsidR="00DB1435">
          <w:rPr>
            <w:noProof/>
            <w:webHidden/>
          </w:rPr>
          <w:t>i</w:t>
        </w:r>
        <w:r>
          <w:rPr>
            <w:noProof/>
            <w:webHidden/>
          </w:rPr>
          <w:fldChar w:fldCharType="end"/>
        </w:r>
      </w:hyperlink>
    </w:p>
    <w:p w:rsidR="008E5065" w:rsidRDefault="009B288B">
      <w:pPr>
        <w:pStyle w:val="10"/>
        <w:tabs>
          <w:tab w:val="right" w:leader="dot" w:pos="9350"/>
        </w:tabs>
        <w:rPr>
          <w:rFonts w:eastAsiaTheme="minorEastAsia"/>
          <w:noProof/>
        </w:rPr>
      </w:pPr>
      <w:hyperlink w:anchor="_Toc437160941" w:history="1">
        <w:r w:rsidR="008E5065" w:rsidRPr="00083BA2">
          <w:rPr>
            <w:rStyle w:val="Hyperlink"/>
            <w:noProof/>
          </w:rPr>
          <w:t>List of Tables</w:t>
        </w:r>
        <w:r w:rsidR="008E5065">
          <w:rPr>
            <w:noProof/>
            <w:webHidden/>
          </w:rPr>
          <w:tab/>
        </w:r>
        <w:r>
          <w:rPr>
            <w:noProof/>
            <w:webHidden/>
          </w:rPr>
          <w:fldChar w:fldCharType="begin"/>
        </w:r>
        <w:r w:rsidR="008E5065">
          <w:rPr>
            <w:noProof/>
            <w:webHidden/>
          </w:rPr>
          <w:instrText xml:space="preserve"> PAGEREF _Toc437160941 \h </w:instrText>
        </w:r>
        <w:r>
          <w:rPr>
            <w:noProof/>
            <w:webHidden/>
          </w:rPr>
        </w:r>
        <w:r>
          <w:rPr>
            <w:noProof/>
            <w:webHidden/>
          </w:rPr>
          <w:fldChar w:fldCharType="separate"/>
        </w:r>
        <w:r w:rsidR="00DB1435">
          <w:rPr>
            <w:noProof/>
            <w:webHidden/>
          </w:rPr>
          <w:t>iii</w:t>
        </w:r>
        <w:r>
          <w:rPr>
            <w:noProof/>
            <w:webHidden/>
          </w:rPr>
          <w:fldChar w:fldCharType="end"/>
        </w:r>
      </w:hyperlink>
    </w:p>
    <w:p w:rsidR="008E5065" w:rsidRDefault="009B288B">
      <w:pPr>
        <w:pStyle w:val="10"/>
        <w:tabs>
          <w:tab w:val="right" w:leader="dot" w:pos="9350"/>
        </w:tabs>
        <w:rPr>
          <w:rFonts w:eastAsiaTheme="minorEastAsia"/>
          <w:noProof/>
        </w:rPr>
      </w:pPr>
      <w:hyperlink w:anchor="_Toc437160942" w:history="1">
        <w:r w:rsidR="008E5065" w:rsidRPr="00083BA2">
          <w:rPr>
            <w:rStyle w:val="Hyperlink"/>
            <w:noProof/>
          </w:rPr>
          <w:t>List of Figures</w:t>
        </w:r>
        <w:r w:rsidR="008E5065">
          <w:rPr>
            <w:noProof/>
            <w:webHidden/>
          </w:rPr>
          <w:tab/>
        </w:r>
        <w:r>
          <w:rPr>
            <w:noProof/>
            <w:webHidden/>
          </w:rPr>
          <w:fldChar w:fldCharType="begin"/>
        </w:r>
        <w:r w:rsidR="008E5065">
          <w:rPr>
            <w:noProof/>
            <w:webHidden/>
          </w:rPr>
          <w:instrText xml:space="preserve"> PAGEREF _Toc437160942 \h </w:instrText>
        </w:r>
        <w:r>
          <w:rPr>
            <w:noProof/>
            <w:webHidden/>
          </w:rPr>
        </w:r>
        <w:r>
          <w:rPr>
            <w:noProof/>
            <w:webHidden/>
          </w:rPr>
          <w:fldChar w:fldCharType="separate"/>
        </w:r>
        <w:r w:rsidR="00DB1435">
          <w:rPr>
            <w:noProof/>
            <w:webHidden/>
          </w:rPr>
          <w:t>iv</w:t>
        </w:r>
        <w:r>
          <w:rPr>
            <w:noProof/>
            <w:webHidden/>
          </w:rPr>
          <w:fldChar w:fldCharType="end"/>
        </w:r>
      </w:hyperlink>
    </w:p>
    <w:p w:rsidR="008E5065" w:rsidRDefault="009B288B">
      <w:pPr>
        <w:pStyle w:val="10"/>
        <w:tabs>
          <w:tab w:val="right" w:leader="dot" w:pos="9350"/>
        </w:tabs>
        <w:rPr>
          <w:rFonts w:eastAsiaTheme="minorEastAsia"/>
          <w:noProof/>
        </w:rPr>
      </w:pPr>
      <w:hyperlink w:anchor="_Toc437160943" w:history="1">
        <w:r w:rsidR="008E5065" w:rsidRPr="00083BA2">
          <w:rPr>
            <w:rStyle w:val="Hyperlink"/>
            <w:noProof/>
          </w:rPr>
          <w:t>Abstract</w:t>
        </w:r>
        <w:r w:rsidR="008E5065">
          <w:rPr>
            <w:noProof/>
            <w:webHidden/>
          </w:rPr>
          <w:tab/>
        </w:r>
        <w:r>
          <w:rPr>
            <w:noProof/>
            <w:webHidden/>
          </w:rPr>
          <w:fldChar w:fldCharType="begin"/>
        </w:r>
        <w:r w:rsidR="008E5065">
          <w:rPr>
            <w:noProof/>
            <w:webHidden/>
          </w:rPr>
          <w:instrText xml:space="preserve"> PAGEREF _Toc437160943 \h </w:instrText>
        </w:r>
        <w:r>
          <w:rPr>
            <w:noProof/>
            <w:webHidden/>
          </w:rPr>
        </w:r>
        <w:r>
          <w:rPr>
            <w:noProof/>
            <w:webHidden/>
          </w:rPr>
          <w:fldChar w:fldCharType="separate"/>
        </w:r>
        <w:r w:rsidR="00DB1435">
          <w:rPr>
            <w:noProof/>
            <w:webHidden/>
          </w:rPr>
          <w:t>vi</w:t>
        </w:r>
        <w:r>
          <w:rPr>
            <w:noProof/>
            <w:webHidden/>
          </w:rPr>
          <w:fldChar w:fldCharType="end"/>
        </w:r>
      </w:hyperlink>
    </w:p>
    <w:p w:rsidR="008E5065" w:rsidRDefault="009B288B">
      <w:pPr>
        <w:pStyle w:val="10"/>
        <w:tabs>
          <w:tab w:val="right" w:leader="dot" w:pos="9350"/>
        </w:tabs>
        <w:rPr>
          <w:rFonts w:eastAsiaTheme="minorEastAsia"/>
          <w:noProof/>
        </w:rPr>
      </w:pPr>
      <w:hyperlink w:anchor="_Toc437160944" w:history="1">
        <w:r w:rsidR="008E5065" w:rsidRPr="00083BA2">
          <w:rPr>
            <w:rStyle w:val="Hyperlink"/>
            <w:noProof/>
          </w:rPr>
          <w:t>Chapter One</w:t>
        </w:r>
        <w:r w:rsidR="008E5065">
          <w:rPr>
            <w:noProof/>
            <w:webHidden/>
          </w:rPr>
          <w:tab/>
        </w:r>
        <w:r>
          <w:rPr>
            <w:noProof/>
            <w:webHidden/>
          </w:rPr>
          <w:fldChar w:fldCharType="begin"/>
        </w:r>
        <w:r w:rsidR="008E5065">
          <w:rPr>
            <w:noProof/>
            <w:webHidden/>
          </w:rPr>
          <w:instrText xml:space="preserve"> PAGEREF _Toc437160944 \h </w:instrText>
        </w:r>
        <w:r>
          <w:rPr>
            <w:noProof/>
            <w:webHidden/>
          </w:rPr>
        </w:r>
        <w:r>
          <w:rPr>
            <w:noProof/>
            <w:webHidden/>
          </w:rPr>
          <w:fldChar w:fldCharType="separate"/>
        </w:r>
        <w:r w:rsidR="00DB1435">
          <w:rPr>
            <w:noProof/>
            <w:webHidden/>
          </w:rPr>
          <w:t>1</w:t>
        </w:r>
        <w:r>
          <w:rPr>
            <w:noProof/>
            <w:webHidden/>
          </w:rPr>
          <w:fldChar w:fldCharType="end"/>
        </w:r>
      </w:hyperlink>
    </w:p>
    <w:p w:rsidR="008E5065" w:rsidRDefault="009B288B">
      <w:pPr>
        <w:pStyle w:val="10"/>
        <w:tabs>
          <w:tab w:val="right" w:leader="dot" w:pos="9350"/>
        </w:tabs>
        <w:rPr>
          <w:rFonts w:eastAsiaTheme="minorEastAsia"/>
          <w:noProof/>
        </w:rPr>
      </w:pPr>
      <w:hyperlink w:anchor="_Toc437160945" w:history="1">
        <w:r w:rsidR="008E5065" w:rsidRPr="00083BA2">
          <w:rPr>
            <w:rStyle w:val="Hyperlink"/>
            <w:noProof/>
          </w:rPr>
          <w:t>Introduction</w:t>
        </w:r>
        <w:r w:rsidR="008E5065">
          <w:rPr>
            <w:noProof/>
            <w:webHidden/>
          </w:rPr>
          <w:tab/>
        </w:r>
        <w:r>
          <w:rPr>
            <w:noProof/>
            <w:webHidden/>
          </w:rPr>
          <w:fldChar w:fldCharType="begin"/>
        </w:r>
        <w:r w:rsidR="008E5065">
          <w:rPr>
            <w:noProof/>
            <w:webHidden/>
          </w:rPr>
          <w:instrText xml:space="preserve"> PAGEREF _Toc437160945 \h </w:instrText>
        </w:r>
        <w:r>
          <w:rPr>
            <w:noProof/>
            <w:webHidden/>
          </w:rPr>
        </w:r>
        <w:r>
          <w:rPr>
            <w:noProof/>
            <w:webHidden/>
          </w:rPr>
          <w:fldChar w:fldCharType="separate"/>
        </w:r>
        <w:r w:rsidR="00DB1435">
          <w:rPr>
            <w:noProof/>
            <w:webHidden/>
          </w:rPr>
          <w:t>1</w:t>
        </w:r>
        <w:r>
          <w:rPr>
            <w:noProof/>
            <w:webHidden/>
          </w:rPr>
          <w:fldChar w:fldCharType="end"/>
        </w:r>
      </w:hyperlink>
    </w:p>
    <w:p w:rsidR="008E5065" w:rsidRDefault="009B288B">
      <w:pPr>
        <w:pStyle w:val="10"/>
        <w:tabs>
          <w:tab w:val="right" w:leader="dot" w:pos="9350"/>
        </w:tabs>
        <w:rPr>
          <w:rFonts w:eastAsiaTheme="minorEastAsia"/>
          <w:noProof/>
        </w:rPr>
      </w:pPr>
      <w:hyperlink w:anchor="_Toc437160946" w:history="1">
        <w:r w:rsidR="008E5065" w:rsidRPr="00083BA2">
          <w:rPr>
            <w:rStyle w:val="Hyperlink"/>
            <w:noProof/>
          </w:rPr>
          <w:t>Chapter Two</w:t>
        </w:r>
        <w:r w:rsidR="008E5065">
          <w:rPr>
            <w:noProof/>
            <w:webHidden/>
          </w:rPr>
          <w:tab/>
        </w:r>
        <w:r>
          <w:rPr>
            <w:noProof/>
            <w:webHidden/>
          </w:rPr>
          <w:fldChar w:fldCharType="begin"/>
        </w:r>
        <w:r w:rsidR="008E5065">
          <w:rPr>
            <w:noProof/>
            <w:webHidden/>
          </w:rPr>
          <w:instrText xml:space="preserve"> PAGEREF _Toc437160946 \h </w:instrText>
        </w:r>
        <w:r>
          <w:rPr>
            <w:noProof/>
            <w:webHidden/>
          </w:rPr>
        </w:r>
        <w:r>
          <w:rPr>
            <w:noProof/>
            <w:webHidden/>
          </w:rPr>
          <w:fldChar w:fldCharType="separate"/>
        </w:r>
        <w:r w:rsidR="00DB1435">
          <w:rPr>
            <w:noProof/>
            <w:webHidden/>
          </w:rPr>
          <w:t>2</w:t>
        </w:r>
        <w:r>
          <w:rPr>
            <w:noProof/>
            <w:webHidden/>
          </w:rPr>
          <w:fldChar w:fldCharType="end"/>
        </w:r>
      </w:hyperlink>
    </w:p>
    <w:p w:rsidR="008E5065" w:rsidRDefault="009B288B">
      <w:pPr>
        <w:pStyle w:val="10"/>
        <w:tabs>
          <w:tab w:val="right" w:leader="dot" w:pos="9350"/>
        </w:tabs>
        <w:rPr>
          <w:rFonts w:eastAsiaTheme="minorEastAsia"/>
          <w:noProof/>
        </w:rPr>
      </w:pPr>
      <w:hyperlink w:anchor="_Toc437160947" w:history="1">
        <w:r w:rsidR="008E5065" w:rsidRPr="00083BA2">
          <w:rPr>
            <w:rStyle w:val="Hyperlink"/>
            <w:noProof/>
          </w:rPr>
          <w:t>Background and General Situation of Palestinian Pharmaceutical Industry</w:t>
        </w:r>
        <w:r w:rsidR="008E5065">
          <w:rPr>
            <w:noProof/>
            <w:webHidden/>
          </w:rPr>
          <w:tab/>
        </w:r>
        <w:r>
          <w:rPr>
            <w:noProof/>
            <w:webHidden/>
          </w:rPr>
          <w:fldChar w:fldCharType="begin"/>
        </w:r>
        <w:r w:rsidR="008E5065">
          <w:rPr>
            <w:noProof/>
            <w:webHidden/>
          </w:rPr>
          <w:instrText xml:space="preserve"> PAGEREF _Toc437160947 \h </w:instrText>
        </w:r>
        <w:r>
          <w:rPr>
            <w:noProof/>
            <w:webHidden/>
          </w:rPr>
        </w:r>
        <w:r>
          <w:rPr>
            <w:noProof/>
            <w:webHidden/>
          </w:rPr>
          <w:fldChar w:fldCharType="separate"/>
        </w:r>
        <w:r w:rsidR="00DB1435">
          <w:rPr>
            <w:noProof/>
            <w:webHidden/>
          </w:rPr>
          <w:t>2</w:t>
        </w:r>
        <w:r>
          <w:rPr>
            <w:noProof/>
            <w:webHidden/>
          </w:rPr>
          <w:fldChar w:fldCharType="end"/>
        </w:r>
      </w:hyperlink>
    </w:p>
    <w:p w:rsidR="008E5065" w:rsidRDefault="009B288B">
      <w:pPr>
        <w:pStyle w:val="20"/>
        <w:tabs>
          <w:tab w:val="right" w:leader="dot" w:pos="9350"/>
        </w:tabs>
        <w:rPr>
          <w:rFonts w:asciiTheme="minorHAnsi" w:eastAsiaTheme="minorEastAsia" w:hAnsiTheme="minorHAnsi"/>
          <w:noProof/>
        </w:rPr>
      </w:pPr>
      <w:hyperlink w:anchor="_Toc437160948" w:history="1">
        <w:r w:rsidR="008E5065" w:rsidRPr="00083BA2">
          <w:rPr>
            <w:rStyle w:val="Hyperlink"/>
            <w:rFonts w:eastAsia="Calibri"/>
            <w:noProof/>
          </w:rPr>
          <w:t>2.1 Pharmaceutical sector in Palestine</w:t>
        </w:r>
        <w:r w:rsidR="008E5065">
          <w:rPr>
            <w:noProof/>
            <w:webHidden/>
          </w:rPr>
          <w:tab/>
        </w:r>
        <w:r>
          <w:rPr>
            <w:noProof/>
            <w:webHidden/>
          </w:rPr>
          <w:fldChar w:fldCharType="begin"/>
        </w:r>
        <w:r w:rsidR="008E5065">
          <w:rPr>
            <w:noProof/>
            <w:webHidden/>
          </w:rPr>
          <w:instrText xml:space="preserve"> PAGEREF _Toc437160948 \h </w:instrText>
        </w:r>
        <w:r>
          <w:rPr>
            <w:noProof/>
            <w:webHidden/>
          </w:rPr>
        </w:r>
        <w:r>
          <w:rPr>
            <w:noProof/>
            <w:webHidden/>
          </w:rPr>
          <w:fldChar w:fldCharType="separate"/>
        </w:r>
        <w:r w:rsidR="00DB1435">
          <w:rPr>
            <w:noProof/>
            <w:webHidden/>
          </w:rPr>
          <w:t>2</w:t>
        </w:r>
        <w:r>
          <w:rPr>
            <w:noProof/>
            <w:webHidden/>
          </w:rPr>
          <w:fldChar w:fldCharType="end"/>
        </w:r>
      </w:hyperlink>
    </w:p>
    <w:p w:rsidR="008E5065" w:rsidRDefault="009B288B">
      <w:pPr>
        <w:pStyle w:val="20"/>
        <w:tabs>
          <w:tab w:val="right" w:leader="dot" w:pos="9350"/>
        </w:tabs>
        <w:rPr>
          <w:rFonts w:asciiTheme="minorHAnsi" w:eastAsiaTheme="minorEastAsia" w:hAnsiTheme="minorHAnsi"/>
          <w:noProof/>
        </w:rPr>
      </w:pPr>
      <w:hyperlink w:anchor="_Toc437160949" w:history="1">
        <w:r w:rsidR="008E5065" w:rsidRPr="00083BA2">
          <w:rPr>
            <w:rStyle w:val="Hyperlink"/>
            <w:noProof/>
          </w:rPr>
          <w:t>2.2 Classification of waste streams in pharmaceutical industry</w:t>
        </w:r>
        <w:r w:rsidR="008E5065">
          <w:rPr>
            <w:noProof/>
            <w:webHidden/>
          </w:rPr>
          <w:tab/>
        </w:r>
        <w:r>
          <w:rPr>
            <w:noProof/>
            <w:webHidden/>
          </w:rPr>
          <w:fldChar w:fldCharType="begin"/>
        </w:r>
        <w:r w:rsidR="008E5065">
          <w:rPr>
            <w:noProof/>
            <w:webHidden/>
          </w:rPr>
          <w:instrText xml:space="preserve"> PAGEREF _Toc437160949 \h </w:instrText>
        </w:r>
        <w:r>
          <w:rPr>
            <w:noProof/>
            <w:webHidden/>
          </w:rPr>
        </w:r>
        <w:r>
          <w:rPr>
            <w:noProof/>
            <w:webHidden/>
          </w:rPr>
          <w:fldChar w:fldCharType="separate"/>
        </w:r>
        <w:r w:rsidR="00DB1435">
          <w:rPr>
            <w:noProof/>
            <w:webHidden/>
          </w:rPr>
          <w:t>3</w:t>
        </w:r>
        <w:r>
          <w:rPr>
            <w:noProof/>
            <w:webHidden/>
          </w:rPr>
          <w:fldChar w:fldCharType="end"/>
        </w:r>
      </w:hyperlink>
    </w:p>
    <w:p w:rsidR="008E5065" w:rsidRDefault="009B288B">
      <w:pPr>
        <w:pStyle w:val="20"/>
        <w:tabs>
          <w:tab w:val="right" w:leader="dot" w:pos="9350"/>
        </w:tabs>
        <w:rPr>
          <w:rFonts w:asciiTheme="minorHAnsi" w:eastAsiaTheme="minorEastAsia" w:hAnsiTheme="minorHAnsi"/>
          <w:noProof/>
        </w:rPr>
      </w:pPr>
      <w:hyperlink w:anchor="_Toc437160950" w:history="1">
        <w:r w:rsidR="008E5065" w:rsidRPr="00083BA2">
          <w:rPr>
            <w:rStyle w:val="Hyperlink"/>
            <w:rFonts w:cstheme="majorBidi"/>
            <w:noProof/>
          </w:rPr>
          <w:t>2.3 Waste management</w:t>
        </w:r>
        <w:r w:rsidR="008E5065">
          <w:rPr>
            <w:noProof/>
            <w:webHidden/>
          </w:rPr>
          <w:tab/>
        </w:r>
        <w:r>
          <w:rPr>
            <w:noProof/>
            <w:webHidden/>
          </w:rPr>
          <w:fldChar w:fldCharType="begin"/>
        </w:r>
        <w:r w:rsidR="008E5065">
          <w:rPr>
            <w:noProof/>
            <w:webHidden/>
          </w:rPr>
          <w:instrText xml:space="preserve"> PAGEREF _Toc437160950 \h </w:instrText>
        </w:r>
        <w:r>
          <w:rPr>
            <w:noProof/>
            <w:webHidden/>
          </w:rPr>
        </w:r>
        <w:r>
          <w:rPr>
            <w:noProof/>
            <w:webHidden/>
          </w:rPr>
          <w:fldChar w:fldCharType="separate"/>
        </w:r>
        <w:r w:rsidR="00DB1435">
          <w:rPr>
            <w:noProof/>
            <w:webHidden/>
          </w:rPr>
          <w:t>4</w:t>
        </w:r>
        <w:r>
          <w:rPr>
            <w:noProof/>
            <w:webHidden/>
          </w:rPr>
          <w:fldChar w:fldCharType="end"/>
        </w:r>
      </w:hyperlink>
    </w:p>
    <w:p w:rsidR="008E5065" w:rsidRDefault="009B288B">
      <w:pPr>
        <w:pStyle w:val="30"/>
        <w:tabs>
          <w:tab w:val="right" w:leader="dot" w:pos="9350"/>
        </w:tabs>
        <w:rPr>
          <w:rFonts w:eastAsiaTheme="minorEastAsia"/>
          <w:noProof/>
        </w:rPr>
      </w:pPr>
      <w:hyperlink w:anchor="_Toc437160951" w:history="1">
        <w:r w:rsidR="008E5065" w:rsidRPr="00083BA2">
          <w:rPr>
            <w:rStyle w:val="Hyperlink"/>
            <w:rFonts w:eastAsia="Times New Roman"/>
            <w:noProof/>
          </w:rPr>
          <w:t>2.3.1 Source reduction</w:t>
        </w:r>
        <w:r w:rsidR="008E5065">
          <w:rPr>
            <w:noProof/>
            <w:webHidden/>
          </w:rPr>
          <w:tab/>
        </w:r>
        <w:r>
          <w:rPr>
            <w:noProof/>
            <w:webHidden/>
          </w:rPr>
          <w:fldChar w:fldCharType="begin"/>
        </w:r>
        <w:r w:rsidR="008E5065">
          <w:rPr>
            <w:noProof/>
            <w:webHidden/>
          </w:rPr>
          <w:instrText xml:space="preserve"> PAGEREF _Toc437160951 \h </w:instrText>
        </w:r>
        <w:r>
          <w:rPr>
            <w:noProof/>
            <w:webHidden/>
          </w:rPr>
        </w:r>
        <w:r>
          <w:rPr>
            <w:noProof/>
            <w:webHidden/>
          </w:rPr>
          <w:fldChar w:fldCharType="separate"/>
        </w:r>
        <w:r w:rsidR="00DB1435">
          <w:rPr>
            <w:noProof/>
            <w:webHidden/>
          </w:rPr>
          <w:t>5</w:t>
        </w:r>
        <w:r>
          <w:rPr>
            <w:noProof/>
            <w:webHidden/>
          </w:rPr>
          <w:fldChar w:fldCharType="end"/>
        </w:r>
      </w:hyperlink>
    </w:p>
    <w:p w:rsidR="008E5065" w:rsidRDefault="009B288B">
      <w:pPr>
        <w:pStyle w:val="30"/>
        <w:tabs>
          <w:tab w:val="right" w:leader="dot" w:pos="9350"/>
        </w:tabs>
        <w:rPr>
          <w:rFonts w:eastAsiaTheme="minorEastAsia"/>
          <w:noProof/>
        </w:rPr>
      </w:pPr>
      <w:hyperlink w:anchor="_Toc437160952" w:history="1">
        <w:r w:rsidR="008E5065" w:rsidRPr="00083BA2">
          <w:rPr>
            <w:rStyle w:val="Hyperlink"/>
            <w:rFonts w:eastAsia="Times New Roman"/>
            <w:noProof/>
          </w:rPr>
          <w:t>2.3.2 Recycling</w:t>
        </w:r>
        <w:r w:rsidR="008E5065">
          <w:rPr>
            <w:noProof/>
            <w:webHidden/>
          </w:rPr>
          <w:tab/>
        </w:r>
        <w:r>
          <w:rPr>
            <w:noProof/>
            <w:webHidden/>
          </w:rPr>
          <w:fldChar w:fldCharType="begin"/>
        </w:r>
        <w:r w:rsidR="008E5065">
          <w:rPr>
            <w:noProof/>
            <w:webHidden/>
          </w:rPr>
          <w:instrText xml:space="preserve"> PAGEREF _Toc437160952 \h </w:instrText>
        </w:r>
        <w:r>
          <w:rPr>
            <w:noProof/>
            <w:webHidden/>
          </w:rPr>
        </w:r>
        <w:r>
          <w:rPr>
            <w:noProof/>
            <w:webHidden/>
          </w:rPr>
          <w:fldChar w:fldCharType="separate"/>
        </w:r>
        <w:r w:rsidR="00DB1435">
          <w:rPr>
            <w:noProof/>
            <w:webHidden/>
          </w:rPr>
          <w:t>5</w:t>
        </w:r>
        <w:r>
          <w:rPr>
            <w:noProof/>
            <w:webHidden/>
          </w:rPr>
          <w:fldChar w:fldCharType="end"/>
        </w:r>
      </w:hyperlink>
    </w:p>
    <w:p w:rsidR="008E5065" w:rsidRDefault="009B288B">
      <w:pPr>
        <w:pStyle w:val="30"/>
        <w:tabs>
          <w:tab w:val="right" w:leader="dot" w:pos="9350"/>
        </w:tabs>
        <w:rPr>
          <w:rFonts w:eastAsiaTheme="minorEastAsia"/>
          <w:noProof/>
        </w:rPr>
      </w:pPr>
      <w:hyperlink w:anchor="_Toc437160953" w:history="1">
        <w:r w:rsidR="008E5065" w:rsidRPr="00083BA2">
          <w:rPr>
            <w:rStyle w:val="Hyperlink"/>
            <w:rFonts w:eastAsia="Times New Roman"/>
            <w:noProof/>
          </w:rPr>
          <w:t>2.3.3 Disposal</w:t>
        </w:r>
        <w:r w:rsidR="008E5065">
          <w:rPr>
            <w:noProof/>
            <w:webHidden/>
          </w:rPr>
          <w:tab/>
        </w:r>
        <w:r>
          <w:rPr>
            <w:noProof/>
            <w:webHidden/>
          </w:rPr>
          <w:fldChar w:fldCharType="begin"/>
        </w:r>
        <w:r w:rsidR="008E5065">
          <w:rPr>
            <w:noProof/>
            <w:webHidden/>
          </w:rPr>
          <w:instrText xml:space="preserve"> PAGEREF _Toc437160953 \h </w:instrText>
        </w:r>
        <w:r>
          <w:rPr>
            <w:noProof/>
            <w:webHidden/>
          </w:rPr>
        </w:r>
        <w:r>
          <w:rPr>
            <w:noProof/>
            <w:webHidden/>
          </w:rPr>
          <w:fldChar w:fldCharType="separate"/>
        </w:r>
        <w:r w:rsidR="00DB1435">
          <w:rPr>
            <w:noProof/>
            <w:webHidden/>
          </w:rPr>
          <w:t>6</w:t>
        </w:r>
        <w:r>
          <w:rPr>
            <w:noProof/>
            <w:webHidden/>
          </w:rPr>
          <w:fldChar w:fldCharType="end"/>
        </w:r>
      </w:hyperlink>
    </w:p>
    <w:p w:rsidR="008E5065" w:rsidRDefault="009B288B">
      <w:pPr>
        <w:pStyle w:val="20"/>
        <w:tabs>
          <w:tab w:val="right" w:leader="dot" w:pos="9350"/>
        </w:tabs>
        <w:rPr>
          <w:rFonts w:asciiTheme="minorHAnsi" w:eastAsiaTheme="minorEastAsia" w:hAnsiTheme="minorHAnsi"/>
          <w:noProof/>
        </w:rPr>
      </w:pPr>
      <w:hyperlink w:anchor="_Toc437160954" w:history="1">
        <w:r w:rsidR="008E5065" w:rsidRPr="00083BA2">
          <w:rPr>
            <w:rStyle w:val="Hyperlink"/>
            <w:noProof/>
          </w:rPr>
          <w:t>2.4 HPLC waste:</w:t>
        </w:r>
        <w:r w:rsidR="008E5065">
          <w:rPr>
            <w:noProof/>
            <w:webHidden/>
          </w:rPr>
          <w:tab/>
        </w:r>
        <w:r>
          <w:rPr>
            <w:noProof/>
            <w:webHidden/>
          </w:rPr>
          <w:fldChar w:fldCharType="begin"/>
        </w:r>
        <w:r w:rsidR="008E5065">
          <w:rPr>
            <w:noProof/>
            <w:webHidden/>
          </w:rPr>
          <w:instrText xml:space="preserve"> PAGEREF _Toc437160954 \h </w:instrText>
        </w:r>
        <w:r>
          <w:rPr>
            <w:noProof/>
            <w:webHidden/>
          </w:rPr>
        </w:r>
        <w:r>
          <w:rPr>
            <w:noProof/>
            <w:webHidden/>
          </w:rPr>
          <w:fldChar w:fldCharType="separate"/>
        </w:r>
        <w:r w:rsidR="00DB1435">
          <w:rPr>
            <w:noProof/>
            <w:webHidden/>
          </w:rPr>
          <w:t>7</w:t>
        </w:r>
        <w:r>
          <w:rPr>
            <w:noProof/>
            <w:webHidden/>
          </w:rPr>
          <w:fldChar w:fldCharType="end"/>
        </w:r>
      </w:hyperlink>
    </w:p>
    <w:p w:rsidR="008E5065" w:rsidRDefault="009B288B">
      <w:pPr>
        <w:pStyle w:val="30"/>
        <w:tabs>
          <w:tab w:val="right" w:leader="dot" w:pos="9350"/>
        </w:tabs>
        <w:rPr>
          <w:rFonts w:eastAsiaTheme="minorEastAsia"/>
          <w:noProof/>
        </w:rPr>
      </w:pPr>
      <w:hyperlink w:anchor="_Toc437160955" w:history="1">
        <w:r w:rsidR="008E5065" w:rsidRPr="00083BA2">
          <w:rPr>
            <w:rStyle w:val="Hyperlink"/>
            <w:noProof/>
          </w:rPr>
          <w:t>2.4.1 HPLC Waste Composition</w:t>
        </w:r>
        <w:r w:rsidR="008E5065">
          <w:rPr>
            <w:noProof/>
            <w:webHidden/>
          </w:rPr>
          <w:tab/>
        </w:r>
        <w:r>
          <w:rPr>
            <w:noProof/>
            <w:webHidden/>
          </w:rPr>
          <w:fldChar w:fldCharType="begin"/>
        </w:r>
        <w:r w:rsidR="008E5065">
          <w:rPr>
            <w:noProof/>
            <w:webHidden/>
          </w:rPr>
          <w:instrText xml:space="preserve"> PAGEREF _Toc437160955 \h </w:instrText>
        </w:r>
        <w:r>
          <w:rPr>
            <w:noProof/>
            <w:webHidden/>
          </w:rPr>
        </w:r>
        <w:r>
          <w:rPr>
            <w:noProof/>
            <w:webHidden/>
          </w:rPr>
          <w:fldChar w:fldCharType="separate"/>
        </w:r>
        <w:r w:rsidR="00DB1435">
          <w:rPr>
            <w:noProof/>
            <w:webHidden/>
          </w:rPr>
          <w:t>8</w:t>
        </w:r>
        <w:r>
          <w:rPr>
            <w:noProof/>
            <w:webHidden/>
          </w:rPr>
          <w:fldChar w:fldCharType="end"/>
        </w:r>
      </w:hyperlink>
    </w:p>
    <w:p w:rsidR="008E5065" w:rsidRDefault="009B288B">
      <w:pPr>
        <w:pStyle w:val="10"/>
        <w:tabs>
          <w:tab w:val="right" w:leader="dot" w:pos="9350"/>
        </w:tabs>
        <w:rPr>
          <w:rFonts w:eastAsiaTheme="minorEastAsia"/>
          <w:noProof/>
        </w:rPr>
      </w:pPr>
      <w:hyperlink w:anchor="_Toc437160956" w:history="1">
        <w:r w:rsidR="008E5065" w:rsidRPr="00083BA2">
          <w:rPr>
            <w:rStyle w:val="Hyperlink"/>
            <w:noProof/>
          </w:rPr>
          <w:t>Chapter Three</w:t>
        </w:r>
        <w:r w:rsidR="008E5065">
          <w:rPr>
            <w:noProof/>
            <w:webHidden/>
          </w:rPr>
          <w:tab/>
        </w:r>
        <w:r>
          <w:rPr>
            <w:noProof/>
            <w:webHidden/>
          </w:rPr>
          <w:fldChar w:fldCharType="begin"/>
        </w:r>
        <w:r w:rsidR="008E5065">
          <w:rPr>
            <w:noProof/>
            <w:webHidden/>
          </w:rPr>
          <w:instrText xml:space="preserve"> PAGEREF _Toc437160956 \h </w:instrText>
        </w:r>
        <w:r>
          <w:rPr>
            <w:noProof/>
            <w:webHidden/>
          </w:rPr>
        </w:r>
        <w:r>
          <w:rPr>
            <w:noProof/>
            <w:webHidden/>
          </w:rPr>
          <w:fldChar w:fldCharType="separate"/>
        </w:r>
        <w:r w:rsidR="00DB1435">
          <w:rPr>
            <w:noProof/>
            <w:webHidden/>
          </w:rPr>
          <w:t>10</w:t>
        </w:r>
        <w:r>
          <w:rPr>
            <w:noProof/>
            <w:webHidden/>
          </w:rPr>
          <w:fldChar w:fldCharType="end"/>
        </w:r>
      </w:hyperlink>
    </w:p>
    <w:p w:rsidR="008E5065" w:rsidRDefault="009B288B">
      <w:pPr>
        <w:pStyle w:val="10"/>
        <w:tabs>
          <w:tab w:val="right" w:leader="dot" w:pos="9350"/>
        </w:tabs>
        <w:rPr>
          <w:rFonts w:eastAsiaTheme="minorEastAsia"/>
          <w:noProof/>
        </w:rPr>
      </w:pPr>
      <w:hyperlink w:anchor="_Toc437160957" w:history="1">
        <w:r w:rsidR="008E5065" w:rsidRPr="00083BA2">
          <w:rPr>
            <w:rStyle w:val="Hyperlink"/>
            <w:noProof/>
          </w:rPr>
          <w:t>HPLC E</w:t>
        </w:r>
        <w:r w:rsidR="008E5065" w:rsidRPr="00083BA2">
          <w:rPr>
            <w:rStyle w:val="Hyperlink"/>
            <w:rFonts w:ascii="Times New Roman" w:hAnsi="Times New Roman"/>
            <w:noProof/>
          </w:rPr>
          <w:t xml:space="preserve">ffluent </w:t>
        </w:r>
        <w:r w:rsidR="008E5065" w:rsidRPr="00083BA2">
          <w:rPr>
            <w:rStyle w:val="Hyperlink"/>
            <w:noProof/>
          </w:rPr>
          <w:t>Recycling Methods</w:t>
        </w:r>
        <w:r w:rsidR="008E5065">
          <w:rPr>
            <w:noProof/>
            <w:webHidden/>
          </w:rPr>
          <w:tab/>
        </w:r>
        <w:r>
          <w:rPr>
            <w:noProof/>
            <w:webHidden/>
          </w:rPr>
          <w:fldChar w:fldCharType="begin"/>
        </w:r>
        <w:r w:rsidR="008E5065">
          <w:rPr>
            <w:noProof/>
            <w:webHidden/>
          </w:rPr>
          <w:instrText xml:space="preserve"> PAGEREF _Toc437160957 \h </w:instrText>
        </w:r>
        <w:r>
          <w:rPr>
            <w:noProof/>
            <w:webHidden/>
          </w:rPr>
        </w:r>
        <w:r>
          <w:rPr>
            <w:noProof/>
            <w:webHidden/>
          </w:rPr>
          <w:fldChar w:fldCharType="separate"/>
        </w:r>
        <w:r w:rsidR="00DB1435">
          <w:rPr>
            <w:noProof/>
            <w:webHidden/>
          </w:rPr>
          <w:t>10</w:t>
        </w:r>
        <w:r>
          <w:rPr>
            <w:noProof/>
            <w:webHidden/>
          </w:rPr>
          <w:fldChar w:fldCharType="end"/>
        </w:r>
      </w:hyperlink>
    </w:p>
    <w:p w:rsidR="008E5065" w:rsidRDefault="009B288B">
      <w:pPr>
        <w:pStyle w:val="20"/>
        <w:tabs>
          <w:tab w:val="right" w:leader="dot" w:pos="9350"/>
        </w:tabs>
        <w:rPr>
          <w:rFonts w:asciiTheme="minorHAnsi" w:eastAsiaTheme="minorEastAsia" w:hAnsiTheme="minorHAnsi"/>
          <w:noProof/>
        </w:rPr>
      </w:pPr>
      <w:hyperlink w:anchor="_Toc437160958" w:history="1">
        <w:r w:rsidR="008E5065" w:rsidRPr="00083BA2">
          <w:rPr>
            <w:rStyle w:val="Hyperlink"/>
            <w:noProof/>
          </w:rPr>
          <w:t>3.1 literature review:</w:t>
        </w:r>
        <w:r w:rsidR="008E5065">
          <w:rPr>
            <w:noProof/>
            <w:webHidden/>
          </w:rPr>
          <w:tab/>
        </w:r>
        <w:r>
          <w:rPr>
            <w:noProof/>
            <w:webHidden/>
          </w:rPr>
          <w:fldChar w:fldCharType="begin"/>
        </w:r>
        <w:r w:rsidR="008E5065">
          <w:rPr>
            <w:noProof/>
            <w:webHidden/>
          </w:rPr>
          <w:instrText xml:space="preserve"> PAGEREF _Toc437160958 \h </w:instrText>
        </w:r>
        <w:r>
          <w:rPr>
            <w:noProof/>
            <w:webHidden/>
          </w:rPr>
        </w:r>
        <w:r>
          <w:rPr>
            <w:noProof/>
            <w:webHidden/>
          </w:rPr>
          <w:fldChar w:fldCharType="separate"/>
        </w:r>
        <w:r w:rsidR="00DB1435">
          <w:rPr>
            <w:noProof/>
            <w:webHidden/>
          </w:rPr>
          <w:t>10</w:t>
        </w:r>
        <w:r>
          <w:rPr>
            <w:noProof/>
            <w:webHidden/>
          </w:rPr>
          <w:fldChar w:fldCharType="end"/>
        </w:r>
      </w:hyperlink>
    </w:p>
    <w:p w:rsidR="008E5065" w:rsidRDefault="009B288B">
      <w:pPr>
        <w:pStyle w:val="10"/>
        <w:tabs>
          <w:tab w:val="right" w:leader="dot" w:pos="9350"/>
        </w:tabs>
        <w:rPr>
          <w:rFonts w:eastAsiaTheme="minorEastAsia"/>
          <w:noProof/>
        </w:rPr>
      </w:pPr>
      <w:hyperlink w:anchor="_Toc437160959" w:history="1">
        <w:r w:rsidR="008E5065" w:rsidRPr="00083BA2">
          <w:rPr>
            <w:rStyle w:val="Hyperlink"/>
            <w:noProof/>
          </w:rPr>
          <w:t>Chapter Four</w:t>
        </w:r>
        <w:r w:rsidR="008E5065">
          <w:rPr>
            <w:noProof/>
            <w:webHidden/>
          </w:rPr>
          <w:tab/>
        </w:r>
        <w:r>
          <w:rPr>
            <w:noProof/>
            <w:webHidden/>
          </w:rPr>
          <w:fldChar w:fldCharType="begin"/>
        </w:r>
        <w:r w:rsidR="008E5065">
          <w:rPr>
            <w:noProof/>
            <w:webHidden/>
          </w:rPr>
          <w:instrText xml:space="preserve"> PAGEREF _Toc437160959 \h </w:instrText>
        </w:r>
        <w:r>
          <w:rPr>
            <w:noProof/>
            <w:webHidden/>
          </w:rPr>
        </w:r>
        <w:r>
          <w:rPr>
            <w:noProof/>
            <w:webHidden/>
          </w:rPr>
          <w:fldChar w:fldCharType="separate"/>
        </w:r>
        <w:r w:rsidR="00DB1435">
          <w:rPr>
            <w:noProof/>
            <w:webHidden/>
          </w:rPr>
          <w:t>13</w:t>
        </w:r>
        <w:r>
          <w:rPr>
            <w:noProof/>
            <w:webHidden/>
          </w:rPr>
          <w:fldChar w:fldCharType="end"/>
        </w:r>
      </w:hyperlink>
    </w:p>
    <w:p w:rsidR="008E5065" w:rsidRDefault="009B288B">
      <w:pPr>
        <w:pStyle w:val="10"/>
        <w:tabs>
          <w:tab w:val="right" w:leader="dot" w:pos="9350"/>
        </w:tabs>
        <w:rPr>
          <w:rFonts w:eastAsiaTheme="minorEastAsia"/>
          <w:noProof/>
        </w:rPr>
      </w:pPr>
      <w:hyperlink w:anchor="_Toc437160960" w:history="1">
        <w:r w:rsidR="008E5065" w:rsidRPr="00083BA2">
          <w:rPr>
            <w:rStyle w:val="Hyperlink"/>
            <w:noProof/>
          </w:rPr>
          <w:t>Liquid Separation Techniques</w:t>
        </w:r>
        <w:r w:rsidR="008E5065">
          <w:rPr>
            <w:noProof/>
            <w:webHidden/>
          </w:rPr>
          <w:tab/>
        </w:r>
        <w:r>
          <w:rPr>
            <w:noProof/>
            <w:webHidden/>
          </w:rPr>
          <w:fldChar w:fldCharType="begin"/>
        </w:r>
        <w:r w:rsidR="008E5065">
          <w:rPr>
            <w:noProof/>
            <w:webHidden/>
          </w:rPr>
          <w:instrText xml:space="preserve"> PAGEREF _Toc437160960 \h </w:instrText>
        </w:r>
        <w:r>
          <w:rPr>
            <w:noProof/>
            <w:webHidden/>
          </w:rPr>
        </w:r>
        <w:r>
          <w:rPr>
            <w:noProof/>
            <w:webHidden/>
          </w:rPr>
          <w:fldChar w:fldCharType="separate"/>
        </w:r>
        <w:r w:rsidR="00DB1435">
          <w:rPr>
            <w:noProof/>
            <w:webHidden/>
          </w:rPr>
          <w:t>13</w:t>
        </w:r>
        <w:r>
          <w:rPr>
            <w:noProof/>
            <w:webHidden/>
          </w:rPr>
          <w:fldChar w:fldCharType="end"/>
        </w:r>
      </w:hyperlink>
    </w:p>
    <w:p w:rsidR="008E5065" w:rsidRDefault="009B288B">
      <w:pPr>
        <w:pStyle w:val="20"/>
        <w:tabs>
          <w:tab w:val="right" w:leader="dot" w:pos="9350"/>
        </w:tabs>
        <w:rPr>
          <w:rFonts w:asciiTheme="minorHAnsi" w:eastAsiaTheme="minorEastAsia" w:hAnsiTheme="minorHAnsi"/>
          <w:noProof/>
        </w:rPr>
      </w:pPr>
      <w:hyperlink w:anchor="_Toc437160961" w:history="1">
        <w:r w:rsidR="008E5065" w:rsidRPr="00083BA2">
          <w:rPr>
            <w:rStyle w:val="Hyperlink"/>
            <w:noProof/>
          </w:rPr>
          <w:t>4.1 Crystallization</w:t>
        </w:r>
        <w:r w:rsidR="008E5065">
          <w:rPr>
            <w:noProof/>
            <w:webHidden/>
          </w:rPr>
          <w:tab/>
        </w:r>
        <w:r>
          <w:rPr>
            <w:noProof/>
            <w:webHidden/>
          </w:rPr>
          <w:fldChar w:fldCharType="begin"/>
        </w:r>
        <w:r w:rsidR="008E5065">
          <w:rPr>
            <w:noProof/>
            <w:webHidden/>
          </w:rPr>
          <w:instrText xml:space="preserve"> PAGEREF _Toc437160961 \h </w:instrText>
        </w:r>
        <w:r>
          <w:rPr>
            <w:noProof/>
            <w:webHidden/>
          </w:rPr>
        </w:r>
        <w:r>
          <w:rPr>
            <w:noProof/>
            <w:webHidden/>
          </w:rPr>
          <w:fldChar w:fldCharType="separate"/>
        </w:r>
        <w:r w:rsidR="00DB1435">
          <w:rPr>
            <w:noProof/>
            <w:webHidden/>
          </w:rPr>
          <w:t>13</w:t>
        </w:r>
        <w:r>
          <w:rPr>
            <w:noProof/>
            <w:webHidden/>
          </w:rPr>
          <w:fldChar w:fldCharType="end"/>
        </w:r>
      </w:hyperlink>
    </w:p>
    <w:p w:rsidR="008E5065" w:rsidRDefault="009B288B">
      <w:pPr>
        <w:pStyle w:val="30"/>
        <w:tabs>
          <w:tab w:val="right" w:leader="dot" w:pos="9350"/>
        </w:tabs>
        <w:rPr>
          <w:rFonts w:eastAsiaTheme="minorEastAsia"/>
          <w:noProof/>
        </w:rPr>
      </w:pPr>
      <w:hyperlink w:anchor="_Toc437160962" w:history="1">
        <w:r w:rsidR="008E5065" w:rsidRPr="00083BA2">
          <w:rPr>
            <w:rStyle w:val="Hyperlink"/>
            <w:noProof/>
          </w:rPr>
          <w:t>4.1.1Advantages and Disadvantages</w:t>
        </w:r>
        <w:r w:rsidR="008E5065">
          <w:rPr>
            <w:noProof/>
            <w:webHidden/>
          </w:rPr>
          <w:tab/>
        </w:r>
        <w:r>
          <w:rPr>
            <w:noProof/>
            <w:webHidden/>
          </w:rPr>
          <w:fldChar w:fldCharType="begin"/>
        </w:r>
        <w:r w:rsidR="008E5065">
          <w:rPr>
            <w:noProof/>
            <w:webHidden/>
          </w:rPr>
          <w:instrText xml:space="preserve"> PAGEREF _Toc437160962 \h </w:instrText>
        </w:r>
        <w:r>
          <w:rPr>
            <w:noProof/>
            <w:webHidden/>
          </w:rPr>
        </w:r>
        <w:r>
          <w:rPr>
            <w:noProof/>
            <w:webHidden/>
          </w:rPr>
          <w:fldChar w:fldCharType="separate"/>
        </w:r>
        <w:r w:rsidR="00DB1435">
          <w:rPr>
            <w:noProof/>
            <w:webHidden/>
          </w:rPr>
          <w:t>13</w:t>
        </w:r>
        <w:r>
          <w:rPr>
            <w:noProof/>
            <w:webHidden/>
          </w:rPr>
          <w:fldChar w:fldCharType="end"/>
        </w:r>
      </w:hyperlink>
    </w:p>
    <w:p w:rsidR="008E5065" w:rsidRDefault="009B288B">
      <w:pPr>
        <w:pStyle w:val="20"/>
        <w:tabs>
          <w:tab w:val="right" w:leader="dot" w:pos="9350"/>
        </w:tabs>
        <w:rPr>
          <w:rFonts w:asciiTheme="minorHAnsi" w:eastAsiaTheme="minorEastAsia" w:hAnsiTheme="minorHAnsi"/>
          <w:noProof/>
        </w:rPr>
      </w:pPr>
      <w:hyperlink w:anchor="_Toc437160963" w:history="1">
        <w:r w:rsidR="008E5065" w:rsidRPr="00083BA2">
          <w:rPr>
            <w:rStyle w:val="Hyperlink"/>
            <w:noProof/>
          </w:rPr>
          <w:t>4.2 Distillation</w:t>
        </w:r>
        <w:r w:rsidR="008E5065">
          <w:rPr>
            <w:noProof/>
            <w:webHidden/>
          </w:rPr>
          <w:tab/>
        </w:r>
        <w:r>
          <w:rPr>
            <w:noProof/>
            <w:webHidden/>
          </w:rPr>
          <w:fldChar w:fldCharType="begin"/>
        </w:r>
        <w:r w:rsidR="008E5065">
          <w:rPr>
            <w:noProof/>
            <w:webHidden/>
          </w:rPr>
          <w:instrText xml:space="preserve"> PAGEREF _Toc437160963 \h </w:instrText>
        </w:r>
        <w:r>
          <w:rPr>
            <w:noProof/>
            <w:webHidden/>
          </w:rPr>
        </w:r>
        <w:r>
          <w:rPr>
            <w:noProof/>
            <w:webHidden/>
          </w:rPr>
          <w:fldChar w:fldCharType="separate"/>
        </w:r>
        <w:r w:rsidR="00DB1435">
          <w:rPr>
            <w:noProof/>
            <w:webHidden/>
          </w:rPr>
          <w:t>14</w:t>
        </w:r>
        <w:r>
          <w:rPr>
            <w:noProof/>
            <w:webHidden/>
          </w:rPr>
          <w:fldChar w:fldCharType="end"/>
        </w:r>
      </w:hyperlink>
    </w:p>
    <w:p w:rsidR="008E5065" w:rsidRDefault="009B288B">
      <w:pPr>
        <w:pStyle w:val="20"/>
        <w:tabs>
          <w:tab w:val="right" w:leader="dot" w:pos="9350"/>
        </w:tabs>
        <w:rPr>
          <w:rFonts w:asciiTheme="minorHAnsi" w:eastAsiaTheme="minorEastAsia" w:hAnsiTheme="minorHAnsi"/>
          <w:noProof/>
        </w:rPr>
      </w:pPr>
      <w:hyperlink w:anchor="_Toc437160964" w:history="1">
        <w:r w:rsidR="008E5065" w:rsidRPr="00083BA2">
          <w:rPr>
            <w:rStyle w:val="Hyperlink"/>
            <w:noProof/>
          </w:rPr>
          <w:t>4.3 Special Distillations</w:t>
        </w:r>
        <w:r w:rsidR="008E5065">
          <w:rPr>
            <w:noProof/>
            <w:webHidden/>
          </w:rPr>
          <w:tab/>
        </w:r>
        <w:r>
          <w:rPr>
            <w:noProof/>
            <w:webHidden/>
          </w:rPr>
          <w:fldChar w:fldCharType="begin"/>
        </w:r>
        <w:r w:rsidR="008E5065">
          <w:rPr>
            <w:noProof/>
            <w:webHidden/>
          </w:rPr>
          <w:instrText xml:space="preserve"> PAGEREF _Toc437160964 \h </w:instrText>
        </w:r>
        <w:r>
          <w:rPr>
            <w:noProof/>
            <w:webHidden/>
          </w:rPr>
        </w:r>
        <w:r>
          <w:rPr>
            <w:noProof/>
            <w:webHidden/>
          </w:rPr>
          <w:fldChar w:fldCharType="separate"/>
        </w:r>
        <w:r w:rsidR="00DB1435">
          <w:rPr>
            <w:noProof/>
            <w:webHidden/>
          </w:rPr>
          <w:t>16</w:t>
        </w:r>
        <w:r>
          <w:rPr>
            <w:noProof/>
            <w:webHidden/>
          </w:rPr>
          <w:fldChar w:fldCharType="end"/>
        </w:r>
      </w:hyperlink>
    </w:p>
    <w:p w:rsidR="008E5065" w:rsidRDefault="009B288B">
      <w:pPr>
        <w:pStyle w:val="30"/>
        <w:tabs>
          <w:tab w:val="right" w:leader="dot" w:pos="9350"/>
        </w:tabs>
        <w:rPr>
          <w:rFonts w:eastAsiaTheme="minorEastAsia"/>
          <w:noProof/>
        </w:rPr>
      </w:pPr>
      <w:hyperlink w:anchor="_Toc437160965" w:history="1">
        <w:r w:rsidR="008E5065" w:rsidRPr="00083BA2">
          <w:rPr>
            <w:rStyle w:val="Hyperlink"/>
            <w:noProof/>
          </w:rPr>
          <w:t>4.3.1Azeotropic Distillation</w:t>
        </w:r>
        <w:r w:rsidR="008E5065">
          <w:rPr>
            <w:noProof/>
            <w:webHidden/>
          </w:rPr>
          <w:tab/>
        </w:r>
        <w:r>
          <w:rPr>
            <w:noProof/>
            <w:webHidden/>
          </w:rPr>
          <w:fldChar w:fldCharType="begin"/>
        </w:r>
        <w:r w:rsidR="008E5065">
          <w:rPr>
            <w:noProof/>
            <w:webHidden/>
          </w:rPr>
          <w:instrText xml:space="preserve"> PAGEREF _Toc437160965 \h </w:instrText>
        </w:r>
        <w:r>
          <w:rPr>
            <w:noProof/>
            <w:webHidden/>
          </w:rPr>
        </w:r>
        <w:r>
          <w:rPr>
            <w:noProof/>
            <w:webHidden/>
          </w:rPr>
          <w:fldChar w:fldCharType="separate"/>
        </w:r>
        <w:r w:rsidR="00DB1435">
          <w:rPr>
            <w:noProof/>
            <w:webHidden/>
          </w:rPr>
          <w:t>16</w:t>
        </w:r>
        <w:r>
          <w:rPr>
            <w:noProof/>
            <w:webHidden/>
          </w:rPr>
          <w:fldChar w:fldCharType="end"/>
        </w:r>
      </w:hyperlink>
    </w:p>
    <w:p w:rsidR="008E5065" w:rsidRDefault="009B288B">
      <w:pPr>
        <w:pStyle w:val="30"/>
        <w:tabs>
          <w:tab w:val="right" w:leader="dot" w:pos="9350"/>
        </w:tabs>
        <w:rPr>
          <w:rFonts w:eastAsiaTheme="minorEastAsia"/>
          <w:noProof/>
        </w:rPr>
      </w:pPr>
      <w:hyperlink w:anchor="_Toc437160966" w:history="1">
        <w:r w:rsidR="008E5065" w:rsidRPr="00083BA2">
          <w:rPr>
            <w:rStyle w:val="Hyperlink"/>
            <w:noProof/>
          </w:rPr>
          <w:t>4.3.2 Extractive Distillation</w:t>
        </w:r>
        <w:r w:rsidR="008E5065">
          <w:rPr>
            <w:noProof/>
            <w:webHidden/>
          </w:rPr>
          <w:tab/>
        </w:r>
        <w:r>
          <w:rPr>
            <w:noProof/>
            <w:webHidden/>
          </w:rPr>
          <w:fldChar w:fldCharType="begin"/>
        </w:r>
        <w:r w:rsidR="008E5065">
          <w:rPr>
            <w:noProof/>
            <w:webHidden/>
          </w:rPr>
          <w:instrText xml:space="preserve"> PAGEREF _Toc437160966 \h </w:instrText>
        </w:r>
        <w:r>
          <w:rPr>
            <w:noProof/>
            <w:webHidden/>
          </w:rPr>
        </w:r>
        <w:r>
          <w:rPr>
            <w:noProof/>
            <w:webHidden/>
          </w:rPr>
          <w:fldChar w:fldCharType="separate"/>
        </w:r>
        <w:r w:rsidR="00DB1435">
          <w:rPr>
            <w:noProof/>
            <w:webHidden/>
          </w:rPr>
          <w:t>17</w:t>
        </w:r>
        <w:r>
          <w:rPr>
            <w:noProof/>
            <w:webHidden/>
          </w:rPr>
          <w:fldChar w:fldCharType="end"/>
        </w:r>
      </w:hyperlink>
    </w:p>
    <w:p w:rsidR="008E5065" w:rsidRDefault="009B288B">
      <w:pPr>
        <w:pStyle w:val="10"/>
        <w:tabs>
          <w:tab w:val="right" w:leader="dot" w:pos="9350"/>
        </w:tabs>
        <w:rPr>
          <w:rFonts w:eastAsiaTheme="minorEastAsia"/>
          <w:noProof/>
        </w:rPr>
      </w:pPr>
      <w:hyperlink w:anchor="_Toc437160967" w:history="1">
        <w:r w:rsidR="008E5065" w:rsidRPr="00083BA2">
          <w:rPr>
            <w:rStyle w:val="Hyperlink"/>
            <w:noProof/>
            <w:lang w:bidi="ar-JO"/>
          </w:rPr>
          <w:t>Chapter Five</w:t>
        </w:r>
        <w:r w:rsidR="008E5065">
          <w:rPr>
            <w:noProof/>
            <w:webHidden/>
          </w:rPr>
          <w:tab/>
        </w:r>
        <w:r>
          <w:rPr>
            <w:noProof/>
            <w:webHidden/>
          </w:rPr>
          <w:fldChar w:fldCharType="begin"/>
        </w:r>
        <w:r w:rsidR="008E5065">
          <w:rPr>
            <w:noProof/>
            <w:webHidden/>
          </w:rPr>
          <w:instrText xml:space="preserve"> PAGEREF _Toc437160967 \h </w:instrText>
        </w:r>
        <w:r>
          <w:rPr>
            <w:noProof/>
            <w:webHidden/>
          </w:rPr>
        </w:r>
        <w:r>
          <w:rPr>
            <w:noProof/>
            <w:webHidden/>
          </w:rPr>
          <w:fldChar w:fldCharType="separate"/>
        </w:r>
        <w:r w:rsidR="00DB1435">
          <w:rPr>
            <w:noProof/>
            <w:webHidden/>
          </w:rPr>
          <w:t>18</w:t>
        </w:r>
        <w:r>
          <w:rPr>
            <w:noProof/>
            <w:webHidden/>
          </w:rPr>
          <w:fldChar w:fldCharType="end"/>
        </w:r>
      </w:hyperlink>
    </w:p>
    <w:p w:rsidR="008E5065" w:rsidRDefault="009B288B">
      <w:pPr>
        <w:pStyle w:val="10"/>
        <w:tabs>
          <w:tab w:val="right" w:leader="dot" w:pos="9350"/>
        </w:tabs>
        <w:rPr>
          <w:rFonts w:eastAsiaTheme="minorEastAsia"/>
          <w:noProof/>
        </w:rPr>
      </w:pPr>
      <w:hyperlink w:anchor="_Toc437160968" w:history="1">
        <w:r w:rsidR="008E5065" w:rsidRPr="00083BA2">
          <w:rPr>
            <w:rStyle w:val="Hyperlink"/>
            <w:noProof/>
            <w:lang w:bidi="ar-JO"/>
          </w:rPr>
          <w:t>Experimental Work</w:t>
        </w:r>
        <w:r w:rsidR="008E5065">
          <w:rPr>
            <w:noProof/>
            <w:webHidden/>
          </w:rPr>
          <w:tab/>
        </w:r>
        <w:r>
          <w:rPr>
            <w:noProof/>
            <w:webHidden/>
          </w:rPr>
          <w:fldChar w:fldCharType="begin"/>
        </w:r>
        <w:r w:rsidR="008E5065">
          <w:rPr>
            <w:noProof/>
            <w:webHidden/>
          </w:rPr>
          <w:instrText xml:space="preserve"> PAGEREF _Toc437160968 \h </w:instrText>
        </w:r>
        <w:r>
          <w:rPr>
            <w:noProof/>
            <w:webHidden/>
          </w:rPr>
        </w:r>
        <w:r>
          <w:rPr>
            <w:noProof/>
            <w:webHidden/>
          </w:rPr>
          <w:fldChar w:fldCharType="separate"/>
        </w:r>
        <w:r w:rsidR="00DB1435">
          <w:rPr>
            <w:noProof/>
            <w:webHidden/>
          </w:rPr>
          <w:t>18</w:t>
        </w:r>
        <w:r>
          <w:rPr>
            <w:noProof/>
            <w:webHidden/>
          </w:rPr>
          <w:fldChar w:fldCharType="end"/>
        </w:r>
      </w:hyperlink>
    </w:p>
    <w:p w:rsidR="008E5065" w:rsidRDefault="009B288B">
      <w:pPr>
        <w:pStyle w:val="20"/>
        <w:tabs>
          <w:tab w:val="right" w:leader="dot" w:pos="9350"/>
        </w:tabs>
        <w:rPr>
          <w:rFonts w:asciiTheme="minorHAnsi" w:eastAsiaTheme="minorEastAsia" w:hAnsiTheme="minorHAnsi"/>
          <w:noProof/>
        </w:rPr>
      </w:pPr>
      <w:hyperlink w:anchor="_Toc437160969" w:history="1">
        <w:r w:rsidR="008E5065" w:rsidRPr="00083BA2">
          <w:rPr>
            <w:rStyle w:val="Hyperlink"/>
            <w:noProof/>
            <w:lang w:bidi="ar-JO"/>
          </w:rPr>
          <w:t>5.1 Materials.</w:t>
        </w:r>
        <w:r w:rsidR="008E5065">
          <w:rPr>
            <w:noProof/>
            <w:webHidden/>
          </w:rPr>
          <w:tab/>
        </w:r>
        <w:r>
          <w:rPr>
            <w:noProof/>
            <w:webHidden/>
          </w:rPr>
          <w:fldChar w:fldCharType="begin"/>
        </w:r>
        <w:r w:rsidR="008E5065">
          <w:rPr>
            <w:noProof/>
            <w:webHidden/>
          </w:rPr>
          <w:instrText xml:space="preserve"> PAGEREF _Toc437160969 \h </w:instrText>
        </w:r>
        <w:r>
          <w:rPr>
            <w:noProof/>
            <w:webHidden/>
          </w:rPr>
        </w:r>
        <w:r>
          <w:rPr>
            <w:noProof/>
            <w:webHidden/>
          </w:rPr>
          <w:fldChar w:fldCharType="separate"/>
        </w:r>
        <w:r w:rsidR="00DB1435">
          <w:rPr>
            <w:noProof/>
            <w:webHidden/>
          </w:rPr>
          <w:t>18</w:t>
        </w:r>
        <w:r>
          <w:rPr>
            <w:noProof/>
            <w:webHidden/>
          </w:rPr>
          <w:fldChar w:fldCharType="end"/>
        </w:r>
      </w:hyperlink>
    </w:p>
    <w:p w:rsidR="008E5065" w:rsidRDefault="009B288B">
      <w:pPr>
        <w:pStyle w:val="20"/>
        <w:tabs>
          <w:tab w:val="right" w:leader="dot" w:pos="9350"/>
        </w:tabs>
        <w:rPr>
          <w:rFonts w:asciiTheme="minorHAnsi" w:eastAsiaTheme="minorEastAsia" w:hAnsiTheme="minorHAnsi"/>
          <w:noProof/>
        </w:rPr>
      </w:pPr>
      <w:hyperlink w:anchor="_Toc437160970" w:history="1">
        <w:r w:rsidR="008E5065" w:rsidRPr="00083BA2">
          <w:rPr>
            <w:rStyle w:val="Hyperlink"/>
            <w:noProof/>
            <w:lang w:bidi="ar-JO"/>
          </w:rPr>
          <w:t>5.2 Experiments.</w:t>
        </w:r>
        <w:r w:rsidR="008E5065">
          <w:rPr>
            <w:noProof/>
            <w:webHidden/>
          </w:rPr>
          <w:tab/>
        </w:r>
        <w:r>
          <w:rPr>
            <w:noProof/>
            <w:webHidden/>
          </w:rPr>
          <w:fldChar w:fldCharType="begin"/>
        </w:r>
        <w:r w:rsidR="008E5065">
          <w:rPr>
            <w:noProof/>
            <w:webHidden/>
          </w:rPr>
          <w:instrText xml:space="preserve"> PAGEREF _Toc437160970 \h </w:instrText>
        </w:r>
        <w:r>
          <w:rPr>
            <w:noProof/>
            <w:webHidden/>
          </w:rPr>
        </w:r>
        <w:r>
          <w:rPr>
            <w:noProof/>
            <w:webHidden/>
          </w:rPr>
          <w:fldChar w:fldCharType="separate"/>
        </w:r>
        <w:r w:rsidR="00DB1435">
          <w:rPr>
            <w:noProof/>
            <w:webHidden/>
          </w:rPr>
          <w:t>18</w:t>
        </w:r>
        <w:r>
          <w:rPr>
            <w:noProof/>
            <w:webHidden/>
          </w:rPr>
          <w:fldChar w:fldCharType="end"/>
        </w:r>
      </w:hyperlink>
    </w:p>
    <w:p w:rsidR="008E5065" w:rsidRDefault="009B288B">
      <w:pPr>
        <w:pStyle w:val="30"/>
        <w:tabs>
          <w:tab w:val="right" w:leader="dot" w:pos="9350"/>
        </w:tabs>
        <w:rPr>
          <w:rFonts w:eastAsiaTheme="minorEastAsia"/>
          <w:noProof/>
        </w:rPr>
      </w:pPr>
      <w:hyperlink w:anchor="_Toc437160971" w:history="1">
        <w:r w:rsidR="008E5065" w:rsidRPr="00083BA2">
          <w:rPr>
            <w:rStyle w:val="Hyperlink"/>
            <w:noProof/>
            <w:lang w:bidi="ar-JO"/>
          </w:rPr>
          <w:t>5.2.1 Crystallizations</w:t>
        </w:r>
        <w:r w:rsidR="008E5065">
          <w:rPr>
            <w:noProof/>
            <w:webHidden/>
          </w:rPr>
          <w:tab/>
        </w:r>
        <w:r>
          <w:rPr>
            <w:noProof/>
            <w:webHidden/>
          </w:rPr>
          <w:fldChar w:fldCharType="begin"/>
        </w:r>
        <w:r w:rsidR="008E5065">
          <w:rPr>
            <w:noProof/>
            <w:webHidden/>
          </w:rPr>
          <w:instrText xml:space="preserve"> PAGEREF _Toc437160971 \h </w:instrText>
        </w:r>
        <w:r>
          <w:rPr>
            <w:noProof/>
            <w:webHidden/>
          </w:rPr>
        </w:r>
        <w:r>
          <w:rPr>
            <w:noProof/>
            <w:webHidden/>
          </w:rPr>
          <w:fldChar w:fldCharType="separate"/>
        </w:r>
        <w:r w:rsidR="00DB1435">
          <w:rPr>
            <w:noProof/>
            <w:webHidden/>
          </w:rPr>
          <w:t>18</w:t>
        </w:r>
        <w:r>
          <w:rPr>
            <w:noProof/>
            <w:webHidden/>
          </w:rPr>
          <w:fldChar w:fldCharType="end"/>
        </w:r>
      </w:hyperlink>
    </w:p>
    <w:p w:rsidR="008E5065" w:rsidRDefault="009B288B">
      <w:pPr>
        <w:pStyle w:val="30"/>
        <w:tabs>
          <w:tab w:val="right" w:leader="dot" w:pos="9350"/>
        </w:tabs>
        <w:rPr>
          <w:rFonts w:eastAsiaTheme="minorEastAsia"/>
          <w:noProof/>
        </w:rPr>
      </w:pPr>
      <w:hyperlink w:anchor="_Toc437160972" w:history="1">
        <w:r w:rsidR="008E5065" w:rsidRPr="00083BA2">
          <w:rPr>
            <w:rStyle w:val="Hyperlink"/>
            <w:noProof/>
            <w:lang w:bidi="ar-JO"/>
          </w:rPr>
          <w:t>5.2.2 Adsorption By Clay.</w:t>
        </w:r>
        <w:r w:rsidR="008E5065">
          <w:rPr>
            <w:noProof/>
            <w:webHidden/>
          </w:rPr>
          <w:tab/>
        </w:r>
        <w:r>
          <w:rPr>
            <w:noProof/>
            <w:webHidden/>
          </w:rPr>
          <w:fldChar w:fldCharType="begin"/>
        </w:r>
        <w:r w:rsidR="008E5065">
          <w:rPr>
            <w:noProof/>
            <w:webHidden/>
          </w:rPr>
          <w:instrText xml:space="preserve"> PAGEREF _Toc437160972 \h </w:instrText>
        </w:r>
        <w:r>
          <w:rPr>
            <w:noProof/>
            <w:webHidden/>
          </w:rPr>
        </w:r>
        <w:r>
          <w:rPr>
            <w:noProof/>
            <w:webHidden/>
          </w:rPr>
          <w:fldChar w:fldCharType="separate"/>
        </w:r>
        <w:r w:rsidR="00DB1435">
          <w:rPr>
            <w:noProof/>
            <w:webHidden/>
          </w:rPr>
          <w:t>18</w:t>
        </w:r>
        <w:r>
          <w:rPr>
            <w:noProof/>
            <w:webHidden/>
          </w:rPr>
          <w:fldChar w:fldCharType="end"/>
        </w:r>
      </w:hyperlink>
    </w:p>
    <w:p w:rsidR="008E5065" w:rsidRDefault="009B288B">
      <w:pPr>
        <w:pStyle w:val="20"/>
        <w:tabs>
          <w:tab w:val="right" w:leader="dot" w:pos="9350"/>
        </w:tabs>
        <w:rPr>
          <w:rFonts w:asciiTheme="minorHAnsi" w:eastAsiaTheme="minorEastAsia" w:hAnsiTheme="minorHAnsi"/>
          <w:noProof/>
        </w:rPr>
      </w:pPr>
      <w:hyperlink w:anchor="_Toc437160973" w:history="1">
        <w:r w:rsidR="008E5065" w:rsidRPr="00083BA2">
          <w:rPr>
            <w:rStyle w:val="Hyperlink"/>
            <w:noProof/>
            <w:lang w:bidi="ar-JO"/>
          </w:rPr>
          <w:t xml:space="preserve">5.2.3 </w:t>
        </w:r>
        <w:r w:rsidR="008E5065" w:rsidRPr="00083BA2">
          <w:rPr>
            <w:rStyle w:val="Hyperlink"/>
            <w:rFonts w:eastAsia="Calibri"/>
            <w:noProof/>
          </w:rPr>
          <w:t>Distillation</w:t>
        </w:r>
        <w:r w:rsidR="008E5065">
          <w:rPr>
            <w:noProof/>
            <w:webHidden/>
          </w:rPr>
          <w:tab/>
        </w:r>
        <w:r>
          <w:rPr>
            <w:noProof/>
            <w:webHidden/>
          </w:rPr>
          <w:fldChar w:fldCharType="begin"/>
        </w:r>
        <w:r w:rsidR="008E5065">
          <w:rPr>
            <w:noProof/>
            <w:webHidden/>
          </w:rPr>
          <w:instrText xml:space="preserve"> PAGEREF _Toc437160973 \h </w:instrText>
        </w:r>
        <w:r>
          <w:rPr>
            <w:noProof/>
            <w:webHidden/>
          </w:rPr>
        </w:r>
        <w:r>
          <w:rPr>
            <w:noProof/>
            <w:webHidden/>
          </w:rPr>
          <w:fldChar w:fldCharType="separate"/>
        </w:r>
        <w:r w:rsidR="00DB1435">
          <w:rPr>
            <w:noProof/>
            <w:webHidden/>
          </w:rPr>
          <w:t>19</w:t>
        </w:r>
        <w:r>
          <w:rPr>
            <w:noProof/>
            <w:webHidden/>
          </w:rPr>
          <w:fldChar w:fldCharType="end"/>
        </w:r>
      </w:hyperlink>
    </w:p>
    <w:p w:rsidR="008E5065" w:rsidRDefault="009B288B">
      <w:pPr>
        <w:pStyle w:val="30"/>
        <w:tabs>
          <w:tab w:val="right" w:leader="dot" w:pos="9350"/>
        </w:tabs>
        <w:rPr>
          <w:rFonts w:eastAsiaTheme="minorEastAsia"/>
          <w:noProof/>
        </w:rPr>
      </w:pPr>
      <w:hyperlink w:anchor="_Toc437160974" w:history="1">
        <w:r w:rsidR="008E5065" w:rsidRPr="00083BA2">
          <w:rPr>
            <w:rStyle w:val="Hyperlink"/>
            <w:noProof/>
            <w:lang w:bidi="ar-JO"/>
          </w:rPr>
          <w:t>5.2.4 Extraction.</w:t>
        </w:r>
        <w:r w:rsidR="008E5065">
          <w:rPr>
            <w:noProof/>
            <w:webHidden/>
          </w:rPr>
          <w:tab/>
        </w:r>
        <w:r>
          <w:rPr>
            <w:noProof/>
            <w:webHidden/>
          </w:rPr>
          <w:fldChar w:fldCharType="begin"/>
        </w:r>
        <w:r w:rsidR="008E5065">
          <w:rPr>
            <w:noProof/>
            <w:webHidden/>
          </w:rPr>
          <w:instrText xml:space="preserve"> PAGEREF _Toc437160974 \h </w:instrText>
        </w:r>
        <w:r>
          <w:rPr>
            <w:noProof/>
            <w:webHidden/>
          </w:rPr>
        </w:r>
        <w:r>
          <w:rPr>
            <w:noProof/>
            <w:webHidden/>
          </w:rPr>
          <w:fldChar w:fldCharType="separate"/>
        </w:r>
        <w:r w:rsidR="00DB1435">
          <w:rPr>
            <w:noProof/>
            <w:webHidden/>
          </w:rPr>
          <w:t>19</w:t>
        </w:r>
        <w:r>
          <w:rPr>
            <w:noProof/>
            <w:webHidden/>
          </w:rPr>
          <w:fldChar w:fldCharType="end"/>
        </w:r>
      </w:hyperlink>
    </w:p>
    <w:p w:rsidR="008E5065" w:rsidRDefault="009B288B">
      <w:pPr>
        <w:pStyle w:val="10"/>
        <w:tabs>
          <w:tab w:val="right" w:leader="dot" w:pos="9350"/>
        </w:tabs>
        <w:rPr>
          <w:rFonts w:eastAsiaTheme="minorEastAsia"/>
          <w:noProof/>
        </w:rPr>
      </w:pPr>
      <w:hyperlink w:anchor="_Toc437160975" w:history="1">
        <w:r w:rsidR="008E5065" w:rsidRPr="00083BA2">
          <w:rPr>
            <w:rStyle w:val="Hyperlink"/>
            <w:noProof/>
            <w:lang w:bidi="ar-JO"/>
          </w:rPr>
          <w:t>Chapter Six</w:t>
        </w:r>
        <w:r w:rsidR="008E5065">
          <w:rPr>
            <w:noProof/>
            <w:webHidden/>
          </w:rPr>
          <w:tab/>
        </w:r>
        <w:r>
          <w:rPr>
            <w:noProof/>
            <w:webHidden/>
          </w:rPr>
          <w:fldChar w:fldCharType="begin"/>
        </w:r>
        <w:r w:rsidR="008E5065">
          <w:rPr>
            <w:noProof/>
            <w:webHidden/>
          </w:rPr>
          <w:instrText xml:space="preserve"> PAGEREF _Toc437160975 \h </w:instrText>
        </w:r>
        <w:r>
          <w:rPr>
            <w:noProof/>
            <w:webHidden/>
          </w:rPr>
        </w:r>
        <w:r>
          <w:rPr>
            <w:noProof/>
            <w:webHidden/>
          </w:rPr>
          <w:fldChar w:fldCharType="separate"/>
        </w:r>
        <w:r w:rsidR="00DB1435">
          <w:rPr>
            <w:noProof/>
            <w:webHidden/>
          </w:rPr>
          <w:t>23</w:t>
        </w:r>
        <w:r>
          <w:rPr>
            <w:noProof/>
            <w:webHidden/>
          </w:rPr>
          <w:fldChar w:fldCharType="end"/>
        </w:r>
      </w:hyperlink>
    </w:p>
    <w:p w:rsidR="008E5065" w:rsidRDefault="009B288B">
      <w:pPr>
        <w:pStyle w:val="10"/>
        <w:tabs>
          <w:tab w:val="right" w:leader="dot" w:pos="9350"/>
        </w:tabs>
        <w:rPr>
          <w:rFonts w:eastAsiaTheme="minorEastAsia"/>
          <w:noProof/>
        </w:rPr>
      </w:pPr>
      <w:hyperlink w:anchor="_Toc437160976" w:history="1">
        <w:r w:rsidR="008E5065" w:rsidRPr="00083BA2">
          <w:rPr>
            <w:rStyle w:val="Hyperlink"/>
            <w:noProof/>
            <w:lang w:bidi="ar-JO"/>
          </w:rPr>
          <w:t>Results And Discussion</w:t>
        </w:r>
        <w:r w:rsidR="008E5065">
          <w:rPr>
            <w:noProof/>
            <w:webHidden/>
          </w:rPr>
          <w:tab/>
        </w:r>
        <w:r>
          <w:rPr>
            <w:noProof/>
            <w:webHidden/>
          </w:rPr>
          <w:fldChar w:fldCharType="begin"/>
        </w:r>
        <w:r w:rsidR="008E5065">
          <w:rPr>
            <w:noProof/>
            <w:webHidden/>
          </w:rPr>
          <w:instrText xml:space="preserve"> PAGEREF _Toc437160976 \h </w:instrText>
        </w:r>
        <w:r>
          <w:rPr>
            <w:noProof/>
            <w:webHidden/>
          </w:rPr>
        </w:r>
        <w:r>
          <w:rPr>
            <w:noProof/>
            <w:webHidden/>
          </w:rPr>
          <w:fldChar w:fldCharType="separate"/>
        </w:r>
        <w:r w:rsidR="00DB1435">
          <w:rPr>
            <w:noProof/>
            <w:webHidden/>
          </w:rPr>
          <w:t>23</w:t>
        </w:r>
        <w:r>
          <w:rPr>
            <w:noProof/>
            <w:webHidden/>
          </w:rPr>
          <w:fldChar w:fldCharType="end"/>
        </w:r>
      </w:hyperlink>
    </w:p>
    <w:p w:rsidR="008E5065" w:rsidRDefault="009B288B">
      <w:pPr>
        <w:pStyle w:val="20"/>
        <w:tabs>
          <w:tab w:val="right" w:leader="dot" w:pos="9350"/>
        </w:tabs>
        <w:rPr>
          <w:rFonts w:asciiTheme="minorHAnsi" w:eastAsiaTheme="minorEastAsia" w:hAnsiTheme="minorHAnsi"/>
          <w:noProof/>
        </w:rPr>
      </w:pPr>
      <w:hyperlink w:anchor="_Toc437160977" w:history="1">
        <w:r w:rsidR="008E5065" w:rsidRPr="00083BA2">
          <w:rPr>
            <w:rStyle w:val="Hyperlink"/>
            <w:noProof/>
          </w:rPr>
          <w:t>6.1 Crystallization:</w:t>
        </w:r>
        <w:r w:rsidR="008E5065">
          <w:rPr>
            <w:noProof/>
            <w:webHidden/>
          </w:rPr>
          <w:tab/>
        </w:r>
        <w:r>
          <w:rPr>
            <w:noProof/>
            <w:webHidden/>
          </w:rPr>
          <w:fldChar w:fldCharType="begin"/>
        </w:r>
        <w:r w:rsidR="008E5065">
          <w:rPr>
            <w:noProof/>
            <w:webHidden/>
          </w:rPr>
          <w:instrText xml:space="preserve"> PAGEREF _Toc437160977 \h </w:instrText>
        </w:r>
        <w:r>
          <w:rPr>
            <w:noProof/>
            <w:webHidden/>
          </w:rPr>
        </w:r>
        <w:r>
          <w:rPr>
            <w:noProof/>
            <w:webHidden/>
          </w:rPr>
          <w:fldChar w:fldCharType="separate"/>
        </w:r>
        <w:r w:rsidR="00DB1435">
          <w:rPr>
            <w:noProof/>
            <w:webHidden/>
          </w:rPr>
          <w:t>23</w:t>
        </w:r>
        <w:r>
          <w:rPr>
            <w:noProof/>
            <w:webHidden/>
          </w:rPr>
          <w:fldChar w:fldCharType="end"/>
        </w:r>
      </w:hyperlink>
    </w:p>
    <w:p w:rsidR="008E5065" w:rsidRDefault="009B288B">
      <w:pPr>
        <w:pStyle w:val="20"/>
        <w:tabs>
          <w:tab w:val="right" w:leader="dot" w:pos="9350"/>
        </w:tabs>
        <w:rPr>
          <w:rFonts w:asciiTheme="minorHAnsi" w:eastAsiaTheme="minorEastAsia" w:hAnsiTheme="minorHAnsi"/>
          <w:noProof/>
        </w:rPr>
      </w:pPr>
      <w:hyperlink w:anchor="_Toc437160978" w:history="1">
        <w:r w:rsidR="008E5065" w:rsidRPr="00083BA2">
          <w:rPr>
            <w:rStyle w:val="Hyperlink"/>
            <w:noProof/>
          </w:rPr>
          <w:t>6.2 Waste adsorption by clay :</w:t>
        </w:r>
        <w:r w:rsidR="008E5065">
          <w:rPr>
            <w:noProof/>
            <w:webHidden/>
          </w:rPr>
          <w:tab/>
        </w:r>
        <w:r>
          <w:rPr>
            <w:noProof/>
            <w:webHidden/>
          </w:rPr>
          <w:fldChar w:fldCharType="begin"/>
        </w:r>
        <w:r w:rsidR="008E5065">
          <w:rPr>
            <w:noProof/>
            <w:webHidden/>
          </w:rPr>
          <w:instrText xml:space="preserve"> PAGEREF _Toc437160978 \h </w:instrText>
        </w:r>
        <w:r>
          <w:rPr>
            <w:noProof/>
            <w:webHidden/>
          </w:rPr>
        </w:r>
        <w:r>
          <w:rPr>
            <w:noProof/>
            <w:webHidden/>
          </w:rPr>
          <w:fldChar w:fldCharType="separate"/>
        </w:r>
        <w:r w:rsidR="00DB1435">
          <w:rPr>
            <w:noProof/>
            <w:webHidden/>
          </w:rPr>
          <w:t>25</w:t>
        </w:r>
        <w:r>
          <w:rPr>
            <w:noProof/>
            <w:webHidden/>
          </w:rPr>
          <w:fldChar w:fldCharType="end"/>
        </w:r>
      </w:hyperlink>
    </w:p>
    <w:p w:rsidR="008E5065" w:rsidRDefault="009B288B">
      <w:pPr>
        <w:pStyle w:val="20"/>
        <w:tabs>
          <w:tab w:val="right" w:leader="dot" w:pos="9350"/>
        </w:tabs>
        <w:rPr>
          <w:rFonts w:asciiTheme="minorHAnsi" w:eastAsiaTheme="minorEastAsia" w:hAnsiTheme="minorHAnsi"/>
          <w:noProof/>
        </w:rPr>
      </w:pPr>
      <w:hyperlink w:anchor="_Toc437160979" w:history="1">
        <w:r w:rsidR="008E5065" w:rsidRPr="00083BA2">
          <w:rPr>
            <w:rStyle w:val="Hyperlink"/>
            <w:rFonts w:eastAsia="Calibri"/>
            <w:noProof/>
          </w:rPr>
          <w:t>6.3Distillation :</w:t>
        </w:r>
        <w:r w:rsidR="008E5065">
          <w:rPr>
            <w:noProof/>
            <w:webHidden/>
          </w:rPr>
          <w:tab/>
        </w:r>
        <w:r>
          <w:rPr>
            <w:noProof/>
            <w:webHidden/>
          </w:rPr>
          <w:fldChar w:fldCharType="begin"/>
        </w:r>
        <w:r w:rsidR="008E5065">
          <w:rPr>
            <w:noProof/>
            <w:webHidden/>
          </w:rPr>
          <w:instrText xml:space="preserve"> PAGEREF _Toc437160979 \h </w:instrText>
        </w:r>
        <w:r>
          <w:rPr>
            <w:noProof/>
            <w:webHidden/>
          </w:rPr>
        </w:r>
        <w:r>
          <w:rPr>
            <w:noProof/>
            <w:webHidden/>
          </w:rPr>
          <w:fldChar w:fldCharType="separate"/>
        </w:r>
        <w:r w:rsidR="00DB1435">
          <w:rPr>
            <w:noProof/>
            <w:webHidden/>
          </w:rPr>
          <w:t>25</w:t>
        </w:r>
        <w:r>
          <w:rPr>
            <w:noProof/>
            <w:webHidden/>
          </w:rPr>
          <w:fldChar w:fldCharType="end"/>
        </w:r>
      </w:hyperlink>
    </w:p>
    <w:p w:rsidR="008E5065" w:rsidRDefault="009B288B">
      <w:pPr>
        <w:pStyle w:val="20"/>
        <w:tabs>
          <w:tab w:val="right" w:leader="dot" w:pos="9350"/>
        </w:tabs>
        <w:rPr>
          <w:rFonts w:asciiTheme="minorHAnsi" w:eastAsiaTheme="minorEastAsia" w:hAnsiTheme="minorHAnsi"/>
          <w:noProof/>
        </w:rPr>
      </w:pPr>
      <w:hyperlink w:anchor="_Toc437160980" w:history="1">
        <w:r w:rsidR="008E5065" w:rsidRPr="00083BA2">
          <w:rPr>
            <w:rStyle w:val="Hyperlink"/>
            <w:noProof/>
          </w:rPr>
          <w:t>6.4Extraction :</w:t>
        </w:r>
        <w:r w:rsidR="008E5065">
          <w:rPr>
            <w:noProof/>
            <w:webHidden/>
          </w:rPr>
          <w:tab/>
        </w:r>
        <w:r>
          <w:rPr>
            <w:noProof/>
            <w:webHidden/>
          </w:rPr>
          <w:fldChar w:fldCharType="begin"/>
        </w:r>
        <w:r w:rsidR="008E5065">
          <w:rPr>
            <w:noProof/>
            <w:webHidden/>
          </w:rPr>
          <w:instrText xml:space="preserve"> PAGEREF _Toc437160980 \h </w:instrText>
        </w:r>
        <w:r>
          <w:rPr>
            <w:noProof/>
            <w:webHidden/>
          </w:rPr>
        </w:r>
        <w:r>
          <w:rPr>
            <w:noProof/>
            <w:webHidden/>
          </w:rPr>
          <w:fldChar w:fldCharType="separate"/>
        </w:r>
        <w:r w:rsidR="00DB1435">
          <w:rPr>
            <w:noProof/>
            <w:webHidden/>
          </w:rPr>
          <w:t>27</w:t>
        </w:r>
        <w:r>
          <w:rPr>
            <w:noProof/>
            <w:webHidden/>
          </w:rPr>
          <w:fldChar w:fldCharType="end"/>
        </w:r>
      </w:hyperlink>
    </w:p>
    <w:p w:rsidR="008E5065" w:rsidRDefault="009B288B">
      <w:pPr>
        <w:pStyle w:val="30"/>
        <w:tabs>
          <w:tab w:val="right" w:leader="dot" w:pos="9350"/>
        </w:tabs>
        <w:rPr>
          <w:rFonts w:eastAsiaTheme="minorEastAsia"/>
          <w:noProof/>
        </w:rPr>
      </w:pPr>
      <w:hyperlink w:anchor="_Toc437160981" w:history="1">
        <w:r w:rsidR="008E5065">
          <w:rPr>
            <w:rStyle w:val="Hyperlink"/>
            <w:noProof/>
          </w:rPr>
          <w:t xml:space="preserve">6.4.1 Extraction </w:t>
        </w:r>
        <w:r w:rsidR="008E5065" w:rsidRPr="00083BA2">
          <w:rPr>
            <w:rStyle w:val="Hyperlink"/>
            <w:noProof/>
          </w:rPr>
          <w:t>using kerosene:</w:t>
        </w:r>
        <w:r w:rsidR="008E5065">
          <w:rPr>
            <w:noProof/>
            <w:webHidden/>
          </w:rPr>
          <w:tab/>
        </w:r>
        <w:r>
          <w:rPr>
            <w:noProof/>
            <w:webHidden/>
          </w:rPr>
          <w:fldChar w:fldCharType="begin"/>
        </w:r>
        <w:r w:rsidR="008E5065">
          <w:rPr>
            <w:noProof/>
            <w:webHidden/>
          </w:rPr>
          <w:instrText xml:space="preserve"> PAGEREF _Toc437160981 \h </w:instrText>
        </w:r>
        <w:r>
          <w:rPr>
            <w:noProof/>
            <w:webHidden/>
          </w:rPr>
        </w:r>
        <w:r>
          <w:rPr>
            <w:noProof/>
            <w:webHidden/>
          </w:rPr>
          <w:fldChar w:fldCharType="separate"/>
        </w:r>
        <w:r w:rsidR="00DB1435">
          <w:rPr>
            <w:noProof/>
            <w:webHidden/>
          </w:rPr>
          <w:t>28</w:t>
        </w:r>
        <w:r>
          <w:rPr>
            <w:noProof/>
            <w:webHidden/>
          </w:rPr>
          <w:fldChar w:fldCharType="end"/>
        </w:r>
      </w:hyperlink>
    </w:p>
    <w:p w:rsidR="008E5065" w:rsidRDefault="009B288B">
      <w:pPr>
        <w:pStyle w:val="30"/>
        <w:tabs>
          <w:tab w:val="right" w:leader="dot" w:pos="9350"/>
        </w:tabs>
        <w:rPr>
          <w:rFonts w:eastAsiaTheme="minorEastAsia"/>
          <w:noProof/>
        </w:rPr>
      </w:pPr>
      <w:hyperlink w:anchor="_Toc437160982" w:history="1">
        <w:r w:rsidR="008E5065">
          <w:rPr>
            <w:rStyle w:val="Hyperlink"/>
            <w:noProof/>
          </w:rPr>
          <w:t>5.4.2 Extraction</w:t>
        </w:r>
        <w:r w:rsidR="008E5065" w:rsidRPr="00083BA2">
          <w:rPr>
            <w:rStyle w:val="Hyperlink"/>
            <w:noProof/>
          </w:rPr>
          <w:t xml:space="preserve"> using soya-been oil</w:t>
        </w:r>
        <w:r w:rsidR="008E5065">
          <w:rPr>
            <w:noProof/>
            <w:webHidden/>
          </w:rPr>
          <w:tab/>
        </w:r>
        <w:r>
          <w:rPr>
            <w:noProof/>
            <w:webHidden/>
          </w:rPr>
          <w:fldChar w:fldCharType="begin"/>
        </w:r>
        <w:r w:rsidR="008E5065">
          <w:rPr>
            <w:noProof/>
            <w:webHidden/>
          </w:rPr>
          <w:instrText xml:space="preserve"> PAGEREF _Toc437160982 \h </w:instrText>
        </w:r>
        <w:r>
          <w:rPr>
            <w:noProof/>
            <w:webHidden/>
          </w:rPr>
        </w:r>
        <w:r>
          <w:rPr>
            <w:noProof/>
            <w:webHidden/>
          </w:rPr>
          <w:fldChar w:fldCharType="separate"/>
        </w:r>
        <w:r w:rsidR="00DB1435">
          <w:rPr>
            <w:noProof/>
            <w:webHidden/>
          </w:rPr>
          <w:t>30</w:t>
        </w:r>
        <w:r>
          <w:rPr>
            <w:noProof/>
            <w:webHidden/>
          </w:rPr>
          <w:fldChar w:fldCharType="end"/>
        </w:r>
      </w:hyperlink>
    </w:p>
    <w:p w:rsidR="008E5065" w:rsidRDefault="009B288B">
      <w:pPr>
        <w:pStyle w:val="30"/>
        <w:tabs>
          <w:tab w:val="right" w:leader="dot" w:pos="9350"/>
        </w:tabs>
        <w:rPr>
          <w:rFonts w:eastAsiaTheme="minorEastAsia"/>
          <w:noProof/>
        </w:rPr>
      </w:pPr>
      <w:hyperlink w:anchor="_Toc437160983" w:history="1">
        <w:r w:rsidR="008E5065">
          <w:rPr>
            <w:rStyle w:val="Hyperlink"/>
            <w:noProof/>
          </w:rPr>
          <w:t>5.4.3 Extraction</w:t>
        </w:r>
        <w:r w:rsidR="008E5065" w:rsidRPr="00083BA2">
          <w:rPr>
            <w:rStyle w:val="Hyperlink"/>
            <w:noProof/>
          </w:rPr>
          <w:t xml:space="preserve"> using fuel from burning tires.</w:t>
        </w:r>
        <w:r w:rsidR="008E5065">
          <w:rPr>
            <w:noProof/>
            <w:webHidden/>
          </w:rPr>
          <w:tab/>
        </w:r>
        <w:r>
          <w:rPr>
            <w:noProof/>
            <w:webHidden/>
          </w:rPr>
          <w:fldChar w:fldCharType="begin"/>
        </w:r>
        <w:r w:rsidR="008E5065">
          <w:rPr>
            <w:noProof/>
            <w:webHidden/>
          </w:rPr>
          <w:instrText xml:space="preserve"> PAGEREF _Toc437160983 \h </w:instrText>
        </w:r>
        <w:r>
          <w:rPr>
            <w:noProof/>
            <w:webHidden/>
          </w:rPr>
        </w:r>
        <w:r>
          <w:rPr>
            <w:noProof/>
            <w:webHidden/>
          </w:rPr>
          <w:fldChar w:fldCharType="separate"/>
        </w:r>
        <w:r w:rsidR="00DB1435">
          <w:rPr>
            <w:noProof/>
            <w:webHidden/>
          </w:rPr>
          <w:t>33</w:t>
        </w:r>
        <w:r>
          <w:rPr>
            <w:noProof/>
            <w:webHidden/>
          </w:rPr>
          <w:fldChar w:fldCharType="end"/>
        </w:r>
      </w:hyperlink>
    </w:p>
    <w:p w:rsidR="008E5065" w:rsidRDefault="009B288B">
      <w:pPr>
        <w:pStyle w:val="30"/>
        <w:tabs>
          <w:tab w:val="right" w:leader="dot" w:pos="9350"/>
        </w:tabs>
        <w:rPr>
          <w:rFonts w:eastAsiaTheme="minorEastAsia"/>
          <w:noProof/>
        </w:rPr>
      </w:pPr>
      <w:hyperlink w:anchor="_Toc437160984" w:history="1">
        <w:r w:rsidR="008E5065">
          <w:rPr>
            <w:rStyle w:val="Hyperlink"/>
            <w:noProof/>
          </w:rPr>
          <w:t>5.4.4 Extraction</w:t>
        </w:r>
        <w:r w:rsidR="008E5065" w:rsidRPr="00083BA2">
          <w:rPr>
            <w:rStyle w:val="Hyperlink"/>
            <w:noProof/>
          </w:rPr>
          <w:t xml:space="preserve"> using biodiesel</w:t>
        </w:r>
        <w:r w:rsidR="008E5065">
          <w:rPr>
            <w:noProof/>
            <w:webHidden/>
          </w:rPr>
          <w:tab/>
        </w:r>
        <w:r>
          <w:rPr>
            <w:noProof/>
            <w:webHidden/>
          </w:rPr>
          <w:fldChar w:fldCharType="begin"/>
        </w:r>
        <w:r w:rsidR="008E5065">
          <w:rPr>
            <w:noProof/>
            <w:webHidden/>
          </w:rPr>
          <w:instrText xml:space="preserve"> PAGEREF _Toc437160984 \h </w:instrText>
        </w:r>
        <w:r>
          <w:rPr>
            <w:noProof/>
            <w:webHidden/>
          </w:rPr>
        </w:r>
        <w:r>
          <w:rPr>
            <w:noProof/>
            <w:webHidden/>
          </w:rPr>
          <w:fldChar w:fldCharType="separate"/>
        </w:r>
        <w:r w:rsidR="00DB1435">
          <w:rPr>
            <w:noProof/>
            <w:webHidden/>
          </w:rPr>
          <w:t>35</w:t>
        </w:r>
        <w:r>
          <w:rPr>
            <w:noProof/>
            <w:webHidden/>
          </w:rPr>
          <w:fldChar w:fldCharType="end"/>
        </w:r>
      </w:hyperlink>
    </w:p>
    <w:p w:rsidR="008E5065" w:rsidRDefault="009B288B">
      <w:pPr>
        <w:pStyle w:val="10"/>
        <w:tabs>
          <w:tab w:val="right" w:leader="dot" w:pos="9350"/>
        </w:tabs>
        <w:rPr>
          <w:rFonts w:eastAsiaTheme="minorEastAsia"/>
          <w:noProof/>
        </w:rPr>
      </w:pPr>
      <w:hyperlink w:anchor="_Toc437160985" w:history="1">
        <w:r w:rsidR="008E5065" w:rsidRPr="00083BA2">
          <w:rPr>
            <w:rStyle w:val="Hyperlink"/>
            <w:noProof/>
          </w:rPr>
          <w:t>Conclusion</w:t>
        </w:r>
        <w:r w:rsidR="008E5065">
          <w:rPr>
            <w:noProof/>
            <w:webHidden/>
          </w:rPr>
          <w:tab/>
        </w:r>
        <w:r>
          <w:rPr>
            <w:noProof/>
            <w:webHidden/>
          </w:rPr>
          <w:fldChar w:fldCharType="begin"/>
        </w:r>
        <w:r w:rsidR="008E5065">
          <w:rPr>
            <w:noProof/>
            <w:webHidden/>
          </w:rPr>
          <w:instrText xml:space="preserve"> PAGEREF _Toc437160985 \h </w:instrText>
        </w:r>
        <w:r>
          <w:rPr>
            <w:noProof/>
            <w:webHidden/>
          </w:rPr>
        </w:r>
        <w:r>
          <w:rPr>
            <w:noProof/>
            <w:webHidden/>
          </w:rPr>
          <w:fldChar w:fldCharType="separate"/>
        </w:r>
        <w:r w:rsidR="00DB1435">
          <w:rPr>
            <w:noProof/>
            <w:webHidden/>
          </w:rPr>
          <w:t>47</w:t>
        </w:r>
        <w:r>
          <w:rPr>
            <w:noProof/>
            <w:webHidden/>
          </w:rPr>
          <w:fldChar w:fldCharType="end"/>
        </w:r>
      </w:hyperlink>
    </w:p>
    <w:p w:rsidR="008E5065" w:rsidRDefault="009B288B">
      <w:pPr>
        <w:pStyle w:val="10"/>
        <w:tabs>
          <w:tab w:val="right" w:leader="dot" w:pos="9350"/>
        </w:tabs>
        <w:rPr>
          <w:rFonts w:eastAsiaTheme="minorEastAsia"/>
          <w:noProof/>
        </w:rPr>
      </w:pPr>
      <w:hyperlink w:anchor="_Toc437160986" w:history="1">
        <w:r w:rsidR="008E5065" w:rsidRPr="00083BA2">
          <w:rPr>
            <w:rStyle w:val="Hyperlink"/>
            <w:noProof/>
          </w:rPr>
          <w:t>Recommendations</w:t>
        </w:r>
        <w:r w:rsidR="008E5065">
          <w:rPr>
            <w:noProof/>
            <w:webHidden/>
          </w:rPr>
          <w:tab/>
        </w:r>
        <w:r>
          <w:rPr>
            <w:noProof/>
            <w:webHidden/>
          </w:rPr>
          <w:fldChar w:fldCharType="begin"/>
        </w:r>
        <w:r w:rsidR="008E5065">
          <w:rPr>
            <w:noProof/>
            <w:webHidden/>
          </w:rPr>
          <w:instrText xml:space="preserve"> PAGEREF _Toc437160986 \h </w:instrText>
        </w:r>
        <w:r>
          <w:rPr>
            <w:noProof/>
            <w:webHidden/>
          </w:rPr>
        </w:r>
        <w:r>
          <w:rPr>
            <w:noProof/>
            <w:webHidden/>
          </w:rPr>
          <w:fldChar w:fldCharType="separate"/>
        </w:r>
        <w:r w:rsidR="00DB1435">
          <w:rPr>
            <w:noProof/>
            <w:webHidden/>
          </w:rPr>
          <w:t>48</w:t>
        </w:r>
        <w:r>
          <w:rPr>
            <w:noProof/>
            <w:webHidden/>
          </w:rPr>
          <w:fldChar w:fldCharType="end"/>
        </w:r>
      </w:hyperlink>
    </w:p>
    <w:p w:rsidR="008E5065" w:rsidRDefault="009B288B">
      <w:pPr>
        <w:pStyle w:val="10"/>
        <w:tabs>
          <w:tab w:val="right" w:leader="dot" w:pos="9350"/>
        </w:tabs>
        <w:rPr>
          <w:rFonts w:eastAsiaTheme="minorEastAsia"/>
          <w:noProof/>
        </w:rPr>
      </w:pPr>
      <w:hyperlink w:anchor="_Toc437160987" w:history="1">
        <w:r w:rsidR="008E5065" w:rsidRPr="00083BA2">
          <w:rPr>
            <w:rStyle w:val="Hyperlink"/>
            <w:noProof/>
            <w:lang w:bidi="ar-JO"/>
          </w:rPr>
          <w:t>References</w:t>
        </w:r>
        <w:r w:rsidR="008E5065">
          <w:rPr>
            <w:noProof/>
            <w:webHidden/>
          </w:rPr>
          <w:tab/>
        </w:r>
        <w:r>
          <w:rPr>
            <w:noProof/>
            <w:webHidden/>
          </w:rPr>
          <w:fldChar w:fldCharType="begin"/>
        </w:r>
        <w:r w:rsidR="008E5065">
          <w:rPr>
            <w:noProof/>
            <w:webHidden/>
          </w:rPr>
          <w:instrText xml:space="preserve"> PAGEREF _Toc437160987 \h </w:instrText>
        </w:r>
        <w:r>
          <w:rPr>
            <w:noProof/>
            <w:webHidden/>
          </w:rPr>
        </w:r>
        <w:r>
          <w:rPr>
            <w:noProof/>
            <w:webHidden/>
          </w:rPr>
          <w:fldChar w:fldCharType="separate"/>
        </w:r>
        <w:r w:rsidR="00DB1435">
          <w:rPr>
            <w:noProof/>
            <w:webHidden/>
          </w:rPr>
          <w:t>49</w:t>
        </w:r>
        <w:r>
          <w:rPr>
            <w:noProof/>
            <w:webHidden/>
          </w:rPr>
          <w:fldChar w:fldCharType="end"/>
        </w:r>
      </w:hyperlink>
    </w:p>
    <w:p w:rsidR="002358ED" w:rsidRPr="00291F6F" w:rsidRDefault="009B288B" w:rsidP="00155A90">
      <w:pPr>
        <w:spacing w:line="360" w:lineRule="auto"/>
        <w:ind w:firstLine="720"/>
        <w:jc w:val="right"/>
        <w:rPr>
          <w:rFonts w:ascii="Times New Roman" w:hAnsi="Times New Roman" w:cs="Times New Roman"/>
          <w:sz w:val="24"/>
          <w:szCs w:val="24"/>
          <w:lang w:bidi="ar-JO"/>
        </w:rPr>
      </w:pPr>
      <w:r w:rsidRPr="00155A90">
        <w:rPr>
          <w:rFonts w:asciiTheme="majorBidi" w:hAnsiTheme="majorBidi" w:cstheme="majorBidi"/>
          <w:sz w:val="24"/>
          <w:szCs w:val="24"/>
          <w:lang w:bidi="ar-JO"/>
        </w:rPr>
        <w:fldChar w:fldCharType="end"/>
      </w:r>
    </w:p>
    <w:p w:rsidR="002358ED" w:rsidRDefault="002358ED" w:rsidP="00155A90">
      <w:pPr>
        <w:bidi w:val="0"/>
        <w:spacing w:line="360" w:lineRule="auto"/>
        <w:rPr>
          <w:rFonts w:ascii="Times New Roman" w:hAnsi="Times New Roman" w:cs="Times New Roman"/>
          <w:sz w:val="24"/>
          <w:szCs w:val="24"/>
          <w:lang w:bidi="ar-JO"/>
        </w:rPr>
      </w:pPr>
      <w:r w:rsidRPr="00291F6F">
        <w:rPr>
          <w:rFonts w:ascii="Times New Roman" w:hAnsi="Times New Roman" w:cs="Times New Roman"/>
          <w:sz w:val="24"/>
          <w:szCs w:val="24"/>
          <w:lang w:bidi="ar-JO"/>
        </w:rPr>
        <w:br w:type="page"/>
      </w:r>
    </w:p>
    <w:p w:rsidR="004B3F77" w:rsidRPr="00291F6F" w:rsidRDefault="004B3F77" w:rsidP="004B3F77">
      <w:pPr>
        <w:bidi w:val="0"/>
        <w:spacing w:line="360" w:lineRule="auto"/>
        <w:rPr>
          <w:rFonts w:ascii="Times New Roman" w:hAnsi="Times New Roman" w:cs="Times New Roman"/>
          <w:sz w:val="24"/>
          <w:szCs w:val="24"/>
          <w:lang w:bidi="ar-JO"/>
        </w:rPr>
      </w:pPr>
    </w:p>
    <w:p w:rsidR="000E58D6" w:rsidRPr="004B3F77" w:rsidRDefault="00D17452" w:rsidP="004B3F77">
      <w:pPr>
        <w:jc w:val="right"/>
        <w:rPr>
          <w:rFonts w:cstheme="majorBidi"/>
          <w:sz w:val="28"/>
          <w:szCs w:val="28"/>
        </w:rPr>
      </w:pPr>
      <w:bookmarkStart w:id="1" w:name="_Toc437160941"/>
      <w:r w:rsidRPr="00291F6F">
        <w:rPr>
          <w:rStyle w:val="1Char"/>
          <w:rFonts w:eastAsiaTheme="minorHAnsi"/>
        </w:rPr>
        <w:t xml:space="preserve">List of </w:t>
      </w:r>
      <w:r w:rsidR="002358ED" w:rsidRPr="00291F6F">
        <w:rPr>
          <w:rStyle w:val="1Char"/>
          <w:rFonts w:eastAsiaTheme="minorHAnsi"/>
        </w:rPr>
        <w:t>T</w:t>
      </w:r>
      <w:r w:rsidRPr="00291F6F">
        <w:rPr>
          <w:rStyle w:val="1Char"/>
          <w:rFonts w:eastAsiaTheme="minorHAnsi"/>
        </w:rPr>
        <w:t>ables</w:t>
      </w:r>
      <w:bookmarkEnd w:id="1"/>
      <w:r w:rsidRPr="00291F6F">
        <w:rPr>
          <w:rFonts w:cstheme="majorBidi"/>
          <w:sz w:val="28"/>
          <w:szCs w:val="28"/>
        </w:rPr>
        <w:t>:</w:t>
      </w:r>
    </w:p>
    <w:p w:rsidR="004B3F77" w:rsidRPr="004B3F77" w:rsidRDefault="00171E93" w:rsidP="004B3F77">
      <w:pPr>
        <w:jc w:val="right"/>
        <w:rPr>
          <w:rFonts w:cstheme="majorBidi"/>
          <w:szCs w:val="24"/>
        </w:rPr>
      </w:pPr>
      <w:r w:rsidRPr="004B3F77">
        <w:rPr>
          <w:rFonts w:cstheme="majorBidi"/>
          <w:szCs w:val="24"/>
        </w:rPr>
        <w:t>Table (2.1</w:t>
      </w:r>
      <w:r w:rsidR="00D17452" w:rsidRPr="004B3F77">
        <w:rPr>
          <w:rFonts w:cstheme="majorBidi"/>
          <w:szCs w:val="24"/>
        </w:rPr>
        <w:t>): Pharmaceutical Process Wastes ........................................</w:t>
      </w:r>
      <w:r w:rsidR="005C4B70">
        <w:rPr>
          <w:rFonts w:cstheme="majorBidi"/>
          <w:szCs w:val="24"/>
        </w:rPr>
        <w:t>.......................</w:t>
      </w:r>
      <w:r w:rsidR="00D17452" w:rsidRPr="004B3F77">
        <w:rPr>
          <w:rFonts w:cstheme="majorBidi"/>
          <w:szCs w:val="24"/>
        </w:rPr>
        <w:t>.......................... 4</w:t>
      </w:r>
    </w:p>
    <w:p w:rsidR="00291F6F" w:rsidRPr="004B3F77" w:rsidRDefault="00171E93" w:rsidP="004B3F77">
      <w:pPr>
        <w:jc w:val="right"/>
        <w:rPr>
          <w:rFonts w:cstheme="majorBidi"/>
          <w:szCs w:val="24"/>
        </w:rPr>
      </w:pPr>
      <w:r w:rsidRPr="004B3F77">
        <w:rPr>
          <w:rFonts w:cstheme="majorBidi"/>
          <w:szCs w:val="24"/>
        </w:rPr>
        <w:t>Table (2.2</w:t>
      </w:r>
      <w:r w:rsidR="00D17452" w:rsidRPr="004B3F77">
        <w:rPr>
          <w:rFonts w:cstheme="majorBidi"/>
          <w:szCs w:val="24"/>
        </w:rPr>
        <w:t>): EPA Codes of HPLC Solvents and Universal Treatment Standard ..........</w:t>
      </w:r>
      <w:r w:rsidRPr="004B3F77">
        <w:rPr>
          <w:rFonts w:cstheme="majorBidi"/>
          <w:szCs w:val="24"/>
        </w:rPr>
        <w:t>..</w:t>
      </w:r>
      <w:r w:rsidR="005C4B70">
        <w:rPr>
          <w:rFonts w:cstheme="majorBidi"/>
          <w:szCs w:val="24"/>
        </w:rPr>
        <w:t>................</w:t>
      </w:r>
      <w:r w:rsidRPr="004B3F77">
        <w:rPr>
          <w:rFonts w:cstheme="majorBidi"/>
          <w:szCs w:val="24"/>
        </w:rPr>
        <w:t>.</w:t>
      </w:r>
      <w:r w:rsidR="00D17452" w:rsidRPr="004B3F77">
        <w:rPr>
          <w:rFonts w:cstheme="majorBidi"/>
          <w:szCs w:val="24"/>
        </w:rPr>
        <w:t>.......... 8</w:t>
      </w:r>
    </w:p>
    <w:p w:rsidR="00D2705E" w:rsidRPr="004B3F77" w:rsidRDefault="00171E93" w:rsidP="004B3F77">
      <w:pPr>
        <w:jc w:val="right"/>
        <w:rPr>
          <w:rFonts w:cstheme="majorBidi"/>
          <w:szCs w:val="24"/>
        </w:rPr>
      </w:pPr>
      <w:r w:rsidRPr="004B3F77">
        <w:rPr>
          <w:rFonts w:cstheme="majorBidi"/>
          <w:szCs w:val="24"/>
        </w:rPr>
        <w:t>Table (2.3</w:t>
      </w:r>
      <w:r w:rsidR="00D17452" w:rsidRPr="004B3F77">
        <w:rPr>
          <w:rFonts w:cstheme="majorBidi"/>
          <w:szCs w:val="24"/>
        </w:rPr>
        <w:t>): Examples of HPLC waste composition..............................................</w:t>
      </w:r>
      <w:r w:rsidR="00FE2A0B" w:rsidRPr="004B3F77">
        <w:rPr>
          <w:rFonts w:cstheme="majorBidi"/>
          <w:szCs w:val="24"/>
        </w:rPr>
        <w:t>...</w:t>
      </w:r>
      <w:r w:rsidR="00D17452" w:rsidRPr="004B3F77">
        <w:rPr>
          <w:rFonts w:cstheme="majorBidi"/>
          <w:szCs w:val="24"/>
        </w:rPr>
        <w:t>....</w:t>
      </w:r>
      <w:r w:rsidR="00817ADE" w:rsidRPr="004B3F77">
        <w:rPr>
          <w:rFonts w:cstheme="majorBidi"/>
          <w:szCs w:val="24"/>
        </w:rPr>
        <w:t>....</w:t>
      </w:r>
      <w:r w:rsidRPr="004B3F77">
        <w:rPr>
          <w:rFonts w:cstheme="majorBidi"/>
          <w:szCs w:val="24"/>
        </w:rPr>
        <w:t>..</w:t>
      </w:r>
      <w:r w:rsidR="00817ADE" w:rsidRPr="004B3F77">
        <w:rPr>
          <w:rFonts w:cstheme="majorBidi"/>
          <w:szCs w:val="24"/>
        </w:rPr>
        <w:t>..</w:t>
      </w:r>
      <w:r w:rsidR="00402FE3" w:rsidRPr="004B3F77">
        <w:rPr>
          <w:rFonts w:cstheme="majorBidi"/>
          <w:szCs w:val="24"/>
        </w:rPr>
        <w:t>.</w:t>
      </w:r>
      <w:r w:rsidR="00817ADE" w:rsidRPr="004B3F77">
        <w:rPr>
          <w:rFonts w:cstheme="majorBidi"/>
          <w:szCs w:val="24"/>
        </w:rPr>
        <w:t>..</w:t>
      </w:r>
      <w:r w:rsidR="00DA358D">
        <w:rPr>
          <w:rFonts w:cstheme="majorBidi"/>
          <w:szCs w:val="24"/>
        </w:rPr>
        <w:t>..</w:t>
      </w:r>
      <w:r w:rsidR="005C4B70">
        <w:rPr>
          <w:rFonts w:cstheme="majorBidi"/>
          <w:szCs w:val="24"/>
        </w:rPr>
        <w:t>..............</w:t>
      </w:r>
      <w:r w:rsidR="00DA358D">
        <w:rPr>
          <w:rFonts w:cstheme="majorBidi"/>
          <w:szCs w:val="24"/>
        </w:rPr>
        <w:t>. 9</w:t>
      </w:r>
      <w:r w:rsidR="00291F6F" w:rsidRPr="004B3F77">
        <w:rPr>
          <w:rFonts w:cstheme="majorBidi"/>
          <w:szCs w:val="24"/>
        </w:rPr>
        <w:t xml:space="preserve"> </w:t>
      </w:r>
    </w:p>
    <w:p w:rsidR="00D2705E" w:rsidRPr="004B3F77" w:rsidRDefault="004B3F77" w:rsidP="004B3F77">
      <w:pPr>
        <w:jc w:val="right"/>
        <w:rPr>
          <w:rFonts w:cstheme="majorBidi"/>
          <w:szCs w:val="24"/>
        </w:rPr>
      </w:pPr>
      <w:r>
        <w:rPr>
          <w:rFonts w:cstheme="majorBidi"/>
          <w:szCs w:val="24"/>
          <w:shd w:val="clear" w:color="auto" w:fill="FEFEFE"/>
        </w:rPr>
        <w:t>Table (5.1):</w:t>
      </w:r>
      <w:r w:rsidR="00D2705E" w:rsidRPr="004B3F77">
        <w:rPr>
          <w:rFonts w:cstheme="majorBidi"/>
          <w:szCs w:val="24"/>
          <w:shd w:val="clear" w:color="auto" w:fill="FEFEFE"/>
        </w:rPr>
        <w:t xml:space="preserve"> Clay samples</w:t>
      </w:r>
      <w:r w:rsidR="00DA358D">
        <w:rPr>
          <w:rFonts w:cstheme="majorBidi"/>
          <w:szCs w:val="24"/>
          <w:shd w:val="clear" w:color="auto" w:fill="FEFEFE"/>
        </w:rPr>
        <w:t>........</w:t>
      </w:r>
      <w:r w:rsidR="005C4B70">
        <w:rPr>
          <w:rFonts w:cstheme="majorBidi"/>
          <w:szCs w:val="24"/>
          <w:shd w:val="clear" w:color="auto" w:fill="FEFEFE"/>
        </w:rPr>
        <w:t>...............................................................................................................</w:t>
      </w:r>
      <w:r w:rsidR="00DA358D">
        <w:rPr>
          <w:rFonts w:cstheme="majorBidi"/>
          <w:szCs w:val="24"/>
          <w:shd w:val="clear" w:color="auto" w:fill="FEFEFE"/>
        </w:rPr>
        <w:t xml:space="preserve"> 19</w:t>
      </w:r>
    </w:p>
    <w:p w:rsidR="00D2705E" w:rsidRPr="004B3F77" w:rsidRDefault="00D2705E" w:rsidP="004B3F77">
      <w:pPr>
        <w:jc w:val="right"/>
        <w:rPr>
          <w:rFonts w:cstheme="majorBidi"/>
          <w:szCs w:val="24"/>
          <w:shd w:val="clear" w:color="auto" w:fill="FEFEFE"/>
        </w:rPr>
      </w:pPr>
      <w:r w:rsidRPr="004B3F77">
        <w:rPr>
          <w:rFonts w:cstheme="majorBidi"/>
          <w:szCs w:val="24"/>
          <w:shd w:val="clear" w:color="auto" w:fill="FEFEFE"/>
        </w:rPr>
        <w:t>Table (5.2); Kerosene, waste samples</w:t>
      </w:r>
      <w:r w:rsidR="00DA358D">
        <w:rPr>
          <w:rFonts w:cstheme="majorBidi"/>
          <w:szCs w:val="24"/>
          <w:shd w:val="clear" w:color="auto" w:fill="FEFEFE"/>
        </w:rPr>
        <w:t>...........</w:t>
      </w:r>
      <w:r w:rsidR="005C4B70">
        <w:rPr>
          <w:rFonts w:cstheme="majorBidi"/>
          <w:szCs w:val="24"/>
          <w:shd w:val="clear" w:color="auto" w:fill="FEFEFE"/>
        </w:rPr>
        <w:t>........................................................................................</w:t>
      </w:r>
      <w:r w:rsidR="00DA358D">
        <w:rPr>
          <w:rFonts w:cstheme="majorBidi"/>
          <w:szCs w:val="24"/>
          <w:shd w:val="clear" w:color="auto" w:fill="FEFEFE"/>
        </w:rPr>
        <w:t>.20</w:t>
      </w:r>
    </w:p>
    <w:p w:rsidR="00D2705E" w:rsidRPr="004B3F77" w:rsidRDefault="00D2705E" w:rsidP="004B3F77">
      <w:pPr>
        <w:jc w:val="right"/>
        <w:rPr>
          <w:rFonts w:cstheme="majorBidi"/>
          <w:szCs w:val="24"/>
          <w:shd w:val="clear" w:color="auto" w:fill="FEFEFE"/>
        </w:rPr>
      </w:pPr>
      <w:r w:rsidRPr="004B3F77">
        <w:rPr>
          <w:rFonts w:cstheme="majorBidi"/>
          <w:szCs w:val="24"/>
          <w:shd w:val="clear" w:color="auto" w:fill="FEFEFE"/>
        </w:rPr>
        <w:t>Table (5.3); Soya bean oil and waste samples</w:t>
      </w:r>
      <w:r w:rsidR="00DA358D">
        <w:rPr>
          <w:rFonts w:cstheme="majorBidi"/>
          <w:szCs w:val="24"/>
          <w:shd w:val="clear" w:color="auto" w:fill="FEFEFE"/>
        </w:rPr>
        <w:t>...............</w:t>
      </w:r>
      <w:r w:rsidR="005C4B70">
        <w:rPr>
          <w:rFonts w:cstheme="majorBidi"/>
          <w:szCs w:val="24"/>
          <w:shd w:val="clear" w:color="auto" w:fill="FEFEFE"/>
        </w:rPr>
        <w:t>........................................................................</w:t>
      </w:r>
      <w:r w:rsidR="00DA358D">
        <w:rPr>
          <w:rFonts w:cstheme="majorBidi"/>
          <w:szCs w:val="24"/>
          <w:shd w:val="clear" w:color="auto" w:fill="FEFEFE"/>
        </w:rPr>
        <w:t xml:space="preserve"> 20</w:t>
      </w:r>
    </w:p>
    <w:p w:rsidR="00D2705E" w:rsidRPr="004B3F77" w:rsidRDefault="00D2705E" w:rsidP="004B3F77">
      <w:pPr>
        <w:jc w:val="right"/>
        <w:rPr>
          <w:rFonts w:cstheme="majorBidi"/>
          <w:szCs w:val="24"/>
          <w:shd w:val="clear" w:color="auto" w:fill="FEFEFE"/>
        </w:rPr>
      </w:pPr>
      <w:r w:rsidRPr="004B3F77">
        <w:rPr>
          <w:rFonts w:cstheme="majorBidi"/>
          <w:szCs w:val="24"/>
          <w:shd w:val="clear" w:color="auto" w:fill="FEFEFE"/>
        </w:rPr>
        <w:t>Table (5.4); Fuel oil and waste samples</w:t>
      </w:r>
      <w:r w:rsidR="00DA358D">
        <w:rPr>
          <w:rFonts w:cstheme="majorBidi"/>
          <w:szCs w:val="24"/>
          <w:shd w:val="clear" w:color="auto" w:fill="FEFEFE"/>
        </w:rPr>
        <w:t>.........</w:t>
      </w:r>
      <w:r w:rsidR="005C4B70">
        <w:rPr>
          <w:rFonts w:cstheme="majorBidi"/>
          <w:szCs w:val="24"/>
          <w:shd w:val="clear" w:color="auto" w:fill="FEFEFE"/>
        </w:rPr>
        <w:t>.........................................................................................</w:t>
      </w:r>
      <w:r w:rsidR="00DA358D">
        <w:rPr>
          <w:rFonts w:cstheme="majorBidi"/>
          <w:szCs w:val="24"/>
          <w:shd w:val="clear" w:color="auto" w:fill="FEFEFE"/>
        </w:rPr>
        <w:t>20</w:t>
      </w:r>
    </w:p>
    <w:p w:rsidR="00D2705E" w:rsidRPr="004B3F77" w:rsidRDefault="00D2705E" w:rsidP="004B3F77">
      <w:pPr>
        <w:jc w:val="right"/>
        <w:rPr>
          <w:rFonts w:cstheme="majorBidi"/>
          <w:szCs w:val="24"/>
          <w:shd w:val="clear" w:color="auto" w:fill="FEFEFE"/>
        </w:rPr>
      </w:pPr>
      <w:r w:rsidRPr="004B3F77">
        <w:rPr>
          <w:rFonts w:cstheme="majorBidi"/>
          <w:szCs w:val="24"/>
          <w:shd w:val="clear" w:color="auto" w:fill="FEFEFE"/>
        </w:rPr>
        <w:t>Table (5.5) Methanol/water sample</w:t>
      </w:r>
      <w:r w:rsidR="00DA358D">
        <w:rPr>
          <w:rFonts w:cstheme="majorBidi"/>
          <w:szCs w:val="24"/>
          <w:shd w:val="clear" w:color="auto" w:fill="FEFEFE"/>
        </w:rPr>
        <w:t>..........</w:t>
      </w:r>
      <w:r w:rsidR="005C4B70">
        <w:rPr>
          <w:rFonts w:cstheme="majorBidi"/>
          <w:szCs w:val="24"/>
          <w:shd w:val="clear" w:color="auto" w:fill="FEFEFE"/>
        </w:rPr>
        <w:t>............................................................................................</w:t>
      </w:r>
      <w:r w:rsidR="00DA358D">
        <w:rPr>
          <w:rFonts w:cstheme="majorBidi"/>
          <w:szCs w:val="24"/>
          <w:shd w:val="clear" w:color="auto" w:fill="FEFEFE"/>
        </w:rPr>
        <w:t>21</w:t>
      </w:r>
    </w:p>
    <w:p w:rsidR="00D2705E" w:rsidRPr="004B3F77" w:rsidRDefault="00D2705E" w:rsidP="004B3F77">
      <w:pPr>
        <w:jc w:val="right"/>
        <w:rPr>
          <w:rFonts w:cstheme="majorBidi"/>
          <w:szCs w:val="24"/>
          <w:shd w:val="clear" w:color="auto" w:fill="FEFEFE"/>
        </w:rPr>
      </w:pPr>
      <w:r w:rsidRPr="004B3F77">
        <w:rPr>
          <w:rFonts w:cstheme="majorBidi"/>
          <w:szCs w:val="24"/>
          <w:shd w:val="clear" w:color="auto" w:fill="FEFEFE"/>
        </w:rPr>
        <w:t>Table(6.1): Temperature vs time</w:t>
      </w:r>
      <w:r w:rsidR="005C4B70">
        <w:rPr>
          <w:rFonts w:cstheme="majorBidi"/>
          <w:szCs w:val="24"/>
          <w:shd w:val="clear" w:color="auto" w:fill="FEFEFE"/>
        </w:rPr>
        <w:t>............................................................................................................23</w:t>
      </w:r>
    </w:p>
    <w:p w:rsidR="00D2705E" w:rsidRPr="004B3F77" w:rsidRDefault="00D2705E" w:rsidP="004B3F77">
      <w:pPr>
        <w:jc w:val="right"/>
        <w:rPr>
          <w:rFonts w:cstheme="majorBidi"/>
          <w:szCs w:val="24"/>
          <w:shd w:val="clear" w:color="auto" w:fill="FEFEFE"/>
        </w:rPr>
      </w:pPr>
      <w:r w:rsidRPr="004B3F77">
        <w:rPr>
          <w:rFonts w:cstheme="majorBidi"/>
          <w:szCs w:val="24"/>
          <w:shd w:val="clear" w:color="auto" w:fill="FEFEFE"/>
        </w:rPr>
        <w:t>Table (6.2): Solubility Of Methanol/Water on Biodiese</w:t>
      </w:r>
      <w:r w:rsidR="00CF6925">
        <w:rPr>
          <w:rFonts w:cstheme="majorBidi"/>
          <w:szCs w:val="24"/>
          <w:shd w:val="clear" w:color="auto" w:fill="FEFEFE"/>
        </w:rPr>
        <w:t>l</w:t>
      </w:r>
      <w:r w:rsidR="005C4B70">
        <w:rPr>
          <w:rFonts w:cstheme="majorBidi"/>
          <w:szCs w:val="24"/>
          <w:shd w:val="clear" w:color="auto" w:fill="FEFEFE"/>
        </w:rPr>
        <w:t>........................................................................35</w:t>
      </w:r>
    </w:p>
    <w:p w:rsidR="00D2705E" w:rsidRPr="004B3F77" w:rsidRDefault="00D2705E" w:rsidP="004B3F77">
      <w:pPr>
        <w:jc w:val="right"/>
        <w:rPr>
          <w:rFonts w:cstheme="majorBidi"/>
          <w:szCs w:val="24"/>
          <w:shd w:val="clear" w:color="auto" w:fill="FEFEFE"/>
        </w:rPr>
      </w:pPr>
      <w:r w:rsidRPr="004B3F77">
        <w:rPr>
          <w:rFonts w:cstheme="majorBidi"/>
          <w:szCs w:val="24"/>
          <w:shd w:val="clear" w:color="auto" w:fill="FEFEFE"/>
        </w:rPr>
        <w:t>Table (6.3): Solubility Of Acetonitrile/Water on Biodiesel</w:t>
      </w:r>
      <w:r w:rsidR="005C4B70">
        <w:rPr>
          <w:rFonts w:cstheme="majorBidi"/>
          <w:szCs w:val="24"/>
          <w:shd w:val="clear" w:color="auto" w:fill="FEFEFE"/>
        </w:rPr>
        <w:t>.....................................................................36</w:t>
      </w:r>
    </w:p>
    <w:p w:rsidR="00D2705E" w:rsidRPr="004B3F77" w:rsidRDefault="00D2705E" w:rsidP="004B3F77">
      <w:pPr>
        <w:jc w:val="right"/>
        <w:rPr>
          <w:rFonts w:cstheme="majorBidi"/>
          <w:szCs w:val="24"/>
          <w:shd w:val="clear" w:color="auto" w:fill="FEFEFE"/>
        </w:rPr>
      </w:pPr>
      <w:r w:rsidRPr="004B3F77">
        <w:rPr>
          <w:rFonts w:cstheme="majorBidi"/>
          <w:szCs w:val="24"/>
          <w:shd w:val="clear" w:color="auto" w:fill="FEFEFE"/>
        </w:rPr>
        <w:t>Table(6.4) : Solubility Of Acetonitrile/Methanol/Water on Biodiesel</w:t>
      </w:r>
      <w:r w:rsidR="005C4B70">
        <w:rPr>
          <w:rFonts w:cstheme="majorBidi"/>
          <w:szCs w:val="24"/>
          <w:shd w:val="clear" w:color="auto" w:fill="FEFEFE"/>
        </w:rPr>
        <w:t>....................................................37</w:t>
      </w:r>
    </w:p>
    <w:p w:rsidR="00D2705E" w:rsidRPr="004B3F77" w:rsidRDefault="00D2705E" w:rsidP="004B3F77">
      <w:pPr>
        <w:jc w:val="right"/>
        <w:rPr>
          <w:rFonts w:cstheme="majorBidi"/>
          <w:szCs w:val="24"/>
          <w:shd w:val="clear" w:color="auto" w:fill="FEFEFE"/>
        </w:rPr>
      </w:pPr>
      <w:r w:rsidRPr="004B3F77">
        <w:rPr>
          <w:rFonts w:cstheme="majorBidi"/>
          <w:szCs w:val="24"/>
          <w:shd w:val="clear" w:color="auto" w:fill="FEFEFE"/>
        </w:rPr>
        <w:t>Table (6.5) : Temperature effect on Methanol/Water Solubility On Biodiesel</w:t>
      </w:r>
      <w:r w:rsidR="005C4B70">
        <w:rPr>
          <w:rFonts w:cstheme="majorBidi"/>
          <w:szCs w:val="24"/>
          <w:shd w:val="clear" w:color="auto" w:fill="FEFEFE"/>
        </w:rPr>
        <w:t>......................................38</w:t>
      </w:r>
    </w:p>
    <w:p w:rsidR="00D2705E" w:rsidRPr="004B3F77" w:rsidRDefault="00D2705E" w:rsidP="004B3F77">
      <w:pPr>
        <w:jc w:val="right"/>
        <w:rPr>
          <w:rFonts w:cstheme="majorBidi"/>
          <w:szCs w:val="24"/>
          <w:shd w:val="clear" w:color="auto" w:fill="FEFEFE"/>
        </w:rPr>
      </w:pPr>
      <w:r w:rsidRPr="004B3F77">
        <w:rPr>
          <w:rFonts w:cstheme="majorBidi"/>
          <w:szCs w:val="24"/>
          <w:shd w:val="clear" w:color="auto" w:fill="FEFEFE"/>
        </w:rPr>
        <w:t>Table (6.6) : Temperature effect on Acetonitrile/Water Solubility On Biodiesel</w:t>
      </w:r>
      <w:r w:rsidR="005C4B70">
        <w:rPr>
          <w:rFonts w:cstheme="majorBidi"/>
          <w:szCs w:val="24"/>
          <w:shd w:val="clear" w:color="auto" w:fill="FEFEFE"/>
        </w:rPr>
        <w:t>...................................39</w:t>
      </w:r>
    </w:p>
    <w:p w:rsidR="00D2705E" w:rsidRPr="004B3F77" w:rsidRDefault="00D2705E" w:rsidP="004B3F77">
      <w:pPr>
        <w:jc w:val="right"/>
        <w:rPr>
          <w:rFonts w:cstheme="majorBidi"/>
          <w:szCs w:val="24"/>
          <w:shd w:val="clear" w:color="auto" w:fill="FEFEFE"/>
        </w:rPr>
      </w:pPr>
      <w:r w:rsidRPr="004B3F77">
        <w:rPr>
          <w:rFonts w:cstheme="majorBidi"/>
          <w:szCs w:val="24"/>
          <w:shd w:val="clear" w:color="auto" w:fill="FEFEFE"/>
        </w:rPr>
        <w:t>Table (6.7) : Temperature effect on Acetonitrile/Methanol/Water Solubility On Biodiesel</w:t>
      </w:r>
      <w:r w:rsidR="005C4B70">
        <w:rPr>
          <w:rFonts w:cstheme="majorBidi"/>
          <w:szCs w:val="24"/>
          <w:shd w:val="clear" w:color="auto" w:fill="FEFEFE"/>
        </w:rPr>
        <w:t>..................39</w:t>
      </w:r>
    </w:p>
    <w:p w:rsidR="00D2705E" w:rsidRPr="004B3F77" w:rsidRDefault="00D2705E" w:rsidP="004B3F77">
      <w:pPr>
        <w:jc w:val="right"/>
        <w:rPr>
          <w:rFonts w:cstheme="majorBidi"/>
          <w:szCs w:val="24"/>
          <w:shd w:val="clear" w:color="auto" w:fill="FEFEFE"/>
        </w:rPr>
      </w:pPr>
      <w:r w:rsidRPr="004B3F77">
        <w:rPr>
          <w:rFonts w:cstheme="majorBidi"/>
          <w:szCs w:val="24"/>
          <w:shd w:val="clear" w:color="auto" w:fill="FEFEFE"/>
        </w:rPr>
        <w:t>Table (6.8) : Results Of Continues Extraction Of Waste By Biodiesel Using Separating Funnel</w:t>
      </w:r>
      <w:r w:rsidR="005C4B70">
        <w:rPr>
          <w:rFonts w:cstheme="majorBidi"/>
          <w:szCs w:val="24"/>
          <w:shd w:val="clear" w:color="auto" w:fill="FEFEFE"/>
        </w:rPr>
        <w:t>.............40</w:t>
      </w:r>
    </w:p>
    <w:p w:rsidR="00D2705E" w:rsidRPr="004B3F77" w:rsidRDefault="00D2705E" w:rsidP="004B3F77">
      <w:pPr>
        <w:jc w:val="right"/>
        <w:rPr>
          <w:rFonts w:cstheme="majorBidi"/>
          <w:szCs w:val="24"/>
          <w:shd w:val="clear" w:color="auto" w:fill="FEFEFE"/>
        </w:rPr>
      </w:pPr>
      <w:r w:rsidRPr="004B3F77">
        <w:rPr>
          <w:rFonts w:cstheme="majorBidi"/>
          <w:szCs w:val="24"/>
          <w:shd w:val="clear" w:color="auto" w:fill="FEFEFE"/>
        </w:rPr>
        <w:t>Table (6.9): design parameter of the extraction column</w:t>
      </w:r>
      <w:r w:rsidR="005C4B70">
        <w:rPr>
          <w:rFonts w:cstheme="majorBidi"/>
          <w:szCs w:val="24"/>
          <w:shd w:val="clear" w:color="auto" w:fill="FEFEFE"/>
        </w:rPr>
        <w:t>........................................................................42</w:t>
      </w:r>
    </w:p>
    <w:p w:rsidR="00D2705E" w:rsidRPr="004B3F77" w:rsidRDefault="00D2705E" w:rsidP="004B3F77">
      <w:pPr>
        <w:jc w:val="right"/>
        <w:rPr>
          <w:rFonts w:cstheme="majorBidi"/>
          <w:szCs w:val="24"/>
          <w:shd w:val="clear" w:color="auto" w:fill="FEFEFE"/>
        </w:rPr>
      </w:pPr>
      <w:r w:rsidRPr="004B3F77">
        <w:rPr>
          <w:rFonts w:cstheme="majorBidi"/>
          <w:szCs w:val="24"/>
          <w:shd w:val="clear" w:color="auto" w:fill="FEFEFE"/>
        </w:rPr>
        <w:t>Table (6.10) results of extraction column experiments.</w:t>
      </w:r>
      <w:r w:rsidR="005C4B70">
        <w:rPr>
          <w:rFonts w:cstheme="majorBidi"/>
          <w:szCs w:val="24"/>
          <w:shd w:val="clear" w:color="auto" w:fill="FEFEFE"/>
        </w:rPr>
        <w:t>.........................................................................45</w:t>
      </w:r>
    </w:p>
    <w:p w:rsidR="00D2705E" w:rsidRPr="004B3F77" w:rsidRDefault="00D2705E" w:rsidP="004B3F77">
      <w:pPr>
        <w:jc w:val="right"/>
        <w:rPr>
          <w:rFonts w:cstheme="majorBidi"/>
          <w:szCs w:val="24"/>
          <w:shd w:val="clear" w:color="auto" w:fill="FEFEFE"/>
        </w:rPr>
      </w:pPr>
      <w:r w:rsidRPr="004B3F77">
        <w:rPr>
          <w:rFonts w:cstheme="majorBidi"/>
          <w:szCs w:val="24"/>
          <w:shd w:val="clear" w:color="auto" w:fill="FEFEFE"/>
        </w:rPr>
        <w:t>Table (6.11) the percentage of waste extracted</w:t>
      </w:r>
      <w:r w:rsidR="005C4B70">
        <w:rPr>
          <w:rFonts w:cstheme="majorBidi"/>
          <w:szCs w:val="24"/>
          <w:shd w:val="clear" w:color="auto" w:fill="FEFEFE"/>
        </w:rPr>
        <w:t>.....................................................................................45</w:t>
      </w:r>
    </w:p>
    <w:p w:rsidR="00D2705E" w:rsidRPr="00291F6F" w:rsidRDefault="00D2705E" w:rsidP="004B3F77">
      <w:pPr>
        <w:jc w:val="right"/>
        <w:rPr>
          <w:rFonts w:ascii="Times New Roman" w:hAnsi="Times New Roman"/>
        </w:rPr>
      </w:pPr>
    </w:p>
    <w:p w:rsidR="00D17452" w:rsidRDefault="00D17452" w:rsidP="004B3F77">
      <w:pPr>
        <w:jc w:val="right"/>
        <w:rPr>
          <w:rFonts w:cstheme="majorBidi"/>
        </w:rPr>
      </w:pPr>
    </w:p>
    <w:p w:rsidR="004B3F77" w:rsidRDefault="004B3F77" w:rsidP="004B3F77">
      <w:pPr>
        <w:jc w:val="right"/>
        <w:rPr>
          <w:rFonts w:cstheme="majorBidi"/>
        </w:rPr>
      </w:pPr>
    </w:p>
    <w:p w:rsidR="004B3F77" w:rsidRPr="00291F6F" w:rsidRDefault="004B3F77" w:rsidP="004B3F77">
      <w:pPr>
        <w:jc w:val="right"/>
        <w:rPr>
          <w:rFonts w:cstheme="majorBidi"/>
        </w:rPr>
      </w:pPr>
    </w:p>
    <w:p w:rsidR="00D17452" w:rsidRPr="00291F6F" w:rsidRDefault="00D17452" w:rsidP="004B3F77">
      <w:pPr>
        <w:jc w:val="right"/>
        <w:rPr>
          <w:rFonts w:ascii="Times New Roman" w:hAnsi="Times New Roman"/>
          <w:szCs w:val="24"/>
        </w:rPr>
      </w:pPr>
    </w:p>
    <w:p w:rsidR="00D2705E" w:rsidRDefault="00D2705E" w:rsidP="004B3F77">
      <w:pPr>
        <w:jc w:val="right"/>
        <w:rPr>
          <w:rFonts w:cstheme="majorBidi"/>
          <w:sz w:val="28"/>
          <w:szCs w:val="28"/>
        </w:rPr>
      </w:pPr>
      <w:bookmarkStart w:id="2" w:name="_Toc437160942"/>
      <w:r w:rsidRPr="00291F6F">
        <w:rPr>
          <w:rStyle w:val="1Char"/>
          <w:rFonts w:eastAsiaTheme="minorHAnsi"/>
        </w:rPr>
        <w:t xml:space="preserve">List of </w:t>
      </w:r>
      <w:r>
        <w:rPr>
          <w:rStyle w:val="1Char"/>
          <w:rFonts w:eastAsiaTheme="minorHAnsi"/>
        </w:rPr>
        <w:t>Figures</w:t>
      </w:r>
      <w:bookmarkEnd w:id="2"/>
      <w:r>
        <w:rPr>
          <w:rStyle w:val="1Char"/>
          <w:rFonts w:eastAsiaTheme="minorHAnsi"/>
        </w:rPr>
        <w:t xml:space="preserve"> </w:t>
      </w:r>
      <w:r w:rsidRPr="00291F6F">
        <w:rPr>
          <w:rFonts w:cstheme="majorBidi"/>
          <w:sz w:val="28"/>
          <w:szCs w:val="28"/>
        </w:rPr>
        <w:t>:</w:t>
      </w:r>
    </w:p>
    <w:p w:rsidR="00D2705E" w:rsidRPr="004B3F77" w:rsidRDefault="00D2705E" w:rsidP="004B3F77">
      <w:pPr>
        <w:jc w:val="right"/>
        <w:rPr>
          <w:rFonts w:cstheme="majorBidi"/>
          <w:shd w:val="clear" w:color="auto" w:fill="FEFEFE"/>
        </w:rPr>
      </w:pPr>
      <w:r w:rsidRPr="004B3F77">
        <w:rPr>
          <w:rFonts w:cstheme="majorBidi"/>
          <w:shd w:val="clear" w:color="auto" w:fill="FEFEFE"/>
        </w:rPr>
        <w:t>Figure(6.1): soln1 before and after crystallization.</w:t>
      </w:r>
      <w:r w:rsidR="005C4B70">
        <w:rPr>
          <w:rFonts w:cstheme="majorBidi"/>
          <w:shd w:val="clear" w:color="auto" w:fill="FEFEFE"/>
        </w:rPr>
        <w:t>.....................................................................................24</w:t>
      </w:r>
    </w:p>
    <w:p w:rsidR="00D2705E" w:rsidRPr="004B3F77" w:rsidRDefault="00D2705E" w:rsidP="004B3F77">
      <w:pPr>
        <w:jc w:val="right"/>
        <w:rPr>
          <w:rFonts w:cstheme="majorBidi"/>
          <w:shd w:val="clear" w:color="auto" w:fill="FEFEFE"/>
        </w:rPr>
      </w:pPr>
      <w:r w:rsidRPr="004B3F77">
        <w:rPr>
          <w:rFonts w:cstheme="majorBidi"/>
          <w:shd w:val="clear" w:color="auto" w:fill="FEFEFE"/>
        </w:rPr>
        <w:t>Figure(6.2): soln2 before and after crystallization.</w:t>
      </w:r>
      <w:r w:rsidR="005C4B70">
        <w:rPr>
          <w:rFonts w:cstheme="majorBidi"/>
          <w:shd w:val="clear" w:color="auto" w:fill="FEFEFE"/>
        </w:rPr>
        <w:t>.....................................................................................24</w:t>
      </w:r>
    </w:p>
    <w:p w:rsidR="00D2705E" w:rsidRPr="004B3F77" w:rsidRDefault="00D2705E" w:rsidP="004B3F77">
      <w:pPr>
        <w:jc w:val="right"/>
        <w:rPr>
          <w:rFonts w:cstheme="majorBidi"/>
          <w:shd w:val="clear" w:color="auto" w:fill="FEFEFE"/>
        </w:rPr>
      </w:pPr>
      <w:r w:rsidRPr="004B3F77">
        <w:rPr>
          <w:rFonts w:cstheme="majorBidi"/>
          <w:shd w:val="clear" w:color="auto" w:fill="FEFEFE"/>
        </w:rPr>
        <w:t>Figure(6.3): soln3 before and after crystallization</w:t>
      </w:r>
      <w:r w:rsidR="005C4B70">
        <w:rPr>
          <w:rFonts w:cstheme="majorBidi"/>
          <w:shd w:val="clear" w:color="auto" w:fill="FEFEFE"/>
        </w:rPr>
        <w:t>......................................................................................24</w:t>
      </w:r>
    </w:p>
    <w:p w:rsidR="00D2705E" w:rsidRPr="004B3F77" w:rsidRDefault="00D2705E" w:rsidP="004B3F77">
      <w:pPr>
        <w:jc w:val="right"/>
        <w:rPr>
          <w:rFonts w:cstheme="majorBidi"/>
          <w:shd w:val="clear" w:color="auto" w:fill="FEFEFE"/>
        </w:rPr>
      </w:pPr>
      <w:r w:rsidRPr="004B3F77">
        <w:rPr>
          <w:rFonts w:cstheme="majorBidi"/>
          <w:shd w:val="clear" w:color="auto" w:fill="FEFEFE"/>
        </w:rPr>
        <w:t>Figure (6.4): simple distillation process</w:t>
      </w:r>
      <w:r w:rsidR="005C4B70">
        <w:rPr>
          <w:rFonts w:cstheme="majorBidi"/>
          <w:shd w:val="clear" w:color="auto" w:fill="FEFEFE"/>
        </w:rPr>
        <w:t>......................................................................................................26</w:t>
      </w:r>
    </w:p>
    <w:p w:rsidR="00D2705E" w:rsidRPr="004B3F77" w:rsidRDefault="00D2705E" w:rsidP="004B3F77">
      <w:pPr>
        <w:jc w:val="right"/>
        <w:rPr>
          <w:rFonts w:cstheme="majorBidi"/>
          <w:shd w:val="clear" w:color="auto" w:fill="FEFEFE"/>
        </w:rPr>
      </w:pPr>
      <w:r w:rsidRPr="004B3F77">
        <w:rPr>
          <w:rFonts w:cstheme="majorBidi"/>
          <w:shd w:val="clear" w:color="auto" w:fill="FEFEFE"/>
        </w:rPr>
        <w:t>Figur</w:t>
      </w:r>
      <w:r w:rsidR="005C4B70">
        <w:rPr>
          <w:rFonts w:cstheme="majorBidi"/>
          <w:shd w:val="clear" w:color="auto" w:fill="FEFEFE"/>
        </w:rPr>
        <w:t>e (6.5) :refractive index for me</w:t>
      </w:r>
      <w:r w:rsidRPr="004B3F77">
        <w:rPr>
          <w:rFonts w:cstheme="majorBidi"/>
          <w:shd w:val="clear" w:color="auto" w:fill="FEFEFE"/>
        </w:rPr>
        <w:t>thanol / water mixture</w:t>
      </w:r>
      <w:r w:rsidR="005C4B70">
        <w:rPr>
          <w:rFonts w:cstheme="majorBidi"/>
          <w:shd w:val="clear" w:color="auto" w:fill="FEFEFE"/>
        </w:rPr>
        <w:t>......................................................................26</w:t>
      </w:r>
    </w:p>
    <w:p w:rsidR="00D2705E" w:rsidRPr="004B3F77" w:rsidRDefault="00D2705E" w:rsidP="004B3F77">
      <w:pPr>
        <w:jc w:val="right"/>
        <w:rPr>
          <w:rFonts w:cstheme="majorBidi"/>
          <w:shd w:val="clear" w:color="auto" w:fill="FEFEFE"/>
        </w:rPr>
      </w:pPr>
      <w:r w:rsidRPr="004B3F77">
        <w:rPr>
          <w:rFonts w:cstheme="majorBidi"/>
          <w:shd w:val="clear" w:color="auto" w:fill="FEFEFE"/>
        </w:rPr>
        <w:t>Figure(6.6) Results of refractometer test</w:t>
      </w:r>
      <w:r w:rsidR="005C4B70">
        <w:rPr>
          <w:rFonts w:cstheme="majorBidi"/>
          <w:shd w:val="clear" w:color="auto" w:fill="FEFEFE"/>
        </w:rPr>
        <w:t>...................................................................................................27</w:t>
      </w:r>
    </w:p>
    <w:p w:rsidR="00D2705E" w:rsidRPr="004B3F77" w:rsidRDefault="00A7044A" w:rsidP="004B3F77">
      <w:pPr>
        <w:jc w:val="right"/>
        <w:rPr>
          <w:rFonts w:cstheme="majorBidi"/>
          <w:shd w:val="clear" w:color="auto" w:fill="FEFEFE"/>
        </w:rPr>
      </w:pPr>
      <w:r w:rsidRPr="004B3F77">
        <w:rPr>
          <w:rFonts w:cstheme="majorBidi"/>
          <w:shd w:val="clear" w:color="auto" w:fill="FEFEFE"/>
        </w:rPr>
        <w:t>Figure (6.7)kerosene and water solution</w:t>
      </w:r>
      <w:r w:rsidR="005C4B70">
        <w:rPr>
          <w:rFonts w:cstheme="majorBidi"/>
          <w:shd w:val="clear" w:color="auto" w:fill="FEFEFE"/>
        </w:rPr>
        <w:t>...................................................................................................28</w:t>
      </w:r>
    </w:p>
    <w:p w:rsidR="00A7044A" w:rsidRPr="004B3F77" w:rsidRDefault="00A7044A" w:rsidP="004B3F77">
      <w:pPr>
        <w:jc w:val="right"/>
        <w:rPr>
          <w:rFonts w:cstheme="majorBidi"/>
          <w:shd w:val="clear" w:color="auto" w:fill="FEFEFE"/>
        </w:rPr>
      </w:pPr>
      <w:r w:rsidRPr="004B3F77">
        <w:rPr>
          <w:rFonts w:cstheme="majorBidi"/>
          <w:shd w:val="clear" w:color="auto" w:fill="FEFEFE"/>
        </w:rPr>
        <w:t>Figure(6.8) kerosene and methanol solution.</w:t>
      </w:r>
      <w:r w:rsidR="005C4B70">
        <w:rPr>
          <w:rFonts w:cstheme="majorBidi"/>
          <w:shd w:val="clear" w:color="auto" w:fill="FEFEFE"/>
        </w:rPr>
        <w:t>............................................................................................28</w:t>
      </w:r>
    </w:p>
    <w:p w:rsidR="00A7044A" w:rsidRPr="004B3F77" w:rsidRDefault="00A7044A" w:rsidP="004B3F77">
      <w:pPr>
        <w:jc w:val="right"/>
        <w:rPr>
          <w:rFonts w:cstheme="majorBidi"/>
          <w:shd w:val="clear" w:color="auto" w:fill="FEFEFE"/>
        </w:rPr>
      </w:pPr>
      <w:r w:rsidRPr="004B3F77">
        <w:rPr>
          <w:rFonts w:cstheme="majorBidi"/>
          <w:shd w:val="clear" w:color="auto" w:fill="FEFEFE"/>
        </w:rPr>
        <w:t>Figure (6.9) Kerosene, acetonitrile and water solution</w:t>
      </w:r>
      <w:r w:rsidR="005C4B70">
        <w:rPr>
          <w:rFonts w:cstheme="majorBidi"/>
          <w:shd w:val="clear" w:color="auto" w:fill="FEFEFE"/>
        </w:rPr>
        <w:t>..............................................................................29</w:t>
      </w:r>
    </w:p>
    <w:p w:rsidR="00A7044A" w:rsidRPr="004B3F77" w:rsidRDefault="00A7044A" w:rsidP="004B3F77">
      <w:pPr>
        <w:jc w:val="right"/>
        <w:rPr>
          <w:rFonts w:cstheme="majorBidi"/>
          <w:shd w:val="clear" w:color="auto" w:fill="FEFEFE"/>
        </w:rPr>
      </w:pPr>
      <w:r w:rsidRPr="004B3F77">
        <w:rPr>
          <w:rFonts w:cstheme="majorBidi"/>
          <w:shd w:val="clear" w:color="auto" w:fill="FEFEFE"/>
        </w:rPr>
        <w:t>Figure(6.10) Kerosene , methanol and water solution</w:t>
      </w:r>
      <w:r w:rsidR="005C4B70">
        <w:rPr>
          <w:rFonts w:cstheme="majorBidi"/>
          <w:shd w:val="clear" w:color="auto" w:fill="FEFEFE"/>
        </w:rPr>
        <w:t>...............................................................................29</w:t>
      </w:r>
    </w:p>
    <w:p w:rsidR="00A7044A" w:rsidRPr="004B3F77" w:rsidRDefault="00A7044A" w:rsidP="004B3F77">
      <w:pPr>
        <w:jc w:val="right"/>
        <w:rPr>
          <w:rFonts w:cstheme="majorBidi"/>
          <w:shd w:val="clear" w:color="auto" w:fill="FEFEFE"/>
        </w:rPr>
      </w:pPr>
      <w:r w:rsidRPr="004B3F77">
        <w:rPr>
          <w:rFonts w:cstheme="majorBidi"/>
          <w:shd w:val="clear" w:color="auto" w:fill="FEFEFE"/>
        </w:rPr>
        <w:t>Figure (6.11) Kerosene, methanol, acetonitrile and water solution.</w:t>
      </w:r>
      <w:r w:rsidR="005C4B70">
        <w:rPr>
          <w:rFonts w:cstheme="majorBidi"/>
          <w:shd w:val="clear" w:color="auto" w:fill="FEFEFE"/>
        </w:rPr>
        <w:t>...............</w:t>
      </w:r>
      <w:r w:rsidR="00C553E6">
        <w:rPr>
          <w:rFonts w:cstheme="majorBidi"/>
          <w:shd w:val="clear" w:color="auto" w:fill="FEFEFE"/>
        </w:rPr>
        <w:t>..........................................</w:t>
      </w:r>
      <w:r w:rsidR="005C4B70">
        <w:rPr>
          <w:rFonts w:cstheme="majorBidi"/>
          <w:shd w:val="clear" w:color="auto" w:fill="FEFEFE"/>
        </w:rPr>
        <w:t>30</w:t>
      </w:r>
    </w:p>
    <w:p w:rsidR="00A7044A" w:rsidRPr="004B3F77" w:rsidRDefault="00A7044A" w:rsidP="004B3F77">
      <w:pPr>
        <w:jc w:val="right"/>
        <w:rPr>
          <w:rFonts w:cstheme="majorBidi"/>
          <w:shd w:val="clear" w:color="auto" w:fill="FEFEFE"/>
        </w:rPr>
      </w:pPr>
      <w:r w:rsidRPr="004B3F77">
        <w:rPr>
          <w:rFonts w:cstheme="majorBidi"/>
          <w:shd w:val="clear" w:color="auto" w:fill="FEFEFE"/>
        </w:rPr>
        <w:t>Figure (6.12) Three layers obtained from oil, methanol and water solution.</w:t>
      </w:r>
      <w:r w:rsidR="005C4B70">
        <w:rPr>
          <w:rFonts w:cstheme="majorBidi"/>
          <w:shd w:val="clear" w:color="auto" w:fill="FEFEFE"/>
        </w:rPr>
        <w:t>.................</w:t>
      </w:r>
      <w:r w:rsidR="00C553E6">
        <w:rPr>
          <w:rFonts w:cstheme="majorBidi"/>
          <w:shd w:val="clear" w:color="auto" w:fill="FEFEFE"/>
        </w:rPr>
        <w:t>...........................</w:t>
      </w:r>
      <w:r w:rsidR="005C4B70">
        <w:rPr>
          <w:rFonts w:cstheme="majorBidi"/>
          <w:shd w:val="clear" w:color="auto" w:fill="FEFEFE"/>
        </w:rPr>
        <w:t>31</w:t>
      </w:r>
    </w:p>
    <w:p w:rsidR="00A7044A" w:rsidRPr="004B3F77" w:rsidRDefault="00A7044A" w:rsidP="004B3F77">
      <w:pPr>
        <w:jc w:val="right"/>
        <w:rPr>
          <w:rFonts w:cstheme="majorBidi"/>
          <w:shd w:val="clear" w:color="auto" w:fill="FEFEFE"/>
        </w:rPr>
      </w:pPr>
      <w:r w:rsidRPr="004B3F77">
        <w:rPr>
          <w:rFonts w:cstheme="majorBidi"/>
          <w:shd w:val="clear" w:color="auto" w:fill="FEFEFE"/>
        </w:rPr>
        <w:t>Figure (6.13) Two layers obtained from oil, acetonitrile and water solution</w:t>
      </w:r>
      <w:r w:rsidR="005C4B70">
        <w:rPr>
          <w:rFonts w:cstheme="majorBidi"/>
          <w:shd w:val="clear" w:color="auto" w:fill="FEFEFE"/>
        </w:rPr>
        <w:t>...........</w:t>
      </w:r>
      <w:r w:rsidR="00C553E6">
        <w:rPr>
          <w:rFonts w:cstheme="majorBidi"/>
          <w:shd w:val="clear" w:color="auto" w:fill="FEFEFE"/>
        </w:rPr>
        <w:t>..................................</w:t>
      </w:r>
      <w:r w:rsidR="005C4B70">
        <w:rPr>
          <w:rFonts w:cstheme="majorBidi"/>
          <w:shd w:val="clear" w:color="auto" w:fill="FEFEFE"/>
        </w:rPr>
        <w:t>31</w:t>
      </w:r>
    </w:p>
    <w:p w:rsidR="00A7044A" w:rsidRPr="004B3F77" w:rsidRDefault="00A7044A" w:rsidP="004B3F77">
      <w:pPr>
        <w:jc w:val="right"/>
        <w:rPr>
          <w:rFonts w:cstheme="majorBidi"/>
          <w:shd w:val="clear" w:color="auto" w:fill="FEFEFE"/>
        </w:rPr>
      </w:pPr>
      <w:r w:rsidRPr="004B3F77">
        <w:rPr>
          <w:rFonts w:cstheme="majorBidi"/>
          <w:shd w:val="clear" w:color="auto" w:fill="FEFEFE"/>
        </w:rPr>
        <w:t>Figure (6.14) Three layers obtained from oil, methanol, acetonitrile and water solution.</w:t>
      </w:r>
      <w:r w:rsidR="005C4B70">
        <w:rPr>
          <w:rFonts w:cstheme="majorBidi"/>
          <w:shd w:val="clear" w:color="auto" w:fill="FEFEFE"/>
        </w:rPr>
        <w:t>...........</w:t>
      </w:r>
      <w:r w:rsidR="00C553E6">
        <w:rPr>
          <w:rFonts w:cstheme="majorBidi"/>
          <w:shd w:val="clear" w:color="auto" w:fill="FEFEFE"/>
        </w:rPr>
        <w:t>............</w:t>
      </w:r>
      <w:r w:rsidR="005C4B70">
        <w:rPr>
          <w:rFonts w:cstheme="majorBidi"/>
          <w:shd w:val="clear" w:color="auto" w:fill="FEFEFE"/>
        </w:rPr>
        <w:t>.32</w:t>
      </w:r>
    </w:p>
    <w:p w:rsidR="00A7044A" w:rsidRPr="004B3F77" w:rsidRDefault="00A7044A" w:rsidP="004B3F77">
      <w:pPr>
        <w:jc w:val="right"/>
        <w:rPr>
          <w:rFonts w:cstheme="majorBidi"/>
          <w:shd w:val="clear" w:color="auto" w:fill="FEFEFE"/>
        </w:rPr>
      </w:pPr>
      <w:r w:rsidRPr="004B3F77">
        <w:rPr>
          <w:rFonts w:cstheme="majorBidi"/>
          <w:shd w:val="clear" w:color="auto" w:fill="FEFEFE"/>
        </w:rPr>
        <w:t>Figure (6.15) Methanol and fuel mixture</w:t>
      </w:r>
      <w:r w:rsidR="005C4B70">
        <w:rPr>
          <w:rFonts w:cstheme="majorBidi"/>
          <w:shd w:val="clear" w:color="auto" w:fill="FEFEFE"/>
        </w:rPr>
        <w:t>........................</w:t>
      </w:r>
      <w:r w:rsidR="00C553E6">
        <w:rPr>
          <w:rFonts w:cstheme="majorBidi"/>
          <w:shd w:val="clear" w:color="auto" w:fill="FEFEFE"/>
        </w:rPr>
        <w:t>............................................................................</w:t>
      </w:r>
      <w:r w:rsidR="005C4B70">
        <w:rPr>
          <w:rFonts w:cstheme="majorBidi"/>
          <w:shd w:val="clear" w:color="auto" w:fill="FEFEFE"/>
        </w:rPr>
        <w:t>33</w:t>
      </w:r>
    </w:p>
    <w:p w:rsidR="0092586D" w:rsidRPr="004B3F77" w:rsidRDefault="0092586D" w:rsidP="004B3F77">
      <w:pPr>
        <w:jc w:val="right"/>
        <w:rPr>
          <w:rFonts w:cstheme="majorBidi"/>
          <w:shd w:val="clear" w:color="auto" w:fill="FEFEFE"/>
        </w:rPr>
      </w:pPr>
      <w:r w:rsidRPr="004B3F77">
        <w:rPr>
          <w:rFonts w:cstheme="majorBidi"/>
          <w:shd w:val="clear" w:color="auto" w:fill="FEFEFE"/>
        </w:rPr>
        <w:t>Figure (6.16) Methanol, water and fuel mixture</w:t>
      </w:r>
      <w:r w:rsidR="005C4B70">
        <w:rPr>
          <w:rFonts w:cstheme="majorBidi"/>
          <w:shd w:val="clear" w:color="auto" w:fill="FEFEFE"/>
        </w:rPr>
        <w:t>...........................</w:t>
      </w:r>
      <w:r w:rsidR="00C553E6">
        <w:rPr>
          <w:rFonts w:cstheme="majorBidi"/>
          <w:shd w:val="clear" w:color="auto" w:fill="FEFEFE"/>
        </w:rPr>
        <w:t>.............................................................</w:t>
      </w:r>
      <w:r w:rsidR="005C4B70">
        <w:rPr>
          <w:rFonts w:cstheme="majorBidi"/>
          <w:shd w:val="clear" w:color="auto" w:fill="FEFEFE"/>
        </w:rPr>
        <w:t>33</w:t>
      </w:r>
    </w:p>
    <w:p w:rsidR="0092586D" w:rsidRPr="004B3F77" w:rsidRDefault="0092586D" w:rsidP="004B3F77">
      <w:pPr>
        <w:jc w:val="right"/>
        <w:rPr>
          <w:rFonts w:cstheme="majorBidi"/>
          <w:shd w:val="clear" w:color="auto" w:fill="FEFEFE"/>
        </w:rPr>
      </w:pPr>
      <w:r w:rsidRPr="004B3F77">
        <w:rPr>
          <w:rFonts w:cstheme="majorBidi"/>
          <w:shd w:val="clear" w:color="auto" w:fill="FEFEFE"/>
        </w:rPr>
        <w:t>Figure (6.17) Methanol, acetonitrile and fuel mixture</w:t>
      </w:r>
      <w:r w:rsidR="005C4B70">
        <w:rPr>
          <w:rFonts w:cstheme="majorBidi"/>
          <w:shd w:val="clear" w:color="auto" w:fill="FEFEFE"/>
        </w:rPr>
        <w:t>...........</w:t>
      </w:r>
      <w:r w:rsidR="00C553E6">
        <w:rPr>
          <w:rFonts w:cstheme="majorBidi"/>
          <w:shd w:val="clear" w:color="auto" w:fill="FEFEFE"/>
        </w:rPr>
        <w:t>....................................................................</w:t>
      </w:r>
      <w:r w:rsidR="005C4B70">
        <w:rPr>
          <w:rFonts w:cstheme="majorBidi"/>
          <w:shd w:val="clear" w:color="auto" w:fill="FEFEFE"/>
        </w:rPr>
        <w:t>34</w:t>
      </w:r>
    </w:p>
    <w:p w:rsidR="0092586D" w:rsidRPr="004B3F77" w:rsidRDefault="0092586D" w:rsidP="004B3F77">
      <w:pPr>
        <w:jc w:val="right"/>
        <w:rPr>
          <w:rFonts w:cstheme="majorBidi"/>
          <w:shd w:val="clear" w:color="auto" w:fill="FEFEFE"/>
        </w:rPr>
      </w:pPr>
      <w:r w:rsidRPr="004B3F77">
        <w:rPr>
          <w:rFonts w:cstheme="majorBidi"/>
          <w:shd w:val="clear" w:color="auto" w:fill="FEFEFE"/>
        </w:rPr>
        <w:t>Figure (6.18) Methanol, acetonitrile, water and fuel mixture</w:t>
      </w:r>
      <w:r w:rsidR="005C4B70">
        <w:rPr>
          <w:rFonts w:cstheme="majorBidi"/>
          <w:shd w:val="clear" w:color="auto" w:fill="FEFEFE"/>
        </w:rPr>
        <w:t>............</w:t>
      </w:r>
      <w:r w:rsidR="00C553E6">
        <w:rPr>
          <w:rFonts w:cstheme="majorBidi"/>
          <w:shd w:val="clear" w:color="auto" w:fill="FEFEFE"/>
        </w:rPr>
        <w:t>........................................................</w:t>
      </w:r>
      <w:r w:rsidR="005C4B70">
        <w:rPr>
          <w:rFonts w:cstheme="majorBidi"/>
          <w:shd w:val="clear" w:color="auto" w:fill="FEFEFE"/>
        </w:rPr>
        <w:t>34</w:t>
      </w:r>
    </w:p>
    <w:p w:rsidR="0092586D" w:rsidRPr="004B3F77" w:rsidRDefault="0092586D" w:rsidP="004B3F77">
      <w:pPr>
        <w:jc w:val="right"/>
        <w:rPr>
          <w:rFonts w:cstheme="majorBidi"/>
          <w:shd w:val="clear" w:color="auto" w:fill="FEFEFE"/>
        </w:rPr>
      </w:pPr>
      <w:r w:rsidRPr="004B3F77">
        <w:rPr>
          <w:rFonts w:cstheme="majorBidi"/>
          <w:shd w:val="clear" w:color="auto" w:fill="FEFEFE"/>
        </w:rPr>
        <w:t>Figure (6.19): Solubility Of Methanol/Water on Biodiesel</w:t>
      </w:r>
      <w:r w:rsidR="005C4B70">
        <w:rPr>
          <w:rFonts w:cstheme="majorBidi"/>
          <w:shd w:val="clear" w:color="auto" w:fill="FEFEFE"/>
        </w:rPr>
        <w:t>............</w:t>
      </w:r>
      <w:r w:rsidR="00C553E6">
        <w:rPr>
          <w:rFonts w:cstheme="majorBidi"/>
          <w:shd w:val="clear" w:color="auto" w:fill="FEFEFE"/>
        </w:rPr>
        <w:t>.............................................................</w:t>
      </w:r>
      <w:r w:rsidR="005C4B70">
        <w:rPr>
          <w:rFonts w:cstheme="majorBidi"/>
          <w:shd w:val="clear" w:color="auto" w:fill="FEFEFE"/>
        </w:rPr>
        <w:t>36</w:t>
      </w:r>
    </w:p>
    <w:p w:rsidR="0092586D" w:rsidRPr="004B3F77" w:rsidRDefault="0092586D" w:rsidP="004B3F77">
      <w:pPr>
        <w:jc w:val="right"/>
        <w:rPr>
          <w:rFonts w:cstheme="majorBidi"/>
          <w:shd w:val="clear" w:color="auto" w:fill="FEFEFE"/>
        </w:rPr>
      </w:pPr>
      <w:r w:rsidRPr="004B3F77">
        <w:rPr>
          <w:rFonts w:cstheme="majorBidi"/>
          <w:shd w:val="clear" w:color="auto" w:fill="FEFEFE"/>
        </w:rPr>
        <w:t>Figure (6.20): Solubility Of Acetonitrile/Water on Biodiesel</w:t>
      </w:r>
      <w:r w:rsidR="005C4B70">
        <w:rPr>
          <w:rFonts w:cstheme="majorBidi"/>
          <w:shd w:val="clear" w:color="auto" w:fill="FEFEFE"/>
        </w:rPr>
        <w:t>..............</w:t>
      </w:r>
      <w:r w:rsidR="00C553E6">
        <w:rPr>
          <w:rFonts w:cstheme="majorBidi"/>
          <w:shd w:val="clear" w:color="auto" w:fill="FEFEFE"/>
        </w:rPr>
        <w:t>.......................................................</w:t>
      </w:r>
      <w:r w:rsidR="005C4B70">
        <w:rPr>
          <w:rFonts w:cstheme="majorBidi"/>
          <w:shd w:val="clear" w:color="auto" w:fill="FEFEFE"/>
        </w:rPr>
        <w:t>.34</w:t>
      </w:r>
    </w:p>
    <w:p w:rsidR="0092586D" w:rsidRPr="004B3F77" w:rsidRDefault="0092586D" w:rsidP="004B3F77">
      <w:pPr>
        <w:jc w:val="right"/>
        <w:rPr>
          <w:rFonts w:cstheme="majorBidi"/>
          <w:shd w:val="clear" w:color="auto" w:fill="FEFEFE"/>
        </w:rPr>
      </w:pPr>
      <w:r w:rsidRPr="004B3F77">
        <w:rPr>
          <w:rFonts w:cstheme="majorBidi"/>
          <w:shd w:val="clear" w:color="auto" w:fill="FEFEFE"/>
        </w:rPr>
        <w:t>Figure(6.21): Solubility Of Acetonitrile/Methanol/Water on Biodiesel.</w:t>
      </w:r>
      <w:r w:rsidR="005C4B70">
        <w:rPr>
          <w:rFonts w:cstheme="majorBidi"/>
          <w:shd w:val="clear" w:color="auto" w:fill="FEFEFE"/>
        </w:rPr>
        <w:t>..................</w:t>
      </w:r>
      <w:r w:rsidR="00C553E6">
        <w:rPr>
          <w:rFonts w:cstheme="majorBidi"/>
          <w:shd w:val="clear" w:color="auto" w:fill="FEFEFE"/>
        </w:rPr>
        <w:t>...................................</w:t>
      </w:r>
      <w:r w:rsidR="005C4B70">
        <w:rPr>
          <w:rFonts w:cstheme="majorBidi"/>
          <w:shd w:val="clear" w:color="auto" w:fill="FEFEFE"/>
        </w:rPr>
        <w:t>38</w:t>
      </w:r>
    </w:p>
    <w:p w:rsidR="0092586D" w:rsidRPr="004B3F77" w:rsidRDefault="00DA358D" w:rsidP="004B3F77">
      <w:pPr>
        <w:jc w:val="right"/>
        <w:rPr>
          <w:rFonts w:cstheme="majorBidi"/>
          <w:shd w:val="clear" w:color="auto" w:fill="FEFEFE"/>
        </w:rPr>
      </w:pPr>
      <w:r>
        <w:rPr>
          <w:rFonts w:cstheme="majorBidi"/>
          <w:shd w:val="clear" w:color="auto" w:fill="FEFEFE"/>
        </w:rPr>
        <w:t xml:space="preserve">Figure(6.22) : extraction using separating funnels </w:t>
      </w:r>
      <w:r w:rsidR="005C4B70">
        <w:rPr>
          <w:rFonts w:cstheme="majorBidi"/>
          <w:shd w:val="clear" w:color="auto" w:fill="FEFEFE"/>
        </w:rPr>
        <w:t>....................</w:t>
      </w:r>
      <w:r w:rsidR="00C553E6">
        <w:rPr>
          <w:rFonts w:cstheme="majorBidi"/>
          <w:shd w:val="clear" w:color="auto" w:fill="FEFEFE"/>
        </w:rPr>
        <w:t>................................................................</w:t>
      </w:r>
      <w:r w:rsidR="005C4B70">
        <w:rPr>
          <w:rFonts w:cstheme="majorBidi"/>
          <w:shd w:val="clear" w:color="auto" w:fill="FEFEFE"/>
        </w:rPr>
        <w:t>41</w:t>
      </w:r>
    </w:p>
    <w:p w:rsidR="0092586D" w:rsidRPr="004B3F77" w:rsidRDefault="0092586D" w:rsidP="004B3F77">
      <w:pPr>
        <w:jc w:val="right"/>
        <w:rPr>
          <w:rFonts w:cstheme="majorBidi"/>
          <w:shd w:val="clear" w:color="auto" w:fill="FEFEFE"/>
        </w:rPr>
      </w:pPr>
      <w:r w:rsidRPr="004B3F77">
        <w:rPr>
          <w:rFonts w:cstheme="majorBidi"/>
          <w:shd w:val="clear" w:color="auto" w:fill="FEFEFE"/>
        </w:rPr>
        <w:t>Figure (6.23): Extraction column design parameters</w:t>
      </w:r>
      <w:r w:rsidR="005C4B70">
        <w:rPr>
          <w:rFonts w:cstheme="majorBidi"/>
          <w:shd w:val="clear" w:color="auto" w:fill="FEFEFE"/>
        </w:rPr>
        <w:t>........................</w:t>
      </w:r>
      <w:r w:rsidR="00C553E6">
        <w:rPr>
          <w:rFonts w:cstheme="majorBidi"/>
          <w:shd w:val="clear" w:color="auto" w:fill="FEFEFE"/>
        </w:rPr>
        <w:t>..........................................................</w:t>
      </w:r>
      <w:r w:rsidR="005C4B70">
        <w:rPr>
          <w:rFonts w:cstheme="majorBidi"/>
          <w:shd w:val="clear" w:color="auto" w:fill="FEFEFE"/>
        </w:rPr>
        <w:t>43</w:t>
      </w:r>
    </w:p>
    <w:p w:rsidR="004B3F77" w:rsidRPr="00CF6925" w:rsidRDefault="0092586D" w:rsidP="00CF6925">
      <w:pPr>
        <w:jc w:val="right"/>
        <w:rPr>
          <w:rFonts w:cstheme="majorBidi"/>
        </w:rPr>
      </w:pPr>
      <w:r w:rsidRPr="004B3F77">
        <w:rPr>
          <w:rFonts w:cstheme="majorBidi"/>
          <w:shd w:val="clear" w:color="auto" w:fill="FEFEFE"/>
        </w:rPr>
        <w:lastRenderedPageBreak/>
        <w:t>Figure(6.24) HPLC waste recycling by using extraction column</w:t>
      </w:r>
      <w:r w:rsidR="005C4B70">
        <w:rPr>
          <w:rFonts w:cstheme="majorBidi"/>
          <w:shd w:val="clear" w:color="auto" w:fill="FEFEFE"/>
        </w:rPr>
        <w:t>................</w:t>
      </w:r>
      <w:r w:rsidR="00C553E6">
        <w:rPr>
          <w:rFonts w:cstheme="majorBidi"/>
          <w:shd w:val="clear" w:color="auto" w:fill="FEFEFE"/>
        </w:rPr>
        <w:t>.................................................</w:t>
      </w:r>
      <w:r w:rsidR="005C4B70">
        <w:rPr>
          <w:rFonts w:cstheme="majorBidi"/>
          <w:shd w:val="clear" w:color="auto" w:fill="FEFEFE"/>
        </w:rPr>
        <w:t>44</w:t>
      </w:r>
    </w:p>
    <w:p w:rsidR="004B3F77" w:rsidRPr="004B3F77" w:rsidRDefault="00CF6925" w:rsidP="004B3F77">
      <w:pPr>
        <w:jc w:val="right"/>
        <w:rPr>
          <w:rFonts w:cstheme="majorBidi"/>
        </w:rPr>
      </w:pPr>
      <w:r>
        <w:rPr>
          <w:rFonts w:cstheme="majorBidi"/>
          <w:shd w:val="clear" w:color="auto" w:fill="FEFEFE"/>
        </w:rPr>
        <w:t>Figure(6.25</w:t>
      </w:r>
      <w:r w:rsidR="004B3F77" w:rsidRPr="004B3F77">
        <w:rPr>
          <w:rFonts w:cstheme="majorBidi"/>
          <w:shd w:val="clear" w:color="auto" w:fill="FEFEFE"/>
        </w:rPr>
        <w:t>) distillation of used biodiesel</w:t>
      </w:r>
      <w:r w:rsidR="005C4B70">
        <w:rPr>
          <w:rFonts w:cstheme="majorBidi"/>
          <w:shd w:val="clear" w:color="auto" w:fill="FEFEFE"/>
        </w:rPr>
        <w:t>......................</w:t>
      </w:r>
      <w:r w:rsidR="00C553E6">
        <w:rPr>
          <w:rFonts w:cstheme="majorBidi"/>
          <w:shd w:val="clear" w:color="auto" w:fill="FEFEFE"/>
        </w:rPr>
        <w:t>............................................................................</w:t>
      </w:r>
      <w:r w:rsidR="005C4B70">
        <w:rPr>
          <w:rFonts w:cstheme="majorBidi"/>
          <w:shd w:val="clear" w:color="auto" w:fill="FEFEFE"/>
        </w:rPr>
        <w:t>.46</w:t>
      </w:r>
    </w:p>
    <w:p w:rsidR="00D2705E" w:rsidRDefault="00D2705E" w:rsidP="00D2705E">
      <w:pPr>
        <w:bidi w:val="0"/>
        <w:spacing w:line="360" w:lineRule="auto"/>
        <w:rPr>
          <w:rFonts w:asciiTheme="majorBidi" w:eastAsia="Times New Roman" w:hAnsiTheme="majorBidi" w:cs="Times New Roman"/>
          <w:b/>
          <w:bCs/>
          <w:kern w:val="32"/>
          <w:sz w:val="28"/>
          <w:szCs w:val="32"/>
        </w:rPr>
      </w:pPr>
    </w:p>
    <w:p w:rsidR="004B3F77" w:rsidRDefault="004B3F77" w:rsidP="004B3F77">
      <w:pPr>
        <w:bidi w:val="0"/>
        <w:spacing w:line="360" w:lineRule="auto"/>
        <w:rPr>
          <w:rFonts w:asciiTheme="majorBidi" w:eastAsia="Times New Roman" w:hAnsiTheme="majorBidi" w:cs="Times New Roman"/>
          <w:b/>
          <w:bCs/>
          <w:kern w:val="32"/>
          <w:sz w:val="28"/>
          <w:szCs w:val="32"/>
        </w:rPr>
      </w:pPr>
    </w:p>
    <w:p w:rsidR="004B3F77" w:rsidRDefault="004B3F77" w:rsidP="004B3F77">
      <w:pPr>
        <w:bidi w:val="0"/>
        <w:spacing w:line="360" w:lineRule="auto"/>
        <w:rPr>
          <w:rFonts w:asciiTheme="majorBidi" w:eastAsia="Times New Roman" w:hAnsiTheme="majorBidi" w:cs="Times New Roman"/>
          <w:b/>
          <w:bCs/>
          <w:kern w:val="32"/>
          <w:sz w:val="28"/>
          <w:szCs w:val="32"/>
        </w:rPr>
      </w:pPr>
    </w:p>
    <w:p w:rsidR="004B3F77" w:rsidRDefault="004B3F77" w:rsidP="004B3F77">
      <w:pPr>
        <w:bidi w:val="0"/>
        <w:spacing w:line="360" w:lineRule="auto"/>
        <w:rPr>
          <w:rFonts w:asciiTheme="majorBidi" w:eastAsia="Times New Roman" w:hAnsiTheme="majorBidi" w:cs="Times New Roman"/>
          <w:b/>
          <w:bCs/>
          <w:kern w:val="32"/>
          <w:sz w:val="28"/>
          <w:szCs w:val="32"/>
        </w:rPr>
      </w:pPr>
    </w:p>
    <w:p w:rsidR="004B3F77" w:rsidRDefault="004B3F77" w:rsidP="004B3F77">
      <w:pPr>
        <w:bidi w:val="0"/>
        <w:spacing w:line="360" w:lineRule="auto"/>
        <w:rPr>
          <w:rFonts w:asciiTheme="majorBidi" w:eastAsia="Times New Roman" w:hAnsiTheme="majorBidi" w:cs="Times New Roman"/>
          <w:b/>
          <w:bCs/>
          <w:kern w:val="32"/>
          <w:sz w:val="28"/>
          <w:szCs w:val="32"/>
        </w:rPr>
      </w:pPr>
    </w:p>
    <w:p w:rsidR="004B3F77" w:rsidRDefault="004B3F77" w:rsidP="004B3F77">
      <w:pPr>
        <w:bidi w:val="0"/>
        <w:spacing w:line="360" w:lineRule="auto"/>
        <w:rPr>
          <w:rFonts w:asciiTheme="majorBidi" w:eastAsia="Times New Roman" w:hAnsiTheme="majorBidi" w:cs="Times New Roman"/>
          <w:b/>
          <w:bCs/>
          <w:kern w:val="32"/>
          <w:sz w:val="28"/>
          <w:szCs w:val="32"/>
        </w:rPr>
      </w:pPr>
    </w:p>
    <w:p w:rsidR="004B3F77" w:rsidRDefault="004B3F77" w:rsidP="004B3F77">
      <w:pPr>
        <w:bidi w:val="0"/>
        <w:spacing w:line="360" w:lineRule="auto"/>
        <w:rPr>
          <w:rFonts w:asciiTheme="majorBidi" w:eastAsia="Times New Roman" w:hAnsiTheme="majorBidi" w:cs="Times New Roman"/>
          <w:b/>
          <w:bCs/>
          <w:kern w:val="32"/>
          <w:sz w:val="28"/>
          <w:szCs w:val="32"/>
        </w:rPr>
      </w:pPr>
    </w:p>
    <w:p w:rsidR="004B3F77" w:rsidRDefault="004B3F77" w:rsidP="004B3F77">
      <w:pPr>
        <w:bidi w:val="0"/>
        <w:spacing w:line="360" w:lineRule="auto"/>
        <w:rPr>
          <w:rFonts w:asciiTheme="majorBidi" w:eastAsia="Times New Roman" w:hAnsiTheme="majorBidi" w:cs="Times New Roman"/>
          <w:b/>
          <w:bCs/>
          <w:kern w:val="32"/>
          <w:sz w:val="28"/>
          <w:szCs w:val="32"/>
        </w:rPr>
      </w:pPr>
    </w:p>
    <w:p w:rsidR="004B3F77" w:rsidRDefault="004B3F77" w:rsidP="004B3F77">
      <w:pPr>
        <w:bidi w:val="0"/>
        <w:spacing w:line="360" w:lineRule="auto"/>
        <w:rPr>
          <w:rFonts w:asciiTheme="majorBidi" w:eastAsia="Times New Roman" w:hAnsiTheme="majorBidi" w:cs="Times New Roman"/>
          <w:b/>
          <w:bCs/>
          <w:kern w:val="32"/>
          <w:sz w:val="28"/>
          <w:szCs w:val="32"/>
        </w:rPr>
      </w:pPr>
    </w:p>
    <w:p w:rsidR="004B3F77" w:rsidRDefault="004B3F77" w:rsidP="004B3F77">
      <w:pPr>
        <w:bidi w:val="0"/>
        <w:spacing w:line="360" w:lineRule="auto"/>
        <w:rPr>
          <w:rFonts w:asciiTheme="majorBidi" w:eastAsia="Times New Roman" w:hAnsiTheme="majorBidi" w:cs="Times New Roman"/>
          <w:b/>
          <w:bCs/>
          <w:kern w:val="32"/>
          <w:sz w:val="28"/>
          <w:szCs w:val="32"/>
        </w:rPr>
      </w:pPr>
    </w:p>
    <w:p w:rsidR="004B3F77" w:rsidRDefault="004B3F77" w:rsidP="004B3F77">
      <w:pPr>
        <w:bidi w:val="0"/>
        <w:spacing w:line="360" w:lineRule="auto"/>
        <w:rPr>
          <w:rFonts w:asciiTheme="majorBidi" w:eastAsia="Times New Roman" w:hAnsiTheme="majorBidi" w:cs="Times New Roman"/>
          <w:b/>
          <w:bCs/>
          <w:kern w:val="32"/>
          <w:sz w:val="28"/>
          <w:szCs w:val="32"/>
        </w:rPr>
      </w:pPr>
    </w:p>
    <w:p w:rsidR="004B3F77" w:rsidRDefault="004B3F77" w:rsidP="004B3F77">
      <w:pPr>
        <w:bidi w:val="0"/>
        <w:spacing w:line="360" w:lineRule="auto"/>
        <w:rPr>
          <w:rFonts w:asciiTheme="majorBidi" w:eastAsia="Times New Roman" w:hAnsiTheme="majorBidi" w:cs="Times New Roman"/>
          <w:b/>
          <w:bCs/>
          <w:kern w:val="32"/>
          <w:sz w:val="28"/>
          <w:szCs w:val="32"/>
        </w:rPr>
      </w:pPr>
    </w:p>
    <w:p w:rsidR="004B3F77" w:rsidRDefault="004B3F77" w:rsidP="004B3F77">
      <w:pPr>
        <w:bidi w:val="0"/>
        <w:spacing w:line="360" w:lineRule="auto"/>
        <w:rPr>
          <w:rFonts w:asciiTheme="majorBidi" w:eastAsia="Times New Roman" w:hAnsiTheme="majorBidi" w:cs="Times New Roman"/>
          <w:b/>
          <w:bCs/>
          <w:kern w:val="32"/>
          <w:sz w:val="28"/>
          <w:szCs w:val="32"/>
        </w:rPr>
      </w:pPr>
    </w:p>
    <w:p w:rsidR="004B3F77" w:rsidRDefault="004B3F77" w:rsidP="004B3F77">
      <w:pPr>
        <w:bidi w:val="0"/>
        <w:spacing w:line="360" w:lineRule="auto"/>
        <w:rPr>
          <w:rFonts w:asciiTheme="majorBidi" w:eastAsia="Times New Roman" w:hAnsiTheme="majorBidi" w:cs="Times New Roman"/>
          <w:b/>
          <w:bCs/>
          <w:kern w:val="32"/>
          <w:sz w:val="28"/>
          <w:szCs w:val="32"/>
        </w:rPr>
      </w:pPr>
    </w:p>
    <w:p w:rsidR="004B3F77" w:rsidRDefault="004B3F77" w:rsidP="004B3F77">
      <w:pPr>
        <w:bidi w:val="0"/>
        <w:spacing w:line="360" w:lineRule="auto"/>
        <w:rPr>
          <w:rFonts w:asciiTheme="majorBidi" w:eastAsia="Times New Roman" w:hAnsiTheme="majorBidi" w:cs="Times New Roman"/>
          <w:b/>
          <w:bCs/>
          <w:kern w:val="32"/>
          <w:sz w:val="28"/>
          <w:szCs w:val="32"/>
        </w:rPr>
      </w:pPr>
    </w:p>
    <w:p w:rsidR="004B3F77" w:rsidRDefault="004B3F77" w:rsidP="004B3F77">
      <w:pPr>
        <w:bidi w:val="0"/>
        <w:spacing w:line="360" w:lineRule="auto"/>
        <w:rPr>
          <w:rFonts w:asciiTheme="majorBidi" w:eastAsia="Times New Roman" w:hAnsiTheme="majorBidi" w:cs="Times New Roman"/>
          <w:b/>
          <w:bCs/>
          <w:kern w:val="32"/>
          <w:sz w:val="28"/>
          <w:szCs w:val="32"/>
        </w:rPr>
      </w:pPr>
    </w:p>
    <w:p w:rsidR="004B3F77" w:rsidRDefault="004B3F77" w:rsidP="004B3F77">
      <w:pPr>
        <w:bidi w:val="0"/>
        <w:spacing w:line="360" w:lineRule="auto"/>
        <w:rPr>
          <w:rFonts w:asciiTheme="majorBidi" w:eastAsia="Times New Roman" w:hAnsiTheme="majorBidi" w:cs="Times New Roman"/>
          <w:b/>
          <w:bCs/>
          <w:kern w:val="32"/>
          <w:sz w:val="28"/>
          <w:szCs w:val="32"/>
        </w:rPr>
      </w:pPr>
    </w:p>
    <w:p w:rsidR="004B3F77" w:rsidRPr="00291F6F" w:rsidRDefault="004B3F77" w:rsidP="004B3F77">
      <w:pPr>
        <w:bidi w:val="0"/>
        <w:spacing w:line="360" w:lineRule="auto"/>
        <w:rPr>
          <w:rFonts w:asciiTheme="majorBidi" w:eastAsia="Times New Roman" w:hAnsiTheme="majorBidi" w:cs="Times New Roman"/>
          <w:b/>
          <w:bCs/>
          <w:kern w:val="32"/>
          <w:sz w:val="28"/>
          <w:szCs w:val="32"/>
        </w:rPr>
      </w:pPr>
    </w:p>
    <w:p w:rsidR="00E61139" w:rsidRPr="00291F6F" w:rsidRDefault="00E61139" w:rsidP="00155A90">
      <w:pPr>
        <w:pStyle w:val="1"/>
        <w:bidi w:val="0"/>
        <w:spacing w:line="360" w:lineRule="auto"/>
      </w:pPr>
      <w:bookmarkStart w:id="3" w:name="_Toc437160943"/>
      <w:r w:rsidRPr="00291F6F">
        <w:lastRenderedPageBreak/>
        <w:t>Abstract</w:t>
      </w:r>
      <w:bookmarkEnd w:id="3"/>
    </w:p>
    <w:p w:rsidR="00E61139" w:rsidRDefault="00BA75DB" w:rsidP="00155A90">
      <w:pPr>
        <w:bidi w:val="0"/>
        <w:spacing w:line="360" w:lineRule="auto"/>
        <w:jc w:val="both"/>
        <w:rPr>
          <w:rFonts w:asciiTheme="majorBidi" w:hAnsiTheme="majorBidi" w:cstheme="majorBidi"/>
          <w:sz w:val="24"/>
          <w:szCs w:val="24"/>
        </w:rPr>
      </w:pPr>
      <w:r w:rsidRPr="00291F6F">
        <w:rPr>
          <w:rFonts w:asciiTheme="majorBidi" w:hAnsiTheme="majorBidi" w:cstheme="majorBidi"/>
          <w:sz w:val="24"/>
          <w:szCs w:val="24"/>
        </w:rPr>
        <w:tab/>
      </w:r>
      <w:r w:rsidR="00291F6F" w:rsidRPr="00291F6F">
        <w:rPr>
          <w:rFonts w:asciiTheme="majorBidi" w:hAnsiTheme="majorBidi" w:cstheme="majorBidi"/>
          <w:sz w:val="24"/>
          <w:szCs w:val="24"/>
        </w:rPr>
        <w:t>The main o</w:t>
      </w:r>
      <w:r w:rsidR="00E61139" w:rsidRPr="00291F6F">
        <w:rPr>
          <w:rFonts w:asciiTheme="majorBidi" w:hAnsiTheme="majorBidi" w:cstheme="majorBidi"/>
          <w:sz w:val="24"/>
          <w:szCs w:val="24"/>
        </w:rPr>
        <w:t xml:space="preserve">bjective of this project is to </w:t>
      </w:r>
      <w:r w:rsidR="002358ED" w:rsidRPr="00291F6F">
        <w:rPr>
          <w:rFonts w:asciiTheme="majorBidi" w:hAnsiTheme="majorBidi" w:cstheme="majorBidi"/>
          <w:sz w:val="24"/>
          <w:szCs w:val="24"/>
        </w:rPr>
        <w:t xml:space="preserve">recycle </w:t>
      </w:r>
      <w:r w:rsidRPr="00291F6F">
        <w:rPr>
          <w:rFonts w:asciiTheme="majorBidi" w:hAnsiTheme="majorBidi" w:cstheme="majorBidi"/>
          <w:sz w:val="24"/>
          <w:szCs w:val="24"/>
        </w:rPr>
        <w:t>acetonitrile-</w:t>
      </w:r>
      <w:r w:rsidR="00212CA1">
        <w:rPr>
          <w:rFonts w:asciiTheme="majorBidi" w:hAnsiTheme="majorBidi" w:cstheme="majorBidi"/>
          <w:sz w:val="24"/>
          <w:szCs w:val="24"/>
        </w:rPr>
        <w:t xml:space="preserve"> </w:t>
      </w:r>
      <w:r w:rsidR="00E61139" w:rsidRPr="00291F6F">
        <w:rPr>
          <w:rFonts w:asciiTheme="majorBidi" w:hAnsiTheme="majorBidi" w:cstheme="majorBidi"/>
          <w:sz w:val="24"/>
          <w:szCs w:val="24"/>
        </w:rPr>
        <w:t xml:space="preserve">methanol </w:t>
      </w:r>
      <w:r w:rsidRPr="00291F6F">
        <w:rPr>
          <w:rFonts w:asciiTheme="majorBidi" w:hAnsiTheme="majorBidi" w:cstheme="majorBidi"/>
          <w:sz w:val="24"/>
          <w:szCs w:val="24"/>
        </w:rPr>
        <w:t xml:space="preserve">-water </w:t>
      </w:r>
      <w:r w:rsidR="002358ED" w:rsidRPr="00291F6F">
        <w:rPr>
          <w:rFonts w:asciiTheme="majorBidi" w:hAnsiTheme="majorBidi" w:cstheme="majorBidi"/>
          <w:sz w:val="24"/>
          <w:szCs w:val="24"/>
        </w:rPr>
        <w:t>mixture from</w:t>
      </w:r>
      <w:r w:rsidR="00E61139" w:rsidRPr="00291F6F">
        <w:rPr>
          <w:rFonts w:asciiTheme="majorBidi" w:hAnsiTheme="majorBidi" w:cstheme="majorBidi"/>
          <w:sz w:val="24"/>
          <w:szCs w:val="24"/>
        </w:rPr>
        <w:t xml:space="preserve"> the</w:t>
      </w:r>
      <w:r w:rsidR="00171E93" w:rsidRPr="00291F6F">
        <w:rPr>
          <w:rFonts w:asciiTheme="majorBidi" w:hAnsiTheme="majorBidi" w:cstheme="majorBidi"/>
          <w:sz w:val="24"/>
          <w:szCs w:val="24"/>
        </w:rPr>
        <w:t xml:space="preserve"> </w:t>
      </w:r>
      <w:r w:rsidR="00446E95" w:rsidRPr="00291F6F">
        <w:rPr>
          <w:rFonts w:asciiTheme="majorBidi" w:hAnsiTheme="majorBidi" w:cstheme="majorBidi"/>
          <w:sz w:val="24"/>
          <w:szCs w:val="24"/>
        </w:rPr>
        <w:t xml:space="preserve">High Pressure Liquid Chromatography (HPLC) </w:t>
      </w:r>
      <w:r w:rsidR="00E61139" w:rsidRPr="00291F6F">
        <w:rPr>
          <w:rFonts w:asciiTheme="majorBidi" w:hAnsiTheme="majorBidi" w:cstheme="majorBidi"/>
          <w:sz w:val="24"/>
          <w:szCs w:val="24"/>
        </w:rPr>
        <w:t xml:space="preserve">waste in the </w:t>
      </w:r>
      <w:r w:rsidR="00084CFC" w:rsidRPr="00291F6F">
        <w:rPr>
          <w:rFonts w:asciiTheme="majorBidi" w:hAnsiTheme="majorBidi" w:cstheme="majorBidi"/>
          <w:sz w:val="24"/>
          <w:szCs w:val="24"/>
        </w:rPr>
        <w:t xml:space="preserve">pharmaceutical sector. </w:t>
      </w:r>
      <w:r w:rsidR="002358ED" w:rsidRPr="00291F6F">
        <w:rPr>
          <w:rFonts w:asciiTheme="majorBidi" w:hAnsiTheme="majorBidi" w:cstheme="majorBidi"/>
          <w:sz w:val="24"/>
          <w:szCs w:val="24"/>
        </w:rPr>
        <w:t>The recycling process always has economic benefits and helps in protecting the environment.</w:t>
      </w:r>
    </w:p>
    <w:p w:rsidR="00D33C44" w:rsidRPr="00291F6F" w:rsidRDefault="00D33C44" w:rsidP="00D33C44">
      <w:pPr>
        <w:bidi w:val="0"/>
        <w:spacing w:line="360" w:lineRule="auto"/>
        <w:jc w:val="both"/>
        <w:rPr>
          <w:rFonts w:asciiTheme="majorBidi" w:hAnsiTheme="majorBidi" w:cstheme="majorBidi"/>
          <w:sz w:val="24"/>
          <w:szCs w:val="24"/>
        </w:rPr>
      </w:pPr>
    </w:p>
    <w:p w:rsidR="00212CA1" w:rsidRDefault="002358ED" w:rsidP="00752AF4">
      <w:pPr>
        <w:bidi w:val="0"/>
        <w:spacing w:line="360" w:lineRule="auto"/>
        <w:jc w:val="both"/>
        <w:rPr>
          <w:rFonts w:asciiTheme="majorBidi" w:hAnsiTheme="majorBidi" w:cstheme="majorBidi"/>
          <w:sz w:val="24"/>
          <w:szCs w:val="24"/>
          <w:lang w:bidi="ar-JO"/>
        </w:rPr>
      </w:pPr>
      <w:r w:rsidRPr="00291F6F">
        <w:rPr>
          <w:rFonts w:asciiTheme="majorBidi" w:hAnsiTheme="majorBidi" w:cstheme="majorBidi"/>
          <w:sz w:val="24"/>
          <w:szCs w:val="24"/>
        </w:rPr>
        <w:t xml:space="preserve">For this purpose, the literature was reviewed and the most appropriate recycling methods were investigated. Of these methods, </w:t>
      </w:r>
      <w:r w:rsidR="00E61139" w:rsidRPr="00291F6F">
        <w:rPr>
          <w:rFonts w:asciiTheme="majorBidi" w:hAnsiTheme="majorBidi" w:cstheme="majorBidi"/>
          <w:sz w:val="24"/>
          <w:szCs w:val="24"/>
        </w:rPr>
        <w:t>biological treatment</w:t>
      </w:r>
      <w:r w:rsidRPr="00291F6F">
        <w:rPr>
          <w:rFonts w:asciiTheme="majorBidi" w:hAnsiTheme="majorBidi" w:cstheme="majorBidi"/>
          <w:sz w:val="24"/>
          <w:szCs w:val="24"/>
        </w:rPr>
        <w:t xml:space="preserve"> and degradation, batch extractive distillation, and </w:t>
      </w:r>
      <w:r w:rsidR="00171E93" w:rsidRPr="00291F6F">
        <w:rPr>
          <w:rFonts w:asciiTheme="majorBidi" w:hAnsiTheme="majorBidi" w:cstheme="majorBidi"/>
          <w:sz w:val="24"/>
          <w:szCs w:val="24"/>
          <w:shd w:val="clear" w:color="auto" w:fill="FFFFFF"/>
        </w:rPr>
        <w:t>azeotrope</w:t>
      </w:r>
      <w:r w:rsidRPr="00291F6F">
        <w:rPr>
          <w:rFonts w:asciiTheme="majorBidi" w:hAnsiTheme="majorBidi" w:cstheme="majorBidi"/>
          <w:sz w:val="24"/>
          <w:szCs w:val="24"/>
        </w:rPr>
        <w:t xml:space="preserve"> distillation are summarized. </w:t>
      </w:r>
      <w:r w:rsidR="00E279BB" w:rsidRPr="00291F6F">
        <w:rPr>
          <w:rFonts w:asciiTheme="majorBidi" w:hAnsiTheme="majorBidi" w:cstheme="majorBidi"/>
          <w:sz w:val="24"/>
          <w:szCs w:val="24"/>
        </w:rPr>
        <w:t>Unfortunately</w:t>
      </w:r>
      <w:r w:rsidRPr="00291F6F">
        <w:rPr>
          <w:rFonts w:asciiTheme="majorBidi" w:hAnsiTheme="majorBidi" w:cstheme="majorBidi"/>
          <w:sz w:val="24"/>
          <w:szCs w:val="24"/>
        </w:rPr>
        <w:t xml:space="preserve">, the literature </w:t>
      </w:r>
      <w:r w:rsidR="00171E93" w:rsidRPr="00291F6F">
        <w:rPr>
          <w:rFonts w:asciiTheme="majorBidi" w:hAnsiTheme="majorBidi" w:cstheme="majorBidi"/>
          <w:sz w:val="24"/>
          <w:szCs w:val="24"/>
        </w:rPr>
        <w:t>doesn't</w:t>
      </w:r>
      <w:r w:rsidR="00E279BB" w:rsidRPr="00291F6F">
        <w:rPr>
          <w:rFonts w:asciiTheme="majorBidi" w:hAnsiTheme="majorBidi" w:cstheme="majorBidi"/>
          <w:sz w:val="24"/>
          <w:szCs w:val="24"/>
        </w:rPr>
        <w:t>’</w:t>
      </w:r>
      <w:r w:rsidR="00171E93" w:rsidRPr="00291F6F">
        <w:rPr>
          <w:rFonts w:asciiTheme="majorBidi" w:hAnsiTheme="majorBidi" w:cstheme="majorBidi"/>
          <w:sz w:val="24"/>
          <w:szCs w:val="24"/>
        </w:rPr>
        <w:t xml:space="preserve"> provide </w:t>
      </w:r>
      <w:r w:rsidR="00E279BB" w:rsidRPr="00291F6F">
        <w:rPr>
          <w:rFonts w:asciiTheme="majorBidi" w:hAnsiTheme="majorBidi" w:cstheme="majorBidi"/>
          <w:sz w:val="24"/>
          <w:szCs w:val="24"/>
        </w:rPr>
        <w:t>enough</w:t>
      </w:r>
      <w:r w:rsidR="00171E93" w:rsidRPr="00291F6F">
        <w:rPr>
          <w:rFonts w:asciiTheme="majorBidi" w:hAnsiTheme="majorBidi" w:cstheme="majorBidi"/>
          <w:sz w:val="24"/>
          <w:szCs w:val="24"/>
        </w:rPr>
        <w:t xml:space="preserve"> </w:t>
      </w:r>
      <w:r w:rsidR="00E279BB" w:rsidRPr="00291F6F">
        <w:rPr>
          <w:rFonts w:asciiTheme="majorBidi" w:hAnsiTheme="majorBidi" w:cstheme="majorBidi"/>
          <w:sz w:val="24"/>
          <w:szCs w:val="24"/>
        </w:rPr>
        <w:t xml:space="preserve">information, since most of the processes are patented. </w:t>
      </w:r>
      <w:r w:rsidR="00B51EE1" w:rsidRPr="00291F6F">
        <w:rPr>
          <w:rFonts w:asciiTheme="majorBidi" w:hAnsiTheme="majorBidi" w:cstheme="majorBidi"/>
          <w:sz w:val="24"/>
          <w:szCs w:val="24"/>
          <w:lang w:bidi="ar-JO"/>
        </w:rPr>
        <w:t xml:space="preserve">As a result, other </w:t>
      </w:r>
      <w:r w:rsidR="00171E93" w:rsidRPr="00291F6F">
        <w:rPr>
          <w:rFonts w:asciiTheme="majorBidi" w:hAnsiTheme="majorBidi" w:cstheme="majorBidi"/>
          <w:sz w:val="24"/>
          <w:szCs w:val="24"/>
          <w:lang w:bidi="ar-JO"/>
        </w:rPr>
        <w:t xml:space="preserve">rational </w:t>
      </w:r>
      <w:r w:rsidR="00B51EE1" w:rsidRPr="00291F6F">
        <w:rPr>
          <w:rFonts w:asciiTheme="majorBidi" w:hAnsiTheme="majorBidi" w:cstheme="majorBidi"/>
          <w:sz w:val="24"/>
          <w:szCs w:val="24"/>
          <w:lang w:bidi="ar-JO"/>
        </w:rPr>
        <w:t>technique</w:t>
      </w:r>
      <w:r w:rsidR="00BA75DB" w:rsidRPr="00291F6F">
        <w:rPr>
          <w:rFonts w:asciiTheme="majorBidi" w:hAnsiTheme="majorBidi" w:cstheme="majorBidi"/>
          <w:sz w:val="24"/>
          <w:szCs w:val="24"/>
          <w:lang w:bidi="ar-JO"/>
        </w:rPr>
        <w:t xml:space="preserve">s </w:t>
      </w:r>
      <w:r w:rsidR="00212CA1">
        <w:rPr>
          <w:rFonts w:asciiTheme="majorBidi" w:hAnsiTheme="majorBidi" w:cstheme="majorBidi"/>
          <w:sz w:val="24"/>
          <w:szCs w:val="24"/>
          <w:lang w:bidi="ar-JO"/>
        </w:rPr>
        <w:t xml:space="preserve">were investigated in order to find the most efficient and applicable solution for this problem. These techniques were </w:t>
      </w:r>
      <w:r w:rsidR="00212CA1" w:rsidRPr="00291F6F">
        <w:rPr>
          <w:rFonts w:asciiTheme="majorBidi" w:hAnsiTheme="majorBidi" w:cstheme="majorBidi"/>
          <w:sz w:val="24"/>
          <w:szCs w:val="24"/>
          <w:lang w:bidi="ar-JO"/>
        </w:rPr>
        <w:t>crystallization</w:t>
      </w:r>
      <w:r w:rsidR="00212CA1">
        <w:rPr>
          <w:rFonts w:asciiTheme="majorBidi" w:hAnsiTheme="majorBidi" w:cstheme="majorBidi"/>
          <w:sz w:val="24"/>
          <w:szCs w:val="24"/>
          <w:lang w:bidi="ar-JO"/>
        </w:rPr>
        <w:t>, adsorption</w:t>
      </w:r>
      <w:r w:rsidR="00752AF4">
        <w:rPr>
          <w:rFonts w:asciiTheme="majorBidi" w:hAnsiTheme="majorBidi" w:cstheme="majorBidi"/>
          <w:sz w:val="24"/>
          <w:szCs w:val="24"/>
          <w:lang w:bidi="ar-JO"/>
        </w:rPr>
        <w:t xml:space="preserve"> u</w:t>
      </w:r>
      <w:r w:rsidR="003618EB">
        <w:rPr>
          <w:rFonts w:asciiTheme="majorBidi" w:hAnsiTheme="majorBidi" w:cstheme="majorBidi"/>
          <w:sz w:val="24"/>
          <w:szCs w:val="24"/>
          <w:lang w:bidi="ar-JO"/>
        </w:rPr>
        <w:t>sing clay</w:t>
      </w:r>
      <w:r w:rsidR="00212CA1">
        <w:rPr>
          <w:rFonts w:asciiTheme="majorBidi" w:hAnsiTheme="majorBidi" w:cstheme="majorBidi"/>
          <w:sz w:val="24"/>
          <w:szCs w:val="24"/>
          <w:lang w:bidi="ar-JO"/>
        </w:rPr>
        <w:t>, distillation, extraction</w:t>
      </w:r>
      <w:r w:rsidR="00212CA1" w:rsidRPr="00291F6F">
        <w:rPr>
          <w:rFonts w:asciiTheme="majorBidi" w:hAnsiTheme="majorBidi" w:cstheme="majorBidi"/>
          <w:sz w:val="24"/>
          <w:szCs w:val="24"/>
          <w:lang w:bidi="ar-JO"/>
        </w:rPr>
        <w:t xml:space="preserve"> and converting the mixture to a fuel are proposed.</w:t>
      </w:r>
    </w:p>
    <w:p w:rsidR="00D33C44" w:rsidRDefault="00D33C44" w:rsidP="00D33C44">
      <w:pPr>
        <w:bidi w:val="0"/>
        <w:spacing w:line="360" w:lineRule="auto"/>
        <w:jc w:val="both"/>
        <w:rPr>
          <w:rFonts w:asciiTheme="majorBidi" w:hAnsiTheme="majorBidi" w:cstheme="majorBidi"/>
          <w:sz w:val="24"/>
          <w:szCs w:val="24"/>
          <w:lang w:bidi="ar-JO"/>
        </w:rPr>
      </w:pPr>
    </w:p>
    <w:p w:rsidR="00E007EC" w:rsidRDefault="00212CA1" w:rsidP="00A627A3">
      <w:pPr>
        <w:bidi w:val="0"/>
        <w:spacing w:line="360" w:lineRule="auto"/>
        <w:jc w:val="both"/>
        <w:rPr>
          <w:rFonts w:asciiTheme="majorBidi" w:hAnsiTheme="majorBidi" w:cstheme="majorBidi"/>
          <w:sz w:val="24"/>
          <w:szCs w:val="24"/>
          <w:lang w:bidi="ar-JO"/>
        </w:rPr>
      </w:pPr>
      <w:r>
        <w:rPr>
          <w:rFonts w:asciiTheme="majorBidi" w:hAnsiTheme="majorBidi" w:cstheme="majorBidi"/>
          <w:sz w:val="24"/>
          <w:szCs w:val="24"/>
          <w:lang w:bidi="ar-JO"/>
        </w:rPr>
        <w:t xml:space="preserve">When the crystallization technique was investigated it was found that it is not applicable method to recycle or </w:t>
      </w:r>
      <w:r w:rsidR="003618EB">
        <w:rPr>
          <w:rFonts w:asciiTheme="majorBidi" w:hAnsiTheme="majorBidi" w:cstheme="majorBidi"/>
          <w:sz w:val="24"/>
          <w:szCs w:val="24"/>
          <w:lang w:bidi="ar-JO"/>
        </w:rPr>
        <w:t>separate the waste compo</w:t>
      </w:r>
      <w:r>
        <w:rPr>
          <w:rFonts w:asciiTheme="majorBidi" w:hAnsiTheme="majorBidi" w:cstheme="majorBidi"/>
          <w:sz w:val="24"/>
          <w:szCs w:val="24"/>
          <w:lang w:bidi="ar-JO"/>
        </w:rPr>
        <w:t>ne</w:t>
      </w:r>
      <w:r w:rsidR="003618EB">
        <w:rPr>
          <w:rFonts w:asciiTheme="majorBidi" w:hAnsiTheme="majorBidi" w:cstheme="majorBidi"/>
          <w:sz w:val="24"/>
          <w:szCs w:val="24"/>
          <w:lang w:bidi="ar-JO"/>
        </w:rPr>
        <w:t>n</w:t>
      </w:r>
      <w:r>
        <w:rPr>
          <w:rFonts w:asciiTheme="majorBidi" w:hAnsiTheme="majorBidi" w:cstheme="majorBidi"/>
          <w:sz w:val="24"/>
          <w:szCs w:val="24"/>
          <w:lang w:bidi="ar-JO"/>
        </w:rPr>
        <w:t>t</w:t>
      </w:r>
      <w:r w:rsidR="003618EB">
        <w:rPr>
          <w:rFonts w:asciiTheme="majorBidi" w:hAnsiTheme="majorBidi" w:cstheme="majorBidi"/>
          <w:sz w:val="24"/>
          <w:szCs w:val="24"/>
          <w:lang w:bidi="ar-JO"/>
        </w:rPr>
        <w:t>s</w:t>
      </w:r>
      <w:r>
        <w:rPr>
          <w:rFonts w:asciiTheme="majorBidi" w:hAnsiTheme="majorBidi" w:cstheme="majorBidi"/>
          <w:sz w:val="24"/>
          <w:szCs w:val="24"/>
          <w:lang w:bidi="ar-JO"/>
        </w:rPr>
        <w:t xml:space="preserve"> becau</w:t>
      </w:r>
      <w:r w:rsidR="00A627A3">
        <w:rPr>
          <w:rFonts w:asciiTheme="majorBidi" w:hAnsiTheme="majorBidi" w:cstheme="majorBidi"/>
          <w:sz w:val="24"/>
          <w:szCs w:val="24"/>
          <w:lang w:bidi="ar-JO"/>
        </w:rPr>
        <w:t xml:space="preserve">se of its low freezing points and it </w:t>
      </w:r>
      <w:r>
        <w:rPr>
          <w:rFonts w:asciiTheme="majorBidi" w:hAnsiTheme="majorBidi" w:cstheme="majorBidi"/>
          <w:sz w:val="24"/>
          <w:szCs w:val="24"/>
          <w:lang w:bidi="ar-JO"/>
        </w:rPr>
        <w:t>was not possible to</w:t>
      </w:r>
      <w:r w:rsidR="00A627A3">
        <w:rPr>
          <w:rFonts w:asciiTheme="majorBidi" w:hAnsiTheme="majorBidi" w:cstheme="majorBidi"/>
          <w:sz w:val="24"/>
          <w:szCs w:val="24"/>
          <w:lang w:bidi="ar-JO"/>
        </w:rPr>
        <w:t xml:space="preserve"> reach these low </w:t>
      </w:r>
      <w:r w:rsidR="003618EB">
        <w:rPr>
          <w:rFonts w:asciiTheme="majorBidi" w:hAnsiTheme="majorBidi" w:cstheme="majorBidi"/>
          <w:sz w:val="24"/>
          <w:szCs w:val="24"/>
          <w:lang w:bidi="ar-JO"/>
        </w:rPr>
        <w:t>temperatures</w:t>
      </w:r>
      <w:r w:rsidR="00A627A3">
        <w:rPr>
          <w:rFonts w:asciiTheme="majorBidi" w:hAnsiTheme="majorBidi" w:cstheme="majorBidi"/>
          <w:sz w:val="24"/>
          <w:szCs w:val="24"/>
          <w:lang w:bidi="ar-JO"/>
        </w:rPr>
        <w:t xml:space="preserve"> because of the lack of the a</w:t>
      </w:r>
      <w:r w:rsidR="00A627A3" w:rsidRPr="00A627A3">
        <w:rPr>
          <w:rFonts w:asciiTheme="majorBidi" w:hAnsiTheme="majorBidi" w:cstheme="majorBidi"/>
          <w:sz w:val="24"/>
          <w:szCs w:val="24"/>
          <w:lang w:bidi="ar-JO"/>
        </w:rPr>
        <w:t>ppropriate</w:t>
      </w:r>
      <w:r w:rsidR="00A627A3">
        <w:rPr>
          <w:rFonts w:asciiTheme="majorBidi" w:hAnsiTheme="majorBidi" w:cstheme="majorBidi"/>
          <w:sz w:val="24"/>
          <w:szCs w:val="24"/>
          <w:lang w:bidi="ar-JO"/>
        </w:rPr>
        <w:t xml:space="preserve"> equipments</w:t>
      </w:r>
      <w:r w:rsidR="006B7EF7">
        <w:rPr>
          <w:rFonts w:asciiTheme="majorBidi" w:hAnsiTheme="majorBidi" w:cstheme="majorBidi"/>
          <w:sz w:val="24"/>
          <w:szCs w:val="24"/>
          <w:lang w:bidi="ar-JO"/>
        </w:rPr>
        <w:t xml:space="preserve">, The </w:t>
      </w:r>
      <w:r w:rsidR="003618EB">
        <w:rPr>
          <w:rFonts w:asciiTheme="majorBidi" w:hAnsiTheme="majorBidi" w:cstheme="majorBidi"/>
          <w:sz w:val="24"/>
          <w:szCs w:val="24"/>
          <w:lang w:bidi="ar-JO"/>
        </w:rPr>
        <w:t>adsorption</w:t>
      </w:r>
      <w:r w:rsidR="006B7EF7">
        <w:rPr>
          <w:rFonts w:asciiTheme="majorBidi" w:hAnsiTheme="majorBidi" w:cstheme="majorBidi"/>
          <w:sz w:val="24"/>
          <w:szCs w:val="24"/>
          <w:lang w:bidi="ar-JO"/>
        </w:rPr>
        <w:t xml:space="preserve"> of </w:t>
      </w:r>
      <w:r w:rsidR="003618EB">
        <w:rPr>
          <w:rFonts w:asciiTheme="majorBidi" w:hAnsiTheme="majorBidi" w:cstheme="majorBidi"/>
          <w:sz w:val="24"/>
          <w:szCs w:val="24"/>
          <w:lang w:bidi="ar-JO"/>
        </w:rPr>
        <w:t xml:space="preserve">the </w:t>
      </w:r>
      <w:r w:rsidR="006B7EF7">
        <w:rPr>
          <w:rFonts w:asciiTheme="majorBidi" w:hAnsiTheme="majorBidi" w:cstheme="majorBidi"/>
          <w:sz w:val="24"/>
          <w:szCs w:val="24"/>
          <w:lang w:bidi="ar-JO"/>
        </w:rPr>
        <w:t xml:space="preserve">waste component by using clay was not </w:t>
      </w:r>
      <w:r w:rsidR="003618EB">
        <w:rPr>
          <w:rFonts w:asciiTheme="majorBidi" w:hAnsiTheme="majorBidi" w:cstheme="majorBidi"/>
          <w:sz w:val="24"/>
          <w:szCs w:val="24"/>
          <w:lang w:bidi="ar-JO"/>
        </w:rPr>
        <w:t>applicable</w:t>
      </w:r>
      <w:r w:rsidR="006B7EF7">
        <w:rPr>
          <w:rFonts w:asciiTheme="majorBidi" w:hAnsiTheme="majorBidi" w:cstheme="majorBidi"/>
          <w:sz w:val="24"/>
          <w:szCs w:val="24"/>
          <w:lang w:bidi="ar-JO"/>
        </w:rPr>
        <w:t xml:space="preserve"> because the clay adsorb all of the mixture component. The </w:t>
      </w:r>
      <w:r w:rsidR="003618EB">
        <w:rPr>
          <w:rFonts w:asciiTheme="majorBidi" w:hAnsiTheme="majorBidi" w:cstheme="majorBidi"/>
          <w:sz w:val="24"/>
          <w:szCs w:val="24"/>
          <w:lang w:bidi="ar-JO"/>
        </w:rPr>
        <w:t>type</w:t>
      </w:r>
      <w:r w:rsidR="006B7EF7">
        <w:rPr>
          <w:rFonts w:asciiTheme="majorBidi" w:hAnsiTheme="majorBidi" w:cstheme="majorBidi"/>
          <w:sz w:val="24"/>
          <w:szCs w:val="24"/>
          <w:lang w:bidi="ar-JO"/>
        </w:rPr>
        <w:t xml:space="preserve"> of distillation </w:t>
      </w:r>
      <w:r w:rsidR="003618EB">
        <w:rPr>
          <w:rFonts w:asciiTheme="majorBidi" w:hAnsiTheme="majorBidi" w:cstheme="majorBidi"/>
          <w:sz w:val="24"/>
          <w:szCs w:val="24"/>
          <w:lang w:bidi="ar-JO"/>
        </w:rPr>
        <w:t>was available</w:t>
      </w:r>
      <w:r w:rsidR="006B7EF7">
        <w:rPr>
          <w:rFonts w:asciiTheme="majorBidi" w:hAnsiTheme="majorBidi" w:cstheme="majorBidi"/>
          <w:sz w:val="24"/>
          <w:szCs w:val="24"/>
          <w:lang w:bidi="ar-JO"/>
        </w:rPr>
        <w:t xml:space="preserve"> is simple distillation and it was not an a</w:t>
      </w:r>
      <w:r w:rsidR="006B7EF7" w:rsidRPr="00A627A3">
        <w:rPr>
          <w:rFonts w:asciiTheme="majorBidi" w:hAnsiTheme="majorBidi" w:cstheme="majorBidi"/>
          <w:sz w:val="24"/>
          <w:szCs w:val="24"/>
          <w:lang w:bidi="ar-JO"/>
        </w:rPr>
        <w:t>ppropriate</w:t>
      </w:r>
      <w:r w:rsidR="006B7EF7">
        <w:rPr>
          <w:rFonts w:asciiTheme="majorBidi" w:hAnsiTheme="majorBidi" w:cstheme="majorBidi"/>
          <w:sz w:val="24"/>
          <w:szCs w:val="24"/>
          <w:lang w:bidi="ar-JO"/>
        </w:rPr>
        <w:t xml:space="preserve"> method because of the creation of </w:t>
      </w:r>
      <w:r w:rsidR="003618EB">
        <w:rPr>
          <w:rFonts w:asciiTheme="majorBidi" w:hAnsiTheme="majorBidi" w:cstheme="majorBidi"/>
          <w:sz w:val="24"/>
          <w:szCs w:val="24"/>
          <w:lang w:bidi="ar-JO"/>
        </w:rPr>
        <w:t>azeotropic</w:t>
      </w:r>
      <w:r w:rsidR="006B7EF7">
        <w:rPr>
          <w:rFonts w:asciiTheme="majorBidi" w:hAnsiTheme="majorBidi" w:cstheme="majorBidi"/>
          <w:sz w:val="24"/>
          <w:szCs w:val="24"/>
          <w:lang w:bidi="ar-JO"/>
        </w:rPr>
        <w:t xml:space="preserve"> point. Extraction process was </w:t>
      </w:r>
      <w:r w:rsidR="003618EB">
        <w:rPr>
          <w:rFonts w:asciiTheme="majorBidi" w:hAnsiTheme="majorBidi" w:cstheme="majorBidi"/>
          <w:sz w:val="24"/>
          <w:szCs w:val="24"/>
          <w:lang w:bidi="ar-JO"/>
        </w:rPr>
        <w:t>investigated</w:t>
      </w:r>
      <w:r w:rsidR="006B7EF7">
        <w:rPr>
          <w:rFonts w:asciiTheme="majorBidi" w:hAnsiTheme="majorBidi" w:cstheme="majorBidi"/>
          <w:sz w:val="24"/>
          <w:szCs w:val="24"/>
          <w:lang w:bidi="ar-JO"/>
        </w:rPr>
        <w:t xml:space="preserve"> by using </w:t>
      </w:r>
      <w:r w:rsidR="003618EB">
        <w:rPr>
          <w:rFonts w:asciiTheme="majorBidi" w:hAnsiTheme="majorBidi" w:cstheme="majorBidi"/>
          <w:sz w:val="24"/>
          <w:szCs w:val="24"/>
          <w:lang w:bidi="ar-JO"/>
        </w:rPr>
        <w:t>different</w:t>
      </w:r>
      <w:r w:rsidR="006B7EF7">
        <w:rPr>
          <w:rFonts w:asciiTheme="majorBidi" w:hAnsiTheme="majorBidi" w:cstheme="majorBidi"/>
          <w:sz w:val="24"/>
          <w:szCs w:val="24"/>
          <w:lang w:bidi="ar-JO"/>
        </w:rPr>
        <w:t xml:space="preserve"> solvent</w:t>
      </w:r>
      <w:r w:rsidR="003618EB">
        <w:rPr>
          <w:rFonts w:asciiTheme="majorBidi" w:hAnsiTheme="majorBidi" w:cstheme="majorBidi"/>
          <w:sz w:val="24"/>
          <w:szCs w:val="24"/>
          <w:lang w:bidi="ar-JO"/>
        </w:rPr>
        <w:t>s</w:t>
      </w:r>
      <w:r w:rsidR="006B7EF7">
        <w:rPr>
          <w:rFonts w:asciiTheme="majorBidi" w:hAnsiTheme="majorBidi" w:cstheme="majorBidi"/>
          <w:sz w:val="24"/>
          <w:szCs w:val="24"/>
          <w:lang w:bidi="ar-JO"/>
        </w:rPr>
        <w:t xml:space="preserve"> such as; kerosene</w:t>
      </w:r>
      <w:r w:rsidR="003618EB">
        <w:rPr>
          <w:rFonts w:asciiTheme="majorBidi" w:hAnsiTheme="majorBidi" w:cstheme="majorBidi"/>
          <w:sz w:val="24"/>
          <w:szCs w:val="24"/>
          <w:lang w:bidi="ar-JO"/>
        </w:rPr>
        <w:t xml:space="preserve">, </w:t>
      </w:r>
      <w:r w:rsidR="00EC2E61">
        <w:rPr>
          <w:rFonts w:asciiTheme="majorBidi" w:hAnsiTheme="majorBidi" w:cstheme="majorBidi"/>
          <w:sz w:val="24"/>
          <w:szCs w:val="24"/>
          <w:lang w:bidi="ar-JO"/>
        </w:rPr>
        <w:t>soya bean</w:t>
      </w:r>
      <w:r w:rsidR="006B7EF7">
        <w:rPr>
          <w:rFonts w:asciiTheme="majorBidi" w:hAnsiTheme="majorBidi" w:cstheme="majorBidi"/>
          <w:sz w:val="24"/>
          <w:szCs w:val="24"/>
          <w:lang w:bidi="ar-JO"/>
        </w:rPr>
        <w:t xml:space="preserve"> oil</w:t>
      </w:r>
      <w:r w:rsidR="003618EB">
        <w:rPr>
          <w:rFonts w:asciiTheme="majorBidi" w:hAnsiTheme="majorBidi" w:cstheme="majorBidi"/>
          <w:sz w:val="24"/>
          <w:szCs w:val="24"/>
          <w:lang w:bidi="ar-JO"/>
        </w:rPr>
        <w:t>,</w:t>
      </w:r>
      <w:r w:rsidR="006B7EF7">
        <w:rPr>
          <w:rFonts w:asciiTheme="majorBidi" w:hAnsiTheme="majorBidi" w:cstheme="majorBidi"/>
          <w:sz w:val="24"/>
          <w:szCs w:val="24"/>
          <w:lang w:bidi="ar-JO"/>
        </w:rPr>
        <w:t xml:space="preserve"> fuel </w:t>
      </w:r>
      <w:r w:rsidR="003618EB">
        <w:rPr>
          <w:rFonts w:asciiTheme="majorBidi" w:hAnsiTheme="majorBidi" w:cstheme="majorBidi"/>
          <w:sz w:val="24"/>
          <w:szCs w:val="24"/>
          <w:lang w:bidi="ar-JO"/>
        </w:rPr>
        <w:t>produced from</w:t>
      </w:r>
      <w:r w:rsidR="006B7EF7">
        <w:rPr>
          <w:rFonts w:asciiTheme="majorBidi" w:hAnsiTheme="majorBidi" w:cstheme="majorBidi"/>
          <w:sz w:val="24"/>
          <w:szCs w:val="24"/>
          <w:lang w:bidi="ar-JO"/>
        </w:rPr>
        <w:t xml:space="preserve"> tir</w:t>
      </w:r>
      <w:r w:rsidR="003618EB">
        <w:rPr>
          <w:rFonts w:asciiTheme="majorBidi" w:hAnsiTheme="majorBidi" w:cstheme="majorBidi"/>
          <w:sz w:val="24"/>
          <w:szCs w:val="24"/>
          <w:lang w:bidi="ar-JO"/>
        </w:rPr>
        <w:t>e</w:t>
      </w:r>
      <w:r w:rsidR="006B7EF7">
        <w:rPr>
          <w:rFonts w:asciiTheme="majorBidi" w:hAnsiTheme="majorBidi" w:cstheme="majorBidi"/>
          <w:sz w:val="24"/>
          <w:szCs w:val="24"/>
          <w:lang w:bidi="ar-JO"/>
        </w:rPr>
        <w:t xml:space="preserve"> oil</w:t>
      </w:r>
      <w:r w:rsidR="003618EB">
        <w:rPr>
          <w:rFonts w:asciiTheme="majorBidi" w:hAnsiTheme="majorBidi" w:cstheme="majorBidi"/>
          <w:sz w:val="24"/>
          <w:szCs w:val="24"/>
          <w:lang w:bidi="ar-JO"/>
        </w:rPr>
        <w:t xml:space="preserve"> and </w:t>
      </w:r>
      <w:r w:rsidR="006B7EF7">
        <w:rPr>
          <w:rFonts w:asciiTheme="majorBidi" w:hAnsiTheme="majorBidi" w:cstheme="majorBidi"/>
          <w:sz w:val="24"/>
          <w:szCs w:val="24"/>
          <w:lang w:bidi="ar-JO"/>
        </w:rPr>
        <w:t>biodiesel</w:t>
      </w:r>
      <w:r w:rsidR="003618EB">
        <w:rPr>
          <w:rFonts w:asciiTheme="majorBidi" w:hAnsiTheme="majorBidi" w:cstheme="majorBidi"/>
          <w:sz w:val="24"/>
          <w:szCs w:val="24"/>
          <w:lang w:bidi="ar-JO"/>
        </w:rPr>
        <w:t>.</w:t>
      </w:r>
      <w:r w:rsidR="00EC2E61">
        <w:rPr>
          <w:rFonts w:asciiTheme="majorBidi" w:hAnsiTheme="majorBidi" w:cstheme="majorBidi"/>
          <w:sz w:val="24"/>
          <w:szCs w:val="24"/>
          <w:lang w:bidi="ar-JO"/>
        </w:rPr>
        <w:t xml:space="preserve"> </w:t>
      </w:r>
      <w:r w:rsidR="003618EB">
        <w:rPr>
          <w:rFonts w:asciiTheme="majorBidi" w:hAnsiTheme="majorBidi" w:cstheme="majorBidi"/>
          <w:sz w:val="24"/>
          <w:szCs w:val="24"/>
          <w:lang w:bidi="ar-JO"/>
        </w:rPr>
        <w:t xml:space="preserve">it was found that the solubility of waste component </w:t>
      </w:r>
      <w:r w:rsidR="00E007EC">
        <w:rPr>
          <w:rFonts w:asciiTheme="majorBidi" w:hAnsiTheme="majorBidi" w:cstheme="majorBidi"/>
          <w:sz w:val="24"/>
          <w:szCs w:val="24"/>
          <w:lang w:bidi="ar-JO"/>
        </w:rPr>
        <w:t>by using</w:t>
      </w:r>
      <w:r w:rsidR="00E007EC" w:rsidRPr="00E007EC">
        <w:rPr>
          <w:rFonts w:asciiTheme="majorBidi" w:hAnsiTheme="majorBidi" w:cstheme="majorBidi"/>
          <w:sz w:val="24"/>
          <w:szCs w:val="24"/>
          <w:lang w:bidi="ar-JO"/>
        </w:rPr>
        <w:t xml:space="preserve"> </w:t>
      </w:r>
      <w:r w:rsidR="00E007EC">
        <w:rPr>
          <w:rFonts w:asciiTheme="majorBidi" w:hAnsiTheme="majorBidi" w:cstheme="majorBidi"/>
          <w:sz w:val="24"/>
          <w:szCs w:val="24"/>
          <w:lang w:bidi="ar-JO"/>
        </w:rPr>
        <w:t xml:space="preserve">kerosene, </w:t>
      </w:r>
      <w:r w:rsidR="00EC2E61">
        <w:rPr>
          <w:rFonts w:asciiTheme="majorBidi" w:hAnsiTheme="majorBidi" w:cstheme="majorBidi"/>
          <w:sz w:val="24"/>
          <w:szCs w:val="24"/>
          <w:lang w:bidi="ar-JO"/>
        </w:rPr>
        <w:t>soya bean</w:t>
      </w:r>
      <w:r w:rsidR="00E007EC">
        <w:rPr>
          <w:rFonts w:asciiTheme="majorBidi" w:hAnsiTheme="majorBidi" w:cstheme="majorBidi"/>
          <w:sz w:val="24"/>
          <w:szCs w:val="24"/>
          <w:lang w:bidi="ar-JO"/>
        </w:rPr>
        <w:t xml:space="preserve"> oil, fuel produced from tire oil was not useful for the main purpose but the extraction by </w:t>
      </w:r>
      <w:r w:rsidR="003618EB">
        <w:rPr>
          <w:rFonts w:asciiTheme="majorBidi" w:hAnsiTheme="majorBidi" w:cstheme="majorBidi"/>
          <w:sz w:val="24"/>
          <w:szCs w:val="24"/>
          <w:lang w:bidi="ar-JO"/>
        </w:rPr>
        <w:t>using biodiesel as a sol</w:t>
      </w:r>
      <w:r w:rsidR="00E007EC">
        <w:rPr>
          <w:rFonts w:asciiTheme="majorBidi" w:hAnsiTheme="majorBidi" w:cstheme="majorBidi"/>
          <w:sz w:val="24"/>
          <w:szCs w:val="24"/>
          <w:lang w:bidi="ar-JO"/>
        </w:rPr>
        <w:t>v</w:t>
      </w:r>
      <w:r w:rsidR="003618EB">
        <w:rPr>
          <w:rFonts w:asciiTheme="majorBidi" w:hAnsiTheme="majorBidi" w:cstheme="majorBidi"/>
          <w:sz w:val="24"/>
          <w:szCs w:val="24"/>
          <w:lang w:bidi="ar-JO"/>
        </w:rPr>
        <w:t xml:space="preserve">ent </w:t>
      </w:r>
      <w:r w:rsidR="00E007EC">
        <w:rPr>
          <w:rFonts w:asciiTheme="majorBidi" w:hAnsiTheme="majorBidi" w:cstheme="majorBidi"/>
          <w:sz w:val="24"/>
          <w:szCs w:val="24"/>
          <w:lang w:bidi="ar-JO"/>
        </w:rPr>
        <w:t>was the</w:t>
      </w:r>
      <w:r w:rsidR="003618EB">
        <w:rPr>
          <w:rFonts w:asciiTheme="majorBidi" w:hAnsiTheme="majorBidi" w:cstheme="majorBidi"/>
          <w:sz w:val="24"/>
          <w:szCs w:val="24"/>
          <w:lang w:bidi="ar-JO"/>
        </w:rPr>
        <w:t xml:space="preserve"> </w:t>
      </w:r>
      <w:r w:rsidR="00EC2E61">
        <w:rPr>
          <w:rFonts w:asciiTheme="majorBidi" w:hAnsiTheme="majorBidi" w:cstheme="majorBidi"/>
          <w:sz w:val="24"/>
          <w:szCs w:val="24"/>
          <w:lang w:bidi="ar-JO"/>
        </w:rPr>
        <w:t>most</w:t>
      </w:r>
      <w:r w:rsidR="003618EB">
        <w:rPr>
          <w:rFonts w:asciiTheme="majorBidi" w:hAnsiTheme="majorBidi" w:cstheme="majorBidi"/>
          <w:sz w:val="24"/>
          <w:szCs w:val="24"/>
          <w:lang w:bidi="ar-JO"/>
        </w:rPr>
        <w:t xml:space="preserve"> a</w:t>
      </w:r>
      <w:r w:rsidR="003618EB" w:rsidRPr="00A627A3">
        <w:rPr>
          <w:rFonts w:asciiTheme="majorBidi" w:hAnsiTheme="majorBidi" w:cstheme="majorBidi"/>
          <w:sz w:val="24"/>
          <w:szCs w:val="24"/>
          <w:lang w:bidi="ar-JO"/>
        </w:rPr>
        <w:t>ppropriate</w:t>
      </w:r>
      <w:r w:rsidR="003618EB">
        <w:rPr>
          <w:rFonts w:asciiTheme="majorBidi" w:hAnsiTheme="majorBidi" w:cstheme="majorBidi"/>
          <w:sz w:val="24"/>
          <w:szCs w:val="24"/>
          <w:lang w:bidi="ar-JO"/>
        </w:rPr>
        <w:t xml:space="preserve"> method</w:t>
      </w:r>
      <w:r w:rsidR="00E007EC">
        <w:rPr>
          <w:rFonts w:asciiTheme="majorBidi" w:hAnsiTheme="majorBidi" w:cstheme="majorBidi"/>
          <w:sz w:val="24"/>
          <w:szCs w:val="24"/>
          <w:lang w:bidi="ar-JO"/>
        </w:rPr>
        <w:t xml:space="preserve"> because acetonitrile and methanol are soluble in biodiesel and the water was not</w:t>
      </w:r>
    </w:p>
    <w:p w:rsidR="00E007EC" w:rsidRDefault="00E007EC" w:rsidP="00E007EC">
      <w:pPr>
        <w:bidi w:val="0"/>
        <w:spacing w:line="360" w:lineRule="auto"/>
        <w:jc w:val="both"/>
        <w:rPr>
          <w:rFonts w:asciiTheme="majorBidi" w:hAnsiTheme="majorBidi" w:cstheme="majorBidi"/>
          <w:sz w:val="24"/>
          <w:szCs w:val="24"/>
          <w:lang w:bidi="ar-JO"/>
        </w:rPr>
      </w:pPr>
    </w:p>
    <w:p w:rsidR="00BA75DB" w:rsidRDefault="003618EB" w:rsidP="00E007EC">
      <w:pPr>
        <w:bidi w:val="0"/>
        <w:spacing w:line="360" w:lineRule="auto"/>
        <w:jc w:val="both"/>
        <w:rPr>
          <w:rFonts w:asciiTheme="majorBidi" w:hAnsiTheme="majorBidi" w:cstheme="majorBidi"/>
          <w:sz w:val="24"/>
          <w:szCs w:val="24"/>
          <w:lang w:bidi="ar-JO"/>
        </w:rPr>
      </w:pPr>
      <w:r>
        <w:rPr>
          <w:rFonts w:asciiTheme="majorBidi" w:hAnsiTheme="majorBidi" w:cstheme="majorBidi"/>
          <w:sz w:val="24"/>
          <w:szCs w:val="24"/>
          <w:lang w:bidi="ar-JO"/>
        </w:rPr>
        <w:t xml:space="preserve"> </w:t>
      </w:r>
      <w:r w:rsidR="00EC2E61">
        <w:rPr>
          <w:rFonts w:asciiTheme="majorBidi" w:hAnsiTheme="majorBidi" w:cstheme="majorBidi"/>
          <w:sz w:val="24"/>
          <w:szCs w:val="24"/>
          <w:lang w:bidi="ar-JO"/>
        </w:rPr>
        <w:t>As a result of using</w:t>
      </w:r>
      <w:r w:rsidR="00E007EC">
        <w:rPr>
          <w:rFonts w:asciiTheme="majorBidi" w:hAnsiTheme="majorBidi" w:cstheme="majorBidi"/>
          <w:sz w:val="24"/>
          <w:szCs w:val="24"/>
          <w:lang w:bidi="ar-JO"/>
        </w:rPr>
        <w:t xml:space="preserve"> biodiesel as a solvent,</w:t>
      </w:r>
      <w:r>
        <w:rPr>
          <w:rFonts w:asciiTheme="majorBidi" w:hAnsiTheme="majorBidi" w:cstheme="majorBidi"/>
          <w:sz w:val="24"/>
          <w:szCs w:val="24"/>
          <w:lang w:bidi="ar-JO"/>
        </w:rPr>
        <w:t xml:space="preserve"> a liquid-liquid extraction column was designed with</w:t>
      </w:r>
      <w:r w:rsidR="00EC2E61">
        <w:rPr>
          <w:rFonts w:asciiTheme="majorBidi" w:hAnsiTheme="majorBidi" w:cstheme="majorBidi"/>
          <w:sz w:val="24"/>
          <w:szCs w:val="24"/>
          <w:lang w:bidi="ar-JO"/>
        </w:rPr>
        <w:t xml:space="preserve"> a </w:t>
      </w:r>
      <w:r w:rsidR="009975CA">
        <w:rPr>
          <w:rFonts w:asciiTheme="majorBidi" w:hAnsiTheme="majorBidi" w:cstheme="majorBidi"/>
          <w:sz w:val="24"/>
          <w:szCs w:val="24"/>
          <w:lang w:bidi="ar-JO"/>
        </w:rPr>
        <w:t>height</w:t>
      </w:r>
      <w:r>
        <w:rPr>
          <w:rFonts w:asciiTheme="majorBidi" w:hAnsiTheme="majorBidi" w:cstheme="majorBidi"/>
          <w:sz w:val="24"/>
          <w:szCs w:val="24"/>
          <w:lang w:bidi="ar-JO"/>
        </w:rPr>
        <w:t xml:space="preserve"> of 60 cm</w:t>
      </w:r>
      <w:r w:rsidR="00EC2E61">
        <w:rPr>
          <w:rFonts w:asciiTheme="majorBidi" w:hAnsiTheme="majorBidi" w:cstheme="majorBidi"/>
          <w:sz w:val="24"/>
          <w:szCs w:val="24"/>
          <w:lang w:bidi="ar-JO"/>
        </w:rPr>
        <w:t xml:space="preserve">. and diameter of 4 cm with a packing material of 1 cm diameter, and the column were operated with </w:t>
      </w:r>
      <w:r w:rsidR="00D3337C">
        <w:rPr>
          <w:rFonts w:asciiTheme="majorBidi" w:hAnsiTheme="majorBidi" w:cstheme="majorBidi"/>
          <w:sz w:val="24"/>
          <w:szCs w:val="24"/>
          <w:lang w:bidi="ar-JO"/>
        </w:rPr>
        <w:t>different</w:t>
      </w:r>
      <w:r w:rsidR="00EC2E61">
        <w:rPr>
          <w:rFonts w:asciiTheme="majorBidi" w:hAnsiTheme="majorBidi" w:cstheme="majorBidi"/>
          <w:sz w:val="24"/>
          <w:szCs w:val="24"/>
          <w:lang w:bidi="ar-JO"/>
        </w:rPr>
        <w:t xml:space="preserve"> flow rates of waste and </w:t>
      </w:r>
      <w:r w:rsidR="009975CA">
        <w:rPr>
          <w:rFonts w:asciiTheme="majorBidi" w:hAnsiTheme="majorBidi" w:cstheme="majorBidi"/>
          <w:sz w:val="24"/>
          <w:szCs w:val="24"/>
          <w:lang w:bidi="ar-JO"/>
        </w:rPr>
        <w:t>biodiesel to find out the most a</w:t>
      </w:r>
      <w:r w:rsidR="009975CA" w:rsidRPr="00A627A3">
        <w:rPr>
          <w:rFonts w:asciiTheme="majorBidi" w:hAnsiTheme="majorBidi" w:cstheme="majorBidi"/>
          <w:sz w:val="24"/>
          <w:szCs w:val="24"/>
          <w:lang w:bidi="ar-JO"/>
        </w:rPr>
        <w:t>ppropriate</w:t>
      </w:r>
      <w:r w:rsidR="00752AF4">
        <w:rPr>
          <w:rFonts w:asciiTheme="majorBidi" w:hAnsiTheme="majorBidi" w:cstheme="majorBidi"/>
          <w:sz w:val="24"/>
          <w:szCs w:val="24"/>
          <w:lang w:bidi="ar-JO"/>
        </w:rPr>
        <w:t xml:space="preserve"> </w:t>
      </w:r>
      <w:r w:rsidR="00752AF4">
        <w:rPr>
          <w:rFonts w:asciiTheme="majorBidi" w:hAnsiTheme="majorBidi" w:cstheme="majorBidi"/>
          <w:sz w:val="24"/>
          <w:szCs w:val="24"/>
          <w:lang w:bidi="ar-JO"/>
        </w:rPr>
        <w:lastRenderedPageBreak/>
        <w:t>flow rates</w:t>
      </w:r>
      <w:r w:rsidR="009975CA">
        <w:rPr>
          <w:rFonts w:asciiTheme="majorBidi" w:hAnsiTheme="majorBidi" w:cstheme="majorBidi"/>
          <w:sz w:val="24"/>
          <w:szCs w:val="24"/>
          <w:lang w:bidi="ar-JO"/>
        </w:rPr>
        <w:t xml:space="preserve"> of biodiesel and waste to find out the maximum extraction ratio for the waste which was equal to 0.15 </w:t>
      </w:r>
      <w:r w:rsidR="005768DF">
        <w:rPr>
          <w:rFonts w:asciiTheme="majorBidi" w:hAnsiTheme="majorBidi" w:cstheme="majorBidi"/>
          <w:sz w:val="24"/>
          <w:szCs w:val="24"/>
          <w:lang w:bidi="ar-JO"/>
        </w:rPr>
        <w:t>mL</w:t>
      </w:r>
      <w:r w:rsidR="009975CA">
        <w:rPr>
          <w:rFonts w:asciiTheme="majorBidi" w:hAnsiTheme="majorBidi" w:cstheme="majorBidi"/>
          <w:sz w:val="24"/>
          <w:szCs w:val="24"/>
          <w:lang w:bidi="ar-JO"/>
        </w:rPr>
        <w:t xml:space="preserve"> per second and 2.5 </w:t>
      </w:r>
      <w:r w:rsidR="005768DF">
        <w:rPr>
          <w:rFonts w:asciiTheme="majorBidi" w:hAnsiTheme="majorBidi" w:cstheme="majorBidi"/>
          <w:sz w:val="24"/>
          <w:szCs w:val="24"/>
          <w:lang w:bidi="ar-JO"/>
        </w:rPr>
        <w:t>mL</w:t>
      </w:r>
      <w:r w:rsidR="009975CA">
        <w:rPr>
          <w:rFonts w:asciiTheme="majorBidi" w:hAnsiTheme="majorBidi" w:cstheme="majorBidi"/>
          <w:sz w:val="24"/>
          <w:szCs w:val="24"/>
          <w:lang w:bidi="ar-JO"/>
        </w:rPr>
        <w:t xml:space="preserve"> per se</w:t>
      </w:r>
      <w:r w:rsidR="00752AF4">
        <w:rPr>
          <w:rFonts w:asciiTheme="majorBidi" w:hAnsiTheme="majorBidi" w:cstheme="majorBidi"/>
          <w:sz w:val="24"/>
          <w:szCs w:val="24"/>
          <w:lang w:bidi="ar-JO"/>
        </w:rPr>
        <w:t xml:space="preserve">cond for waste and biodiesel </w:t>
      </w:r>
      <w:r w:rsidR="009975CA">
        <w:rPr>
          <w:rFonts w:asciiTheme="majorBidi" w:hAnsiTheme="majorBidi" w:cstheme="majorBidi"/>
          <w:sz w:val="24"/>
          <w:szCs w:val="24"/>
          <w:lang w:bidi="ar-JO"/>
        </w:rPr>
        <w:t>respectively.</w:t>
      </w:r>
    </w:p>
    <w:p w:rsidR="00D33C44" w:rsidRDefault="00D33C44" w:rsidP="00D33C44">
      <w:pPr>
        <w:bidi w:val="0"/>
        <w:spacing w:line="360" w:lineRule="auto"/>
        <w:jc w:val="both"/>
        <w:rPr>
          <w:rFonts w:asciiTheme="majorBidi" w:hAnsiTheme="majorBidi" w:cstheme="majorBidi"/>
          <w:sz w:val="24"/>
          <w:szCs w:val="24"/>
          <w:lang w:bidi="ar-JO"/>
        </w:rPr>
      </w:pPr>
    </w:p>
    <w:p w:rsidR="00D33C44" w:rsidRPr="00291F6F" w:rsidRDefault="00D33C44" w:rsidP="00D33C44">
      <w:pPr>
        <w:bidi w:val="0"/>
        <w:spacing w:line="360" w:lineRule="auto"/>
        <w:jc w:val="both"/>
        <w:rPr>
          <w:rFonts w:asciiTheme="majorBidi" w:hAnsiTheme="majorBidi" w:cstheme="majorBidi"/>
          <w:sz w:val="24"/>
          <w:szCs w:val="24"/>
          <w:lang w:bidi="ar-JO"/>
        </w:rPr>
      </w:pPr>
      <w:r>
        <w:rPr>
          <w:rFonts w:asciiTheme="majorBidi" w:hAnsiTheme="majorBidi" w:cstheme="majorBidi"/>
          <w:sz w:val="24"/>
          <w:szCs w:val="24"/>
          <w:lang w:bidi="ar-JO"/>
        </w:rPr>
        <w:t>T</w:t>
      </w:r>
      <w:r w:rsidR="002116C1">
        <w:rPr>
          <w:rFonts w:asciiTheme="majorBidi" w:hAnsiTheme="majorBidi" w:cstheme="majorBidi"/>
          <w:sz w:val="24"/>
          <w:szCs w:val="24"/>
          <w:lang w:bidi="ar-JO"/>
        </w:rPr>
        <w:t>he biodiesel which</w:t>
      </w:r>
      <w:r w:rsidR="00752AF4">
        <w:rPr>
          <w:rFonts w:asciiTheme="majorBidi" w:hAnsiTheme="majorBidi" w:cstheme="majorBidi"/>
          <w:sz w:val="24"/>
          <w:szCs w:val="24"/>
          <w:lang w:bidi="ar-JO"/>
        </w:rPr>
        <w:t xml:space="preserve"> was</w:t>
      </w:r>
      <w:r w:rsidR="002116C1">
        <w:rPr>
          <w:rFonts w:asciiTheme="majorBidi" w:hAnsiTheme="majorBidi" w:cstheme="majorBidi"/>
          <w:sz w:val="24"/>
          <w:szCs w:val="24"/>
          <w:lang w:bidi="ar-JO"/>
        </w:rPr>
        <w:t xml:space="preserve"> used in the extraction process contains</w:t>
      </w:r>
      <w:r w:rsidR="00752AF4">
        <w:rPr>
          <w:rFonts w:asciiTheme="majorBidi" w:hAnsiTheme="majorBidi" w:cstheme="majorBidi"/>
          <w:sz w:val="24"/>
          <w:szCs w:val="24"/>
          <w:lang w:bidi="ar-JO"/>
        </w:rPr>
        <w:t xml:space="preserve"> methanol and acetonitrile can b</w:t>
      </w:r>
      <w:r w:rsidR="002116C1">
        <w:rPr>
          <w:rFonts w:asciiTheme="majorBidi" w:hAnsiTheme="majorBidi" w:cstheme="majorBidi"/>
          <w:sz w:val="24"/>
          <w:szCs w:val="24"/>
          <w:lang w:bidi="ar-JO"/>
        </w:rPr>
        <w:t xml:space="preserve">e distilled to separate the acetonitrile and methanol mixture from the biodiesel in order to reuse the biodiesel for reducing the required amount of biodiesel for the process, also for recovery of the methanol and acetonitrile mixture </w:t>
      </w:r>
      <w:r w:rsidR="00DA3CCE">
        <w:rPr>
          <w:rFonts w:asciiTheme="majorBidi" w:hAnsiTheme="majorBidi" w:cstheme="majorBidi"/>
          <w:sz w:val="24"/>
          <w:szCs w:val="24"/>
          <w:lang w:bidi="ar-JO"/>
        </w:rPr>
        <w:t xml:space="preserve">for using it in future application such as adding it to </w:t>
      </w:r>
      <w:r w:rsidR="00752AF4">
        <w:rPr>
          <w:rFonts w:asciiTheme="majorBidi" w:hAnsiTheme="majorBidi" w:cstheme="majorBidi"/>
          <w:sz w:val="24"/>
          <w:szCs w:val="24"/>
          <w:lang w:bidi="ar-JO"/>
        </w:rPr>
        <w:t>different</w:t>
      </w:r>
      <w:r w:rsidR="00DA3CCE">
        <w:rPr>
          <w:rFonts w:asciiTheme="majorBidi" w:hAnsiTheme="majorBidi" w:cstheme="majorBidi"/>
          <w:sz w:val="24"/>
          <w:szCs w:val="24"/>
          <w:lang w:bidi="ar-JO"/>
        </w:rPr>
        <w:t xml:space="preserve"> types of fuel.</w:t>
      </w:r>
    </w:p>
    <w:p w:rsidR="00BA75DB" w:rsidRPr="00291F6F" w:rsidRDefault="00BA75DB" w:rsidP="00155A90">
      <w:pPr>
        <w:bidi w:val="0"/>
        <w:spacing w:line="360" w:lineRule="auto"/>
        <w:jc w:val="both"/>
        <w:rPr>
          <w:rFonts w:asciiTheme="majorBidi" w:hAnsiTheme="majorBidi" w:cstheme="majorBidi"/>
          <w:sz w:val="24"/>
          <w:szCs w:val="24"/>
          <w:lang w:bidi="ar-JO"/>
        </w:rPr>
      </w:pPr>
    </w:p>
    <w:p w:rsidR="00BA75DB" w:rsidRPr="00291F6F" w:rsidRDefault="00BA75DB" w:rsidP="00155A90">
      <w:pPr>
        <w:bidi w:val="0"/>
        <w:spacing w:line="360" w:lineRule="auto"/>
        <w:jc w:val="both"/>
        <w:rPr>
          <w:rFonts w:asciiTheme="majorBidi" w:hAnsiTheme="majorBidi" w:cstheme="majorBidi"/>
          <w:sz w:val="24"/>
          <w:szCs w:val="24"/>
          <w:lang w:bidi="ar-JO"/>
        </w:rPr>
      </w:pPr>
    </w:p>
    <w:p w:rsidR="00BA75DB" w:rsidRPr="00291F6F" w:rsidRDefault="00BA75DB" w:rsidP="00155A90">
      <w:pPr>
        <w:bidi w:val="0"/>
        <w:spacing w:line="360" w:lineRule="auto"/>
        <w:jc w:val="both"/>
        <w:rPr>
          <w:rFonts w:asciiTheme="majorBidi" w:hAnsiTheme="majorBidi" w:cstheme="majorBidi"/>
          <w:sz w:val="24"/>
          <w:szCs w:val="24"/>
          <w:lang w:bidi="ar-JO"/>
        </w:rPr>
      </w:pPr>
    </w:p>
    <w:p w:rsidR="00BE0427" w:rsidRPr="00291F6F" w:rsidRDefault="00BE0427" w:rsidP="00155A90">
      <w:pPr>
        <w:bidi w:val="0"/>
        <w:spacing w:line="360" w:lineRule="auto"/>
        <w:sectPr w:rsidR="00BE0427" w:rsidRPr="00291F6F" w:rsidSect="0042644A">
          <w:footerReference w:type="default" r:id="rId11"/>
          <w:pgSz w:w="12240" w:h="15840"/>
          <w:pgMar w:top="1440" w:right="1440" w:bottom="1440" w:left="144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pgNumType w:fmt="lowerRoman" w:start="1"/>
          <w:cols w:space="720"/>
          <w:docGrid w:linePitch="360"/>
        </w:sectPr>
      </w:pPr>
    </w:p>
    <w:p w:rsidR="00BE0427" w:rsidRPr="00291F6F" w:rsidRDefault="00BE0427" w:rsidP="00155A90">
      <w:pPr>
        <w:pStyle w:val="1"/>
        <w:bidi w:val="0"/>
        <w:spacing w:line="360" w:lineRule="auto"/>
      </w:pPr>
      <w:bookmarkStart w:id="4" w:name="_Toc437160944"/>
      <w:r w:rsidRPr="00291F6F">
        <w:lastRenderedPageBreak/>
        <w:t>Chapter One</w:t>
      </w:r>
      <w:bookmarkEnd w:id="4"/>
    </w:p>
    <w:p w:rsidR="00987AE6" w:rsidRPr="00155A90" w:rsidRDefault="00BE0427" w:rsidP="00155A90">
      <w:pPr>
        <w:pStyle w:val="1"/>
        <w:bidi w:val="0"/>
        <w:spacing w:line="360" w:lineRule="auto"/>
      </w:pPr>
      <w:bookmarkStart w:id="5" w:name="_Toc437160945"/>
      <w:r w:rsidRPr="00291F6F">
        <w:t>I</w:t>
      </w:r>
      <w:r w:rsidR="00F858C6" w:rsidRPr="00291F6F">
        <w:t>ntroduction</w:t>
      </w:r>
      <w:bookmarkEnd w:id="5"/>
    </w:p>
    <w:p w:rsidR="00171E93" w:rsidRPr="00291F6F" w:rsidRDefault="00987AE6" w:rsidP="00155A90">
      <w:pPr>
        <w:bidi w:val="0"/>
        <w:spacing w:line="360" w:lineRule="auto"/>
        <w:jc w:val="both"/>
        <w:rPr>
          <w:rFonts w:asciiTheme="majorBidi" w:hAnsiTheme="majorBidi" w:cstheme="majorBidi"/>
          <w:sz w:val="24"/>
          <w:szCs w:val="24"/>
          <w:lang w:bidi="ar-JO"/>
        </w:rPr>
      </w:pPr>
      <w:r w:rsidRPr="00291F6F">
        <w:rPr>
          <w:rFonts w:asciiTheme="majorBidi" w:hAnsiTheme="majorBidi" w:cstheme="majorBidi"/>
          <w:sz w:val="24"/>
          <w:szCs w:val="24"/>
          <w:lang w:bidi="ar-JO"/>
        </w:rPr>
        <w:tab/>
        <w:t xml:space="preserve">In </w:t>
      </w:r>
      <w:r w:rsidR="00EF3995" w:rsidRPr="00291F6F">
        <w:rPr>
          <w:rFonts w:asciiTheme="majorBidi" w:hAnsiTheme="majorBidi" w:cstheme="majorBidi"/>
          <w:sz w:val="24"/>
          <w:szCs w:val="24"/>
          <w:lang w:bidi="ar-JO"/>
        </w:rPr>
        <w:t>civilized countries, people</w:t>
      </w:r>
      <w:r w:rsidR="0077521D" w:rsidRPr="00291F6F">
        <w:rPr>
          <w:rFonts w:asciiTheme="majorBidi" w:hAnsiTheme="majorBidi" w:cstheme="majorBidi"/>
          <w:sz w:val="24"/>
          <w:szCs w:val="24"/>
          <w:lang w:bidi="ar-JO"/>
        </w:rPr>
        <w:t xml:space="preserve"> deal</w:t>
      </w:r>
      <w:r w:rsidR="00171E93" w:rsidRPr="00291F6F">
        <w:rPr>
          <w:rFonts w:asciiTheme="majorBidi" w:hAnsiTheme="majorBidi" w:cstheme="majorBidi"/>
          <w:sz w:val="24"/>
          <w:szCs w:val="24"/>
          <w:lang w:bidi="ar-JO"/>
        </w:rPr>
        <w:t xml:space="preserve"> </w:t>
      </w:r>
      <w:r w:rsidRPr="00291F6F">
        <w:rPr>
          <w:rFonts w:asciiTheme="majorBidi" w:hAnsiTheme="majorBidi" w:cstheme="majorBidi"/>
          <w:sz w:val="24"/>
          <w:szCs w:val="24"/>
          <w:lang w:bidi="ar-JO"/>
        </w:rPr>
        <w:t>with industry in all parts of</w:t>
      </w:r>
      <w:r w:rsidR="00EF3995" w:rsidRPr="00291F6F">
        <w:rPr>
          <w:rFonts w:asciiTheme="majorBidi" w:hAnsiTheme="majorBidi" w:cstheme="majorBidi"/>
          <w:sz w:val="24"/>
          <w:szCs w:val="24"/>
          <w:lang w:bidi="ar-JO"/>
        </w:rPr>
        <w:t xml:space="preserve"> their</w:t>
      </w:r>
      <w:r w:rsidRPr="00291F6F">
        <w:rPr>
          <w:rFonts w:asciiTheme="majorBidi" w:hAnsiTheme="majorBidi" w:cstheme="majorBidi"/>
          <w:sz w:val="24"/>
          <w:szCs w:val="24"/>
          <w:lang w:bidi="ar-JO"/>
        </w:rPr>
        <w:t xml:space="preserve"> life. </w:t>
      </w:r>
      <w:r w:rsidR="00EF3995" w:rsidRPr="00291F6F">
        <w:rPr>
          <w:rFonts w:asciiTheme="majorBidi" w:hAnsiTheme="majorBidi" w:cstheme="majorBidi"/>
          <w:sz w:val="24"/>
          <w:szCs w:val="24"/>
          <w:lang w:bidi="ar-JO"/>
        </w:rPr>
        <w:t xml:space="preserve">This is a result </w:t>
      </w:r>
      <w:r w:rsidRPr="00291F6F">
        <w:rPr>
          <w:rFonts w:asciiTheme="majorBidi" w:hAnsiTheme="majorBidi" w:cstheme="majorBidi"/>
          <w:sz w:val="24"/>
          <w:szCs w:val="24"/>
          <w:lang w:bidi="ar-JO"/>
        </w:rPr>
        <w:t xml:space="preserve">of the great industrial </w:t>
      </w:r>
      <w:r w:rsidR="00EF3995" w:rsidRPr="00291F6F">
        <w:rPr>
          <w:rFonts w:asciiTheme="majorBidi" w:hAnsiTheme="majorBidi" w:cstheme="majorBidi"/>
          <w:sz w:val="24"/>
          <w:szCs w:val="24"/>
          <w:lang w:bidi="ar-JO"/>
        </w:rPr>
        <w:t>revolution</w:t>
      </w:r>
      <w:r w:rsidR="00FE53EA" w:rsidRPr="00291F6F">
        <w:rPr>
          <w:rFonts w:asciiTheme="majorBidi" w:hAnsiTheme="majorBidi" w:cstheme="majorBidi"/>
          <w:sz w:val="24"/>
          <w:szCs w:val="24"/>
          <w:lang w:bidi="ar-JO"/>
        </w:rPr>
        <w:t>s</w:t>
      </w:r>
      <w:r w:rsidR="008159D2" w:rsidRPr="00291F6F">
        <w:rPr>
          <w:rFonts w:asciiTheme="majorBidi" w:hAnsiTheme="majorBidi" w:cstheme="majorBidi"/>
          <w:sz w:val="24"/>
          <w:szCs w:val="24"/>
          <w:lang w:bidi="ar-JO"/>
        </w:rPr>
        <w:t xml:space="preserve"> in the </w:t>
      </w:r>
      <w:r w:rsidR="00B6720F" w:rsidRPr="00291F6F">
        <w:rPr>
          <w:rFonts w:asciiTheme="majorBidi" w:hAnsiTheme="majorBidi" w:cstheme="majorBidi"/>
          <w:sz w:val="24"/>
          <w:szCs w:val="24"/>
          <w:lang w:bidi="ar-JO"/>
        </w:rPr>
        <w:t xml:space="preserve">world. </w:t>
      </w:r>
      <w:r w:rsidR="00FE53EA" w:rsidRPr="00291F6F">
        <w:rPr>
          <w:rFonts w:asciiTheme="majorBidi" w:hAnsiTheme="majorBidi" w:cstheme="majorBidi"/>
          <w:sz w:val="24"/>
          <w:szCs w:val="24"/>
          <w:lang w:bidi="ar-JO"/>
        </w:rPr>
        <w:t>Industry</w:t>
      </w:r>
      <w:r w:rsidR="00171E93" w:rsidRPr="00291F6F">
        <w:rPr>
          <w:rFonts w:asciiTheme="majorBidi" w:hAnsiTheme="majorBidi" w:cstheme="majorBidi"/>
          <w:sz w:val="24"/>
          <w:szCs w:val="24"/>
          <w:lang w:bidi="ar-JO"/>
        </w:rPr>
        <w:t xml:space="preserve"> </w:t>
      </w:r>
      <w:r w:rsidR="00FE53EA" w:rsidRPr="00291F6F">
        <w:rPr>
          <w:rFonts w:asciiTheme="majorBidi" w:hAnsiTheme="majorBidi" w:cstheme="majorBidi"/>
          <w:sz w:val="24"/>
          <w:szCs w:val="24"/>
          <w:lang w:bidi="ar-JO"/>
        </w:rPr>
        <w:t xml:space="preserve">is a double edges sword. </w:t>
      </w:r>
      <w:r w:rsidRPr="00291F6F">
        <w:rPr>
          <w:rFonts w:asciiTheme="majorBidi" w:hAnsiTheme="majorBidi" w:cstheme="majorBidi"/>
          <w:sz w:val="24"/>
          <w:szCs w:val="24"/>
          <w:lang w:bidi="ar-JO"/>
        </w:rPr>
        <w:t>On one hand</w:t>
      </w:r>
      <w:r w:rsidR="008159D2" w:rsidRPr="00291F6F">
        <w:rPr>
          <w:rFonts w:asciiTheme="majorBidi" w:hAnsiTheme="majorBidi" w:cstheme="majorBidi"/>
          <w:sz w:val="24"/>
          <w:szCs w:val="24"/>
          <w:lang w:bidi="ar-JO"/>
        </w:rPr>
        <w:t xml:space="preserve">, it has raised the level of </w:t>
      </w:r>
      <w:r w:rsidR="006349D8" w:rsidRPr="00291F6F">
        <w:rPr>
          <w:rFonts w:asciiTheme="majorBidi" w:hAnsiTheme="majorBidi" w:cstheme="majorBidi"/>
          <w:sz w:val="24"/>
          <w:szCs w:val="24"/>
          <w:lang w:bidi="ar-JO"/>
        </w:rPr>
        <w:t>our life</w:t>
      </w:r>
      <w:r w:rsidR="00171E93" w:rsidRPr="00291F6F">
        <w:rPr>
          <w:rFonts w:asciiTheme="majorBidi" w:hAnsiTheme="majorBidi" w:cstheme="majorBidi"/>
          <w:sz w:val="24"/>
          <w:szCs w:val="24"/>
          <w:lang w:bidi="ar-JO"/>
        </w:rPr>
        <w:t xml:space="preserve"> </w:t>
      </w:r>
      <w:r w:rsidR="00FE53EA" w:rsidRPr="00291F6F">
        <w:rPr>
          <w:rFonts w:asciiTheme="majorBidi" w:hAnsiTheme="majorBidi" w:cstheme="majorBidi"/>
          <w:sz w:val="24"/>
          <w:szCs w:val="24"/>
          <w:lang w:bidi="ar-JO"/>
        </w:rPr>
        <w:t>and made it easier</w:t>
      </w:r>
      <w:r w:rsidRPr="00291F6F">
        <w:rPr>
          <w:rFonts w:asciiTheme="majorBidi" w:hAnsiTheme="majorBidi" w:cstheme="majorBidi"/>
          <w:sz w:val="24"/>
          <w:szCs w:val="24"/>
          <w:lang w:bidi="ar-JO"/>
        </w:rPr>
        <w:t>. On the other hand</w:t>
      </w:r>
      <w:r w:rsidR="00FE53EA" w:rsidRPr="00291F6F">
        <w:rPr>
          <w:rFonts w:asciiTheme="majorBidi" w:hAnsiTheme="majorBidi" w:cstheme="majorBidi"/>
          <w:sz w:val="24"/>
          <w:szCs w:val="24"/>
          <w:lang w:bidi="ar-JO"/>
        </w:rPr>
        <w:t>, it</w:t>
      </w:r>
      <w:r w:rsidRPr="00291F6F">
        <w:rPr>
          <w:rFonts w:asciiTheme="majorBidi" w:hAnsiTheme="majorBidi" w:cstheme="majorBidi"/>
          <w:sz w:val="24"/>
          <w:szCs w:val="24"/>
          <w:lang w:bidi="ar-JO"/>
        </w:rPr>
        <w:t xml:space="preserve"> has </w:t>
      </w:r>
      <w:r w:rsidR="00FE53EA" w:rsidRPr="00291F6F">
        <w:rPr>
          <w:rFonts w:asciiTheme="majorBidi" w:hAnsiTheme="majorBidi" w:cstheme="majorBidi"/>
          <w:sz w:val="24"/>
          <w:szCs w:val="24"/>
          <w:lang w:bidi="ar-JO"/>
        </w:rPr>
        <w:t>polluted the Era</w:t>
      </w:r>
      <w:r w:rsidR="002D6BF0" w:rsidRPr="00291F6F">
        <w:rPr>
          <w:rFonts w:asciiTheme="majorBidi" w:hAnsiTheme="majorBidi" w:cstheme="majorBidi"/>
          <w:sz w:val="24"/>
          <w:szCs w:val="24"/>
          <w:lang w:bidi="ar-JO"/>
        </w:rPr>
        <w:t>th with all types of pollutants.</w:t>
      </w:r>
    </w:p>
    <w:p w:rsidR="00E12811" w:rsidRPr="00291F6F" w:rsidRDefault="00E12811" w:rsidP="00155A90">
      <w:pPr>
        <w:bidi w:val="0"/>
        <w:spacing w:line="360" w:lineRule="auto"/>
        <w:ind w:firstLine="720"/>
        <w:jc w:val="both"/>
        <w:rPr>
          <w:rFonts w:asciiTheme="majorBidi" w:eastAsia="Calibri" w:hAnsiTheme="majorBidi" w:cstheme="majorBidi"/>
          <w:sz w:val="24"/>
          <w:szCs w:val="24"/>
          <w:lang w:bidi="ar-JO"/>
        </w:rPr>
      </w:pPr>
      <w:r w:rsidRPr="00291F6F">
        <w:rPr>
          <w:rFonts w:asciiTheme="majorBidi" w:hAnsiTheme="majorBidi" w:cstheme="majorBidi"/>
          <w:sz w:val="24"/>
          <w:szCs w:val="24"/>
          <w:lang w:bidi="ar-JO"/>
        </w:rPr>
        <w:t xml:space="preserve">Nowadays, </w:t>
      </w:r>
      <w:r w:rsidR="00987AE6" w:rsidRPr="00291F6F">
        <w:rPr>
          <w:rFonts w:asciiTheme="majorBidi" w:hAnsiTheme="majorBidi" w:cstheme="majorBidi"/>
          <w:sz w:val="24"/>
          <w:szCs w:val="24"/>
          <w:lang w:bidi="ar-JO"/>
        </w:rPr>
        <w:t>Palestinian industry is keeping up with the modern industries</w:t>
      </w:r>
      <w:r w:rsidRPr="00291F6F">
        <w:rPr>
          <w:rFonts w:asciiTheme="majorBidi" w:hAnsiTheme="majorBidi" w:cstheme="majorBidi"/>
          <w:sz w:val="24"/>
          <w:szCs w:val="24"/>
          <w:lang w:bidi="ar-JO"/>
        </w:rPr>
        <w:t xml:space="preserve">. A promising one is the pharmaceutical industry. </w:t>
      </w:r>
      <w:r w:rsidR="00D82CE4" w:rsidRPr="00291F6F">
        <w:rPr>
          <w:rFonts w:asciiTheme="majorBidi" w:hAnsiTheme="majorBidi" w:cstheme="majorBidi"/>
          <w:sz w:val="24"/>
          <w:szCs w:val="24"/>
          <w:lang w:bidi="ar-JO"/>
        </w:rPr>
        <w:t>The Palestinian Pharmaceutical sector consists of six major Palestinian local companies with the capability of producing formulations from pharmaceutical raw materials and repackaging of finished dosage forms</w:t>
      </w:r>
      <w:r w:rsidR="00284253" w:rsidRPr="00291F6F">
        <w:rPr>
          <w:rFonts w:asciiTheme="majorBidi" w:hAnsiTheme="majorBidi" w:cstheme="majorBidi"/>
          <w:sz w:val="24"/>
          <w:szCs w:val="24"/>
          <w:lang w:bidi="ar-JO"/>
        </w:rPr>
        <w:t>.</w:t>
      </w:r>
      <w:r w:rsidR="00D82CE4" w:rsidRPr="00291F6F">
        <w:rPr>
          <w:rFonts w:asciiTheme="majorBidi" w:hAnsiTheme="majorBidi" w:cstheme="majorBidi"/>
          <w:sz w:val="24"/>
          <w:szCs w:val="24"/>
          <w:lang w:bidi="ar-JO"/>
        </w:rPr>
        <w:t xml:space="preserve"> In 2010, the local manufacturers covered 59% of the market a</w:t>
      </w:r>
      <w:r w:rsidRPr="00291F6F">
        <w:rPr>
          <w:rFonts w:asciiTheme="majorBidi" w:eastAsia="Calibri" w:hAnsiTheme="majorBidi" w:cstheme="majorBidi"/>
          <w:sz w:val="24"/>
          <w:szCs w:val="24"/>
          <w:lang w:bidi="ar-JO"/>
        </w:rPr>
        <w:t xml:space="preserve">nd </w:t>
      </w:r>
      <w:r w:rsidR="00D82CE4" w:rsidRPr="00291F6F">
        <w:rPr>
          <w:rFonts w:asciiTheme="majorBidi" w:hAnsiTheme="majorBidi" w:cstheme="majorBidi"/>
          <w:sz w:val="24"/>
          <w:szCs w:val="24"/>
          <w:lang w:bidi="ar-JO"/>
        </w:rPr>
        <w:t>2% of the total jobs</w:t>
      </w:r>
      <w:r w:rsidR="00171E93" w:rsidRPr="00291F6F">
        <w:rPr>
          <w:rFonts w:asciiTheme="majorBidi" w:eastAsia="Calibri" w:hAnsiTheme="majorBidi" w:cstheme="majorBidi"/>
          <w:sz w:val="24"/>
          <w:szCs w:val="24"/>
          <w:lang w:bidi="ar-JO"/>
        </w:rPr>
        <w:t xml:space="preserve">. </w:t>
      </w:r>
      <w:r w:rsidR="008F49F0" w:rsidRPr="00291F6F">
        <w:rPr>
          <w:rFonts w:asciiTheme="majorBidi" w:hAnsiTheme="majorBidi" w:cstheme="majorBidi"/>
          <w:sz w:val="24"/>
          <w:szCs w:val="24"/>
          <w:lang w:bidi="ar-JO"/>
        </w:rPr>
        <w:t>The industry is growing rapidly targeting local as well as international markets</w:t>
      </w:r>
      <w:r w:rsidR="002D6BF0" w:rsidRPr="00291F6F">
        <w:rPr>
          <w:rFonts w:asciiTheme="majorBidi" w:hAnsiTheme="majorBidi" w:cstheme="majorBidi"/>
          <w:sz w:val="24"/>
          <w:szCs w:val="24"/>
          <w:lang w:bidi="ar-JO"/>
        </w:rPr>
        <w:t>.</w:t>
      </w:r>
    </w:p>
    <w:p w:rsidR="00987AE6" w:rsidRPr="00291F6F" w:rsidRDefault="0002104C" w:rsidP="00155A90">
      <w:pPr>
        <w:bidi w:val="0"/>
        <w:spacing w:line="360" w:lineRule="auto"/>
        <w:ind w:firstLine="720"/>
        <w:jc w:val="both"/>
        <w:rPr>
          <w:rFonts w:asciiTheme="majorBidi" w:hAnsiTheme="majorBidi" w:cstheme="majorBidi"/>
          <w:sz w:val="24"/>
          <w:szCs w:val="24"/>
          <w:lang w:bidi="ar-JO"/>
        </w:rPr>
      </w:pPr>
      <w:r w:rsidRPr="00291F6F">
        <w:rPr>
          <w:rFonts w:asciiTheme="majorBidi" w:hAnsiTheme="majorBidi" w:cstheme="majorBidi"/>
          <w:sz w:val="24"/>
          <w:szCs w:val="24"/>
          <w:lang w:bidi="ar-JO"/>
        </w:rPr>
        <w:t xml:space="preserve">As </w:t>
      </w:r>
      <w:r w:rsidR="004026A9" w:rsidRPr="00291F6F">
        <w:rPr>
          <w:rFonts w:asciiTheme="majorBidi" w:hAnsiTheme="majorBidi" w:cstheme="majorBidi"/>
          <w:sz w:val="24"/>
          <w:szCs w:val="24"/>
          <w:lang w:bidi="ar-JO"/>
        </w:rPr>
        <w:t xml:space="preserve">most </w:t>
      </w:r>
      <w:r w:rsidRPr="00291F6F">
        <w:rPr>
          <w:rFonts w:asciiTheme="majorBidi" w:hAnsiTheme="majorBidi" w:cstheme="majorBidi"/>
          <w:sz w:val="24"/>
          <w:szCs w:val="24"/>
          <w:lang w:bidi="ar-JO"/>
        </w:rPr>
        <w:t xml:space="preserve">industries, pharmaceutical </w:t>
      </w:r>
      <w:r w:rsidR="008F64DA" w:rsidRPr="00291F6F">
        <w:rPr>
          <w:rFonts w:asciiTheme="majorBidi" w:hAnsiTheme="majorBidi" w:cstheme="majorBidi"/>
          <w:sz w:val="24"/>
          <w:szCs w:val="24"/>
          <w:lang w:bidi="ar-JO"/>
        </w:rPr>
        <w:t>industries</w:t>
      </w:r>
      <w:r w:rsidR="00171E93" w:rsidRPr="00291F6F">
        <w:rPr>
          <w:rFonts w:asciiTheme="majorBidi" w:hAnsiTheme="majorBidi" w:cstheme="majorBidi"/>
          <w:sz w:val="24"/>
          <w:szCs w:val="24"/>
          <w:lang w:bidi="ar-JO"/>
        </w:rPr>
        <w:t xml:space="preserve"> generate </w:t>
      </w:r>
      <w:r w:rsidR="008F64DA" w:rsidRPr="00291F6F">
        <w:rPr>
          <w:rFonts w:asciiTheme="majorBidi" w:hAnsiTheme="majorBidi" w:cstheme="majorBidi"/>
          <w:sz w:val="24"/>
          <w:szCs w:val="24"/>
          <w:lang w:bidi="ar-JO"/>
        </w:rPr>
        <w:t>a substantial amount of</w:t>
      </w:r>
      <w:r w:rsidR="00171E93" w:rsidRPr="00291F6F">
        <w:rPr>
          <w:rFonts w:asciiTheme="majorBidi" w:hAnsiTheme="majorBidi" w:cstheme="majorBidi"/>
          <w:sz w:val="24"/>
          <w:szCs w:val="24"/>
          <w:lang w:bidi="ar-JO"/>
        </w:rPr>
        <w:t xml:space="preserve"> </w:t>
      </w:r>
      <w:hyperlink r:id="rId12" w:history="1">
        <w:r w:rsidR="008F64DA" w:rsidRPr="00291F6F">
          <w:rPr>
            <w:rFonts w:asciiTheme="majorBidi" w:hAnsiTheme="majorBidi" w:cstheme="majorBidi"/>
            <w:sz w:val="24"/>
            <w:szCs w:val="24"/>
            <w:lang w:bidi="ar-JO"/>
          </w:rPr>
          <w:t>pharmaceutical waste</w:t>
        </w:r>
      </w:hyperlink>
      <w:r w:rsidR="004026A9" w:rsidRPr="00291F6F">
        <w:rPr>
          <w:rFonts w:asciiTheme="majorBidi" w:hAnsiTheme="majorBidi" w:cstheme="majorBidi"/>
          <w:sz w:val="24"/>
          <w:szCs w:val="24"/>
          <w:lang w:bidi="ar-JO"/>
        </w:rPr>
        <w:t>-</w:t>
      </w:r>
      <w:r w:rsidR="008F64DA" w:rsidRPr="00291F6F">
        <w:rPr>
          <w:rFonts w:asciiTheme="majorBidi" w:hAnsiTheme="majorBidi" w:cstheme="majorBidi"/>
          <w:sz w:val="24"/>
          <w:szCs w:val="24"/>
          <w:lang w:bidi="ar-JO"/>
        </w:rPr>
        <w:t xml:space="preserve"> some hazardous, some non-hazardous</w:t>
      </w:r>
      <w:r w:rsidR="004026A9" w:rsidRPr="00291F6F">
        <w:rPr>
          <w:rFonts w:asciiTheme="majorBidi" w:hAnsiTheme="majorBidi" w:cstheme="majorBidi"/>
          <w:sz w:val="24"/>
          <w:szCs w:val="24"/>
          <w:lang w:bidi="ar-JO"/>
        </w:rPr>
        <w:t>-</w:t>
      </w:r>
      <w:r w:rsidR="008F64DA" w:rsidRPr="00291F6F">
        <w:rPr>
          <w:rFonts w:asciiTheme="majorBidi" w:hAnsiTheme="majorBidi" w:cstheme="majorBidi"/>
          <w:sz w:val="24"/>
          <w:szCs w:val="24"/>
          <w:lang w:bidi="ar-JO"/>
        </w:rPr>
        <w:t xml:space="preserve"> that requires proper disposal. </w:t>
      </w:r>
      <w:r w:rsidR="003B63F4" w:rsidRPr="00291F6F">
        <w:rPr>
          <w:rFonts w:asciiTheme="majorBidi" w:hAnsiTheme="majorBidi" w:cstheme="majorBidi"/>
          <w:sz w:val="24"/>
          <w:szCs w:val="24"/>
          <w:lang w:bidi="ar-JO"/>
        </w:rPr>
        <w:t>Variety of wastes is</w:t>
      </w:r>
      <w:r w:rsidR="004026A9" w:rsidRPr="00291F6F">
        <w:rPr>
          <w:rFonts w:asciiTheme="majorBidi" w:hAnsiTheme="majorBidi" w:cstheme="majorBidi"/>
          <w:sz w:val="24"/>
          <w:szCs w:val="24"/>
          <w:lang w:bidi="ar-JO"/>
        </w:rPr>
        <w:t xml:space="preserve"> generated </w:t>
      </w:r>
      <w:r w:rsidRPr="00291F6F">
        <w:rPr>
          <w:rFonts w:asciiTheme="majorBidi" w:hAnsiTheme="majorBidi" w:cstheme="majorBidi"/>
          <w:sz w:val="24"/>
          <w:szCs w:val="24"/>
          <w:lang w:bidi="ar-JO"/>
        </w:rPr>
        <w:t>during</w:t>
      </w:r>
      <w:r w:rsidR="00AF3EFF" w:rsidRPr="00291F6F">
        <w:rPr>
          <w:rFonts w:asciiTheme="majorBidi" w:hAnsiTheme="majorBidi" w:cstheme="majorBidi"/>
          <w:sz w:val="24"/>
          <w:szCs w:val="24"/>
          <w:lang w:bidi="ar-JO"/>
        </w:rPr>
        <w:t xml:space="preserve"> processing and</w:t>
      </w:r>
      <w:r w:rsidR="004026A9" w:rsidRPr="00291F6F">
        <w:rPr>
          <w:rFonts w:asciiTheme="majorBidi" w:hAnsiTheme="majorBidi" w:cstheme="majorBidi"/>
          <w:sz w:val="24"/>
          <w:szCs w:val="24"/>
          <w:lang w:bidi="ar-JO"/>
        </w:rPr>
        <w:t xml:space="preserve"> quality control </w:t>
      </w:r>
      <w:r w:rsidRPr="00291F6F">
        <w:rPr>
          <w:rFonts w:asciiTheme="majorBidi" w:hAnsiTheme="majorBidi" w:cstheme="majorBidi"/>
          <w:sz w:val="24"/>
          <w:szCs w:val="24"/>
          <w:lang w:bidi="ar-JO"/>
        </w:rPr>
        <w:t xml:space="preserve">testing. One of the most used </w:t>
      </w:r>
      <w:r w:rsidR="003B63F4" w:rsidRPr="00291F6F">
        <w:rPr>
          <w:rFonts w:asciiTheme="majorBidi" w:hAnsiTheme="majorBidi" w:cstheme="majorBidi"/>
          <w:sz w:val="24"/>
          <w:szCs w:val="24"/>
          <w:lang w:bidi="ar-JO"/>
        </w:rPr>
        <w:t xml:space="preserve">analytical </w:t>
      </w:r>
      <w:r w:rsidR="00AF3EFF" w:rsidRPr="00291F6F">
        <w:rPr>
          <w:rFonts w:asciiTheme="majorBidi" w:hAnsiTheme="majorBidi" w:cstheme="majorBidi"/>
          <w:sz w:val="24"/>
          <w:szCs w:val="24"/>
          <w:lang w:bidi="ar-JO"/>
        </w:rPr>
        <w:t xml:space="preserve">testing </w:t>
      </w:r>
      <w:r w:rsidRPr="00291F6F">
        <w:rPr>
          <w:rFonts w:asciiTheme="majorBidi" w:hAnsiTheme="majorBidi" w:cstheme="majorBidi"/>
          <w:sz w:val="24"/>
          <w:szCs w:val="24"/>
          <w:lang w:bidi="ar-JO"/>
        </w:rPr>
        <w:t>techniques is the High Performance liquid chromatography (HPLC</w:t>
      </w:r>
      <w:r w:rsidR="00284253" w:rsidRPr="00291F6F">
        <w:rPr>
          <w:rFonts w:asciiTheme="majorBidi" w:hAnsiTheme="majorBidi" w:cstheme="majorBidi"/>
          <w:sz w:val="24"/>
          <w:szCs w:val="24"/>
          <w:lang w:bidi="ar-JO"/>
        </w:rPr>
        <w:t>). This</w:t>
      </w:r>
      <w:r w:rsidR="00AF3EFF" w:rsidRPr="00291F6F">
        <w:rPr>
          <w:rFonts w:asciiTheme="majorBidi" w:hAnsiTheme="majorBidi" w:cstheme="majorBidi"/>
          <w:sz w:val="24"/>
          <w:szCs w:val="24"/>
          <w:lang w:bidi="ar-JO"/>
        </w:rPr>
        <w:t xml:space="preserve"> technique is known of its hazardous effluents which are mostly liquid mixture. Generally, the effluents consist of mixtures with different fractions of water, methanol and acetonitrile. Such types of waste need special waste management techniques. </w:t>
      </w:r>
    </w:p>
    <w:p w:rsidR="00A8528B" w:rsidRPr="00291F6F" w:rsidRDefault="00AF3EFF" w:rsidP="00155A90">
      <w:pPr>
        <w:pStyle w:val="a3"/>
        <w:spacing w:line="360" w:lineRule="auto"/>
        <w:jc w:val="both"/>
        <w:rPr>
          <w:rFonts w:asciiTheme="majorBidi" w:hAnsiTheme="majorBidi" w:cstheme="majorBidi"/>
          <w:sz w:val="24"/>
          <w:szCs w:val="24"/>
        </w:rPr>
      </w:pPr>
      <w:r w:rsidRPr="00291F6F">
        <w:rPr>
          <w:rFonts w:asciiTheme="majorBidi" w:hAnsiTheme="majorBidi" w:cstheme="majorBidi"/>
          <w:sz w:val="24"/>
          <w:szCs w:val="24"/>
        </w:rPr>
        <w:t xml:space="preserve">The main objective of this project is to find a suitable technique to recycle the liquid effluents from HPLC equipment </w:t>
      </w:r>
    </w:p>
    <w:p w:rsidR="00987AE6" w:rsidRPr="00291F6F" w:rsidRDefault="00AF3EFF" w:rsidP="00155A90">
      <w:pPr>
        <w:spacing w:line="360" w:lineRule="auto"/>
        <w:jc w:val="right"/>
        <w:rPr>
          <w:rFonts w:asciiTheme="majorBidi" w:hAnsiTheme="majorBidi" w:cstheme="majorBidi"/>
          <w:b/>
          <w:bCs/>
          <w:sz w:val="24"/>
          <w:szCs w:val="24"/>
        </w:rPr>
      </w:pPr>
      <w:r w:rsidRPr="00291F6F">
        <w:rPr>
          <w:rFonts w:asciiTheme="majorBidi" w:hAnsiTheme="majorBidi" w:cstheme="majorBidi"/>
          <w:b/>
          <w:bCs/>
          <w:sz w:val="24"/>
          <w:szCs w:val="24"/>
        </w:rPr>
        <w:t>Other related objectives can be given as</w:t>
      </w:r>
      <w:r w:rsidR="00987AE6" w:rsidRPr="00291F6F">
        <w:rPr>
          <w:rFonts w:asciiTheme="majorBidi" w:hAnsiTheme="majorBidi" w:cstheme="majorBidi"/>
          <w:b/>
          <w:bCs/>
          <w:sz w:val="24"/>
          <w:szCs w:val="24"/>
        </w:rPr>
        <w:t>:</w:t>
      </w:r>
    </w:p>
    <w:p w:rsidR="00987AE6" w:rsidRPr="00291F6F" w:rsidRDefault="00987AE6" w:rsidP="00155A90">
      <w:pPr>
        <w:pStyle w:val="a3"/>
        <w:numPr>
          <w:ilvl w:val="0"/>
          <w:numId w:val="1"/>
        </w:numPr>
        <w:spacing w:line="360" w:lineRule="auto"/>
        <w:jc w:val="both"/>
        <w:rPr>
          <w:rFonts w:asciiTheme="majorBidi" w:hAnsiTheme="majorBidi" w:cstheme="majorBidi"/>
          <w:sz w:val="24"/>
          <w:szCs w:val="24"/>
        </w:rPr>
      </w:pPr>
      <w:r w:rsidRPr="00291F6F">
        <w:rPr>
          <w:rFonts w:asciiTheme="majorBidi" w:hAnsiTheme="majorBidi" w:cstheme="majorBidi"/>
          <w:sz w:val="24"/>
          <w:szCs w:val="24"/>
        </w:rPr>
        <w:t xml:space="preserve"> Surveying the general situation of pharmaceutical industry in Palestine.  </w:t>
      </w:r>
    </w:p>
    <w:p w:rsidR="00987AE6" w:rsidRPr="00291F6F" w:rsidRDefault="00EF3995" w:rsidP="00155A90">
      <w:pPr>
        <w:pStyle w:val="a3"/>
        <w:numPr>
          <w:ilvl w:val="0"/>
          <w:numId w:val="1"/>
        </w:numPr>
        <w:spacing w:line="360" w:lineRule="auto"/>
        <w:jc w:val="both"/>
        <w:rPr>
          <w:rFonts w:asciiTheme="majorBidi" w:hAnsiTheme="majorBidi" w:cstheme="majorBidi"/>
          <w:sz w:val="24"/>
          <w:szCs w:val="24"/>
        </w:rPr>
      </w:pPr>
      <w:r w:rsidRPr="00291F6F">
        <w:rPr>
          <w:rFonts w:asciiTheme="majorBidi" w:hAnsiTheme="majorBidi" w:cstheme="majorBidi"/>
          <w:sz w:val="24"/>
          <w:szCs w:val="24"/>
        </w:rPr>
        <w:t>Investigate</w:t>
      </w:r>
      <w:r w:rsidR="00987AE6" w:rsidRPr="00291F6F">
        <w:rPr>
          <w:rFonts w:asciiTheme="majorBidi" w:hAnsiTheme="majorBidi" w:cstheme="majorBidi"/>
          <w:sz w:val="24"/>
          <w:szCs w:val="24"/>
        </w:rPr>
        <w:t xml:space="preserve"> types and amounts of wastes from pharmaceutical</w:t>
      </w:r>
      <w:r w:rsidRPr="00291F6F">
        <w:rPr>
          <w:rFonts w:asciiTheme="majorBidi" w:hAnsiTheme="majorBidi" w:cstheme="majorBidi"/>
          <w:sz w:val="24"/>
          <w:szCs w:val="24"/>
        </w:rPr>
        <w:t xml:space="preserve"> industry</w:t>
      </w:r>
      <w:r w:rsidR="00987AE6" w:rsidRPr="00291F6F">
        <w:rPr>
          <w:rFonts w:asciiTheme="majorBidi" w:hAnsiTheme="majorBidi" w:cstheme="majorBidi"/>
          <w:sz w:val="24"/>
          <w:szCs w:val="24"/>
        </w:rPr>
        <w:t>.</w:t>
      </w:r>
    </w:p>
    <w:p w:rsidR="00987AE6" w:rsidRPr="00291F6F" w:rsidRDefault="00987AE6" w:rsidP="00155A90">
      <w:pPr>
        <w:pStyle w:val="a3"/>
        <w:numPr>
          <w:ilvl w:val="0"/>
          <w:numId w:val="1"/>
        </w:numPr>
        <w:spacing w:line="360" w:lineRule="auto"/>
        <w:jc w:val="both"/>
        <w:rPr>
          <w:rFonts w:asciiTheme="majorBidi" w:hAnsiTheme="majorBidi" w:cstheme="majorBidi"/>
          <w:sz w:val="24"/>
          <w:szCs w:val="24"/>
        </w:rPr>
      </w:pPr>
      <w:r w:rsidRPr="00291F6F">
        <w:rPr>
          <w:rFonts w:asciiTheme="majorBidi" w:hAnsiTheme="majorBidi" w:cstheme="majorBidi"/>
          <w:sz w:val="24"/>
          <w:szCs w:val="24"/>
        </w:rPr>
        <w:t>Reviewing the standard</w:t>
      </w:r>
      <w:r w:rsidR="00EF3995" w:rsidRPr="00291F6F">
        <w:rPr>
          <w:rFonts w:asciiTheme="majorBidi" w:hAnsiTheme="majorBidi" w:cstheme="majorBidi"/>
          <w:sz w:val="24"/>
          <w:szCs w:val="24"/>
        </w:rPr>
        <w:t>s</w:t>
      </w:r>
      <w:r w:rsidR="00171E93" w:rsidRPr="00291F6F">
        <w:rPr>
          <w:rFonts w:asciiTheme="majorBidi" w:hAnsiTheme="majorBidi" w:cstheme="majorBidi"/>
          <w:sz w:val="24"/>
          <w:szCs w:val="24"/>
        </w:rPr>
        <w:t xml:space="preserve"> </w:t>
      </w:r>
      <w:r w:rsidR="00EF3995" w:rsidRPr="00291F6F">
        <w:rPr>
          <w:rFonts w:asciiTheme="majorBidi" w:hAnsiTheme="majorBidi" w:cstheme="majorBidi"/>
          <w:sz w:val="24"/>
          <w:szCs w:val="24"/>
        </w:rPr>
        <w:t xml:space="preserve">of </w:t>
      </w:r>
      <w:r w:rsidRPr="00291F6F">
        <w:rPr>
          <w:rFonts w:asciiTheme="majorBidi" w:hAnsiTheme="majorBidi" w:cstheme="majorBidi"/>
          <w:sz w:val="24"/>
          <w:szCs w:val="24"/>
        </w:rPr>
        <w:t xml:space="preserve">waste management in pharmaceutical industry.  </w:t>
      </w:r>
    </w:p>
    <w:p w:rsidR="00987AE6" w:rsidRPr="00291F6F" w:rsidRDefault="00987AE6" w:rsidP="00155A90">
      <w:pPr>
        <w:pStyle w:val="a3"/>
        <w:numPr>
          <w:ilvl w:val="0"/>
          <w:numId w:val="1"/>
        </w:numPr>
        <w:spacing w:line="360" w:lineRule="auto"/>
        <w:jc w:val="both"/>
        <w:rPr>
          <w:rFonts w:asciiTheme="majorBidi" w:hAnsiTheme="majorBidi" w:cstheme="majorBidi"/>
          <w:sz w:val="24"/>
          <w:szCs w:val="24"/>
        </w:rPr>
      </w:pPr>
      <w:r w:rsidRPr="00291F6F">
        <w:rPr>
          <w:rFonts w:asciiTheme="majorBidi" w:hAnsiTheme="majorBidi" w:cstheme="majorBidi"/>
          <w:sz w:val="24"/>
          <w:szCs w:val="24"/>
        </w:rPr>
        <w:t>Study the most suitable recycling and separating methods for some pharmaceutical wastes.</w:t>
      </w:r>
    </w:p>
    <w:p w:rsidR="006349D8" w:rsidRPr="006C4A7D" w:rsidRDefault="00987AE6" w:rsidP="006C4A7D">
      <w:pPr>
        <w:pStyle w:val="a3"/>
        <w:numPr>
          <w:ilvl w:val="0"/>
          <w:numId w:val="1"/>
        </w:numPr>
        <w:spacing w:line="360" w:lineRule="auto"/>
        <w:jc w:val="both"/>
        <w:rPr>
          <w:rFonts w:ascii="Times New Roman" w:hAnsi="Times New Roman" w:cs="Times New Roman"/>
          <w:sz w:val="24"/>
          <w:szCs w:val="24"/>
        </w:rPr>
      </w:pPr>
      <w:r w:rsidRPr="00291F6F">
        <w:rPr>
          <w:rFonts w:asciiTheme="majorBidi" w:hAnsiTheme="majorBidi" w:cstheme="majorBidi"/>
          <w:sz w:val="24"/>
          <w:szCs w:val="24"/>
        </w:rPr>
        <w:t>Find and test methods for HPLC effluent recycling</w:t>
      </w:r>
      <w:r w:rsidRPr="00291F6F">
        <w:rPr>
          <w:rFonts w:ascii="Times New Roman" w:hAnsi="Times New Roman" w:cs="Times New Roman"/>
          <w:sz w:val="24"/>
          <w:szCs w:val="24"/>
        </w:rPr>
        <w:t>.</w:t>
      </w:r>
    </w:p>
    <w:p w:rsidR="005619AB" w:rsidRPr="00291F6F" w:rsidRDefault="005619AB" w:rsidP="00155A90">
      <w:pPr>
        <w:pStyle w:val="1"/>
        <w:bidi w:val="0"/>
        <w:spacing w:line="360" w:lineRule="auto"/>
      </w:pPr>
      <w:bookmarkStart w:id="6" w:name="_Toc437160946"/>
      <w:r w:rsidRPr="00291F6F">
        <w:lastRenderedPageBreak/>
        <w:t xml:space="preserve">Chapter </w:t>
      </w:r>
      <w:r w:rsidR="006349D8" w:rsidRPr="00291F6F">
        <w:t>Two</w:t>
      </w:r>
      <w:bookmarkEnd w:id="6"/>
    </w:p>
    <w:p w:rsidR="005619AB" w:rsidRPr="00291F6F" w:rsidRDefault="005619AB" w:rsidP="00155A90">
      <w:pPr>
        <w:pStyle w:val="1"/>
        <w:bidi w:val="0"/>
        <w:spacing w:line="360" w:lineRule="auto"/>
      </w:pPr>
      <w:bookmarkStart w:id="7" w:name="_Toc437160947"/>
      <w:r w:rsidRPr="00291F6F">
        <w:t>Background</w:t>
      </w:r>
      <w:r w:rsidR="006349D8" w:rsidRPr="00291F6F">
        <w:t xml:space="preserve"> a</w:t>
      </w:r>
      <w:r w:rsidR="003368BB" w:rsidRPr="00291F6F">
        <w:t>nd General S</w:t>
      </w:r>
      <w:r w:rsidR="006349D8" w:rsidRPr="00291F6F">
        <w:t xml:space="preserve">ituation of Palestinian </w:t>
      </w:r>
      <w:r w:rsidR="003368BB" w:rsidRPr="00291F6F">
        <w:t>P</w:t>
      </w:r>
      <w:r w:rsidR="006349D8" w:rsidRPr="00291F6F">
        <w:t>harmaceutical Industry</w:t>
      </w:r>
      <w:bookmarkEnd w:id="7"/>
      <w:r w:rsidR="006349D8" w:rsidRPr="00291F6F">
        <w:t xml:space="preserve"> </w:t>
      </w:r>
    </w:p>
    <w:p w:rsidR="005619AB" w:rsidRPr="00291F6F" w:rsidRDefault="003368BB" w:rsidP="00155A90">
      <w:pPr>
        <w:pStyle w:val="2"/>
        <w:bidi w:val="0"/>
        <w:rPr>
          <w:rFonts w:eastAsia="Calibri"/>
        </w:rPr>
      </w:pPr>
      <w:bookmarkStart w:id="8" w:name="_Toc437160948"/>
      <w:r w:rsidRPr="00291F6F">
        <w:rPr>
          <w:rFonts w:eastAsia="Calibri"/>
        </w:rPr>
        <w:t>2.1 P</w:t>
      </w:r>
      <w:r w:rsidR="005619AB" w:rsidRPr="00291F6F">
        <w:rPr>
          <w:rFonts w:eastAsia="Calibri"/>
        </w:rPr>
        <w:t>harmaceutical sector in Palestine</w:t>
      </w:r>
      <w:bookmarkEnd w:id="8"/>
    </w:p>
    <w:p w:rsidR="005619AB" w:rsidRPr="00291F6F" w:rsidRDefault="00DF5263" w:rsidP="00155A90">
      <w:pPr>
        <w:bidi w:val="0"/>
        <w:spacing w:line="360" w:lineRule="auto"/>
        <w:jc w:val="both"/>
        <w:rPr>
          <w:rFonts w:asciiTheme="majorBidi" w:hAnsiTheme="majorBidi" w:cstheme="majorBidi"/>
          <w:sz w:val="24"/>
          <w:szCs w:val="24"/>
        </w:rPr>
      </w:pPr>
      <w:r w:rsidRPr="00291F6F">
        <w:rPr>
          <w:rFonts w:ascii="Times New Roman" w:hAnsi="Times New Roman" w:cs="Times New Roman"/>
          <w:sz w:val="24"/>
          <w:szCs w:val="24"/>
        </w:rPr>
        <w:tab/>
      </w:r>
      <w:r w:rsidR="005619AB" w:rsidRPr="00291F6F">
        <w:rPr>
          <w:rFonts w:asciiTheme="majorBidi" w:hAnsiTheme="majorBidi" w:cstheme="majorBidi"/>
          <w:sz w:val="24"/>
          <w:szCs w:val="24"/>
        </w:rPr>
        <w:t>The pharmaceutical sector in Palestine is unique from other economic sectors in several properties, mainly the characteristics that relate to the areas of the invention and development, and it's targeting the local market</w:t>
      </w:r>
      <w:r w:rsidR="008159D2" w:rsidRPr="00291F6F">
        <w:rPr>
          <w:rFonts w:asciiTheme="majorBidi" w:hAnsiTheme="majorBidi" w:cstheme="majorBidi"/>
          <w:sz w:val="24"/>
          <w:szCs w:val="24"/>
        </w:rPr>
        <w:t xml:space="preserve"> and trying to reach the global </w:t>
      </w:r>
      <w:r w:rsidR="003368BB" w:rsidRPr="00291F6F">
        <w:rPr>
          <w:rFonts w:asciiTheme="majorBidi" w:hAnsiTheme="majorBidi" w:cstheme="majorBidi"/>
          <w:sz w:val="24"/>
          <w:szCs w:val="24"/>
        </w:rPr>
        <w:t xml:space="preserve">market. </w:t>
      </w:r>
      <w:r w:rsidR="005619AB" w:rsidRPr="00291F6F">
        <w:rPr>
          <w:rFonts w:asciiTheme="majorBidi" w:eastAsia="Times New Roman" w:hAnsiTheme="majorBidi" w:cstheme="majorBidi"/>
          <w:sz w:val="24"/>
          <w:szCs w:val="24"/>
        </w:rPr>
        <w:t xml:space="preserve">This sector provides the Palestinian domestic </w:t>
      </w:r>
      <w:r w:rsidR="003368BB" w:rsidRPr="00291F6F">
        <w:rPr>
          <w:rFonts w:asciiTheme="majorBidi" w:eastAsia="Times New Roman" w:hAnsiTheme="majorBidi" w:cstheme="majorBidi"/>
          <w:sz w:val="24"/>
          <w:szCs w:val="24"/>
        </w:rPr>
        <w:t>market with</w:t>
      </w:r>
      <w:r w:rsidR="005619AB" w:rsidRPr="00291F6F">
        <w:rPr>
          <w:rFonts w:asciiTheme="majorBidi" w:eastAsia="Times New Roman" w:hAnsiTheme="majorBidi" w:cstheme="majorBidi"/>
          <w:sz w:val="24"/>
          <w:szCs w:val="24"/>
        </w:rPr>
        <w:t xml:space="preserve"> a variety of products that meet the needs of the people of the drugs. These products are comprehensive and intended for general purposes, which led to the existence of similar production lines, which in turn create a state of competition in this industry interoperability.</w:t>
      </w:r>
    </w:p>
    <w:p w:rsidR="005619AB" w:rsidRPr="00291F6F" w:rsidRDefault="005619AB" w:rsidP="00155A90">
      <w:pPr>
        <w:bidi w:val="0"/>
        <w:spacing w:line="360" w:lineRule="auto"/>
        <w:ind w:firstLine="720"/>
        <w:jc w:val="both"/>
        <w:rPr>
          <w:rFonts w:asciiTheme="majorBidi" w:eastAsia="Times New Roman" w:hAnsiTheme="majorBidi" w:cstheme="majorBidi"/>
          <w:sz w:val="24"/>
          <w:szCs w:val="24"/>
        </w:rPr>
      </w:pPr>
      <w:r w:rsidRPr="00291F6F">
        <w:rPr>
          <w:rFonts w:asciiTheme="majorBidi" w:hAnsiTheme="majorBidi" w:cstheme="majorBidi"/>
          <w:sz w:val="24"/>
          <w:szCs w:val="24"/>
        </w:rPr>
        <w:t xml:space="preserve">There are about </w:t>
      </w:r>
      <w:r w:rsidRPr="00291F6F">
        <w:rPr>
          <w:rFonts w:asciiTheme="majorBidi" w:eastAsia="Times New Roman" w:hAnsiTheme="majorBidi" w:cstheme="majorBidi"/>
          <w:sz w:val="24"/>
          <w:szCs w:val="24"/>
        </w:rPr>
        <w:t>1,118 different type of pharmaceutical product</w:t>
      </w:r>
      <w:r w:rsidR="007B29AF">
        <w:rPr>
          <w:rFonts w:asciiTheme="majorBidi" w:eastAsia="Times New Roman" w:hAnsiTheme="majorBidi" w:cstheme="majorBidi"/>
          <w:sz w:val="24"/>
          <w:szCs w:val="24"/>
        </w:rPr>
        <w:t>s</w:t>
      </w:r>
      <w:r w:rsidRPr="00291F6F">
        <w:rPr>
          <w:rFonts w:asciiTheme="majorBidi" w:eastAsia="Times New Roman" w:hAnsiTheme="majorBidi" w:cstheme="majorBidi"/>
          <w:sz w:val="24"/>
          <w:szCs w:val="24"/>
        </w:rPr>
        <w:t xml:space="preserve"> on the local market, and </w:t>
      </w:r>
      <w:r w:rsidR="007B29AF">
        <w:rPr>
          <w:rFonts w:asciiTheme="majorBidi" w:eastAsia="Times New Roman" w:hAnsiTheme="majorBidi" w:cstheme="majorBidi"/>
          <w:sz w:val="24"/>
          <w:szCs w:val="24"/>
        </w:rPr>
        <w:t>it</w:t>
      </w:r>
      <w:r w:rsidRPr="00291F6F">
        <w:rPr>
          <w:rFonts w:asciiTheme="majorBidi" w:eastAsia="Times New Roman" w:hAnsiTheme="majorBidi" w:cstheme="majorBidi"/>
          <w:sz w:val="24"/>
          <w:szCs w:val="24"/>
        </w:rPr>
        <w:t xml:space="preserve"> present</w:t>
      </w:r>
      <w:r w:rsidR="007B29AF">
        <w:rPr>
          <w:rFonts w:asciiTheme="majorBidi" w:eastAsia="Times New Roman" w:hAnsiTheme="majorBidi" w:cstheme="majorBidi"/>
          <w:sz w:val="24"/>
          <w:szCs w:val="24"/>
        </w:rPr>
        <w:t>s</w:t>
      </w:r>
      <w:r w:rsidRPr="00291F6F">
        <w:rPr>
          <w:rFonts w:asciiTheme="majorBidi" w:eastAsia="Times New Roman" w:hAnsiTheme="majorBidi" w:cstheme="majorBidi"/>
          <w:sz w:val="24"/>
          <w:szCs w:val="24"/>
        </w:rPr>
        <w:t xml:space="preserve"> about 45% from the </w:t>
      </w:r>
      <w:r w:rsidR="003368BB" w:rsidRPr="00291F6F">
        <w:rPr>
          <w:rFonts w:asciiTheme="majorBidi" w:eastAsia="Times New Roman" w:hAnsiTheme="majorBidi" w:cstheme="majorBidi"/>
          <w:sz w:val="24"/>
          <w:szCs w:val="24"/>
        </w:rPr>
        <w:t>overall products</w:t>
      </w:r>
      <w:r w:rsidRPr="00291F6F">
        <w:rPr>
          <w:rFonts w:asciiTheme="majorBidi" w:eastAsia="Times New Roman" w:hAnsiTheme="majorBidi" w:cstheme="majorBidi"/>
          <w:sz w:val="24"/>
          <w:szCs w:val="24"/>
        </w:rPr>
        <w:t xml:space="preserve"> in the local </w:t>
      </w:r>
      <w:r w:rsidR="007B29AF">
        <w:rPr>
          <w:rFonts w:asciiTheme="majorBidi" w:eastAsia="Times New Roman" w:hAnsiTheme="majorBidi" w:cstheme="majorBidi"/>
          <w:sz w:val="24"/>
          <w:szCs w:val="24"/>
        </w:rPr>
        <w:t>Palestinian market, and there are</w:t>
      </w:r>
      <w:r w:rsidRPr="00291F6F">
        <w:rPr>
          <w:rFonts w:asciiTheme="majorBidi" w:eastAsia="Times New Roman" w:hAnsiTheme="majorBidi" w:cstheme="majorBidi"/>
          <w:sz w:val="24"/>
          <w:szCs w:val="24"/>
        </w:rPr>
        <w:t xml:space="preserve"> six main deferent </w:t>
      </w:r>
      <w:r w:rsidR="003368BB" w:rsidRPr="00291F6F">
        <w:rPr>
          <w:rFonts w:asciiTheme="majorBidi" w:eastAsia="Times New Roman" w:hAnsiTheme="majorBidi" w:cstheme="majorBidi"/>
          <w:sz w:val="24"/>
          <w:szCs w:val="24"/>
        </w:rPr>
        <w:t>companies that</w:t>
      </w:r>
      <w:r w:rsidRPr="00291F6F">
        <w:rPr>
          <w:rFonts w:asciiTheme="majorBidi" w:eastAsia="Times New Roman" w:hAnsiTheme="majorBidi" w:cstheme="majorBidi"/>
          <w:sz w:val="24"/>
          <w:szCs w:val="24"/>
        </w:rPr>
        <w:t xml:space="preserve"> specialized in this area. The </w:t>
      </w:r>
      <w:r w:rsidR="003368BB" w:rsidRPr="00291F6F">
        <w:rPr>
          <w:rFonts w:asciiTheme="majorBidi" w:eastAsia="Times New Roman" w:hAnsiTheme="majorBidi" w:cstheme="majorBidi"/>
          <w:sz w:val="24"/>
          <w:szCs w:val="24"/>
        </w:rPr>
        <w:t>proportion contribution</w:t>
      </w:r>
      <w:r w:rsidRPr="00291F6F">
        <w:rPr>
          <w:rFonts w:asciiTheme="majorBidi" w:eastAsia="Times New Roman" w:hAnsiTheme="majorBidi" w:cstheme="majorBidi"/>
          <w:sz w:val="24"/>
          <w:szCs w:val="24"/>
        </w:rPr>
        <w:t xml:space="preserve"> of these companies is 2.43% of the total production volume,</w:t>
      </w:r>
      <w:r w:rsidR="00171E93" w:rsidRPr="00291F6F">
        <w:rPr>
          <w:rFonts w:asciiTheme="majorBidi" w:eastAsia="Times New Roman" w:hAnsiTheme="majorBidi" w:cstheme="majorBidi"/>
          <w:sz w:val="24"/>
          <w:szCs w:val="24"/>
        </w:rPr>
        <w:t xml:space="preserve"> </w:t>
      </w:r>
      <w:r w:rsidRPr="00291F6F">
        <w:rPr>
          <w:rFonts w:asciiTheme="majorBidi" w:eastAsia="Times New Roman" w:hAnsiTheme="majorBidi" w:cstheme="majorBidi"/>
          <w:sz w:val="24"/>
          <w:szCs w:val="24"/>
        </w:rPr>
        <w:t>and annual sales up to approximately $ 40 million,</w:t>
      </w:r>
      <w:r w:rsidR="00171E93" w:rsidRPr="00291F6F">
        <w:rPr>
          <w:rFonts w:asciiTheme="majorBidi" w:eastAsia="Times New Roman" w:hAnsiTheme="majorBidi" w:cstheme="majorBidi"/>
          <w:sz w:val="24"/>
          <w:szCs w:val="24"/>
        </w:rPr>
        <w:t xml:space="preserve"> </w:t>
      </w:r>
      <w:r w:rsidRPr="00291F6F">
        <w:rPr>
          <w:rFonts w:asciiTheme="majorBidi" w:eastAsia="Times New Roman" w:hAnsiTheme="majorBidi" w:cstheme="majorBidi"/>
          <w:sz w:val="24"/>
          <w:szCs w:val="24"/>
        </w:rPr>
        <w:t>besides i</w:t>
      </w:r>
      <w:r w:rsidR="007B29AF">
        <w:rPr>
          <w:rFonts w:asciiTheme="majorBidi" w:eastAsia="Times New Roman" w:hAnsiTheme="majorBidi" w:cstheme="majorBidi"/>
          <w:sz w:val="24"/>
          <w:szCs w:val="24"/>
        </w:rPr>
        <w:t>t operates 1,100 employees</w:t>
      </w:r>
      <w:r w:rsidRPr="00291F6F">
        <w:rPr>
          <w:rFonts w:asciiTheme="majorBidi" w:eastAsia="Times New Roman" w:hAnsiTheme="majorBidi" w:cstheme="majorBidi"/>
          <w:sz w:val="24"/>
          <w:szCs w:val="24"/>
        </w:rPr>
        <w:t xml:space="preserve"> </w:t>
      </w:r>
      <w:r w:rsidR="007B29AF">
        <w:rPr>
          <w:rFonts w:asciiTheme="majorBidi" w:eastAsia="Times New Roman" w:hAnsiTheme="majorBidi" w:cstheme="majorBidi"/>
          <w:sz w:val="24"/>
          <w:szCs w:val="24"/>
        </w:rPr>
        <w:t xml:space="preserve">which </w:t>
      </w:r>
      <w:r w:rsidRPr="00291F6F">
        <w:rPr>
          <w:rFonts w:asciiTheme="majorBidi" w:eastAsia="Times New Roman" w:hAnsiTheme="majorBidi" w:cstheme="majorBidi"/>
          <w:sz w:val="24"/>
          <w:szCs w:val="24"/>
        </w:rPr>
        <w:t xml:space="preserve">means 2% of the total jobs. </w:t>
      </w:r>
      <w:r w:rsidRPr="00291F6F">
        <w:rPr>
          <w:rFonts w:asciiTheme="majorBidi" w:hAnsiTheme="majorBidi" w:cstheme="majorBidi"/>
          <w:sz w:val="24"/>
          <w:szCs w:val="24"/>
        </w:rPr>
        <w:t xml:space="preserve"> Industry produces about 25% varieties of the market demanded products. The market share for Palestinian products reaches up to 45% of the total consumption. The market of these products is mainly the West Bank 84%, Gaza Strip 7% and Jerusalem 9%. Before the last war on Gaza the sales to Gaza reached up to 30% of the total sales.</w:t>
      </w:r>
      <w:r w:rsidR="00853900" w:rsidRPr="00291F6F">
        <w:rPr>
          <w:rFonts w:asciiTheme="majorBidi" w:hAnsiTheme="majorBidi" w:cstheme="majorBidi"/>
          <w:sz w:val="24"/>
          <w:szCs w:val="24"/>
        </w:rPr>
        <w:t>[1]</w:t>
      </w:r>
    </w:p>
    <w:p w:rsidR="005619AB" w:rsidRPr="00291F6F" w:rsidRDefault="003368BB" w:rsidP="00155A90">
      <w:pPr>
        <w:bidi w:val="0"/>
        <w:spacing w:line="360" w:lineRule="auto"/>
        <w:ind w:firstLine="720"/>
        <w:jc w:val="both"/>
        <w:rPr>
          <w:rFonts w:asciiTheme="majorBidi" w:hAnsiTheme="majorBidi" w:cstheme="majorBidi"/>
          <w:sz w:val="24"/>
          <w:szCs w:val="24"/>
          <w:shd w:val="clear" w:color="auto" w:fill="FFFFFF"/>
        </w:rPr>
      </w:pPr>
      <w:r w:rsidRPr="00291F6F">
        <w:rPr>
          <w:rFonts w:asciiTheme="majorBidi" w:hAnsiTheme="majorBidi" w:cstheme="majorBidi"/>
          <w:sz w:val="24"/>
          <w:szCs w:val="24"/>
          <w:shd w:val="clear" w:color="auto" w:fill="FFFFFF"/>
        </w:rPr>
        <w:t>Pharmaceutical i</w:t>
      </w:r>
      <w:r w:rsidR="005619AB" w:rsidRPr="00291F6F">
        <w:rPr>
          <w:rFonts w:asciiTheme="majorBidi" w:hAnsiTheme="majorBidi" w:cstheme="majorBidi"/>
          <w:sz w:val="24"/>
          <w:szCs w:val="24"/>
          <w:shd w:val="clear" w:color="auto" w:fill="FFFFFF"/>
        </w:rPr>
        <w:t xml:space="preserve">ndustry started after the 1967. Prior to that, </w:t>
      </w:r>
      <w:r w:rsidRPr="00291F6F">
        <w:rPr>
          <w:rFonts w:asciiTheme="majorBidi" w:hAnsiTheme="majorBidi" w:cstheme="majorBidi"/>
          <w:sz w:val="24"/>
          <w:szCs w:val="24"/>
          <w:shd w:val="clear" w:color="auto" w:fill="FFFFFF"/>
        </w:rPr>
        <w:t>all</w:t>
      </w:r>
      <w:r w:rsidR="005619AB" w:rsidRPr="00291F6F">
        <w:rPr>
          <w:rFonts w:asciiTheme="majorBidi" w:hAnsiTheme="majorBidi" w:cstheme="majorBidi"/>
          <w:sz w:val="24"/>
          <w:szCs w:val="24"/>
          <w:shd w:val="clear" w:color="auto" w:fill="FFFFFF"/>
        </w:rPr>
        <w:t xml:space="preserve"> pharmaceutical products were imported from foreign companies via importers in Amman, Jordan. This difficult situation led nine pharmacists in the West Bank to establish small laboratories to manufacture simple syrups and anti-diarrhea products in 1969. In 1970 nine small laboratories merged to become three larger companies: Jordan Chemicals in Beit Jala, Palestine Medical Company in Ramallah, and Jerusalem Pharmaceuticals in El-Bireh.</w:t>
      </w:r>
      <w:r w:rsidR="005619AB" w:rsidRPr="00291F6F">
        <w:rPr>
          <w:rStyle w:val="apple-converted-space"/>
          <w:rFonts w:asciiTheme="majorBidi" w:hAnsiTheme="majorBidi" w:cstheme="majorBidi"/>
          <w:sz w:val="24"/>
          <w:szCs w:val="24"/>
          <w:shd w:val="clear" w:color="auto" w:fill="FFFFFF"/>
        </w:rPr>
        <w:t> </w:t>
      </w:r>
      <w:r w:rsidR="005619AB" w:rsidRPr="00291F6F">
        <w:rPr>
          <w:rFonts w:asciiTheme="majorBidi" w:hAnsiTheme="majorBidi" w:cstheme="majorBidi"/>
          <w:sz w:val="24"/>
          <w:szCs w:val="24"/>
          <w:shd w:val="clear" w:color="auto" w:fill="FFFFFF"/>
        </w:rPr>
        <w:t>After 1970 the pharmaceutical industry started to grow and new companies entered the local market: Balsam Co. in El-Bireh in 1972, and Bir-zeit Co. in Bir-zeit in 1973, Eastern Medical Co. and Gama in 1978, both in Ramallah; and Pharmacare in 1985 in Beitunia, and MASCO in Gaza in 1984.I</w:t>
      </w:r>
      <w:r w:rsidR="005619AB" w:rsidRPr="00291F6F">
        <w:rPr>
          <w:rFonts w:asciiTheme="majorBidi" w:hAnsiTheme="majorBidi" w:cstheme="majorBidi"/>
          <w:sz w:val="24"/>
          <w:szCs w:val="24"/>
        </w:rPr>
        <w:t xml:space="preserve">ndustry contributes less than 1% </w:t>
      </w:r>
      <w:r w:rsidR="005619AB" w:rsidRPr="00291F6F">
        <w:rPr>
          <w:rFonts w:asciiTheme="majorBidi" w:hAnsiTheme="majorBidi" w:cstheme="majorBidi"/>
          <w:sz w:val="24"/>
          <w:szCs w:val="24"/>
        </w:rPr>
        <w:lastRenderedPageBreak/>
        <w:t xml:space="preserve">of </w:t>
      </w:r>
      <w:r w:rsidR="005619AB" w:rsidRPr="00291F6F">
        <w:rPr>
          <w:rFonts w:asciiTheme="majorBidi" w:hAnsiTheme="majorBidi" w:cstheme="majorBidi"/>
          <w:sz w:val="24"/>
          <w:szCs w:val="24"/>
          <w:shd w:val="clear" w:color="auto" w:fill="FFFFFF"/>
        </w:rPr>
        <w:t>Gross Domestic Product</w:t>
      </w:r>
      <w:r w:rsidR="005619AB" w:rsidRPr="00291F6F">
        <w:rPr>
          <w:rFonts w:asciiTheme="majorBidi" w:hAnsiTheme="majorBidi" w:cstheme="majorBidi"/>
          <w:sz w:val="24"/>
          <w:szCs w:val="24"/>
        </w:rPr>
        <w:t>, it is considered one of the highest in worker productivity ($44,000 in 2005). This is represented by a strong industrial association</w:t>
      </w:r>
      <w:r w:rsidR="00DD696E">
        <w:rPr>
          <w:rFonts w:asciiTheme="majorBidi" w:hAnsiTheme="majorBidi" w:cstheme="majorBidi"/>
          <w:sz w:val="24"/>
          <w:szCs w:val="24"/>
        </w:rPr>
        <w:t>.[1</w:t>
      </w:r>
      <w:r w:rsidR="00853900" w:rsidRPr="00291F6F">
        <w:rPr>
          <w:rFonts w:asciiTheme="majorBidi" w:hAnsiTheme="majorBidi" w:cstheme="majorBidi"/>
          <w:sz w:val="24"/>
          <w:szCs w:val="24"/>
        </w:rPr>
        <w:t>]</w:t>
      </w:r>
    </w:p>
    <w:p w:rsidR="005619AB" w:rsidRPr="00291F6F" w:rsidRDefault="00EF2119" w:rsidP="00155A90">
      <w:pPr>
        <w:bidi w:val="0"/>
        <w:spacing w:line="360" w:lineRule="auto"/>
        <w:ind w:firstLine="720"/>
        <w:jc w:val="both"/>
        <w:rPr>
          <w:rFonts w:asciiTheme="majorBidi" w:hAnsiTheme="majorBidi" w:cstheme="majorBidi"/>
          <w:sz w:val="24"/>
          <w:szCs w:val="24"/>
          <w:shd w:val="clear" w:color="auto" w:fill="FFFFFF"/>
        </w:rPr>
      </w:pPr>
      <w:r w:rsidRPr="00291F6F">
        <w:rPr>
          <w:rFonts w:asciiTheme="majorBidi" w:hAnsiTheme="majorBidi" w:cstheme="majorBidi"/>
          <w:sz w:val="24"/>
          <w:szCs w:val="24"/>
          <w:shd w:val="clear" w:color="auto" w:fill="FFFFFF"/>
        </w:rPr>
        <w:t xml:space="preserve">Pharmaceutical industry becomes important field on the Palestinian economy, as the role of this industry increased, also there are many problems increased proportionally, like air and water pollution and also the pharmaceutical waste which form main problem with this field of industry, these problems form a real risk for the growth of this </w:t>
      </w:r>
      <w:r w:rsidR="003368BB" w:rsidRPr="00291F6F">
        <w:rPr>
          <w:rFonts w:asciiTheme="majorBidi" w:hAnsiTheme="majorBidi" w:cstheme="majorBidi"/>
          <w:sz w:val="24"/>
          <w:szCs w:val="24"/>
          <w:shd w:val="clear" w:color="auto" w:fill="FFFFFF"/>
        </w:rPr>
        <w:t>industry.</w:t>
      </w:r>
    </w:p>
    <w:p w:rsidR="005619AB" w:rsidRPr="00155A90" w:rsidRDefault="005619AB" w:rsidP="00155A90">
      <w:pPr>
        <w:bidi w:val="0"/>
        <w:spacing w:line="360" w:lineRule="auto"/>
        <w:ind w:firstLine="720"/>
        <w:jc w:val="both"/>
        <w:rPr>
          <w:rFonts w:asciiTheme="majorBidi" w:hAnsiTheme="majorBidi" w:cstheme="majorBidi"/>
          <w:sz w:val="24"/>
          <w:szCs w:val="24"/>
          <w:shd w:val="clear" w:color="auto" w:fill="FFFFFF"/>
        </w:rPr>
      </w:pPr>
      <w:r w:rsidRPr="00291F6F">
        <w:rPr>
          <w:rFonts w:asciiTheme="majorBidi" w:hAnsiTheme="majorBidi" w:cstheme="majorBidi"/>
          <w:sz w:val="24"/>
          <w:szCs w:val="24"/>
          <w:shd w:val="clear" w:color="auto" w:fill="FFFFFF"/>
        </w:rPr>
        <w:t xml:space="preserve">To </w:t>
      </w:r>
      <w:r w:rsidR="003368BB" w:rsidRPr="00291F6F">
        <w:rPr>
          <w:rFonts w:asciiTheme="majorBidi" w:hAnsiTheme="majorBidi" w:cstheme="majorBidi"/>
          <w:sz w:val="24"/>
          <w:szCs w:val="24"/>
          <w:shd w:val="clear" w:color="auto" w:fill="FFFFFF"/>
        </w:rPr>
        <w:t>prevent the</w:t>
      </w:r>
      <w:r w:rsidR="00171E93" w:rsidRPr="00291F6F">
        <w:rPr>
          <w:rFonts w:asciiTheme="majorBidi" w:hAnsiTheme="majorBidi" w:cstheme="majorBidi"/>
          <w:sz w:val="24"/>
          <w:szCs w:val="24"/>
          <w:shd w:val="clear" w:color="auto" w:fill="FFFFFF"/>
        </w:rPr>
        <w:t xml:space="preserve"> </w:t>
      </w:r>
      <w:r w:rsidR="003368BB" w:rsidRPr="00291F6F">
        <w:rPr>
          <w:rFonts w:asciiTheme="majorBidi" w:hAnsiTheme="majorBidi" w:cstheme="majorBidi"/>
          <w:sz w:val="24"/>
          <w:szCs w:val="24"/>
          <w:shd w:val="clear" w:color="auto" w:fill="FFFFFF"/>
        </w:rPr>
        <w:t>continuous growth</w:t>
      </w:r>
      <w:r w:rsidRPr="00291F6F">
        <w:rPr>
          <w:rFonts w:asciiTheme="majorBidi" w:hAnsiTheme="majorBidi" w:cstheme="majorBidi"/>
          <w:sz w:val="24"/>
          <w:szCs w:val="24"/>
          <w:shd w:val="clear" w:color="auto" w:fill="FFFFFF"/>
        </w:rPr>
        <w:t xml:space="preserve"> of the previous problems</w:t>
      </w:r>
      <w:r w:rsidR="003368BB" w:rsidRPr="00291F6F">
        <w:rPr>
          <w:rFonts w:asciiTheme="majorBidi" w:hAnsiTheme="majorBidi" w:cstheme="majorBidi"/>
          <w:sz w:val="24"/>
          <w:szCs w:val="24"/>
          <w:shd w:val="clear" w:color="auto" w:fill="FFFFFF"/>
        </w:rPr>
        <w:t xml:space="preserve">, </w:t>
      </w:r>
      <w:r w:rsidR="00B6720F" w:rsidRPr="00291F6F">
        <w:rPr>
          <w:rFonts w:asciiTheme="majorBidi" w:hAnsiTheme="majorBidi" w:cstheme="majorBidi"/>
          <w:sz w:val="24"/>
          <w:szCs w:val="24"/>
          <w:shd w:val="clear" w:color="auto" w:fill="FFFFFF"/>
        </w:rPr>
        <w:t>solutions have</w:t>
      </w:r>
      <w:r w:rsidRPr="00291F6F">
        <w:rPr>
          <w:rFonts w:asciiTheme="majorBidi" w:hAnsiTheme="majorBidi" w:cstheme="majorBidi"/>
          <w:sz w:val="24"/>
          <w:szCs w:val="24"/>
          <w:shd w:val="clear" w:color="auto" w:fill="FFFFFF"/>
        </w:rPr>
        <w:t xml:space="preserve"> to be f</w:t>
      </w:r>
      <w:r w:rsidR="00B6720F">
        <w:rPr>
          <w:rFonts w:asciiTheme="majorBidi" w:hAnsiTheme="majorBidi" w:cstheme="majorBidi"/>
          <w:sz w:val="24"/>
          <w:szCs w:val="24"/>
          <w:shd w:val="clear" w:color="auto" w:fill="FFFFFF"/>
        </w:rPr>
        <w:t>oun</w:t>
      </w:r>
      <w:r w:rsidRPr="00291F6F">
        <w:rPr>
          <w:rFonts w:asciiTheme="majorBidi" w:hAnsiTheme="majorBidi" w:cstheme="majorBidi"/>
          <w:sz w:val="24"/>
          <w:szCs w:val="24"/>
          <w:shd w:val="clear" w:color="auto" w:fill="FFFFFF"/>
        </w:rPr>
        <w:t xml:space="preserve">d. One of the major problems that prevent the growth of this sector was the large amount </w:t>
      </w:r>
      <w:r w:rsidR="003368BB" w:rsidRPr="00291F6F">
        <w:rPr>
          <w:rFonts w:asciiTheme="majorBidi" w:hAnsiTheme="majorBidi" w:cstheme="majorBidi"/>
          <w:sz w:val="24"/>
          <w:szCs w:val="24"/>
          <w:shd w:val="clear" w:color="auto" w:fill="FFFFFF"/>
        </w:rPr>
        <w:t>of waste</w:t>
      </w:r>
      <w:r w:rsidRPr="00291F6F">
        <w:rPr>
          <w:rFonts w:asciiTheme="majorBidi" w:hAnsiTheme="majorBidi" w:cstheme="majorBidi"/>
          <w:sz w:val="24"/>
          <w:szCs w:val="24"/>
          <w:shd w:val="clear" w:color="auto" w:fill="FFFFFF"/>
        </w:rPr>
        <w:t xml:space="preserve"> that produced from the pharmaceutical industry</w:t>
      </w:r>
      <w:r w:rsidR="003368BB" w:rsidRPr="00291F6F">
        <w:rPr>
          <w:rFonts w:asciiTheme="majorBidi" w:hAnsiTheme="majorBidi" w:cstheme="majorBidi"/>
          <w:sz w:val="24"/>
          <w:szCs w:val="24"/>
          <w:shd w:val="clear" w:color="auto" w:fill="FFFFFF"/>
        </w:rPr>
        <w:t xml:space="preserve"> which generally disposed through Israeli companies for high prices</w:t>
      </w:r>
      <w:r w:rsidRPr="00291F6F">
        <w:rPr>
          <w:rFonts w:asciiTheme="majorBidi" w:hAnsiTheme="majorBidi" w:cstheme="majorBidi"/>
          <w:sz w:val="24"/>
          <w:szCs w:val="24"/>
          <w:shd w:val="clear" w:color="auto" w:fill="FFFFFF"/>
        </w:rPr>
        <w:t xml:space="preserve">. </w:t>
      </w:r>
      <w:r w:rsidR="003368BB" w:rsidRPr="00291F6F">
        <w:rPr>
          <w:rFonts w:asciiTheme="majorBidi" w:hAnsiTheme="majorBidi" w:cstheme="majorBidi"/>
          <w:sz w:val="24"/>
          <w:szCs w:val="24"/>
          <w:shd w:val="clear" w:color="auto" w:fill="FFFFFF"/>
        </w:rPr>
        <w:t>So</w:t>
      </w:r>
      <w:r w:rsidR="008159D2" w:rsidRPr="00291F6F">
        <w:rPr>
          <w:rFonts w:asciiTheme="majorBidi" w:hAnsiTheme="majorBidi" w:cstheme="majorBidi"/>
          <w:sz w:val="24"/>
          <w:szCs w:val="24"/>
          <w:shd w:val="clear" w:color="auto" w:fill="FFFFFF"/>
        </w:rPr>
        <w:t xml:space="preserve"> the waste streams that produced by </w:t>
      </w:r>
      <w:r w:rsidR="003368BB" w:rsidRPr="00291F6F">
        <w:rPr>
          <w:rFonts w:asciiTheme="majorBidi" w:hAnsiTheme="majorBidi" w:cstheme="majorBidi"/>
          <w:sz w:val="24"/>
          <w:szCs w:val="24"/>
          <w:shd w:val="clear" w:color="auto" w:fill="FFFFFF"/>
        </w:rPr>
        <w:t>the pharmaceutical industry has to be identified and proper disposal techniques should be proposed</w:t>
      </w:r>
      <w:r w:rsidRPr="00291F6F">
        <w:rPr>
          <w:rFonts w:asciiTheme="majorBidi" w:hAnsiTheme="majorBidi" w:cstheme="majorBidi"/>
          <w:sz w:val="24"/>
          <w:szCs w:val="24"/>
          <w:shd w:val="clear" w:color="auto" w:fill="FFFFFF"/>
        </w:rPr>
        <w:t>.</w:t>
      </w:r>
    </w:p>
    <w:p w:rsidR="005619AB" w:rsidRPr="00291F6F" w:rsidRDefault="003368BB" w:rsidP="00155A90">
      <w:pPr>
        <w:pStyle w:val="2"/>
        <w:bidi w:val="0"/>
        <w:rPr>
          <w:rStyle w:val="headingmedium"/>
          <w:szCs w:val="32"/>
        </w:rPr>
      </w:pPr>
      <w:bookmarkStart w:id="9" w:name="_Toc437160949"/>
      <w:r w:rsidRPr="00291F6F">
        <w:t xml:space="preserve">2.2 Classification of </w:t>
      </w:r>
      <w:r w:rsidRPr="00291F6F">
        <w:rPr>
          <w:rStyle w:val="headingmedium"/>
        </w:rPr>
        <w:t>waste</w:t>
      </w:r>
      <w:r w:rsidR="005619AB" w:rsidRPr="00291F6F">
        <w:rPr>
          <w:rStyle w:val="headingmedium"/>
        </w:rPr>
        <w:t xml:space="preserve"> streams </w:t>
      </w:r>
      <w:r w:rsidRPr="00291F6F">
        <w:rPr>
          <w:rStyle w:val="headingmedium"/>
        </w:rPr>
        <w:t>in</w:t>
      </w:r>
      <w:r w:rsidR="00171E93" w:rsidRPr="00291F6F">
        <w:rPr>
          <w:rStyle w:val="headingmedium"/>
        </w:rPr>
        <w:t xml:space="preserve"> </w:t>
      </w:r>
      <w:r w:rsidR="00F8111C" w:rsidRPr="00291F6F">
        <w:t>pharmaceutical industry</w:t>
      </w:r>
      <w:bookmarkEnd w:id="9"/>
    </w:p>
    <w:p w:rsidR="005619AB" w:rsidRPr="00291F6F" w:rsidRDefault="005619AB" w:rsidP="00155A90">
      <w:pPr>
        <w:pStyle w:val="a5"/>
        <w:shd w:val="clear" w:color="auto" w:fill="FFFFFF"/>
        <w:spacing w:line="360" w:lineRule="auto"/>
        <w:ind w:firstLine="720"/>
        <w:jc w:val="both"/>
        <w:rPr>
          <w:rStyle w:val="mainbody"/>
        </w:rPr>
      </w:pPr>
      <w:r w:rsidRPr="00291F6F">
        <w:rPr>
          <w:rStyle w:val="mainbody"/>
        </w:rPr>
        <w:t>Generally, waste could be liquid or solid, both are hazardous. They can be grouped into organic, Re-usable and recyclable waste.</w:t>
      </w:r>
    </w:p>
    <w:p w:rsidR="005619AB" w:rsidRPr="00291F6F" w:rsidRDefault="005619AB" w:rsidP="00155A90">
      <w:pPr>
        <w:autoSpaceDE w:val="0"/>
        <w:autoSpaceDN w:val="0"/>
        <w:bidi w:val="0"/>
        <w:adjustRightInd w:val="0"/>
        <w:spacing w:after="0" w:line="360" w:lineRule="auto"/>
        <w:ind w:firstLine="720"/>
        <w:jc w:val="both"/>
        <w:rPr>
          <w:rFonts w:ascii="Times New Roman" w:hAnsi="Times New Roman" w:cs="Times New Roman"/>
          <w:sz w:val="24"/>
          <w:szCs w:val="24"/>
        </w:rPr>
      </w:pPr>
      <w:r w:rsidRPr="00291F6F">
        <w:rPr>
          <w:rFonts w:ascii="Times New Roman" w:hAnsi="Times New Roman" w:cs="Times New Roman"/>
          <w:sz w:val="24"/>
          <w:szCs w:val="24"/>
        </w:rPr>
        <w:t xml:space="preserve">The wastes generated during drugs manufacturing processes </w:t>
      </w:r>
      <w:r w:rsidR="00990FE7" w:rsidRPr="00291F6F">
        <w:rPr>
          <w:rFonts w:ascii="Times New Roman" w:hAnsi="Times New Roman" w:cs="Times New Roman"/>
          <w:sz w:val="24"/>
          <w:szCs w:val="24"/>
        </w:rPr>
        <w:t>mainly resulted</w:t>
      </w:r>
      <w:r w:rsidRPr="00291F6F">
        <w:rPr>
          <w:rFonts w:ascii="Times New Roman" w:hAnsi="Times New Roman" w:cs="Times New Roman"/>
          <w:sz w:val="24"/>
          <w:szCs w:val="24"/>
        </w:rPr>
        <w:t xml:space="preserve"> from cleaning and sterilizing equipment,</w:t>
      </w:r>
      <w:r w:rsidR="00171E93" w:rsidRPr="00291F6F">
        <w:rPr>
          <w:rFonts w:ascii="Times New Roman" w:hAnsi="Times New Roman" w:cs="Times New Roman"/>
          <w:sz w:val="24"/>
          <w:szCs w:val="24"/>
        </w:rPr>
        <w:t xml:space="preserve"> </w:t>
      </w:r>
      <w:r w:rsidRPr="00291F6F">
        <w:rPr>
          <w:rFonts w:ascii="Times New Roman" w:hAnsi="Times New Roman" w:cs="Times New Roman"/>
          <w:sz w:val="24"/>
          <w:szCs w:val="24"/>
        </w:rPr>
        <w:t>chemical spills, rejected products and the processes themselves.</w:t>
      </w:r>
      <w:r w:rsidR="00171E93" w:rsidRPr="00291F6F">
        <w:rPr>
          <w:rFonts w:ascii="Times New Roman" w:hAnsi="Times New Roman" w:cs="Times New Roman"/>
          <w:sz w:val="24"/>
          <w:szCs w:val="24"/>
        </w:rPr>
        <w:t xml:space="preserve"> </w:t>
      </w:r>
      <w:r w:rsidRPr="00291F6F">
        <w:rPr>
          <w:rFonts w:ascii="Times New Roman" w:hAnsi="Times New Roman" w:cs="Times New Roman"/>
          <w:sz w:val="24"/>
          <w:szCs w:val="24"/>
        </w:rPr>
        <w:t>During mixing or tabulating operations, dusts can be</w:t>
      </w:r>
      <w:r w:rsidR="00171E93" w:rsidRPr="00291F6F">
        <w:rPr>
          <w:rFonts w:ascii="Times New Roman" w:hAnsi="Times New Roman" w:cs="Times New Roman"/>
          <w:sz w:val="24"/>
          <w:szCs w:val="24"/>
        </w:rPr>
        <w:t xml:space="preserve"> </w:t>
      </w:r>
      <w:r w:rsidRPr="00291F6F">
        <w:rPr>
          <w:rFonts w:ascii="Times New Roman" w:hAnsi="Times New Roman" w:cs="Times New Roman"/>
          <w:sz w:val="24"/>
          <w:szCs w:val="24"/>
        </w:rPr>
        <w:t xml:space="preserve">generated which are recycled back into the formulation </w:t>
      </w:r>
      <w:r w:rsidR="00990FE7" w:rsidRPr="00291F6F">
        <w:rPr>
          <w:rFonts w:ascii="Times New Roman" w:hAnsi="Times New Roman" w:cs="Times New Roman"/>
          <w:sz w:val="24"/>
          <w:szCs w:val="24"/>
        </w:rPr>
        <w:t>process. Though,</w:t>
      </w:r>
      <w:r w:rsidRPr="00291F6F">
        <w:rPr>
          <w:rFonts w:ascii="Times New Roman" w:hAnsi="Times New Roman" w:cs="Times New Roman"/>
          <w:sz w:val="24"/>
          <w:szCs w:val="24"/>
        </w:rPr>
        <w:t xml:space="preserve"> small amounts of waste dust may be generated.</w:t>
      </w:r>
      <w:r w:rsidR="00171E93" w:rsidRPr="00291F6F">
        <w:rPr>
          <w:rFonts w:ascii="Times New Roman" w:hAnsi="Times New Roman" w:cs="Times New Roman"/>
          <w:sz w:val="24"/>
          <w:szCs w:val="24"/>
        </w:rPr>
        <w:t xml:space="preserve"> </w:t>
      </w:r>
      <w:r w:rsidR="00990FE7" w:rsidRPr="00291F6F">
        <w:rPr>
          <w:rFonts w:ascii="Times New Roman" w:hAnsi="Times New Roman" w:cs="Times New Roman"/>
          <w:sz w:val="24"/>
          <w:szCs w:val="24"/>
        </w:rPr>
        <w:t>The primary waste</w:t>
      </w:r>
      <w:r w:rsidRPr="00291F6F">
        <w:rPr>
          <w:rFonts w:ascii="Times New Roman" w:hAnsi="Times New Roman" w:cs="Times New Roman"/>
          <w:sz w:val="24"/>
          <w:szCs w:val="24"/>
        </w:rPr>
        <w:t>water source is</w:t>
      </w:r>
      <w:r w:rsidR="006E22C1">
        <w:rPr>
          <w:rFonts w:ascii="Times New Roman" w:hAnsi="Times New Roman" w:cs="Times New Roman"/>
          <w:sz w:val="24"/>
          <w:szCs w:val="24"/>
        </w:rPr>
        <w:t xml:space="preserve"> the</w:t>
      </w:r>
      <w:r w:rsidRPr="00291F6F">
        <w:rPr>
          <w:rFonts w:ascii="Times New Roman" w:hAnsi="Times New Roman" w:cs="Times New Roman"/>
          <w:sz w:val="24"/>
          <w:szCs w:val="24"/>
        </w:rPr>
        <w:t xml:space="preserve"> equipment wash</w:t>
      </w:r>
      <w:r w:rsidR="00171E93" w:rsidRPr="00291F6F">
        <w:rPr>
          <w:rFonts w:ascii="Times New Roman" w:hAnsi="Times New Roman" w:cs="Times New Roman"/>
          <w:sz w:val="24"/>
          <w:szCs w:val="24"/>
        </w:rPr>
        <w:t xml:space="preserve"> </w:t>
      </w:r>
      <w:r w:rsidRPr="00291F6F">
        <w:rPr>
          <w:rFonts w:ascii="Times New Roman" w:hAnsi="Times New Roman" w:cs="Times New Roman"/>
          <w:sz w:val="24"/>
          <w:szCs w:val="24"/>
        </w:rPr>
        <w:t>water</w:t>
      </w:r>
      <w:r w:rsidR="00171E93" w:rsidRPr="00291F6F">
        <w:rPr>
          <w:rFonts w:ascii="Times New Roman" w:hAnsi="Times New Roman" w:cs="Times New Roman"/>
          <w:sz w:val="24"/>
          <w:szCs w:val="24"/>
        </w:rPr>
        <w:t xml:space="preserve"> </w:t>
      </w:r>
      <w:r w:rsidRPr="00291F6F">
        <w:rPr>
          <w:rFonts w:ascii="Times New Roman" w:hAnsi="Times New Roman" w:cs="Times New Roman"/>
          <w:sz w:val="24"/>
          <w:szCs w:val="24"/>
        </w:rPr>
        <w:t>which may contain inorganic salts, sugars, and syrups and</w:t>
      </w:r>
      <w:r w:rsidR="00171E93" w:rsidRPr="00291F6F">
        <w:rPr>
          <w:rFonts w:ascii="Times New Roman" w:hAnsi="Times New Roman" w:cs="Times New Roman"/>
          <w:sz w:val="24"/>
          <w:szCs w:val="24"/>
        </w:rPr>
        <w:t xml:space="preserve"> </w:t>
      </w:r>
      <w:r w:rsidRPr="00291F6F">
        <w:rPr>
          <w:rFonts w:ascii="Times New Roman" w:hAnsi="Times New Roman" w:cs="Times New Roman"/>
          <w:sz w:val="24"/>
          <w:szCs w:val="24"/>
        </w:rPr>
        <w:t xml:space="preserve">typically has low BOD, COD, and TSS, </w:t>
      </w:r>
      <w:r w:rsidR="00990FE7" w:rsidRPr="00291F6F">
        <w:rPr>
          <w:rFonts w:ascii="Times New Roman" w:hAnsi="Times New Roman" w:cs="Times New Roman"/>
          <w:sz w:val="24"/>
          <w:szCs w:val="24"/>
        </w:rPr>
        <w:t>and mostly</w:t>
      </w:r>
      <w:r w:rsidRPr="00291F6F">
        <w:rPr>
          <w:rFonts w:ascii="Times New Roman" w:hAnsi="Times New Roman" w:cs="Times New Roman"/>
          <w:sz w:val="24"/>
          <w:szCs w:val="24"/>
        </w:rPr>
        <w:t xml:space="preserve"> neutral PH. Air emissions may result from the use of any volatile</w:t>
      </w:r>
      <w:r w:rsidR="00171E93" w:rsidRPr="00291F6F">
        <w:rPr>
          <w:rFonts w:ascii="Times New Roman" w:hAnsi="Times New Roman" w:cs="Times New Roman"/>
          <w:sz w:val="24"/>
          <w:szCs w:val="24"/>
        </w:rPr>
        <w:t xml:space="preserve"> </w:t>
      </w:r>
      <w:r w:rsidRPr="00291F6F">
        <w:rPr>
          <w:rFonts w:ascii="Times New Roman" w:hAnsi="Times New Roman" w:cs="Times New Roman"/>
          <w:sz w:val="24"/>
          <w:szCs w:val="24"/>
        </w:rPr>
        <w:t>solvents in the formulation process. Table 1 lists typical</w:t>
      </w:r>
      <w:r w:rsidR="00171E93" w:rsidRPr="00291F6F">
        <w:rPr>
          <w:rFonts w:ascii="Times New Roman" w:hAnsi="Times New Roman" w:cs="Times New Roman"/>
          <w:sz w:val="24"/>
          <w:szCs w:val="24"/>
        </w:rPr>
        <w:t xml:space="preserve"> </w:t>
      </w:r>
      <w:r w:rsidR="00990FE7" w:rsidRPr="00291F6F">
        <w:rPr>
          <w:rFonts w:ascii="Times New Roman" w:hAnsi="Times New Roman" w:cs="Times New Roman"/>
          <w:sz w:val="24"/>
          <w:szCs w:val="24"/>
        </w:rPr>
        <w:t xml:space="preserve">wastes in pharmaceutical industry </w:t>
      </w:r>
      <w:r w:rsidRPr="00291F6F">
        <w:rPr>
          <w:rFonts w:ascii="Times New Roman" w:hAnsi="Times New Roman" w:cs="Times New Roman"/>
          <w:sz w:val="24"/>
          <w:szCs w:val="24"/>
        </w:rPr>
        <w:t>and their process origins</w:t>
      </w:r>
      <w:r w:rsidR="00DD696E">
        <w:rPr>
          <w:rFonts w:ascii="Times New Roman" w:hAnsi="Times New Roman" w:cs="Times New Roman"/>
          <w:sz w:val="24"/>
          <w:szCs w:val="24"/>
        </w:rPr>
        <w:t>.[2</w:t>
      </w:r>
      <w:r w:rsidR="00853900" w:rsidRPr="00291F6F">
        <w:rPr>
          <w:rFonts w:ascii="Times New Roman" w:hAnsi="Times New Roman" w:cs="Times New Roman"/>
          <w:sz w:val="24"/>
          <w:szCs w:val="24"/>
        </w:rPr>
        <w:t>]</w:t>
      </w:r>
    </w:p>
    <w:p w:rsidR="005619AB" w:rsidRPr="00291F6F" w:rsidRDefault="005619AB" w:rsidP="00155A90">
      <w:pPr>
        <w:autoSpaceDE w:val="0"/>
        <w:autoSpaceDN w:val="0"/>
        <w:adjustRightInd w:val="0"/>
        <w:spacing w:after="0" w:line="360" w:lineRule="auto"/>
        <w:jc w:val="both"/>
        <w:rPr>
          <w:rFonts w:ascii="Times New Roman" w:hAnsi="Times New Roman" w:cs="Times New Roman"/>
          <w:sz w:val="24"/>
          <w:szCs w:val="24"/>
        </w:rPr>
      </w:pPr>
    </w:p>
    <w:p w:rsidR="005619AB" w:rsidRPr="00291F6F" w:rsidRDefault="005619AB" w:rsidP="00155A90">
      <w:pPr>
        <w:autoSpaceDE w:val="0"/>
        <w:autoSpaceDN w:val="0"/>
        <w:adjustRightInd w:val="0"/>
        <w:spacing w:after="0" w:line="360" w:lineRule="auto"/>
        <w:jc w:val="both"/>
        <w:rPr>
          <w:rFonts w:ascii="Times New Roman" w:hAnsi="Times New Roman" w:cs="Times New Roman"/>
          <w:sz w:val="24"/>
          <w:szCs w:val="24"/>
        </w:rPr>
      </w:pPr>
    </w:p>
    <w:p w:rsidR="002D783A" w:rsidRPr="00291F6F" w:rsidRDefault="002D783A" w:rsidP="00155A90">
      <w:pPr>
        <w:pStyle w:val="a7"/>
        <w:tabs>
          <w:tab w:val="clear" w:pos="4680"/>
          <w:tab w:val="center" w:pos="0"/>
        </w:tabs>
        <w:spacing w:line="360" w:lineRule="auto"/>
        <w:ind w:left="0"/>
        <w:jc w:val="center"/>
        <w:rPr>
          <w:rFonts w:ascii="Times New Roman" w:hAnsi="Times New Roman" w:cs="Times New Roman"/>
          <w:color w:val="auto"/>
          <w:sz w:val="24"/>
          <w:szCs w:val="24"/>
        </w:rPr>
      </w:pPr>
    </w:p>
    <w:p w:rsidR="00990FE7" w:rsidRDefault="00990FE7" w:rsidP="00155A90">
      <w:pPr>
        <w:bidi w:val="0"/>
        <w:spacing w:line="360" w:lineRule="auto"/>
        <w:rPr>
          <w:rFonts w:ascii="Times New Roman" w:eastAsia="Calibri" w:hAnsi="Times New Roman" w:cs="Times New Roman"/>
          <w:sz w:val="24"/>
          <w:szCs w:val="24"/>
          <w:lang w:bidi="en-US"/>
        </w:rPr>
      </w:pPr>
    </w:p>
    <w:p w:rsidR="00155A90" w:rsidRPr="00155A90" w:rsidRDefault="00155A90" w:rsidP="00155A90">
      <w:pPr>
        <w:bidi w:val="0"/>
        <w:spacing w:line="360" w:lineRule="auto"/>
        <w:rPr>
          <w:rFonts w:ascii="Times New Roman" w:eastAsia="Calibri" w:hAnsi="Times New Roman" w:cs="Times New Roman"/>
          <w:sz w:val="24"/>
          <w:szCs w:val="24"/>
          <w:lang w:bidi="en-US"/>
        </w:rPr>
      </w:pPr>
    </w:p>
    <w:p w:rsidR="005619AB" w:rsidRPr="005C2DC7" w:rsidRDefault="00716E46" w:rsidP="00155A90">
      <w:pPr>
        <w:pStyle w:val="a7"/>
        <w:tabs>
          <w:tab w:val="clear" w:pos="4680"/>
          <w:tab w:val="center" w:pos="0"/>
        </w:tabs>
        <w:spacing w:line="360" w:lineRule="auto"/>
        <w:ind w:left="0"/>
        <w:jc w:val="center"/>
        <w:rPr>
          <w:rFonts w:ascii="Times New Roman" w:hAnsi="Times New Roman" w:cs="Times New Roman"/>
          <w:color w:val="auto"/>
          <w:sz w:val="22"/>
          <w:szCs w:val="22"/>
        </w:rPr>
      </w:pPr>
      <w:r w:rsidRPr="005C2DC7">
        <w:rPr>
          <w:rFonts w:ascii="Times New Roman" w:hAnsi="Times New Roman" w:cs="Times New Roman"/>
          <w:color w:val="auto"/>
          <w:sz w:val="22"/>
          <w:szCs w:val="22"/>
        </w:rPr>
        <w:lastRenderedPageBreak/>
        <w:t xml:space="preserve">Table </w:t>
      </w:r>
      <w:r w:rsidR="00DA358D">
        <w:rPr>
          <w:rFonts w:ascii="Times New Roman" w:hAnsi="Times New Roman" w:cs="Times New Roman"/>
          <w:color w:val="auto"/>
          <w:sz w:val="22"/>
          <w:szCs w:val="22"/>
        </w:rPr>
        <w:t>(</w:t>
      </w:r>
      <w:r w:rsidR="00D17452" w:rsidRPr="005C2DC7">
        <w:rPr>
          <w:rFonts w:ascii="Times New Roman" w:hAnsi="Times New Roman" w:cs="Times New Roman"/>
          <w:color w:val="auto"/>
          <w:sz w:val="22"/>
          <w:szCs w:val="22"/>
        </w:rPr>
        <w:t>2.</w:t>
      </w:r>
      <w:r w:rsidRPr="005C2DC7">
        <w:rPr>
          <w:rFonts w:ascii="Times New Roman" w:hAnsi="Times New Roman" w:cs="Times New Roman"/>
          <w:color w:val="auto"/>
          <w:sz w:val="22"/>
          <w:szCs w:val="22"/>
        </w:rPr>
        <w:t>1</w:t>
      </w:r>
      <w:r w:rsidR="00DA358D">
        <w:rPr>
          <w:rFonts w:ascii="Times New Roman" w:hAnsi="Times New Roman" w:cs="Times New Roman"/>
          <w:color w:val="auto"/>
          <w:sz w:val="22"/>
          <w:szCs w:val="22"/>
        </w:rPr>
        <w:t xml:space="preserve">) </w:t>
      </w:r>
      <w:r w:rsidRPr="005C2DC7">
        <w:rPr>
          <w:rFonts w:ascii="Times New Roman" w:hAnsi="Times New Roman" w:cs="Times New Roman"/>
          <w:color w:val="auto"/>
          <w:sz w:val="22"/>
          <w:szCs w:val="22"/>
        </w:rPr>
        <w:t xml:space="preserve">: </w:t>
      </w:r>
      <w:r w:rsidR="005619AB" w:rsidRPr="005C2DC7">
        <w:rPr>
          <w:rFonts w:ascii="Times New Roman" w:hAnsi="Times New Roman" w:cs="Times New Roman"/>
          <w:color w:val="auto"/>
          <w:sz w:val="22"/>
          <w:szCs w:val="22"/>
        </w:rPr>
        <w:t>Pharmaceutical Process Wastes</w:t>
      </w:r>
      <w:r w:rsidR="005C2DC7" w:rsidRPr="005C2DC7">
        <w:rPr>
          <w:rFonts w:ascii="Times New Roman" w:hAnsi="Times New Roman" w:cs="Times New Roman"/>
          <w:color w:val="auto"/>
          <w:sz w:val="22"/>
          <w:szCs w:val="22"/>
        </w:rPr>
        <w:t>[2].</w:t>
      </w:r>
    </w:p>
    <w:tbl>
      <w:tblPr>
        <w:tblW w:w="10080"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ook w:val="04A0"/>
      </w:tblPr>
      <w:tblGrid>
        <w:gridCol w:w="3280"/>
        <w:gridCol w:w="4360"/>
        <w:gridCol w:w="2440"/>
      </w:tblGrid>
      <w:tr w:rsidR="00D51B08" w:rsidRPr="00D51B08" w:rsidTr="006354EB">
        <w:trPr>
          <w:trHeight w:val="390"/>
          <w:jc w:val="center"/>
        </w:trPr>
        <w:tc>
          <w:tcPr>
            <w:tcW w:w="3280" w:type="dxa"/>
            <w:shd w:val="clear" w:color="auto" w:fill="FFFFFF" w:themeFill="background1"/>
            <w:vAlign w:val="center"/>
            <w:hideMark/>
          </w:tcPr>
          <w:p w:rsidR="00D51B08" w:rsidRPr="00D51B08" w:rsidRDefault="00D51B08" w:rsidP="00D51B08">
            <w:pPr>
              <w:bidi w:val="0"/>
              <w:spacing w:after="0" w:line="240" w:lineRule="auto"/>
              <w:jc w:val="center"/>
              <w:rPr>
                <w:rFonts w:ascii="Times New Roman" w:eastAsia="Times New Roman" w:hAnsi="Times New Roman" w:cs="Times New Roman"/>
                <w:i/>
                <w:iCs/>
                <w:sz w:val="32"/>
                <w:szCs w:val="32"/>
              </w:rPr>
            </w:pPr>
            <w:r w:rsidRPr="00D51B08">
              <w:rPr>
                <w:rFonts w:ascii="Times New Roman" w:eastAsia="Times New Roman" w:hAnsi="Times New Roman" w:cs="Times New Roman"/>
                <w:i/>
                <w:iCs/>
                <w:sz w:val="32"/>
                <w:szCs w:val="32"/>
              </w:rPr>
              <w:t xml:space="preserve">Waste description  </w:t>
            </w:r>
          </w:p>
        </w:tc>
        <w:tc>
          <w:tcPr>
            <w:tcW w:w="4360" w:type="dxa"/>
            <w:shd w:val="clear" w:color="auto" w:fill="FFFFFF" w:themeFill="background1"/>
            <w:vAlign w:val="center"/>
            <w:hideMark/>
          </w:tcPr>
          <w:p w:rsidR="00D51B08" w:rsidRPr="00D51B08" w:rsidRDefault="00D51B08" w:rsidP="00D51B08">
            <w:pPr>
              <w:bidi w:val="0"/>
              <w:spacing w:after="0" w:line="240" w:lineRule="auto"/>
              <w:jc w:val="center"/>
              <w:rPr>
                <w:rFonts w:ascii="Times New Roman" w:eastAsia="Times New Roman" w:hAnsi="Times New Roman" w:cs="Times New Roman"/>
                <w:i/>
                <w:iCs/>
                <w:sz w:val="32"/>
                <w:szCs w:val="32"/>
              </w:rPr>
            </w:pPr>
            <w:r w:rsidRPr="00D51B08">
              <w:rPr>
                <w:rFonts w:ascii="Times New Roman" w:eastAsia="Times New Roman" w:hAnsi="Times New Roman" w:cs="Times New Roman"/>
                <w:i/>
                <w:iCs/>
                <w:sz w:val="32"/>
                <w:szCs w:val="32"/>
              </w:rPr>
              <w:t xml:space="preserve">Process origin </w:t>
            </w:r>
          </w:p>
        </w:tc>
        <w:tc>
          <w:tcPr>
            <w:tcW w:w="2440" w:type="dxa"/>
            <w:shd w:val="clear" w:color="auto" w:fill="FFFFFF" w:themeFill="background1"/>
            <w:vAlign w:val="center"/>
            <w:hideMark/>
          </w:tcPr>
          <w:p w:rsidR="00D51B08" w:rsidRPr="00D51B08" w:rsidRDefault="00D51B08" w:rsidP="00D51B08">
            <w:pPr>
              <w:bidi w:val="0"/>
              <w:spacing w:after="0" w:line="240" w:lineRule="auto"/>
              <w:jc w:val="center"/>
              <w:rPr>
                <w:rFonts w:ascii="Times New Roman" w:eastAsia="Times New Roman" w:hAnsi="Times New Roman" w:cs="Times New Roman"/>
                <w:i/>
                <w:iCs/>
                <w:sz w:val="32"/>
                <w:szCs w:val="32"/>
              </w:rPr>
            </w:pPr>
            <w:r w:rsidRPr="00D51B08">
              <w:rPr>
                <w:rFonts w:ascii="Times New Roman" w:eastAsia="Times New Roman" w:hAnsi="Times New Roman" w:cs="Times New Roman"/>
                <w:i/>
                <w:iCs/>
                <w:sz w:val="32"/>
                <w:szCs w:val="32"/>
              </w:rPr>
              <w:t xml:space="preserve">Composition </w:t>
            </w:r>
          </w:p>
        </w:tc>
      </w:tr>
      <w:tr w:rsidR="00D51B08" w:rsidRPr="00D51B08" w:rsidTr="006354EB">
        <w:trPr>
          <w:trHeight w:val="390"/>
          <w:jc w:val="center"/>
        </w:trPr>
        <w:tc>
          <w:tcPr>
            <w:tcW w:w="3280" w:type="dxa"/>
            <w:shd w:val="clear" w:color="auto" w:fill="FFFFFF" w:themeFill="background1"/>
            <w:vAlign w:val="center"/>
            <w:hideMark/>
          </w:tcPr>
          <w:p w:rsidR="00D51B08" w:rsidRPr="00D51B08" w:rsidRDefault="00D51B08" w:rsidP="00D51B08">
            <w:pPr>
              <w:bidi w:val="0"/>
              <w:spacing w:after="0" w:line="240" w:lineRule="auto"/>
              <w:jc w:val="center"/>
              <w:rPr>
                <w:rFonts w:ascii="Times New Roman" w:eastAsia="Times New Roman" w:hAnsi="Times New Roman" w:cs="Times New Roman"/>
                <w:color w:val="000000"/>
                <w:sz w:val="24"/>
                <w:szCs w:val="24"/>
              </w:rPr>
            </w:pPr>
            <w:r w:rsidRPr="00D51B08">
              <w:rPr>
                <w:rFonts w:ascii="Times New Roman" w:eastAsia="Times New Roman" w:hAnsi="Times New Roman" w:cs="Times New Roman"/>
                <w:color w:val="000000"/>
                <w:sz w:val="24"/>
                <w:szCs w:val="24"/>
              </w:rPr>
              <w:t>Process liquors</w:t>
            </w:r>
          </w:p>
        </w:tc>
        <w:tc>
          <w:tcPr>
            <w:tcW w:w="4360" w:type="dxa"/>
            <w:shd w:val="clear" w:color="auto" w:fill="FFFFFF" w:themeFill="background1"/>
            <w:vAlign w:val="center"/>
            <w:hideMark/>
          </w:tcPr>
          <w:p w:rsidR="00D51B08" w:rsidRPr="00D51B08" w:rsidRDefault="00D51B08" w:rsidP="00D51B08">
            <w:pPr>
              <w:bidi w:val="0"/>
              <w:spacing w:after="0" w:line="240" w:lineRule="auto"/>
              <w:jc w:val="center"/>
              <w:rPr>
                <w:rFonts w:ascii="Times New Roman" w:eastAsia="Times New Roman" w:hAnsi="Times New Roman" w:cs="Times New Roman"/>
                <w:color w:val="000000"/>
                <w:sz w:val="24"/>
                <w:szCs w:val="24"/>
              </w:rPr>
            </w:pPr>
            <w:r w:rsidRPr="00D51B08">
              <w:rPr>
                <w:rFonts w:ascii="Times New Roman" w:eastAsia="Times New Roman" w:hAnsi="Times New Roman" w:cs="Times New Roman"/>
                <w:color w:val="000000"/>
                <w:sz w:val="24"/>
                <w:szCs w:val="24"/>
              </w:rPr>
              <w:t>Organic syntheses</w:t>
            </w:r>
          </w:p>
        </w:tc>
        <w:tc>
          <w:tcPr>
            <w:tcW w:w="2440" w:type="dxa"/>
            <w:shd w:val="clear" w:color="auto" w:fill="FFFFFF" w:themeFill="background1"/>
            <w:vAlign w:val="center"/>
            <w:hideMark/>
          </w:tcPr>
          <w:p w:rsidR="00D51B08" w:rsidRPr="00D51B08" w:rsidRDefault="00D51B08" w:rsidP="00D51B08">
            <w:pPr>
              <w:bidi w:val="0"/>
              <w:spacing w:after="0" w:line="240" w:lineRule="auto"/>
              <w:jc w:val="center"/>
              <w:rPr>
                <w:rFonts w:ascii="Times New Roman" w:eastAsia="Times New Roman" w:hAnsi="Times New Roman" w:cs="Times New Roman"/>
                <w:color w:val="000000"/>
                <w:sz w:val="24"/>
                <w:szCs w:val="24"/>
              </w:rPr>
            </w:pPr>
            <w:r w:rsidRPr="00D51B08">
              <w:rPr>
                <w:rFonts w:ascii="Times New Roman" w:eastAsia="Times New Roman" w:hAnsi="Times New Roman" w:cs="Times New Roman"/>
                <w:color w:val="000000"/>
                <w:sz w:val="24"/>
                <w:szCs w:val="24"/>
              </w:rPr>
              <w:t>Contaminated solvents</w:t>
            </w:r>
          </w:p>
        </w:tc>
      </w:tr>
      <w:tr w:rsidR="00D51B08" w:rsidRPr="00D51B08" w:rsidTr="006354EB">
        <w:trPr>
          <w:trHeight w:val="405"/>
          <w:jc w:val="center"/>
        </w:trPr>
        <w:tc>
          <w:tcPr>
            <w:tcW w:w="3280" w:type="dxa"/>
            <w:shd w:val="clear" w:color="auto" w:fill="FFFFFF" w:themeFill="background1"/>
            <w:vAlign w:val="center"/>
            <w:hideMark/>
          </w:tcPr>
          <w:p w:rsidR="00D51B08" w:rsidRPr="00D51B08" w:rsidRDefault="00D51B08" w:rsidP="00D51B08">
            <w:pPr>
              <w:bidi w:val="0"/>
              <w:spacing w:after="0" w:line="240" w:lineRule="auto"/>
              <w:jc w:val="center"/>
              <w:rPr>
                <w:rFonts w:ascii="Times New Roman" w:eastAsia="Times New Roman" w:hAnsi="Times New Roman" w:cs="Times New Roman"/>
                <w:color w:val="000000"/>
                <w:sz w:val="24"/>
                <w:szCs w:val="24"/>
              </w:rPr>
            </w:pPr>
            <w:r w:rsidRPr="00D51B08">
              <w:rPr>
                <w:rFonts w:ascii="Times New Roman" w:eastAsia="Times New Roman" w:hAnsi="Times New Roman" w:cs="Times New Roman"/>
                <w:color w:val="000000"/>
                <w:sz w:val="24"/>
                <w:szCs w:val="24"/>
              </w:rPr>
              <w:t>Spent fermentation broth</w:t>
            </w:r>
          </w:p>
        </w:tc>
        <w:tc>
          <w:tcPr>
            <w:tcW w:w="4360" w:type="dxa"/>
            <w:shd w:val="clear" w:color="auto" w:fill="FFFFFF" w:themeFill="background1"/>
            <w:vAlign w:val="center"/>
            <w:hideMark/>
          </w:tcPr>
          <w:p w:rsidR="00D51B08" w:rsidRPr="00D51B08" w:rsidRDefault="00D51B08" w:rsidP="00D51B08">
            <w:pPr>
              <w:bidi w:val="0"/>
              <w:spacing w:after="0" w:line="240" w:lineRule="auto"/>
              <w:jc w:val="center"/>
              <w:rPr>
                <w:rFonts w:ascii="Times New Roman" w:eastAsia="Times New Roman" w:hAnsi="Times New Roman" w:cs="Times New Roman"/>
                <w:color w:val="000000"/>
                <w:sz w:val="24"/>
                <w:szCs w:val="24"/>
              </w:rPr>
            </w:pPr>
            <w:r w:rsidRPr="00D51B08">
              <w:rPr>
                <w:rFonts w:ascii="Times New Roman" w:eastAsia="Times New Roman" w:hAnsi="Times New Roman" w:cs="Times New Roman"/>
                <w:color w:val="000000"/>
                <w:sz w:val="24"/>
                <w:szCs w:val="24"/>
              </w:rPr>
              <w:t>Fermentation processes</w:t>
            </w:r>
          </w:p>
        </w:tc>
        <w:tc>
          <w:tcPr>
            <w:tcW w:w="2440" w:type="dxa"/>
            <w:shd w:val="clear" w:color="auto" w:fill="FFFFFF" w:themeFill="background1"/>
            <w:vAlign w:val="center"/>
            <w:hideMark/>
          </w:tcPr>
          <w:p w:rsidR="00D51B08" w:rsidRPr="00D51B08" w:rsidRDefault="00D51B08" w:rsidP="00D51B08">
            <w:pPr>
              <w:bidi w:val="0"/>
              <w:spacing w:after="0" w:line="240" w:lineRule="auto"/>
              <w:jc w:val="center"/>
              <w:rPr>
                <w:rFonts w:ascii="Times New Roman" w:eastAsia="Times New Roman" w:hAnsi="Times New Roman" w:cs="Times New Roman"/>
                <w:color w:val="000000"/>
                <w:sz w:val="24"/>
                <w:szCs w:val="24"/>
              </w:rPr>
            </w:pPr>
            <w:r w:rsidRPr="00D51B08">
              <w:rPr>
                <w:rFonts w:ascii="Times New Roman" w:eastAsia="Times New Roman" w:hAnsi="Times New Roman" w:cs="Times New Roman"/>
                <w:color w:val="000000"/>
                <w:sz w:val="24"/>
                <w:szCs w:val="24"/>
              </w:rPr>
              <w:t>Contaminated water</w:t>
            </w:r>
          </w:p>
        </w:tc>
      </w:tr>
      <w:tr w:rsidR="00D51B08" w:rsidRPr="00D51B08" w:rsidTr="006354EB">
        <w:trPr>
          <w:trHeight w:val="390"/>
          <w:jc w:val="center"/>
        </w:trPr>
        <w:tc>
          <w:tcPr>
            <w:tcW w:w="3280" w:type="dxa"/>
            <w:shd w:val="clear" w:color="auto" w:fill="FFFFFF" w:themeFill="background1"/>
            <w:vAlign w:val="center"/>
            <w:hideMark/>
          </w:tcPr>
          <w:p w:rsidR="00D51B08" w:rsidRPr="00D51B08" w:rsidRDefault="00D51B08" w:rsidP="00D51B08">
            <w:pPr>
              <w:bidi w:val="0"/>
              <w:spacing w:after="0" w:line="240" w:lineRule="auto"/>
              <w:jc w:val="center"/>
              <w:rPr>
                <w:rFonts w:ascii="Times New Roman" w:eastAsia="Times New Roman" w:hAnsi="Times New Roman" w:cs="Times New Roman"/>
                <w:color w:val="000000"/>
                <w:sz w:val="24"/>
                <w:szCs w:val="24"/>
              </w:rPr>
            </w:pPr>
            <w:r w:rsidRPr="00D51B08">
              <w:rPr>
                <w:rFonts w:ascii="Times New Roman" w:eastAsia="Times New Roman" w:hAnsi="Times New Roman" w:cs="Times New Roman"/>
                <w:color w:val="000000"/>
                <w:sz w:val="24"/>
                <w:szCs w:val="24"/>
              </w:rPr>
              <w:t>Spent natural product raw materials</w:t>
            </w:r>
          </w:p>
        </w:tc>
        <w:tc>
          <w:tcPr>
            <w:tcW w:w="4360" w:type="dxa"/>
            <w:shd w:val="clear" w:color="auto" w:fill="FFFFFF" w:themeFill="background1"/>
            <w:vAlign w:val="center"/>
            <w:hideMark/>
          </w:tcPr>
          <w:p w:rsidR="00D51B08" w:rsidRPr="00D51B08" w:rsidRDefault="00D51B08" w:rsidP="00D51B08">
            <w:pPr>
              <w:bidi w:val="0"/>
              <w:spacing w:after="0" w:line="240" w:lineRule="auto"/>
              <w:jc w:val="center"/>
              <w:rPr>
                <w:rFonts w:ascii="Times New Roman" w:eastAsia="Times New Roman" w:hAnsi="Times New Roman" w:cs="Times New Roman"/>
                <w:color w:val="000000"/>
                <w:sz w:val="24"/>
                <w:szCs w:val="24"/>
              </w:rPr>
            </w:pPr>
            <w:r w:rsidRPr="00D51B08">
              <w:rPr>
                <w:rFonts w:ascii="Times New Roman" w:eastAsia="Times New Roman" w:hAnsi="Times New Roman" w:cs="Times New Roman"/>
                <w:color w:val="000000"/>
                <w:sz w:val="24"/>
                <w:szCs w:val="24"/>
              </w:rPr>
              <w:t>Natural product, extraction processes</w:t>
            </w:r>
          </w:p>
        </w:tc>
        <w:tc>
          <w:tcPr>
            <w:tcW w:w="2440" w:type="dxa"/>
            <w:shd w:val="clear" w:color="auto" w:fill="FFFFFF" w:themeFill="background1"/>
            <w:vAlign w:val="center"/>
            <w:hideMark/>
          </w:tcPr>
          <w:p w:rsidR="00D51B08" w:rsidRPr="00D51B08" w:rsidRDefault="00D51B08" w:rsidP="00D51B08">
            <w:pPr>
              <w:bidi w:val="0"/>
              <w:spacing w:after="0" w:line="240" w:lineRule="auto"/>
              <w:jc w:val="center"/>
              <w:rPr>
                <w:rFonts w:ascii="Times New Roman" w:eastAsia="Times New Roman" w:hAnsi="Times New Roman" w:cs="Times New Roman"/>
                <w:color w:val="000000"/>
                <w:sz w:val="24"/>
                <w:szCs w:val="24"/>
              </w:rPr>
            </w:pPr>
            <w:r w:rsidRPr="00D51B08">
              <w:rPr>
                <w:rFonts w:ascii="Times New Roman" w:eastAsia="Times New Roman" w:hAnsi="Times New Roman" w:cs="Times New Roman"/>
                <w:color w:val="000000"/>
                <w:sz w:val="24"/>
                <w:szCs w:val="24"/>
              </w:rPr>
              <w:t>Leaves, tissues</w:t>
            </w:r>
          </w:p>
        </w:tc>
      </w:tr>
      <w:tr w:rsidR="00D51B08" w:rsidRPr="00D51B08" w:rsidTr="006354EB">
        <w:trPr>
          <w:trHeight w:val="390"/>
          <w:jc w:val="center"/>
        </w:trPr>
        <w:tc>
          <w:tcPr>
            <w:tcW w:w="3280" w:type="dxa"/>
            <w:shd w:val="clear" w:color="auto" w:fill="FFFFFF" w:themeFill="background1"/>
            <w:vAlign w:val="center"/>
            <w:hideMark/>
          </w:tcPr>
          <w:p w:rsidR="00D51B08" w:rsidRPr="00D51B08" w:rsidRDefault="00D51B08" w:rsidP="00D51B08">
            <w:pPr>
              <w:bidi w:val="0"/>
              <w:spacing w:after="0" w:line="240" w:lineRule="auto"/>
              <w:jc w:val="center"/>
              <w:rPr>
                <w:rFonts w:ascii="Times New Roman" w:eastAsia="Times New Roman" w:hAnsi="Times New Roman" w:cs="Times New Roman"/>
                <w:color w:val="000000"/>
                <w:sz w:val="24"/>
                <w:szCs w:val="24"/>
              </w:rPr>
            </w:pPr>
            <w:r w:rsidRPr="00D51B08">
              <w:rPr>
                <w:rFonts w:ascii="Times New Roman" w:eastAsia="Times New Roman" w:hAnsi="Times New Roman" w:cs="Times New Roman"/>
                <w:color w:val="000000"/>
                <w:sz w:val="24"/>
                <w:szCs w:val="24"/>
              </w:rPr>
              <w:t>Spent aqueous solutions</w:t>
            </w:r>
          </w:p>
        </w:tc>
        <w:tc>
          <w:tcPr>
            <w:tcW w:w="4360" w:type="dxa"/>
            <w:shd w:val="clear" w:color="auto" w:fill="FFFFFF" w:themeFill="background1"/>
            <w:vAlign w:val="center"/>
            <w:hideMark/>
          </w:tcPr>
          <w:p w:rsidR="00D51B08" w:rsidRPr="00D51B08" w:rsidRDefault="00D51B08" w:rsidP="00D51B08">
            <w:pPr>
              <w:bidi w:val="0"/>
              <w:spacing w:after="0" w:line="240" w:lineRule="auto"/>
              <w:jc w:val="center"/>
              <w:rPr>
                <w:rFonts w:ascii="Times New Roman" w:eastAsia="Times New Roman" w:hAnsi="Times New Roman" w:cs="Times New Roman"/>
                <w:color w:val="000000"/>
                <w:sz w:val="24"/>
                <w:szCs w:val="24"/>
              </w:rPr>
            </w:pPr>
            <w:r w:rsidRPr="00D51B08">
              <w:rPr>
                <w:rFonts w:ascii="Times New Roman" w:eastAsia="Times New Roman" w:hAnsi="Times New Roman" w:cs="Times New Roman"/>
                <w:color w:val="000000"/>
                <w:sz w:val="24"/>
                <w:szCs w:val="24"/>
              </w:rPr>
              <w:t>Solvent extraction processes</w:t>
            </w:r>
          </w:p>
        </w:tc>
        <w:tc>
          <w:tcPr>
            <w:tcW w:w="2440" w:type="dxa"/>
            <w:shd w:val="clear" w:color="auto" w:fill="FFFFFF" w:themeFill="background1"/>
            <w:vAlign w:val="center"/>
            <w:hideMark/>
          </w:tcPr>
          <w:p w:rsidR="00D51B08" w:rsidRPr="00D51B08" w:rsidRDefault="00D51B08" w:rsidP="00D51B08">
            <w:pPr>
              <w:bidi w:val="0"/>
              <w:spacing w:after="0" w:line="240" w:lineRule="auto"/>
              <w:jc w:val="center"/>
              <w:rPr>
                <w:rFonts w:ascii="Times New Roman" w:eastAsia="Times New Roman" w:hAnsi="Times New Roman" w:cs="Times New Roman"/>
                <w:color w:val="000000"/>
                <w:sz w:val="24"/>
                <w:szCs w:val="24"/>
              </w:rPr>
            </w:pPr>
            <w:r w:rsidRPr="00D51B08">
              <w:rPr>
                <w:rFonts w:ascii="Times New Roman" w:eastAsia="Times New Roman" w:hAnsi="Times New Roman" w:cs="Times New Roman"/>
                <w:color w:val="000000"/>
                <w:sz w:val="24"/>
                <w:szCs w:val="24"/>
              </w:rPr>
              <w:t>Contaminated water</w:t>
            </w:r>
          </w:p>
        </w:tc>
      </w:tr>
      <w:tr w:rsidR="00D51B08" w:rsidRPr="00D51B08" w:rsidTr="006354EB">
        <w:trPr>
          <w:trHeight w:val="990"/>
          <w:jc w:val="center"/>
        </w:trPr>
        <w:tc>
          <w:tcPr>
            <w:tcW w:w="3280" w:type="dxa"/>
            <w:shd w:val="clear" w:color="auto" w:fill="FFFFFF" w:themeFill="background1"/>
            <w:vAlign w:val="center"/>
            <w:hideMark/>
          </w:tcPr>
          <w:p w:rsidR="00D51B08" w:rsidRPr="00D51B08" w:rsidRDefault="00D51B08" w:rsidP="00D51B08">
            <w:pPr>
              <w:bidi w:val="0"/>
              <w:spacing w:after="0" w:line="240" w:lineRule="auto"/>
              <w:jc w:val="center"/>
              <w:rPr>
                <w:rFonts w:ascii="Times New Roman" w:eastAsia="Times New Roman" w:hAnsi="Times New Roman" w:cs="Times New Roman"/>
                <w:color w:val="000000"/>
                <w:sz w:val="24"/>
                <w:szCs w:val="24"/>
              </w:rPr>
            </w:pPr>
            <w:r w:rsidRPr="00D51B08">
              <w:rPr>
                <w:rFonts w:ascii="Times New Roman" w:eastAsia="Times New Roman" w:hAnsi="Times New Roman" w:cs="Times New Roman"/>
                <w:color w:val="000000"/>
                <w:sz w:val="24"/>
                <w:szCs w:val="24"/>
              </w:rPr>
              <w:t>Leftover raw material containers</w:t>
            </w:r>
          </w:p>
        </w:tc>
        <w:tc>
          <w:tcPr>
            <w:tcW w:w="4360" w:type="dxa"/>
            <w:shd w:val="clear" w:color="auto" w:fill="FFFFFF" w:themeFill="background1"/>
            <w:vAlign w:val="center"/>
            <w:hideMark/>
          </w:tcPr>
          <w:p w:rsidR="00D51B08" w:rsidRPr="00D51B08" w:rsidRDefault="00D51B08" w:rsidP="00D51B08">
            <w:pPr>
              <w:bidi w:val="0"/>
              <w:spacing w:after="0" w:line="240" w:lineRule="auto"/>
              <w:jc w:val="center"/>
              <w:rPr>
                <w:rFonts w:ascii="Times New Roman" w:eastAsia="Times New Roman" w:hAnsi="Times New Roman" w:cs="Times New Roman"/>
                <w:color w:val="000000"/>
                <w:sz w:val="24"/>
                <w:szCs w:val="24"/>
              </w:rPr>
            </w:pPr>
            <w:r w:rsidRPr="00D51B08">
              <w:rPr>
                <w:rFonts w:ascii="Times New Roman" w:eastAsia="Times New Roman" w:hAnsi="Times New Roman" w:cs="Times New Roman"/>
                <w:color w:val="000000"/>
                <w:sz w:val="24"/>
                <w:szCs w:val="24"/>
              </w:rPr>
              <w:t>Unloading of materials into process equipment</w:t>
            </w:r>
          </w:p>
        </w:tc>
        <w:tc>
          <w:tcPr>
            <w:tcW w:w="2440" w:type="dxa"/>
            <w:shd w:val="clear" w:color="auto" w:fill="FFFFFF" w:themeFill="background1"/>
            <w:vAlign w:val="center"/>
            <w:hideMark/>
          </w:tcPr>
          <w:p w:rsidR="00D51B08" w:rsidRPr="00D51B08" w:rsidRDefault="00D51B08" w:rsidP="00D51B08">
            <w:pPr>
              <w:bidi w:val="0"/>
              <w:spacing w:after="0" w:line="240" w:lineRule="auto"/>
              <w:jc w:val="center"/>
              <w:rPr>
                <w:rFonts w:ascii="Times New Roman" w:eastAsia="Times New Roman" w:hAnsi="Times New Roman" w:cs="Times New Roman"/>
                <w:color w:val="000000"/>
                <w:sz w:val="24"/>
                <w:szCs w:val="24"/>
              </w:rPr>
            </w:pPr>
            <w:r w:rsidRPr="00D51B08">
              <w:rPr>
                <w:rFonts w:ascii="Times New Roman" w:eastAsia="Times New Roman" w:hAnsi="Times New Roman" w:cs="Times New Roman"/>
                <w:color w:val="000000"/>
                <w:sz w:val="24"/>
                <w:szCs w:val="24"/>
              </w:rPr>
              <w:t>Sags, drums (fiber, plastic, metal), plastic bottles</w:t>
            </w:r>
          </w:p>
        </w:tc>
      </w:tr>
      <w:tr w:rsidR="00D51B08" w:rsidRPr="00D51B08" w:rsidTr="006354EB">
        <w:trPr>
          <w:trHeight w:val="690"/>
          <w:jc w:val="center"/>
        </w:trPr>
        <w:tc>
          <w:tcPr>
            <w:tcW w:w="3280" w:type="dxa"/>
            <w:shd w:val="clear" w:color="auto" w:fill="FFFFFF" w:themeFill="background1"/>
            <w:vAlign w:val="center"/>
            <w:hideMark/>
          </w:tcPr>
          <w:p w:rsidR="00D51B08" w:rsidRPr="00D51B08" w:rsidRDefault="00D51B08" w:rsidP="00D51B08">
            <w:pPr>
              <w:bidi w:val="0"/>
              <w:spacing w:after="0" w:line="240" w:lineRule="auto"/>
              <w:jc w:val="center"/>
              <w:rPr>
                <w:rFonts w:ascii="Times New Roman" w:eastAsia="Times New Roman" w:hAnsi="Times New Roman" w:cs="Times New Roman"/>
                <w:color w:val="000000"/>
                <w:sz w:val="24"/>
                <w:szCs w:val="24"/>
              </w:rPr>
            </w:pPr>
            <w:r w:rsidRPr="00D51B08">
              <w:rPr>
                <w:rFonts w:ascii="Times New Roman" w:eastAsia="Times New Roman" w:hAnsi="Times New Roman" w:cs="Times New Roman"/>
                <w:color w:val="000000"/>
                <w:sz w:val="24"/>
                <w:szCs w:val="24"/>
              </w:rPr>
              <w:t>Scrubber water from pollution control equipment</w:t>
            </w:r>
          </w:p>
        </w:tc>
        <w:tc>
          <w:tcPr>
            <w:tcW w:w="4360" w:type="dxa"/>
            <w:shd w:val="clear" w:color="auto" w:fill="FFFFFF" w:themeFill="background1"/>
            <w:vAlign w:val="center"/>
            <w:hideMark/>
          </w:tcPr>
          <w:p w:rsidR="00D51B08" w:rsidRPr="00D51B08" w:rsidRDefault="00D51B08" w:rsidP="00D51B08">
            <w:pPr>
              <w:bidi w:val="0"/>
              <w:spacing w:after="0" w:line="240" w:lineRule="auto"/>
              <w:jc w:val="center"/>
              <w:rPr>
                <w:rFonts w:ascii="Times New Roman" w:eastAsia="Times New Roman" w:hAnsi="Times New Roman" w:cs="Times New Roman"/>
                <w:color w:val="000000"/>
                <w:sz w:val="24"/>
                <w:szCs w:val="24"/>
              </w:rPr>
            </w:pPr>
            <w:r w:rsidRPr="00D51B08">
              <w:rPr>
                <w:rFonts w:ascii="Times New Roman" w:eastAsia="Times New Roman" w:hAnsi="Times New Roman" w:cs="Times New Roman"/>
                <w:color w:val="000000"/>
                <w:sz w:val="24"/>
                <w:szCs w:val="24"/>
              </w:rPr>
              <w:t>Dust or hazardous vapor generating processes</w:t>
            </w:r>
          </w:p>
        </w:tc>
        <w:tc>
          <w:tcPr>
            <w:tcW w:w="2440" w:type="dxa"/>
            <w:shd w:val="clear" w:color="auto" w:fill="FFFFFF" w:themeFill="background1"/>
            <w:vAlign w:val="center"/>
            <w:hideMark/>
          </w:tcPr>
          <w:p w:rsidR="00D51B08" w:rsidRPr="00D51B08" w:rsidRDefault="00D51B08" w:rsidP="00D51B08">
            <w:pPr>
              <w:bidi w:val="0"/>
              <w:spacing w:after="0" w:line="240" w:lineRule="auto"/>
              <w:jc w:val="center"/>
              <w:rPr>
                <w:rFonts w:ascii="Times New Roman" w:eastAsia="Times New Roman" w:hAnsi="Times New Roman" w:cs="Times New Roman"/>
                <w:color w:val="000000"/>
                <w:sz w:val="24"/>
                <w:szCs w:val="24"/>
              </w:rPr>
            </w:pPr>
            <w:r w:rsidRPr="00D51B08">
              <w:rPr>
                <w:rFonts w:ascii="Times New Roman" w:eastAsia="Times New Roman" w:hAnsi="Times New Roman" w:cs="Times New Roman"/>
                <w:color w:val="000000"/>
                <w:sz w:val="24"/>
                <w:szCs w:val="24"/>
              </w:rPr>
              <w:t>Contaminated water</w:t>
            </w:r>
          </w:p>
        </w:tc>
      </w:tr>
      <w:tr w:rsidR="00D51B08" w:rsidRPr="00D51B08" w:rsidTr="006354EB">
        <w:trPr>
          <w:trHeight w:val="390"/>
          <w:jc w:val="center"/>
        </w:trPr>
        <w:tc>
          <w:tcPr>
            <w:tcW w:w="3280" w:type="dxa"/>
            <w:shd w:val="clear" w:color="auto" w:fill="FFFFFF" w:themeFill="background1"/>
            <w:vAlign w:val="center"/>
            <w:hideMark/>
          </w:tcPr>
          <w:p w:rsidR="00D51B08" w:rsidRPr="00D51B08" w:rsidRDefault="00D51B08" w:rsidP="00D51B08">
            <w:pPr>
              <w:bidi w:val="0"/>
              <w:spacing w:after="0" w:line="240" w:lineRule="auto"/>
              <w:jc w:val="center"/>
              <w:rPr>
                <w:rFonts w:ascii="Times New Roman" w:eastAsia="Times New Roman" w:hAnsi="Times New Roman" w:cs="Times New Roman"/>
                <w:color w:val="000000"/>
                <w:sz w:val="24"/>
                <w:szCs w:val="24"/>
              </w:rPr>
            </w:pPr>
            <w:r w:rsidRPr="00D51B08">
              <w:rPr>
                <w:rFonts w:ascii="Times New Roman" w:eastAsia="Times New Roman" w:hAnsi="Times New Roman" w:cs="Times New Roman"/>
                <w:color w:val="000000"/>
                <w:sz w:val="24"/>
                <w:szCs w:val="24"/>
              </w:rPr>
              <w:t>Volatile organic compounds</w:t>
            </w:r>
          </w:p>
        </w:tc>
        <w:tc>
          <w:tcPr>
            <w:tcW w:w="4360" w:type="dxa"/>
            <w:shd w:val="clear" w:color="auto" w:fill="FFFFFF" w:themeFill="background1"/>
            <w:vAlign w:val="center"/>
            <w:hideMark/>
          </w:tcPr>
          <w:p w:rsidR="00D51B08" w:rsidRPr="00D51B08" w:rsidRDefault="00D51B08" w:rsidP="00D51B08">
            <w:pPr>
              <w:bidi w:val="0"/>
              <w:spacing w:after="0" w:line="240" w:lineRule="auto"/>
              <w:jc w:val="center"/>
              <w:rPr>
                <w:rFonts w:ascii="Times New Roman" w:eastAsia="Times New Roman" w:hAnsi="Times New Roman" w:cs="Times New Roman"/>
                <w:color w:val="000000"/>
                <w:sz w:val="24"/>
                <w:szCs w:val="24"/>
              </w:rPr>
            </w:pPr>
            <w:r w:rsidRPr="00D51B08">
              <w:rPr>
                <w:rFonts w:ascii="Times New Roman" w:eastAsia="Times New Roman" w:hAnsi="Times New Roman" w:cs="Times New Roman"/>
                <w:color w:val="000000"/>
                <w:sz w:val="24"/>
                <w:szCs w:val="24"/>
              </w:rPr>
              <w:t>Chemical storage tanks, drums</w:t>
            </w:r>
          </w:p>
        </w:tc>
        <w:tc>
          <w:tcPr>
            <w:tcW w:w="2440" w:type="dxa"/>
            <w:shd w:val="clear" w:color="auto" w:fill="FFFFFF" w:themeFill="background1"/>
            <w:vAlign w:val="center"/>
            <w:hideMark/>
          </w:tcPr>
          <w:p w:rsidR="00D51B08" w:rsidRPr="00D51B08" w:rsidRDefault="00D51B08" w:rsidP="00D51B08">
            <w:pPr>
              <w:bidi w:val="0"/>
              <w:spacing w:after="0" w:line="240" w:lineRule="auto"/>
              <w:jc w:val="center"/>
              <w:rPr>
                <w:rFonts w:ascii="Times New Roman" w:eastAsia="Times New Roman" w:hAnsi="Times New Roman" w:cs="Times New Roman"/>
                <w:color w:val="000000"/>
                <w:sz w:val="24"/>
                <w:szCs w:val="24"/>
              </w:rPr>
            </w:pPr>
            <w:r w:rsidRPr="00D51B08">
              <w:rPr>
                <w:rFonts w:ascii="Times New Roman" w:eastAsia="Times New Roman" w:hAnsi="Times New Roman" w:cs="Times New Roman"/>
                <w:color w:val="000000"/>
                <w:sz w:val="24"/>
                <w:szCs w:val="24"/>
              </w:rPr>
              <w:t>Solvents</w:t>
            </w:r>
          </w:p>
        </w:tc>
      </w:tr>
      <w:tr w:rsidR="00D51B08" w:rsidRPr="00D51B08" w:rsidTr="006354EB">
        <w:trPr>
          <w:trHeight w:val="390"/>
          <w:jc w:val="center"/>
        </w:trPr>
        <w:tc>
          <w:tcPr>
            <w:tcW w:w="3280" w:type="dxa"/>
            <w:shd w:val="clear" w:color="auto" w:fill="FFFFFF" w:themeFill="background1"/>
            <w:vAlign w:val="center"/>
            <w:hideMark/>
          </w:tcPr>
          <w:p w:rsidR="00D51B08" w:rsidRPr="00D51B08" w:rsidRDefault="00D51B08" w:rsidP="00D51B08">
            <w:pPr>
              <w:bidi w:val="0"/>
              <w:spacing w:after="0" w:line="240" w:lineRule="auto"/>
              <w:jc w:val="center"/>
              <w:rPr>
                <w:rFonts w:ascii="Times New Roman" w:eastAsia="Times New Roman" w:hAnsi="Times New Roman" w:cs="Times New Roman"/>
                <w:color w:val="000000"/>
                <w:sz w:val="24"/>
                <w:szCs w:val="24"/>
              </w:rPr>
            </w:pPr>
            <w:r w:rsidRPr="00D51B08">
              <w:rPr>
                <w:rFonts w:ascii="Times New Roman" w:eastAsia="Times New Roman" w:hAnsi="Times New Roman" w:cs="Times New Roman"/>
                <w:color w:val="000000"/>
                <w:sz w:val="24"/>
                <w:szCs w:val="24"/>
              </w:rPr>
              <w:t>Off-spec or out-dated products</w:t>
            </w:r>
          </w:p>
        </w:tc>
        <w:tc>
          <w:tcPr>
            <w:tcW w:w="4360" w:type="dxa"/>
            <w:shd w:val="clear" w:color="auto" w:fill="FFFFFF" w:themeFill="background1"/>
            <w:vAlign w:val="center"/>
            <w:hideMark/>
          </w:tcPr>
          <w:p w:rsidR="00D51B08" w:rsidRPr="00D51B08" w:rsidRDefault="00D51B08" w:rsidP="00D51B08">
            <w:pPr>
              <w:bidi w:val="0"/>
              <w:spacing w:after="0" w:line="240" w:lineRule="auto"/>
              <w:jc w:val="center"/>
              <w:rPr>
                <w:rFonts w:ascii="Times New Roman" w:eastAsia="Times New Roman" w:hAnsi="Times New Roman" w:cs="Times New Roman"/>
                <w:color w:val="000000"/>
                <w:sz w:val="24"/>
                <w:szCs w:val="24"/>
              </w:rPr>
            </w:pPr>
            <w:r w:rsidRPr="00D51B08">
              <w:rPr>
                <w:rFonts w:ascii="Times New Roman" w:eastAsia="Times New Roman" w:hAnsi="Times New Roman" w:cs="Times New Roman"/>
                <w:color w:val="000000"/>
                <w:sz w:val="24"/>
                <w:szCs w:val="24"/>
              </w:rPr>
              <w:t>Manufacturing operations</w:t>
            </w:r>
          </w:p>
        </w:tc>
        <w:tc>
          <w:tcPr>
            <w:tcW w:w="2440" w:type="dxa"/>
            <w:shd w:val="clear" w:color="auto" w:fill="FFFFFF" w:themeFill="background1"/>
            <w:vAlign w:val="center"/>
            <w:hideMark/>
          </w:tcPr>
          <w:p w:rsidR="00D51B08" w:rsidRPr="00D51B08" w:rsidRDefault="00D51B08" w:rsidP="00D51B08">
            <w:pPr>
              <w:bidi w:val="0"/>
              <w:spacing w:after="0" w:line="240" w:lineRule="auto"/>
              <w:jc w:val="center"/>
              <w:rPr>
                <w:rFonts w:ascii="Times New Roman" w:eastAsia="Times New Roman" w:hAnsi="Times New Roman" w:cs="Times New Roman"/>
                <w:color w:val="000000"/>
                <w:sz w:val="24"/>
                <w:szCs w:val="24"/>
              </w:rPr>
            </w:pPr>
            <w:r w:rsidRPr="00D51B08">
              <w:rPr>
                <w:rFonts w:ascii="Times New Roman" w:eastAsia="Times New Roman" w:hAnsi="Times New Roman" w:cs="Times New Roman"/>
                <w:color w:val="000000"/>
                <w:sz w:val="24"/>
                <w:szCs w:val="24"/>
              </w:rPr>
              <w:t>Miscellaneous products</w:t>
            </w:r>
          </w:p>
        </w:tc>
      </w:tr>
      <w:tr w:rsidR="00D51B08" w:rsidRPr="00D51B08" w:rsidTr="006354EB">
        <w:trPr>
          <w:trHeight w:val="390"/>
          <w:jc w:val="center"/>
        </w:trPr>
        <w:tc>
          <w:tcPr>
            <w:tcW w:w="3280" w:type="dxa"/>
            <w:shd w:val="clear" w:color="auto" w:fill="FFFFFF" w:themeFill="background1"/>
            <w:vAlign w:val="center"/>
            <w:hideMark/>
          </w:tcPr>
          <w:p w:rsidR="00D51B08" w:rsidRPr="00D51B08" w:rsidRDefault="00D51B08" w:rsidP="00D51B08">
            <w:pPr>
              <w:bidi w:val="0"/>
              <w:spacing w:after="0" w:line="240" w:lineRule="auto"/>
              <w:jc w:val="center"/>
              <w:rPr>
                <w:rFonts w:ascii="Times New Roman" w:eastAsia="Times New Roman" w:hAnsi="Times New Roman" w:cs="Times New Roman"/>
                <w:color w:val="000000"/>
                <w:sz w:val="24"/>
                <w:szCs w:val="24"/>
              </w:rPr>
            </w:pPr>
            <w:r w:rsidRPr="00D51B08">
              <w:rPr>
                <w:rFonts w:ascii="Times New Roman" w:eastAsia="Times New Roman" w:hAnsi="Times New Roman" w:cs="Times New Roman"/>
                <w:color w:val="000000"/>
                <w:sz w:val="24"/>
                <w:szCs w:val="24"/>
              </w:rPr>
              <w:t>Spills</w:t>
            </w:r>
          </w:p>
        </w:tc>
        <w:tc>
          <w:tcPr>
            <w:tcW w:w="4360" w:type="dxa"/>
            <w:shd w:val="clear" w:color="auto" w:fill="FFFFFF" w:themeFill="background1"/>
            <w:vAlign w:val="center"/>
            <w:hideMark/>
          </w:tcPr>
          <w:p w:rsidR="00D51B08" w:rsidRPr="00D51B08" w:rsidRDefault="00D51B08" w:rsidP="00D51B08">
            <w:pPr>
              <w:bidi w:val="0"/>
              <w:spacing w:after="0" w:line="240" w:lineRule="auto"/>
              <w:jc w:val="center"/>
              <w:rPr>
                <w:rFonts w:ascii="Times New Roman" w:eastAsia="Times New Roman" w:hAnsi="Times New Roman" w:cs="Times New Roman"/>
                <w:color w:val="000000"/>
                <w:sz w:val="24"/>
                <w:szCs w:val="24"/>
              </w:rPr>
            </w:pPr>
            <w:r w:rsidRPr="00D51B08">
              <w:rPr>
                <w:rFonts w:ascii="Times New Roman" w:eastAsia="Times New Roman" w:hAnsi="Times New Roman" w:cs="Times New Roman"/>
                <w:color w:val="000000"/>
                <w:sz w:val="24"/>
                <w:szCs w:val="24"/>
              </w:rPr>
              <w:t>Manufacturing and lab operations</w:t>
            </w:r>
          </w:p>
        </w:tc>
        <w:tc>
          <w:tcPr>
            <w:tcW w:w="2440" w:type="dxa"/>
            <w:shd w:val="clear" w:color="auto" w:fill="FFFFFF" w:themeFill="background1"/>
            <w:vAlign w:val="center"/>
            <w:hideMark/>
          </w:tcPr>
          <w:p w:rsidR="00D51B08" w:rsidRPr="00D51B08" w:rsidRDefault="00D51B08" w:rsidP="00D51B08">
            <w:pPr>
              <w:bidi w:val="0"/>
              <w:spacing w:after="0" w:line="240" w:lineRule="auto"/>
              <w:jc w:val="center"/>
              <w:rPr>
                <w:rFonts w:ascii="Times New Roman" w:eastAsia="Times New Roman" w:hAnsi="Times New Roman" w:cs="Times New Roman"/>
                <w:color w:val="000000"/>
                <w:sz w:val="24"/>
                <w:szCs w:val="24"/>
              </w:rPr>
            </w:pPr>
            <w:r w:rsidRPr="00D51B08">
              <w:rPr>
                <w:rFonts w:ascii="Times New Roman" w:eastAsia="Times New Roman" w:hAnsi="Times New Roman" w:cs="Times New Roman"/>
                <w:color w:val="000000"/>
                <w:sz w:val="24"/>
                <w:szCs w:val="24"/>
              </w:rPr>
              <w:t>Miscellaneous chemicals</w:t>
            </w:r>
          </w:p>
        </w:tc>
      </w:tr>
      <w:tr w:rsidR="00D51B08" w:rsidRPr="00D51B08" w:rsidTr="006354EB">
        <w:trPr>
          <w:trHeight w:val="390"/>
          <w:jc w:val="center"/>
        </w:trPr>
        <w:tc>
          <w:tcPr>
            <w:tcW w:w="3280" w:type="dxa"/>
            <w:shd w:val="clear" w:color="auto" w:fill="FFFFFF" w:themeFill="background1"/>
            <w:vAlign w:val="center"/>
            <w:hideMark/>
          </w:tcPr>
          <w:p w:rsidR="00D51B08" w:rsidRPr="00D51B08" w:rsidRDefault="00D51B08" w:rsidP="00D51B08">
            <w:pPr>
              <w:bidi w:val="0"/>
              <w:spacing w:after="0" w:line="240" w:lineRule="auto"/>
              <w:jc w:val="center"/>
              <w:rPr>
                <w:rFonts w:ascii="Times New Roman" w:eastAsia="Times New Roman" w:hAnsi="Times New Roman" w:cs="Times New Roman"/>
                <w:color w:val="000000"/>
                <w:sz w:val="24"/>
                <w:szCs w:val="24"/>
              </w:rPr>
            </w:pPr>
            <w:r w:rsidRPr="00D51B08">
              <w:rPr>
                <w:rFonts w:ascii="Times New Roman" w:eastAsia="Times New Roman" w:hAnsi="Times New Roman" w:cs="Times New Roman"/>
                <w:color w:val="000000"/>
                <w:sz w:val="24"/>
                <w:szCs w:val="24"/>
              </w:rPr>
              <w:t>Waste water</w:t>
            </w:r>
          </w:p>
        </w:tc>
        <w:tc>
          <w:tcPr>
            <w:tcW w:w="4360" w:type="dxa"/>
            <w:shd w:val="clear" w:color="auto" w:fill="FFFFFF" w:themeFill="background1"/>
            <w:vAlign w:val="center"/>
            <w:hideMark/>
          </w:tcPr>
          <w:p w:rsidR="00D51B08" w:rsidRPr="00D51B08" w:rsidRDefault="00D51B08" w:rsidP="00D51B08">
            <w:pPr>
              <w:bidi w:val="0"/>
              <w:spacing w:after="0" w:line="240" w:lineRule="auto"/>
              <w:jc w:val="center"/>
              <w:rPr>
                <w:rFonts w:ascii="Times New Roman" w:eastAsia="Times New Roman" w:hAnsi="Times New Roman" w:cs="Times New Roman"/>
                <w:color w:val="000000"/>
                <w:sz w:val="24"/>
                <w:szCs w:val="24"/>
              </w:rPr>
            </w:pPr>
            <w:r w:rsidRPr="00D51B08">
              <w:rPr>
                <w:rFonts w:ascii="Times New Roman" w:eastAsia="Times New Roman" w:hAnsi="Times New Roman" w:cs="Times New Roman"/>
                <w:color w:val="000000"/>
                <w:sz w:val="24"/>
                <w:szCs w:val="24"/>
              </w:rPr>
              <w:t>Equipment cleaning, extraction residues</w:t>
            </w:r>
          </w:p>
        </w:tc>
        <w:tc>
          <w:tcPr>
            <w:tcW w:w="2440" w:type="dxa"/>
            <w:shd w:val="clear" w:color="auto" w:fill="FFFFFF" w:themeFill="background1"/>
            <w:vAlign w:val="center"/>
            <w:hideMark/>
          </w:tcPr>
          <w:p w:rsidR="00D51B08" w:rsidRPr="00D51B08" w:rsidRDefault="00D51B08" w:rsidP="00D51B08">
            <w:pPr>
              <w:bidi w:val="0"/>
              <w:spacing w:after="0" w:line="240" w:lineRule="auto"/>
              <w:jc w:val="center"/>
              <w:rPr>
                <w:rFonts w:ascii="Times New Roman" w:eastAsia="Times New Roman" w:hAnsi="Times New Roman" w:cs="Times New Roman"/>
                <w:color w:val="000000"/>
                <w:sz w:val="24"/>
                <w:szCs w:val="24"/>
              </w:rPr>
            </w:pPr>
            <w:r w:rsidRPr="00D51B08">
              <w:rPr>
                <w:rFonts w:ascii="Times New Roman" w:eastAsia="Times New Roman" w:hAnsi="Times New Roman" w:cs="Times New Roman"/>
                <w:color w:val="000000"/>
                <w:sz w:val="24"/>
                <w:szCs w:val="24"/>
              </w:rPr>
              <w:t>Contaminated water</w:t>
            </w:r>
          </w:p>
        </w:tc>
      </w:tr>
      <w:tr w:rsidR="00D51B08" w:rsidRPr="00D51B08" w:rsidTr="006354EB">
        <w:trPr>
          <w:trHeight w:val="375"/>
          <w:jc w:val="center"/>
        </w:trPr>
        <w:tc>
          <w:tcPr>
            <w:tcW w:w="3280" w:type="dxa"/>
            <w:shd w:val="clear" w:color="auto" w:fill="FFFFFF" w:themeFill="background1"/>
            <w:vAlign w:val="center"/>
            <w:hideMark/>
          </w:tcPr>
          <w:p w:rsidR="00D51B08" w:rsidRPr="00D51B08" w:rsidRDefault="00D51B08" w:rsidP="00D51B08">
            <w:pPr>
              <w:bidi w:val="0"/>
              <w:spacing w:after="0" w:line="240" w:lineRule="auto"/>
              <w:jc w:val="center"/>
              <w:rPr>
                <w:rFonts w:ascii="Times New Roman" w:eastAsia="Times New Roman" w:hAnsi="Times New Roman" w:cs="Times New Roman"/>
                <w:color w:val="000000"/>
                <w:sz w:val="24"/>
                <w:szCs w:val="24"/>
              </w:rPr>
            </w:pPr>
            <w:r w:rsidRPr="00D51B08">
              <w:rPr>
                <w:rFonts w:ascii="Times New Roman" w:eastAsia="Times New Roman" w:hAnsi="Times New Roman" w:cs="Times New Roman"/>
                <w:color w:val="000000"/>
                <w:sz w:val="24"/>
                <w:szCs w:val="24"/>
              </w:rPr>
              <w:t>Spent solvents</w:t>
            </w:r>
          </w:p>
        </w:tc>
        <w:tc>
          <w:tcPr>
            <w:tcW w:w="4360" w:type="dxa"/>
            <w:shd w:val="clear" w:color="auto" w:fill="FFFFFF" w:themeFill="background1"/>
            <w:vAlign w:val="center"/>
            <w:hideMark/>
          </w:tcPr>
          <w:p w:rsidR="00D51B08" w:rsidRPr="00D51B08" w:rsidRDefault="00D51B08" w:rsidP="00D51B08">
            <w:pPr>
              <w:bidi w:val="0"/>
              <w:spacing w:after="0" w:line="240" w:lineRule="auto"/>
              <w:jc w:val="center"/>
              <w:rPr>
                <w:rFonts w:ascii="Times New Roman" w:eastAsia="Times New Roman" w:hAnsi="Times New Roman" w:cs="Times New Roman"/>
                <w:color w:val="000000"/>
                <w:sz w:val="24"/>
                <w:szCs w:val="24"/>
              </w:rPr>
            </w:pPr>
            <w:r w:rsidRPr="00D51B08">
              <w:rPr>
                <w:rFonts w:ascii="Times New Roman" w:eastAsia="Times New Roman" w:hAnsi="Times New Roman" w:cs="Times New Roman"/>
                <w:color w:val="000000"/>
                <w:sz w:val="24"/>
                <w:szCs w:val="24"/>
              </w:rPr>
              <w:t>Solvent extraction or wash practices</w:t>
            </w:r>
          </w:p>
        </w:tc>
        <w:tc>
          <w:tcPr>
            <w:tcW w:w="2440" w:type="dxa"/>
            <w:shd w:val="clear" w:color="auto" w:fill="FFFFFF" w:themeFill="background1"/>
            <w:vAlign w:val="center"/>
            <w:hideMark/>
          </w:tcPr>
          <w:p w:rsidR="00D51B08" w:rsidRPr="00D51B08" w:rsidRDefault="00D51B08" w:rsidP="00D51B08">
            <w:pPr>
              <w:bidi w:val="0"/>
              <w:spacing w:after="0" w:line="240" w:lineRule="auto"/>
              <w:jc w:val="center"/>
              <w:rPr>
                <w:rFonts w:ascii="Times New Roman" w:eastAsia="Times New Roman" w:hAnsi="Times New Roman" w:cs="Times New Roman"/>
                <w:color w:val="000000"/>
                <w:sz w:val="24"/>
                <w:szCs w:val="24"/>
              </w:rPr>
            </w:pPr>
            <w:r w:rsidRPr="00D51B08">
              <w:rPr>
                <w:rFonts w:ascii="Times New Roman" w:eastAsia="Times New Roman" w:hAnsi="Times New Roman" w:cs="Times New Roman"/>
                <w:color w:val="000000"/>
                <w:sz w:val="24"/>
                <w:szCs w:val="24"/>
              </w:rPr>
              <w:t>Contaminated solvents</w:t>
            </w:r>
          </w:p>
        </w:tc>
      </w:tr>
      <w:tr w:rsidR="00D51B08" w:rsidRPr="00D51B08" w:rsidTr="006354EB">
        <w:trPr>
          <w:trHeight w:val="690"/>
          <w:jc w:val="center"/>
        </w:trPr>
        <w:tc>
          <w:tcPr>
            <w:tcW w:w="3280" w:type="dxa"/>
            <w:shd w:val="clear" w:color="auto" w:fill="FFFFFF" w:themeFill="background1"/>
            <w:vAlign w:val="center"/>
            <w:hideMark/>
          </w:tcPr>
          <w:p w:rsidR="00D51B08" w:rsidRPr="00D51B08" w:rsidRDefault="00D51B08" w:rsidP="00D51B08">
            <w:pPr>
              <w:bidi w:val="0"/>
              <w:spacing w:after="0" w:line="240" w:lineRule="auto"/>
              <w:jc w:val="center"/>
              <w:rPr>
                <w:rFonts w:ascii="Times New Roman" w:eastAsia="Times New Roman" w:hAnsi="Times New Roman" w:cs="Times New Roman"/>
                <w:color w:val="000000"/>
                <w:sz w:val="24"/>
                <w:szCs w:val="24"/>
              </w:rPr>
            </w:pPr>
            <w:r w:rsidRPr="00D51B08">
              <w:rPr>
                <w:rFonts w:ascii="Times New Roman" w:eastAsia="Times New Roman" w:hAnsi="Times New Roman" w:cs="Times New Roman"/>
                <w:color w:val="000000"/>
                <w:sz w:val="24"/>
                <w:szCs w:val="24"/>
              </w:rPr>
              <w:t>Used production materials</w:t>
            </w:r>
          </w:p>
        </w:tc>
        <w:tc>
          <w:tcPr>
            <w:tcW w:w="4360" w:type="dxa"/>
            <w:shd w:val="clear" w:color="auto" w:fill="FFFFFF" w:themeFill="background1"/>
            <w:vAlign w:val="center"/>
            <w:hideMark/>
          </w:tcPr>
          <w:p w:rsidR="00D51B08" w:rsidRPr="00D51B08" w:rsidRDefault="00D51B08" w:rsidP="00D51B08">
            <w:pPr>
              <w:bidi w:val="0"/>
              <w:spacing w:after="0" w:line="240" w:lineRule="auto"/>
              <w:jc w:val="center"/>
              <w:rPr>
                <w:rFonts w:ascii="Times New Roman" w:eastAsia="Times New Roman" w:hAnsi="Times New Roman" w:cs="Times New Roman"/>
                <w:color w:val="000000"/>
                <w:sz w:val="24"/>
                <w:szCs w:val="24"/>
              </w:rPr>
            </w:pPr>
            <w:r w:rsidRPr="00D51B08">
              <w:rPr>
                <w:rFonts w:ascii="Times New Roman" w:eastAsia="Times New Roman" w:hAnsi="Times New Roman" w:cs="Times New Roman"/>
                <w:color w:val="000000"/>
                <w:sz w:val="24"/>
                <w:szCs w:val="24"/>
              </w:rPr>
              <w:t>Manufacturing operations</w:t>
            </w:r>
          </w:p>
        </w:tc>
        <w:tc>
          <w:tcPr>
            <w:tcW w:w="2440" w:type="dxa"/>
            <w:shd w:val="clear" w:color="auto" w:fill="FFFFFF" w:themeFill="background1"/>
            <w:vAlign w:val="center"/>
            <w:hideMark/>
          </w:tcPr>
          <w:p w:rsidR="00D51B08" w:rsidRPr="00D51B08" w:rsidRDefault="00D51B08" w:rsidP="00D51B08">
            <w:pPr>
              <w:bidi w:val="0"/>
              <w:spacing w:after="0" w:line="240" w:lineRule="auto"/>
              <w:jc w:val="center"/>
              <w:rPr>
                <w:rFonts w:ascii="Times New Roman" w:eastAsia="Times New Roman" w:hAnsi="Times New Roman" w:cs="Times New Roman"/>
                <w:color w:val="000000"/>
                <w:sz w:val="24"/>
                <w:szCs w:val="24"/>
              </w:rPr>
            </w:pPr>
            <w:r w:rsidRPr="00D51B08">
              <w:rPr>
                <w:rFonts w:ascii="Times New Roman" w:eastAsia="Times New Roman" w:hAnsi="Times New Roman" w:cs="Times New Roman"/>
                <w:color w:val="000000"/>
                <w:sz w:val="24"/>
                <w:szCs w:val="24"/>
              </w:rPr>
              <w:t>Filters, tubing, diatomaceous earth</w:t>
            </w:r>
          </w:p>
        </w:tc>
      </w:tr>
      <w:tr w:rsidR="00D51B08" w:rsidRPr="00D51B08" w:rsidTr="006354EB">
        <w:trPr>
          <w:trHeight w:val="390"/>
          <w:jc w:val="center"/>
        </w:trPr>
        <w:tc>
          <w:tcPr>
            <w:tcW w:w="3280" w:type="dxa"/>
            <w:shd w:val="clear" w:color="auto" w:fill="FFFFFF" w:themeFill="background1"/>
            <w:vAlign w:val="center"/>
            <w:hideMark/>
          </w:tcPr>
          <w:p w:rsidR="00D51B08" w:rsidRPr="00D51B08" w:rsidRDefault="00D51B08" w:rsidP="00D51B08">
            <w:pPr>
              <w:bidi w:val="0"/>
              <w:spacing w:after="0" w:line="240" w:lineRule="auto"/>
              <w:jc w:val="center"/>
              <w:rPr>
                <w:rFonts w:ascii="Times New Roman" w:eastAsia="Times New Roman" w:hAnsi="Times New Roman" w:cs="Times New Roman"/>
                <w:color w:val="000000"/>
                <w:sz w:val="24"/>
                <w:szCs w:val="24"/>
              </w:rPr>
            </w:pPr>
            <w:r w:rsidRPr="00D51B08">
              <w:rPr>
                <w:rFonts w:ascii="Times New Roman" w:eastAsia="Times New Roman" w:hAnsi="Times New Roman" w:cs="Times New Roman"/>
                <w:color w:val="000000"/>
                <w:sz w:val="24"/>
                <w:szCs w:val="24"/>
              </w:rPr>
              <w:t>Used chemical reagents</w:t>
            </w:r>
          </w:p>
        </w:tc>
        <w:tc>
          <w:tcPr>
            <w:tcW w:w="4360" w:type="dxa"/>
            <w:shd w:val="clear" w:color="auto" w:fill="FFFFFF" w:themeFill="background1"/>
            <w:vAlign w:val="center"/>
            <w:hideMark/>
          </w:tcPr>
          <w:p w:rsidR="00D51B08" w:rsidRPr="00D51B08" w:rsidRDefault="00D51B08" w:rsidP="00D51B08">
            <w:pPr>
              <w:bidi w:val="0"/>
              <w:spacing w:after="0" w:line="240" w:lineRule="auto"/>
              <w:jc w:val="center"/>
              <w:rPr>
                <w:rFonts w:ascii="Times New Roman" w:eastAsia="Times New Roman" w:hAnsi="Times New Roman" w:cs="Times New Roman"/>
                <w:color w:val="000000"/>
                <w:sz w:val="24"/>
                <w:szCs w:val="24"/>
              </w:rPr>
            </w:pPr>
            <w:r w:rsidRPr="00D51B08">
              <w:rPr>
                <w:rFonts w:ascii="Times New Roman" w:eastAsia="Times New Roman" w:hAnsi="Times New Roman" w:cs="Times New Roman"/>
                <w:color w:val="000000"/>
                <w:sz w:val="24"/>
                <w:szCs w:val="24"/>
              </w:rPr>
              <w:t>R &amp; D operations</w:t>
            </w:r>
          </w:p>
        </w:tc>
        <w:tc>
          <w:tcPr>
            <w:tcW w:w="2440" w:type="dxa"/>
            <w:shd w:val="clear" w:color="auto" w:fill="FFFFFF" w:themeFill="background1"/>
            <w:vAlign w:val="center"/>
            <w:hideMark/>
          </w:tcPr>
          <w:p w:rsidR="00D51B08" w:rsidRPr="00D51B08" w:rsidRDefault="00D51B08" w:rsidP="00D51B08">
            <w:pPr>
              <w:bidi w:val="0"/>
              <w:spacing w:after="0" w:line="240" w:lineRule="auto"/>
              <w:jc w:val="center"/>
              <w:rPr>
                <w:rFonts w:ascii="Times New Roman" w:eastAsia="Times New Roman" w:hAnsi="Times New Roman" w:cs="Times New Roman"/>
                <w:color w:val="000000"/>
                <w:sz w:val="24"/>
                <w:szCs w:val="24"/>
              </w:rPr>
            </w:pPr>
            <w:r w:rsidRPr="00D51B08">
              <w:rPr>
                <w:rFonts w:ascii="Times New Roman" w:eastAsia="Times New Roman" w:hAnsi="Times New Roman" w:cs="Times New Roman"/>
                <w:color w:val="000000"/>
                <w:sz w:val="24"/>
                <w:szCs w:val="24"/>
              </w:rPr>
              <w:t>Miscellaneous chemicals</w:t>
            </w:r>
          </w:p>
        </w:tc>
      </w:tr>
      <w:tr w:rsidR="00D51B08" w:rsidRPr="00D51B08" w:rsidTr="006354EB">
        <w:trPr>
          <w:trHeight w:val="990"/>
          <w:jc w:val="center"/>
        </w:trPr>
        <w:tc>
          <w:tcPr>
            <w:tcW w:w="3280" w:type="dxa"/>
            <w:shd w:val="clear" w:color="auto" w:fill="FFFFFF" w:themeFill="background1"/>
            <w:vAlign w:val="center"/>
            <w:hideMark/>
          </w:tcPr>
          <w:p w:rsidR="00D51B08" w:rsidRPr="00D51B08" w:rsidRDefault="00D51B08" w:rsidP="00D51B08">
            <w:pPr>
              <w:bidi w:val="0"/>
              <w:spacing w:after="0" w:line="240" w:lineRule="auto"/>
              <w:jc w:val="center"/>
              <w:rPr>
                <w:rFonts w:ascii="Times New Roman" w:eastAsia="Times New Roman" w:hAnsi="Times New Roman" w:cs="Times New Roman"/>
                <w:color w:val="000000"/>
                <w:sz w:val="24"/>
                <w:szCs w:val="24"/>
              </w:rPr>
            </w:pPr>
            <w:r w:rsidRPr="00D51B08">
              <w:rPr>
                <w:rFonts w:ascii="Times New Roman" w:eastAsia="Times New Roman" w:hAnsi="Times New Roman" w:cs="Times New Roman"/>
                <w:color w:val="000000"/>
                <w:sz w:val="24"/>
                <w:szCs w:val="24"/>
              </w:rPr>
              <w:t>Natural gas combustion products</w:t>
            </w:r>
          </w:p>
        </w:tc>
        <w:tc>
          <w:tcPr>
            <w:tcW w:w="4360" w:type="dxa"/>
            <w:shd w:val="clear" w:color="auto" w:fill="FFFFFF" w:themeFill="background1"/>
            <w:vAlign w:val="center"/>
            <w:hideMark/>
          </w:tcPr>
          <w:p w:rsidR="00D51B08" w:rsidRPr="00D51B08" w:rsidRDefault="00D51B08" w:rsidP="00D51B08">
            <w:pPr>
              <w:bidi w:val="0"/>
              <w:spacing w:after="0" w:line="240" w:lineRule="auto"/>
              <w:jc w:val="center"/>
              <w:rPr>
                <w:rFonts w:ascii="Times New Roman" w:eastAsia="Times New Roman" w:hAnsi="Times New Roman" w:cs="Times New Roman"/>
                <w:color w:val="000000"/>
                <w:sz w:val="24"/>
                <w:szCs w:val="24"/>
              </w:rPr>
            </w:pPr>
            <w:r w:rsidRPr="00D51B08">
              <w:rPr>
                <w:rFonts w:ascii="Times New Roman" w:eastAsia="Times New Roman" w:hAnsi="Times New Roman" w:cs="Times New Roman"/>
                <w:color w:val="000000"/>
                <w:sz w:val="24"/>
                <w:szCs w:val="24"/>
              </w:rPr>
              <w:t>Steam boilers</w:t>
            </w:r>
          </w:p>
        </w:tc>
        <w:tc>
          <w:tcPr>
            <w:tcW w:w="2440" w:type="dxa"/>
            <w:shd w:val="clear" w:color="auto" w:fill="FFFFFF" w:themeFill="background1"/>
            <w:vAlign w:val="center"/>
            <w:hideMark/>
          </w:tcPr>
          <w:p w:rsidR="00D51B08" w:rsidRPr="00D51B08" w:rsidRDefault="00D51B08" w:rsidP="00D51B08">
            <w:pPr>
              <w:bidi w:val="0"/>
              <w:spacing w:after="0" w:line="240" w:lineRule="auto"/>
              <w:jc w:val="center"/>
              <w:rPr>
                <w:rFonts w:ascii="Times New Roman" w:eastAsia="Times New Roman" w:hAnsi="Times New Roman" w:cs="Times New Roman"/>
                <w:color w:val="000000"/>
                <w:sz w:val="24"/>
                <w:szCs w:val="24"/>
              </w:rPr>
            </w:pPr>
            <w:r w:rsidRPr="00D51B08">
              <w:rPr>
                <w:rFonts w:ascii="Times New Roman" w:eastAsia="Times New Roman" w:hAnsi="Times New Roman" w:cs="Times New Roman"/>
                <w:color w:val="000000"/>
                <w:sz w:val="24"/>
                <w:szCs w:val="24"/>
              </w:rPr>
              <w:t>Carbon compounds, oxides of nitrogen and sulfur</w:t>
            </w:r>
          </w:p>
        </w:tc>
      </w:tr>
    </w:tbl>
    <w:p w:rsidR="00D51B08" w:rsidRPr="00291F6F" w:rsidRDefault="00D51B08" w:rsidP="00155A90">
      <w:pPr>
        <w:pStyle w:val="a7"/>
        <w:tabs>
          <w:tab w:val="clear" w:pos="4680"/>
          <w:tab w:val="center" w:pos="0"/>
        </w:tabs>
        <w:spacing w:line="360" w:lineRule="auto"/>
        <w:ind w:left="0"/>
        <w:jc w:val="center"/>
        <w:rPr>
          <w:rFonts w:ascii="Times New Roman" w:hAnsi="Times New Roman" w:cs="Times New Roman"/>
          <w:color w:val="auto"/>
          <w:sz w:val="24"/>
          <w:szCs w:val="24"/>
        </w:rPr>
      </w:pPr>
    </w:p>
    <w:p w:rsidR="005619AB" w:rsidRPr="00291F6F" w:rsidRDefault="005619AB" w:rsidP="00155A90">
      <w:pPr>
        <w:autoSpaceDE w:val="0"/>
        <w:autoSpaceDN w:val="0"/>
        <w:adjustRightInd w:val="0"/>
        <w:spacing w:after="0" w:line="360" w:lineRule="auto"/>
        <w:jc w:val="both"/>
        <w:rPr>
          <w:rFonts w:ascii="Times New Roman" w:hAnsi="Times New Roman" w:cs="Times New Roman"/>
          <w:sz w:val="24"/>
          <w:szCs w:val="24"/>
        </w:rPr>
      </w:pPr>
    </w:p>
    <w:p w:rsidR="005619AB" w:rsidRPr="00291F6F" w:rsidRDefault="00171E93" w:rsidP="00155A90">
      <w:pPr>
        <w:autoSpaceDE w:val="0"/>
        <w:autoSpaceDN w:val="0"/>
        <w:bidi w:val="0"/>
        <w:adjustRightInd w:val="0"/>
        <w:spacing w:after="0" w:line="360" w:lineRule="auto"/>
        <w:jc w:val="both"/>
        <w:rPr>
          <w:rFonts w:ascii="Times New Roman" w:hAnsi="Times New Roman" w:cs="Times New Roman"/>
          <w:sz w:val="24"/>
          <w:szCs w:val="24"/>
        </w:rPr>
      </w:pPr>
      <w:r w:rsidRPr="00291F6F">
        <w:rPr>
          <w:rFonts w:ascii="Times New Roman" w:hAnsi="Times New Roman" w:cs="Times New Roman"/>
          <w:sz w:val="24"/>
          <w:szCs w:val="24"/>
        </w:rPr>
        <w:tab/>
      </w:r>
      <w:r w:rsidR="005619AB" w:rsidRPr="00291F6F">
        <w:rPr>
          <w:rFonts w:ascii="Times New Roman" w:hAnsi="Times New Roman" w:cs="Times New Roman"/>
          <w:sz w:val="24"/>
          <w:szCs w:val="24"/>
        </w:rPr>
        <w:t xml:space="preserve">These waste streams have to be managed to reduce the amount, or reuse it. So, the general </w:t>
      </w:r>
      <w:r w:rsidR="00716E46" w:rsidRPr="00291F6F">
        <w:rPr>
          <w:rFonts w:ascii="Times New Roman" w:hAnsi="Times New Roman" w:cs="Times New Roman"/>
          <w:sz w:val="24"/>
          <w:szCs w:val="24"/>
        </w:rPr>
        <w:t>methods</w:t>
      </w:r>
      <w:r w:rsidR="005619AB" w:rsidRPr="00291F6F">
        <w:rPr>
          <w:rFonts w:ascii="Times New Roman" w:hAnsi="Times New Roman" w:cs="Times New Roman"/>
          <w:sz w:val="24"/>
          <w:szCs w:val="24"/>
        </w:rPr>
        <w:t xml:space="preserve"> of waste </w:t>
      </w:r>
      <w:r w:rsidR="00716E46" w:rsidRPr="00291F6F">
        <w:rPr>
          <w:rFonts w:ascii="Times New Roman" w:hAnsi="Times New Roman" w:cs="Times New Roman"/>
          <w:sz w:val="24"/>
          <w:szCs w:val="24"/>
        </w:rPr>
        <w:t>management and</w:t>
      </w:r>
      <w:r w:rsidR="005619AB" w:rsidRPr="00291F6F">
        <w:rPr>
          <w:rFonts w:ascii="Times New Roman" w:hAnsi="Times New Roman" w:cs="Times New Roman"/>
          <w:sz w:val="24"/>
          <w:szCs w:val="24"/>
        </w:rPr>
        <w:t xml:space="preserve"> pharmaceutical waste management</w:t>
      </w:r>
      <w:r w:rsidR="00F71250" w:rsidRPr="00291F6F">
        <w:rPr>
          <w:rFonts w:ascii="Times New Roman" w:hAnsi="Times New Roman" w:cs="Times New Roman"/>
          <w:sz w:val="24"/>
          <w:szCs w:val="24"/>
        </w:rPr>
        <w:t xml:space="preserve"> has to be </w:t>
      </w:r>
      <w:r w:rsidR="00716E46" w:rsidRPr="00291F6F">
        <w:rPr>
          <w:rFonts w:ascii="Times New Roman" w:hAnsi="Times New Roman" w:cs="Times New Roman"/>
          <w:sz w:val="24"/>
          <w:szCs w:val="24"/>
        </w:rPr>
        <w:t>identified</w:t>
      </w:r>
      <w:r w:rsidR="005619AB" w:rsidRPr="00291F6F">
        <w:rPr>
          <w:rFonts w:ascii="Times New Roman" w:hAnsi="Times New Roman" w:cs="Times New Roman"/>
          <w:sz w:val="24"/>
          <w:szCs w:val="24"/>
        </w:rPr>
        <w:t>.</w:t>
      </w:r>
    </w:p>
    <w:p w:rsidR="005619AB" w:rsidRPr="00155A90" w:rsidRDefault="00716E46" w:rsidP="00155A90">
      <w:pPr>
        <w:pStyle w:val="2"/>
        <w:bidi w:val="0"/>
        <w:rPr>
          <w:rFonts w:cstheme="majorBidi"/>
          <w:szCs w:val="24"/>
        </w:rPr>
      </w:pPr>
      <w:bookmarkStart w:id="10" w:name="_Toc437160950"/>
      <w:r w:rsidRPr="00155A90">
        <w:rPr>
          <w:rFonts w:cstheme="majorBidi"/>
          <w:szCs w:val="24"/>
        </w:rPr>
        <w:t>2.3 W</w:t>
      </w:r>
      <w:r w:rsidR="005619AB" w:rsidRPr="00155A90">
        <w:rPr>
          <w:rFonts w:cstheme="majorBidi"/>
          <w:szCs w:val="24"/>
        </w:rPr>
        <w:t>aste management</w:t>
      </w:r>
      <w:bookmarkEnd w:id="10"/>
    </w:p>
    <w:p w:rsidR="005619AB" w:rsidRPr="00291F6F" w:rsidRDefault="00171E93" w:rsidP="00155A90">
      <w:pPr>
        <w:bidi w:val="0"/>
        <w:spacing w:line="360" w:lineRule="auto"/>
        <w:jc w:val="both"/>
        <w:rPr>
          <w:rFonts w:asciiTheme="majorBidi" w:eastAsia="Times New Roman" w:hAnsiTheme="majorBidi" w:cstheme="majorBidi"/>
          <w:sz w:val="24"/>
          <w:szCs w:val="24"/>
        </w:rPr>
      </w:pPr>
      <w:r w:rsidRPr="00291F6F">
        <w:rPr>
          <w:rFonts w:asciiTheme="majorBidi" w:hAnsiTheme="majorBidi" w:cstheme="majorBidi"/>
          <w:sz w:val="24"/>
          <w:szCs w:val="24"/>
        </w:rPr>
        <w:tab/>
      </w:r>
      <w:r w:rsidR="005619AB" w:rsidRPr="00291F6F">
        <w:rPr>
          <w:rFonts w:asciiTheme="majorBidi" w:hAnsiTheme="majorBidi" w:cstheme="majorBidi"/>
          <w:sz w:val="24"/>
          <w:szCs w:val="24"/>
        </w:rPr>
        <w:t xml:space="preserve">Waste management can relate to many issues like: Generation and </w:t>
      </w:r>
      <w:r w:rsidR="00716E46" w:rsidRPr="00291F6F">
        <w:rPr>
          <w:rFonts w:asciiTheme="majorBidi" w:hAnsiTheme="majorBidi" w:cstheme="majorBidi"/>
          <w:sz w:val="24"/>
          <w:szCs w:val="24"/>
        </w:rPr>
        <w:t>C</w:t>
      </w:r>
      <w:r w:rsidR="005619AB" w:rsidRPr="00291F6F">
        <w:rPr>
          <w:rFonts w:asciiTheme="majorBidi" w:hAnsiTheme="majorBidi" w:cstheme="majorBidi"/>
          <w:sz w:val="24"/>
          <w:szCs w:val="24"/>
        </w:rPr>
        <w:t>haracterization</w:t>
      </w:r>
      <w:r w:rsidR="005619AB" w:rsidRPr="00291F6F">
        <w:rPr>
          <w:rStyle w:val="apple-converted-space"/>
          <w:rFonts w:asciiTheme="majorBidi" w:hAnsiTheme="majorBidi" w:cstheme="majorBidi"/>
          <w:b/>
          <w:bCs/>
          <w:i/>
          <w:iCs/>
          <w:sz w:val="24"/>
          <w:szCs w:val="24"/>
        </w:rPr>
        <w:t>,</w:t>
      </w:r>
      <w:r w:rsidR="005619AB" w:rsidRPr="00291F6F">
        <w:rPr>
          <w:rFonts w:asciiTheme="majorBidi" w:hAnsiTheme="majorBidi" w:cstheme="majorBidi"/>
          <w:sz w:val="24"/>
          <w:szCs w:val="24"/>
        </w:rPr>
        <w:t xml:space="preserve"> Minimization </w:t>
      </w:r>
      <w:r w:rsidR="00716E46" w:rsidRPr="00291F6F">
        <w:rPr>
          <w:rFonts w:asciiTheme="majorBidi" w:hAnsiTheme="majorBidi" w:cstheme="majorBidi"/>
          <w:sz w:val="24"/>
          <w:szCs w:val="24"/>
        </w:rPr>
        <w:t>and Recycling</w:t>
      </w:r>
      <w:r w:rsidR="005619AB" w:rsidRPr="00291F6F">
        <w:rPr>
          <w:rFonts w:asciiTheme="majorBidi" w:hAnsiTheme="majorBidi" w:cstheme="majorBidi"/>
          <w:sz w:val="24"/>
          <w:szCs w:val="24"/>
        </w:rPr>
        <w:t xml:space="preserve"> and reuse. </w:t>
      </w:r>
      <w:r w:rsidR="00716E46" w:rsidRPr="00291F6F">
        <w:rPr>
          <w:rFonts w:asciiTheme="majorBidi" w:eastAsia="Times New Roman" w:hAnsiTheme="majorBidi" w:cstheme="majorBidi"/>
          <w:sz w:val="24"/>
          <w:szCs w:val="24"/>
        </w:rPr>
        <w:t>Waste</w:t>
      </w:r>
      <w:r w:rsidR="005619AB" w:rsidRPr="00291F6F">
        <w:rPr>
          <w:rFonts w:asciiTheme="majorBidi" w:eastAsia="Times New Roman" w:hAnsiTheme="majorBidi" w:cstheme="majorBidi"/>
          <w:sz w:val="24"/>
          <w:szCs w:val="24"/>
        </w:rPr>
        <w:t xml:space="preserve"> management is approached in three main ways, and each of these depends on the community in question.</w:t>
      </w:r>
    </w:p>
    <w:p w:rsidR="005619AB" w:rsidRPr="00291F6F" w:rsidRDefault="00716E46" w:rsidP="00155A90">
      <w:pPr>
        <w:pStyle w:val="3"/>
        <w:spacing w:line="360" w:lineRule="auto"/>
        <w:rPr>
          <w:rFonts w:eastAsia="Times New Roman"/>
        </w:rPr>
      </w:pPr>
      <w:bookmarkStart w:id="11" w:name="_Toc437160951"/>
      <w:r w:rsidRPr="00291F6F">
        <w:rPr>
          <w:rFonts w:eastAsia="Times New Roman"/>
        </w:rPr>
        <w:lastRenderedPageBreak/>
        <w:t>2.3.1 Source</w:t>
      </w:r>
      <w:r w:rsidR="005619AB" w:rsidRPr="00291F6F">
        <w:rPr>
          <w:rFonts w:eastAsia="Times New Roman"/>
        </w:rPr>
        <w:t xml:space="preserve"> reduction</w:t>
      </w:r>
      <w:bookmarkEnd w:id="11"/>
    </w:p>
    <w:p w:rsidR="005619AB" w:rsidRPr="00291F6F" w:rsidRDefault="005619AB" w:rsidP="00155A90">
      <w:pPr>
        <w:shd w:val="clear" w:color="auto" w:fill="FFFFFF"/>
        <w:spacing w:after="0" w:line="360" w:lineRule="auto"/>
        <w:outlineLvl w:val="3"/>
        <w:rPr>
          <w:rFonts w:ascii="Times New Roman" w:eastAsia="Times New Roman" w:hAnsi="Times New Roman" w:cs="Times New Roman"/>
          <w:b/>
          <w:bCs/>
          <w:sz w:val="24"/>
          <w:szCs w:val="24"/>
        </w:rPr>
      </w:pPr>
    </w:p>
    <w:p w:rsidR="00DD696E" w:rsidRDefault="00171E93" w:rsidP="00DD696E">
      <w:pPr>
        <w:bidi w:val="0"/>
        <w:spacing w:line="360" w:lineRule="auto"/>
        <w:jc w:val="both"/>
      </w:pPr>
      <w:r w:rsidRPr="00291F6F">
        <w:rPr>
          <w:rFonts w:asciiTheme="majorBidi" w:eastAsia="Times New Roman" w:hAnsiTheme="majorBidi" w:cstheme="majorBidi"/>
          <w:sz w:val="24"/>
          <w:szCs w:val="24"/>
        </w:rPr>
        <w:tab/>
      </w:r>
      <w:r w:rsidR="00DD696E" w:rsidRPr="00DD696E">
        <w:rPr>
          <w:rFonts w:asciiTheme="majorBidi" w:hAnsiTheme="majorBidi" w:cstheme="majorBidi"/>
          <w:sz w:val="24"/>
          <w:szCs w:val="24"/>
        </w:rPr>
        <w:t>Source reduction, often called ‘waste prevention,’ is any change in the design, manufacturing, purchase, or use of materials or products (including packaging) to reduce their amount or toxicity before they become municipal solid waste. Prevention also refers to the reuse of products or materials. Source reduction is the key to solving the world  growing solid waste problem. Reducing waste before it is generated is a commonsense way to save financial and natural resources, and it makes good business sense. If the entire country adopted source reduction principles, the strain on our limited natural resources would be dramatically reduced. As many organizations have already realized, source reduction also can cut costs and improve productivity by targeting wasteful processes and products</w:t>
      </w:r>
      <w:r w:rsidR="00DD696E">
        <w:rPr>
          <w:rFonts w:asciiTheme="majorBidi" w:hAnsiTheme="majorBidi" w:cstheme="majorBidi"/>
          <w:sz w:val="24"/>
          <w:szCs w:val="24"/>
        </w:rPr>
        <w:t>[3].</w:t>
      </w:r>
    </w:p>
    <w:p w:rsidR="005619AB" w:rsidRPr="00291F6F" w:rsidRDefault="005619AB" w:rsidP="00DD696E">
      <w:pPr>
        <w:shd w:val="clear" w:color="auto" w:fill="FFFFFF"/>
        <w:bidi w:val="0"/>
        <w:spacing w:after="0" w:line="360" w:lineRule="auto"/>
        <w:jc w:val="both"/>
        <w:rPr>
          <w:rFonts w:asciiTheme="majorBidi" w:eastAsia="Times New Roman" w:hAnsiTheme="majorBidi" w:cstheme="majorBidi"/>
          <w:sz w:val="24"/>
          <w:szCs w:val="24"/>
        </w:rPr>
      </w:pPr>
    </w:p>
    <w:p w:rsidR="005619AB" w:rsidRDefault="002B623F" w:rsidP="00155A90">
      <w:pPr>
        <w:pStyle w:val="3"/>
        <w:spacing w:line="360" w:lineRule="auto"/>
        <w:rPr>
          <w:rFonts w:eastAsia="Times New Roman"/>
        </w:rPr>
      </w:pPr>
      <w:bookmarkStart w:id="12" w:name="_Toc437160952"/>
      <w:r w:rsidRPr="00291F6F">
        <w:rPr>
          <w:rFonts w:eastAsia="Times New Roman"/>
        </w:rPr>
        <w:t>2.3.2 Recycling</w:t>
      </w:r>
      <w:bookmarkEnd w:id="12"/>
    </w:p>
    <w:p w:rsidR="005619AB" w:rsidRPr="006C4A7D" w:rsidRDefault="006C4A7D" w:rsidP="006C4A7D">
      <w:pPr>
        <w:bidi w:val="0"/>
        <w:jc w:val="both"/>
        <w:rPr>
          <w:rFonts w:asciiTheme="majorBidi" w:hAnsiTheme="majorBidi" w:cstheme="majorBidi"/>
          <w:sz w:val="24"/>
          <w:szCs w:val="24"/>
        </w:rPr>
      </w:pPr>
      <w:r>
        <w:rPr>
          <w:rFonts w:ascii="Tahoma" w:hAnsi="Tahoma" w:cs="Tahoma"/>
          <w:color w:val="151515"/>
          <w:shd w:val="clear" w:color="auto" w:fill="FFFFFF"/>
        </w:rPr>
        <w:tab/>
      </w:r>
      <w:r w:rsidRPr="006C4A7D">
        <w:rPr>
          <w:rFonts w:asciiTheme="majorBidi" w:hAnsiTheme="majorBidi" w:cstheme="majorBidi"/>
          <w:color w:val="151515"/>
          <w:sz w:val="24"/>
          <w:szCs w:val="24"/>
          <w:shd w:val="clear" w:color="auto" w:fill="FFFFFF"/>
        </w:rPr>
        <w:t xml:space="preserve">Recycling is the process of collecting and processing materials that would otherwise be thrown away as trash or Pays money to dispose of it and turning them into new products. Recycling can benefit the community and the environment, </w:t>
      </w:r>
      <w:r w:rsidRPr="006C4A7D">
        <w:rPr>
          <w:rFonts w:asciiTheme="majorBidi" w:eastAsia="Times New Roman" w:hAnsiTheme="majorBidi" w:cstheme="majorBidi"/>
          <w:sz w:val="24"/>
          <w:szCs w:val="24"/>
        </w:rPr>
        <w:t>having a large amount of waste requires suitable recycling knowledge. This involves the collection, sorting, grading and processing of recyclable materials into new materials again.</w:t>
      </w:r>
      <w:r>
        <w:rPr>
          <w:rFonts w:asciiTheme="majorBidi" w:hAnsiTheme="majorBidi" w:cstheme="majorBidi"/>
          <w:sz w:val="24"/>
          <w:szCs w:val="24"/>
        </w:rPr>
        <w:t xml:space="preserve"> </w:t>
      </w:r>
      <w:r w:rsidR="005619AB" w:rsidRPr="00291F6F">
        <w:rPr>
          <w:rFonts w:ascii="Times New Roman" w:eastAsia="Times New Roman" w:hAnsi="Times New Roman" w:cs="Times New Roman"/>
          <w:sz w:val="24"/>
          <w:szCs w:val="24"/>
        </w:rPr>
        <w:t xml:space="preserve">The environmental benefits of source reduction also </w:t>
      </w:r>
      <w:r w:rsidR="002B623F" w:rsidRPr="00291F6F">
        <w:rPr>
          <w:rFonts w:ascii="Times New Roman" w:eastAsia="Times New Roman" w:hAnsi="Times New Roman" w:cs="Times New Roman"/>
          <w:sz w:val="24"/>
          <w:szCs w:val="24"/>
        </w:rPr>
        <w:t>applied for</w:t>
      </w:r>
      <w:r w:rsidR="00387D95" w:rsidRPr="00291F6F">
        <w:rPr>
          <w:rFonts w:ascii="Times New Roman" w:eastAsia="Times New Roman" w:hAnsi="Times New Roman" w:cs="Times New Roman"/>
          <w:sz w:val="24"/>
          <w:szCs w:val="24"/>
        </w:rPr>
        <w:t xml:space="preserve"> </w:t>
      </w:r>
      <w:r w:rsidR="005619AB" w:rsidRPr="00291F6F">
        <w:rPr>
          <w:rFonts w:ascii="Times New Roman" w:eastAsia="Times New Roman" w:hAnsi="Times New Roman" w:cs="Times New Roman"/>
          <w:sz w:val="24"/>
          <w:szCs w:val="24"/>
        </w:rPr>
        <w:t xml:space="preserve">recycling. Additionally, Recycling process offers </w:t>
      </w:r>
      <w:r w:rsidR="002B623F" w:rsidRPr="00291F6F">
        <w:rPr>
          <w:rFonts w:ascii="Times New Roman" w:eastAsia="Times New Roman" w:hAnsi="Times New Roman" w:cs="Times New Roman"/>
          <w:sz w:val="24"/>
          <w:szCs w:val="24"/>
        </w:rPr>
        <w:t>several jobs</w:t>
      </w:r>
      <w:r w:rsidR="005619AB" w:rsidRPr="00291F6F">
        <w:rPr>
          <w:rFonts w:ascii="Times New Roman" w:eastAsia="Times New Roman" w:hAnsi="Times New Roman" w:cs="Times New Roman"/>
          <w:sz w:val="24"/>
          <w:szCs w:val="24"/>
        </w:rPr>
        <w:t xml:space="preserve"> for </w:t>
      </w:r>
      <w:r w:rsidR="002B623F" w:rsidRPr="00291F6F">
        <w:rPr>
          <w:rFonts w:ascii="Times New Roman" w:eastAsia="Times New Roman" w:hAnsi="Times New Roman" w:cs="Times New Roman"/>
          <w:sz w:val="24"/>
          <w:szCs w:val="24"/>
        </w:rPr>
        <w:t>many people</w:t>
      </w:r>
      <w:r w:rsidR="005619AB" w:rsidRPr="00291F6F">
        <w:rPr>
          <w:rFonts w:ascii="Times New Roman" w:eastAsia="Times New Roman" w:hAnsi="Times New Roman" w:cs="Times New Roman"/>
          <w:sz w:val="24"/>
          <w:szCs w:val="24"/>
        </w:rPr>
        <w:t xml:space="preserve"> in the community.</w:t>
      </w:r>
    </w:p>
    <w:p w:rsidR="005619AB" w:rsidRPr="00291F6F" w:rsidRDefault="00387D95" w:rsidP="00155A90">
      <w:pPr>
        <w:pStyle w:val="a5"/>
        <w:shd w:val="clear" w:color="auto" w:fill="FFFFFF"/>
        <w:spacing w:line="360" w:lineRule="auto"/>
      </w:pPr>
      <w:r w:rsidRPr="00291F6F">
        <w:rPr>
          <w:rStyle w:val="mainbody"/>
        </w:rPr>
        <w:tab/>
      </w:r>
      <w:r w:rsidR="005619AB" w:rsidRPr="00291F6F">
        <w:rPr>
          <w:rStyle w:val="mainbody"/>
        </w:rPr>
        <w:t xml:space="preserve">Recycling is the process that used to convert the waste materials into new, useful products. This is done to reduce the use of raw materials that would have been used. Recycling also reduce </w:t>
      </w:r>
      <w:r w:rsidR="00241416">
        <w:rPr>
          <w:rStyle w:val="mainbody"/>
        </w:rPr>
        <w:t>energy and the</w:t>
      </w:r>
      <w:r w:rsidR="00241416" w:rsidRPr="00241416">
        <w:rPr>
          <w:rStyle w:val="mainbody"/>
        </w:rPr>
        <w:t xml:space="preserve"> </w:t>
      </w:r>
      <w:r w:rsidR="00241416" w:rsidRPr="00291F6F">
        <w:rPr>
          <w:rStyle w:val="mainbody"/>
        </w:rPr>
        <w:t>pollution</w:t>
      </w:r>
      <w:r w:rsidR="00241416">
        <w:rPr>
          <w:rStyle w:val="mainbody"/>
        </w:rPr>
        <w:t xml:space="preserve"> of </w:t>
      </w:r>
      <w:r w:rsidRPr="00291F6F">
        <w:rPr>
          <w:rStyle w:val="mainbody"/>
        </w:rPr>
        <w:t xml:space="preserve"> </w:t>
      </w:r>
      <w:r w:rsidR="005619AB" w:rsidRPr="00291F6F">
        <w:rPr>
          <w:rStyle w:val="mainbody"/>
        </w:rPr>
        <w:t>air, water and land</w:t>
      </w:r>
      <w:r w:rsidR="00241416">
        <w:rPr>
          <w:rStyle w:val="mainbody"/>
        </w:rPr>
        <w:t>.</w:t>
      </w:r>
    </w:p>
    <w:p w:rsidR="00F71250" w:rsidRPr="00291F6F" w:rsidRDefault="00387D95" w:rsidP="00155A90">
      <w:pPr>
        <w:pStyle w:val="mainbody1"/>
        <w:shd w:val="clear" w:color="auto" w:fill="FFFFFF"/>
        <w:spacing w:line="360" w:lineRule="auto"/>
        <w:jc w:val="both"/>
        <w:rPr>
          <w:rStyle w:val="4Char"/>
          <w:rFonts w:ascii="Times New Roman" w:eastAsiaTheme="minorEastAsia" w:hAnsi="Times New Roman" w:cs="Times New Roman"/>
          <w:b w:val="0"/>
          <w:bCs w:val="0"/>
          <w:iCs w:val="0"/>
        </w:rPr>
      </w:pPr>
      <w:r w:rsidRPr="00291F6F">
        <w:tab/>
      </w:r>
      <w:r w:rsidR="005619AB" w:rsidRPr="00291F6F">
        <w:t xml:space="preserve">Effective recycling starts with household (or the place where the waste was created). In </w:t>
      </w:r>
      <w:r w:rsidR="002B623F" w:rsidRPr="00291F6F">
        <w:t>many countries</w:t>
      </w:r>
      <w:r w:rsidR="005619AB" w:rsidRPr="00291F6F">
        <w:t>, the authorities help households with bin bags with labels on them. Households then sort out the waste themselves and place them in the right bags for collection. This makes the work less difficult.</w:t>
      </w:r>
    </w:p>
    <w:p w:rsidR="002B623F" w:rsidRPr="00291F6F" w:rsidRDefault="005619AB" w:rsidP="00155A90">
      <w:pPr>
        <w:pStyle w:val="mainbody1"/>
        <w:shd w:val="clear" w:color="auto" w:fill="FFFFFF"/>
        <w:spacing w:line="360" w:lineRule="auto"/>
        <w:rPr>
          <w:rStyle w:val="4Char"/>
        </w:rPr>
      </w:pPr>
      <w:r w:rsidRPr="00291F6F">
        <w:rPr>
          <w:rStyle w:val="4Char"/>
        </w:rPr>
        <w:t>2.3.2.1 Importance and benefits of waste recycling:</w:t>
      </w:r>
    </w:p>
    <w:p w:rsidR="005619AB" w:rsidRPr="00291F6F" w:rsidRDefault="005619AB" w:rsidP="00155A90">
      <w:pPr>
        <w:pStyle w:val="mainbody1"/>
        <w:shd w:val="clear" w:color="auto" w:fill="FFFFFF"/>
        <w:spacing w:line="360" w:lineRule="auto"/>
        <w:rPr>
          <w:rStyle w:val="headingsmall"/>
        </w:rPr>
      </w:pPr>
      <w:r w:rsidRPr="00291F6F">
        <w:rPr>
          <w:shd w:val="clear" w:color="auto" w:fill="FFFFFF"/>
        </w:rPr>
        <w:t xml:space="preserve">There are </w:t>
      </w:r>
      <w:r w:rsidR="002B623F" w:rsidRPr="00291F6F">
        <w:rPr>
          <w:shd w:val="clear" w:color="auto" w:fill="FFFFFF"/>
        </w:rPr>
        <w:t>several benefits</w:t>
      </w:r>
      <w:r w:rsidRPr="00291F6F">
        <w:rPr>
          <w:shd w:val="clear" w:color="auto" w:fill="FFFFFF"/>
        </w:rPr>
        <w:t xml:space="preserve"> for Recycling </w:t>
      </w:r>
      <w:r w:rsidR="002B623F" w:rsidRPr="00291F6F">
        <w:rPr>
          <w:shd w:val="clear" w:color="auto" w:fill="FFFFFF"/>
        </w:rPr>
        <w:t>like:</w:t>
      </w:r>
    </w:p>
    <w:p w:rsidR="005619AB" w:rsidRPr="00291F6F" w:rsidRDefault="005619AB" w:rsidP="00155A90">
      <w:pPr>
        <w:pStyle w:val="mainbody1"/>
        <w:shd w:val="clear" w:color="auto" w:fill="FFFFFF"/>
        <w:spacing w:line="360" w:lineRule="auto"/>
        <w:rPr>
          <w:rStyle w:val="headingsmall"/>
          <w:b/>
          <w:bCs/>
          <w:shd w:val="clear" w:color="auto" w:fill="FFFFFF"/>
        </w:rPr>
      </w:pPr>
      <w:r w:rsidRPr="00291F6F">
        <w:rPr>
          <w:rStyle w:val="headingsmall"/>
          <w:b/>
          <w:bCs/>
          <w:shd w:val="clear" w:color="auto" w:fill="FFFFFF"/>
        </w:rPr>
        <w:lastRenderedPageBreak/>
        <w:t xml:space="preserve">1 </w:t>
      </w:r>
      <w:r w:rsidR="002B623F" w:rsidRPr="00291F6F">
        <w:rPr>
          <w:rStyle w:val="headingsmall"/>
          <w:b/>
          <w:bCs/>
          <w:shd w:val="clear" w:color="auto" w:fill="FFFFFF"/>
        </w:rPr>
        <w:t>- Recycling</w:t>
      </w:r>
      <w:r w:rsidRPr="00291F6F">
        <w:rPr>
          <w:rStyle w:val="headingsmall"/>
          <w:b/>
          <w:bCs/>
          <w:shd w:val="clear" w:color="auto" w:fill="FFFFFF"/>
        </w:rPr>
        <w:t xml:space="preserve"> helps</w:t>
      </w:r>
      <w:r w:rsidR="00387D95" w:rsidRPr="00291F6F">
        <w:rPr>
          <w:rStyle w:val="headingsmall"/>
          <w:b/>
          <w:bCs/>
          <w:shd w:val="clear" w:color="auto" w:fill="FFFFFF"/>
        </w:rPr>
        <w:t xml:space="preserve"> </w:t>
      </w:r>
      <w:r w:rsidR="002B623F" w:rsidRPr="00291F6F">
        <w:rPr>
          <w:rStyle w:val="headingsmall"/>
          <w:b/>
          <w:bCs/>
          <w:shd w:val="clear" w:color="auto" w:fill="FFFFFF"/>
        </w:rPr>
        <w:t>in protection the</w:t>
      </w:r>
      <w:r w:rsidRPr="00291F6F">
        <w:rPr>
          <w:rStyle w:val="headingsmall"/>
          <w:b/>
          <w:bCs/>
          <w:shd w:val="clear" w:color="auto" w:fill="FFFFFF"/>
        </w:rPr>
        <w:t xml:space="preserve"> environment:</w:t>
      </w:r>
      <w:r w:rsidRPr="00291F6F">
        <w:rPr>
          <w:shd w:val="clear" w:color="auto" w:fill="FFFFFF"/>
        </w:rPr>
        <w:br/>
      </w:r>
      <w:r w:rsidR="00387D95" w:rsidRPr="00291F6F">
        <w:rPr>
          <w:shd w:val="clear" w:color="auto" w:fill="FFFFFF"/>
        </w:rPr>
        <w:tab/>
      </w:r>
      <w:r w:rsidRPr="00291F6F">
        <w:rPr>
          <w:shd w:val="clear" w:color="auto" w:fill="FFFFFF"/>
        </w:rPr>
        <w:t xml:space="preserve">This is because the recyclable waste materials would have been burned or ended up in the landfill. So pollution of the air, land, water and soil will </w:t>
      </w:r>
      <w:r w:rsidR="002B623F" w:rsidRPr="00291F6F">
        <w:rPr>
          <w:shd w:val="clear" w:color="auto" w:fill="FFFFFF"/>
        </w:rPr>
        <w:t>be reduced</w:t>
      </w:r>
      <w:r w:rsidRPr="00291F6F">
        <w:rPr>
          <w:shd w:val="clear" w:color="auto" w:fill="FFFFFF"/>
        </w:rPr>
        <w:t>.</w:t>
      </w:r>
    </w:p>
    <w:p w:rsidR="002B623F" w:rsidRPr="00291F6F" w:rsidRDefault="005619AB" w:rsidP="00155A90">
      <w:pPr>
        <w:pStyle w:val="mainbody1"/>
        <w:shd w:val="clear" w:color="auto" w:fill="FFFFFF"/>
        <w:spacing w:after="0" w:afterAutospacing="0" w:line="360" w:lineRule="auto"/>
        <w:rPr>
          <w:shd w:val="clear" w:color="auto" w:fill="FFFFFF"/>
        </w:rPr>
      </w:pPr>
      <w:r w:rsidRPr="00291F6F">
        <w:rPr>
          <w:rStyle w:val="headingsmall"/>
          <w:b/>
          <w:bCs/>
          <w:shd w:val="clear" w:color="auto" w:fill="FFFFFF"/>
        </w:rPr>
        <w:t>2 - Recycling conserves natural resources:</w:t>
      </w:r>
      <w:r w:rsidRPr="00291F6F">
        <w:br/>
      </w:r>
      <w:r w:rsidR="00387D95" w:rsidRPr="00291F6F">
        <w:rPr>
          <w:shd w:val="clear" w:color="auto" w:fill="FFFFFF"/>
        </w:rPr>
        <w:tab/>
      </w:r>
      <w:r w:rsidRPr="00291F6F">
        <w:rPr>
          <w:shd w:val="clear" w:color="auto" w:fill="FFFFFF"/>
        </w:rPr>
        <w:t>Recycling more waste means that we do not depend too much on raw (natural) resources, which are already massively depleted.</w:t>
      </w:r>
    </w:p>
    <w:p w:rsidR="005619AB" w:rsidRPr="00291F6F" w:rsidRDefault="002B623F" w:rsidP="00155A90">
      <w:pPr>
        <w:pStyle w:val="mainbody1"/>
        <w:shd w:val="clear" w:color="auto" w:fill="FFFFFF"/>
        <w:spacing w:after="0" w:afterAutospacing="0" w:line="360" w:lineRule="auto"/>
        <w:rPr>
          <w:shd w:val="clear" w:color="auto" w:fill="FFFFFF"/>
        </w:rPr>
      </w:pPr>
      <w:r w:rsidRPr="00291F6F">
        <w:rPr>
          <w:rStyle w:val="headingsmall"/>
          <w:b/>
          <w:bCs/>
          <w:shd w:val="clear" w:color="auto" w:fill="FFFFFF"/>
        </w:rPr>
        <w:t>3 -</w:t>
      </w:r>
      <w:r w:rsidR="005619AB" w:rsidRPr="00291F6F">
        <w:rPr>
          <w:rStyle w:val="headingsmall"/>
          <w:b/>
          <w:bCs/>
          <w:shd w:val="clear" w:color="auto" w:fill="FFFFFF"/>
        </w:rPr>
        <w:t>Recycling saves energy:</w:t>
      </w:r>
      <w:r w:rsidR="005619AB" w:rsidRPr="00291F6F">
        <w:rPr>
          <w:rStyle w:val="apple-converted-space"/>
          <w:rFonts w:eastAsiaTheme="minorEastAsia"/>
          <w:b/>
          <w:bCs/>
          <w:shd w:val="clear" w:color="auto" w:fill="FFFFFF"/>
        </w:rPr>
        <w:t> </w:t>
      </w:r>
      <w:r w:rsidR="005619AB" w:rsidRPr="00291F6F">
        <w:rPr>
          <w:shd w:val="clear" w:color="auto" w:fill="FFFFFF"/>
        </w:rPr>
        <w:br/>
      </w:r>
      <w:r w:rsidR="00387D95" w:rsidRPr="00291F6F">
        <w:rPr>
          <w:shd w:val="clear" w:color="auto" w:fill="FFFFFF"/>
        </w:rPr>
        <w:tab/>
      </w:r>
      <w:r w:rsidR="005619AB" w:rsidRPr="00291F6F">
        <w:rPr>
          <w:shd w:val="clear" w:color="auto" w:fill="FFFFFF"/>
        </w:rPr>
        <w:t>Producing products from raw materials requires more energy than producing them from recycled ones. This means law production cost and having more energy.</w:t>
      </w:r>
    </w:p>
    <w:p w:rsidR="002B623F" w:rsidRPr="00291F6F" w:rsidRDefault="005619AB" w:rsidP="00155A90">
      <w:pPr>
        <w:pStyle w:val="mainbody1"/>
        <w:shd w:val="clear" w:color="auto" w:fill="FFFFFF"/>
        <w:spacing w:after="0" w:afterAutospacing="0" w:line="360" w:lineRule="auto"/>
        <w:rPr>
          <w:rStyle w:val="headingsmall"/>
          <w:b/>
          <w:bCs/>
          <w:shd w:val="clear" w:color="auto" w:fill="FFFFFF"/>
        </w:rPr>
      </w:pPr>
      <w:r w:rsidRPr="00291F6F">
        <w:rPr>
          <w:rStyle w:val="headingsmall"/>
          <w:b/>
          <w:bCs/>
          <w:shd w:val="clear" w:color="auto" w:fill="FFFFFF"/>
        </w:rPr>
        <w:t xml:space="preserve">4 </w:t>
      </w:r>
      <w:r w:rsidR="002B623F" w:rsidRPr="00291F6F">
        <w:rPr>
          <w:rStyle w:val="headingsmall"/>
          <w:b/>
          <w:bCs/>
          <w:shd w:val="clear" w:color="auto" w:fill="FFFFFF"/>
        </w:rPr>
        <w:t>- Recycling</w:t>
      </w:r>
      <w:r w:rsidRPr="00291F6F">
        <w:rPr>
          <w:rStyle w:val="headingsmall"/>
          <w:b/>
          <w:bCs/>
          <w:shd w:val="clear" w:color="auto" w:fill="FFFFFF"/>
        </w:rPr>
        <w:t xml:space="preserve"> creates jobs:</w:t>
      </w:r>
    </w:p>
    <w:p w:rsidR="002C2C59" w:rsidRPr="00291F6F" w:rsidRDefault="00387D95" w:rsidP="00155A90">
      <w:pPr>
        <w:pStyle w:val="mainbody1"/>
        <w:shd w:val="clear" w:color="auto" w:fill="FFFFFF"/>
        <w:spacing w:after="0" w:afterAutospacing="0" w:line="360" w:lineRule="auto"/>
        <w:rPr>
          <w:shd w:val="clear" w:color="auto" w:fill="FFFFFF"/>
        </w:rPr>
      </w:pPr>
      <w:r w:rsidRPr="00291F6F">
        <w:rPr>
          <w:shd w:val="clear" w:color="auto" w:fill="FFFFFF"/>
        </w:rPr>
        <w:tab/>
      </w:r>
      <w:r w:rsidR="005619AB" w:rsidRPr="00291F6F">
        <w:rPr>
          <w:shd w:val="clear" w:color="auto" w:fill="FFFFFF"/>
        </w:rPr>
        <w:t xml:space="preserve">The recycling process needs </w:t>
      </w:r>
      <w:r w:rsidR="002B623F" w:rsidRPr="00291F6F">
        <w:rPr>
          <w:shd w:val="clear" w:color="auto" w:fill="FFFFFF"/>
        </w:rPr>
        <w:t>labor to</w:t>
      </w:r>
      <w:r w:rsidR="005619AB" w:rsidRPr="00291F6F">
        <w:rPr>
          <w:shd w:val="clear" w:color="auto" w:fill="FFFFFF"/>
        </w:rPr>
        <w:t xml:space="preserve"> collect, sort and work in the recycling companies. So it has a great role in creating </w:t>
      </w:r>
      <w:r w:rsidR="002B623F" w:rsidRPr="00291F6F">
        <w:rPr>
          <w:shd w:val="clear" w:color="auto" w:fill="FFFFFF"/>
        </w:rPr>
        <w:t>jobs.</w:t>
      </w:r>
      <w:r w:rsidR="005619AB" w:rsidRPr="00291F6F">
        <w:rPr>
          <w:shd w:val="clear" w:color="auto" w:fill="FFFFFF"/>
        </w:rPr>
        <w:t xml:space="preserve">  Other </w:t>
      </w:r>
      <w:r w:rsidR="002B623F" w:rsidRPr="00291F6F">
        <w:rPr>
          <w:shd w:val="clear" w:color="auto" w:fill="FFFFFF"/>
        </w:rPr>
        <w:t>people also</w:t>
      </w:r>
      <w:r w:rsidRPr="00291F6F">
        <w:rPr>
          <w:shd w:val="clear" w:color="auto" w:fill="FFFFFF"/>
        </w:rPr>
        <w:t xml:space="preserve"> </w:t>
      </w:r>
      <w:r w:rsidR="002B623F" w:rsidRPr="00291F6F">
        <w:rPr>
          <w:shd w:val="clear" w:color="auto" w:fill="FFFFFF"/>
        </w:rPr>
        <w:t>can get</w:t>
      </w:r>
      <w:r w:rsidR="005619AB" w:rsidRPr="00291F6F">
        <w:rPr>
          <w:shd w:val="clear" w:color="auto" w:fill="FFFFFF"/>
        </w:rPr>
        <w:t xml:space="preserve"> jobs </w:t>
      </w:r>
      <w:r w:rsidR="002B623F" w:rsidRPr="00291F6F">
        <w:rPr>
          <w:shd w:val="clear" w:color="auto" w:fill="FFFFFF"/>
        </w:rPr>
        <w:t>in businesses</w:t>
      </w:r>
      <w:r w:rsidRPr="00291F6F">
        <w:rPr>
          <w:shd w:val="clear" w:color="auto" w:fill="FFFFFF"/>
        </w:rPr>
        <w:t xml:space="preserve"> </w:t>
      </w:r>
      <w:r w:rsidR="002B623F" w:rsidRPr="00291F6F">
        <w:rPr>
          <w:shd w:val="clear" w:color="auto" w:fill="FFFFFF"/>
        </w:rPr>
        <w:t>by working</w:t>
      </w:r>
      <w:r w:rsidR="005619AB" w:rsidRPr="00291F6F">
        <w:rPr>
          <w:shd w:val="clear" w:color="auto" w:fill="FFFFFF"/>
        </w:rPr>
        <w:t xml:space="preserve"> with these recycling units. There can be a ripple of jobs in the municipality</w:t>
      </w:r>
      <w:r w:rsidR="00853900" w:rsidRPr="00291F6F">
        <w:rPr>
          <w:shd w:val="clear" w:color="auto" w:fill="FFFFFF"/>
        </w:rPr>
        <w:t>.</w:t>
      </w:r>
    </w:p>
    <w:p w:rsidR="005619AB" w:rsidRPr="00291F6F" w:rsidRDefault="002B623F" w:rsidP="00155A90">
      <w:pPr>
        <w:pStyle w:val="3"/>
        <w:spacing w:line="360" w:lineRule="auto"/>
        <w:jc w:val="both"/>
        <w:rPr>
          <w:rFonts w:eastAsia="Times New Roman"/>
        </w:rPr>
      </w:pPr>
      <w:bookmarkStart w:id="13" w:name="_Toc437160953"/>
      <w:r w:rsidRPr="00291F6F">
        <w:rPr>
          <w:rFonts w:eastAsia="Times New Roman"/>
        </w:rPr>
        <w:t>2.3.3 Disposal</w:t>
      </w:r>
      <w:bookmarkEnd w:id="13"/>
    </w:p>
    <w:p w:rsidR="005152C8" w:rsidRPr="00291F6F" w:rsidRDefault="00387D95" w:rsidP="00155A90">
      <w:pPr>
        <w:shd w:val="clear" w:color="auto" w:fill="FFFFFF"/>
        <w:bidi w:val="0"/>
        <w:spacing w:before="120" w:after="0" w:line="360" w:lineRule="auto"/>
        <w:jc w:val="both"/>
        <w:rPr>
          <w:rFonts w:ascii="Times New Roman" w:eastAsia="Times New Roman" w:hAnsi="Times New Roman" w:cs="Times New Roman"/>
          <w:sz w:val="24"/>
          <w:szCs w:val="24"/>
        </w:rPr>
      </w:pPr>
      <w:r w:rsidRPr="00291F6F">
        <w:rPr>
          <w:rFonts w:ascii="Times New Roman" w:eastAsia="Times New Roman" w:hAnsi="Times New Roman" w:cs="Times New Roman"/>
          <w:sz w:val="24"/>
          <w:szCs w:val="24"/>
        </w:rPr>
        <w:tab/>
      </w:r>
      <w:r w:rsidR="005619AB" w:rsidRPr="00291F6F">
        <w:rPr>
          <w:rFonts w:ascii="Times New Roman" w:eastAsia="Times New Roman" w:hAnsi="Times New Roman" w:cs="Times New Roman"/>
          <w:sz w:val="24"/>
          <w:szCs w:val="24"/>
        </w:rPr>
        <w:t xml:space="preserve">This is the toughest part of waste management, </w:t>
      </w:r>
      <w:r w:rsidR="002B623F" w:rsidRPr="00291F6F">
        <w:rPr>
          <w:rFonts w:ascii="Times New Roman" w:eastAsia="Times New Roman" w:hAnsi="Times New Roman" w:cs="Times New Roman"/>
          <w:sz w:val="24"/>
          <w:szCs w:val="24"/>
        </w:rPr>
        <w:t>it</w:t>
      </w:r>
      <w:r w:rsidR="005619AB" w:rsidRPr="00291F6F">
        <w:rPr>
          <w:rFonts w:ascii="Times New Roman" w:eastAsia="Times New Roman" w:hAnsi="Times New Roman" w:cs="Times New Roman"/>
          <w:sz w:val="24"/>
          <w:szCs w:val="24"/>
        </w:rPr>
        <w:t xml:space="preserve"> is the part that often poses and brings environmental problems. When waste is not recycled, </w:t>
      </w:r>
      <w:r w:rsidR="002B623F" w:rsidRPr="00291F6F">
        <w:rPr>
          <w:rFonts w:ascii="Times New Roman" w:eastAsia="Times New Roman" w:hAnsi="Times New Roman" w:cs="Times New Roman"/>
          <w:sz w:val="24"/>
          <w:szCs w:val="24"/>
        </w:rPr>
        <w:t>it</w:t>
      </w:r>
      <w:r w:rsidR="005619AB" w:rsidRPr="00291F6F">
        <w:rPr>
          <w:rFonts w:ascii="Times New Roman" w:eastAsia="Times New Roman" w:hAnsi="Times New Roman" w:cs="Times New Roman"/>
          <w:sz w:val="24"/>
          <w:szCs w:val="24"/>
        </w:rPr>
        <w:t xml:space="preserve"> may be sent to the landfills, incinerated, combusted to energy or composted. These are all major processes with consequences if they are not done properly, </w:t>
      </w:r>
      <w:r w:rsidR="002B623F" w:rsidRPr="00291F6F">
        <w:rPr>
          <w:rFonts w:ascii="Times New Roman" w:eastAsia="Times New Roman" w:hAnsi="Times New Roman" w:cs="Times New Roman"/>
          <w:sz w:val="24"/>
          <w:szCs w:val="24"/>
        </w:rPr>
        <w:t>and it’s</w:t>
      </w:r>
      <w:r w:rsidR="005619AB" w:rsidRPr="00291F6F">
        <w:rPr>
          <w:rFonts w:ascii="Times New Roman" w:eastAsia="Times New Roman" w:hAnsi="Times New Roman" w:cs="Times New Roman"/>
          <w:sz w:val="24"/>
          <w:szCs w:val="24"/>
        </w:rPr>
        <w:t xml:space="preserve"> also involve some serious equipment. This means it is usually funded or operated by the state or government.</w:t>
      </w:r>
      <w:r w:rsidR="001E7A1E" w:rsidRPr="00291F6F">
        <w:rPr>
          <w:rFonts w:ascii="Times New Roman" w:eastAsia="Times New Roman" w:hAnsi="Times New Roman" w:cs="Times New Roman"/>
          <w:sz w:val="24"/>
          <w:szCs w:val="24"/>
        </w:rPr>
        <w:t>[4</w:t>
      </w:r>
      <w:r w:rsidR="00853900" w:rsidRPr="00291F6F">
        <w:rPr>
          <w:rFonts w:ascii="Times New Roman" w:eastAsia="Times New Roman" w:hAnsi="Times New Roman" w:cs="Times New Roman"/>
          <w:sz w:val="24"/>
          <w:szCs w:val="24"/>
        </w:rPr>
        <w:t>]</w:t>
      </w:r>
    </w:p>
    <w:p w:rsidR="00436633" w:rsidRPr="0081649B" w:rsidRDefault="005152C8" w:rsidP="00155A90">
      <w:pPr>
        <w:shd w:val="clear" w:color="auto" w:fill="FFFFFF"/>
        <w:bidi w:val="0"/>
        <w:spacing w:before="120" w:after="0" w:line="360" w:lineRule="auto"/>
        <w:jc w:val="both"/>
        <w:rPr>
          <w:rFonts w:asciiTheme="majorBidi" w:eastAsia="Times New Roman" w:hAnsiTheme="majorBidi" w:cstheme="majorBidi"/>
          <w:sz w:val="24"/>
          <w:szCs w:val="24"/>
        </w:rPr>
      </w:pPr>
      <w:r w:rsidRPr="00291F6F">
        <w:tab/>
      </w:r>
      <w:r w:rsidR="005619AB" w:rsidRPr="0081649B">
        <w:rPr>
          <w:rFonts w:asciiTheme="majorBidi" w:hAnsiTheme="majorBidi" w:cstheme="majorBidi"/>
          <w:sz w:val="24"/>
          <w:szCs w:val="24"/>
        </w:rPr>
        <w:t xml:space="preserve">In pharmaceutical industry, some of liquid wastes are produced from the high performance liquid chromatography (HPLC), </w:t>
      </w:r>
      <w:r w:rsidR="0081649B" w:rsidRPr="00291F6F">
        <w:rPr>
          <w:rFonts w:asciiTheme="majorBidi" w:hAnsiTheme="majorBidi" w:cstheme="majorBidi"/>
          <w:sz w:val="24"/>
          <w:szCs w:val="24"/>
          <w:shd w:val="clear" w:color="auto" w:fill="FFFFFF"/>
        </w:rPr>
        <w:t>which generally disposed through Israeli companies for high prices</w:t>
      </w:r>
      <w:r w:rsidR="0081649B">
        <w:rPr>
          <w:rFonts w:asciiTheme="majorBidi" w:hAnsiTheme="majorBidi" w:cstheme="majorBidi"/>
          <w:sz w:val="24"/>
          <w:szCs w:val="24"/>
          <w:shd w:val="clear" w:color="auto" w:fill="FFFFFF"/>
        </w:rPr>
        <w:t>.</w:t>
      </w:r>
    </w:p>
    <w:p w:rsidR="005619AB" w:rsidRPr="00291F6F" w:rsidRDefault="00387D95" w:rsidP="00155A90">
      <w:pPr>
        <w:pStyle w:val="a5"/>
        <w:shd w:val="clear" w:color="auto" w:fill="FFFFFF"/>
        <w:spacing w:after="0" w:afterAutospacing="0" w:line="360" w:lineRule="auto"/>
        <w:jc w:val="both"/>
      </w:pPr>
      <w:r w:rsidRPr="00291F6F">
        <w:tab/>
      </w:r>
      <w:r w:rsidR="00436633" w:rsidRPr="00291F6F">
        <w:t>(HPLC) produce</w:t>
      </w:r>
      <w:r w:rsidR="0081649B">
        <w:t>s</w:t>
      </w:r>
      <w:r w:rsidR="00436633" w:rsidRPr="00291F6F">
        <w:t xml:space="preserve"> different types of wa</w:t>
      </w:r>
      <w:r w:rsidR="00D4597B" w:rsidRPr="00291F6F">
        <w:t xml:space="preserve">ste, </w:t>
      </w:r>
      <w:r w:rsidR="002B623F" w:rsidRPr="00291F6F">
        <w:t>this</w:t>
      </w:r>
      <w:r w:rsidR="00D4597B" w:rsidRPr="00291F6F">
        <w:t xml:space="preserve"> project</w:t>
      </w:r>
      <w:r w:rsidR="00436633" w:rsidRPr="00291F6F">
        <w:t xml:space="preserve"> specialized in treating the waste stream that contains</w:t>
      </w:r>
      <w:r w:rsidR="005619AB" w:rsidRPr="00291F6F">
        <w:t xml:space="preserve"> Acetonitrile, methanol and water. </w:t>
      </w:r>
    </w:p>
    <w:p w:rsidR="00DF5263" w:rsidRPr="00291F6F" w:rsidRDefault="005619AB" w:rsidP="00155A90">
      <w:pPr>
        <w:pStyle w:val="2"/>
        <w:bidi w:val="0"/>
        <w:jc w:val="both"/>
      </w:pPr>
      <w:bookmarkStart w:id="14" w:name="_Toc437160954"/>
      <w:r w:rsidRPr="00291F6F">
        <w:lastRenderedPageBreak/>
        <w:t xml:space="preserve">2.4 HPLC </w:t>
      </w:r>
      <w:r w:rsidR="002B623F" w:rsidRPr="00291F6F">
        <w:t>waste:</w:t>
      </w:r>
      <w:bookmarkEnd w:id="14"/>
    </w:p>
    <w:p w:rsidR="005619AB" w:rsidRPr="00291F6F" w:rsidRDefault="00387D95" w:rsidP="00155A90">
      <w:pPr>
        <w:bidi w:val="0"/>
        <w:spacing w:line="360" w:lineRule="auto"/>
        <w:ind w:firstLine="720"/>
        <w:jc w:val="both"/>
        <w:rPr>
          <w:rFonts w:ascii="Times New Roman" w:hAnsi="Times New Roman" w:cs="Times New Roman"/>
          <w:sz w:val="24"/>
          <w:szCs w:val="24"/>
        </w:rPr>
      </w:pPr>
      <w:r w:rsidRPr="00291F6F">
        <w:rPr>
          <w:rFonts w:ascii="Times New Roman" w:hAnsi="Times New Roman" w:cs="Times New Roman"/>
          <w:sz w:val="24"/>
          <w:szCs w:val="24"/>
        </w:rPr>
        <w:t xml:space="preserve">High Performance Liquid Chromatography (HPLC) is </w:t>
      </w:r>
      <w:r w:rsidR="0081649B">
        <w:rPr>
          <w:rFonts w:ascii="Times New Roman" w:hAnsi="Times New Roman" w:cs="Times New Roman"/>
          <w:sz w:val="24"/>
          <w:szCs w:val="24"/>
        </w:rPr>
        <w:t>o</w:t>
      </w:r>
      <w:r w:rsidR="005619AB" w:rsidRPr="00291F6F">
        <w:rPr>
          <w:rFonts w:ascii="Times New Roman" w:hAnsi="Times New Roman" w:cs="Times New Roman"/>
          <w:sz w:val="24"/>
          <w:szCs w:val="24"/>
        </w:rPr>
        <w:t xml:space="preserve">ne of the important techniques </w:t>
      </w:r>
      <w:r w:rsidRPr="00291F6F">
        <w:rPr>
          <w:rFonts w:ascii="Times New Roman" w:hAnsi="Times New Roman" w:cs="Times New Roman"/>
          <w:sz w:val="24"/>
          <w:szCs w:val="24"/>
        </w:rPr>
        <w:t xml:space="preserve">that </w:t>
      </w:r>
      <w:r w:rsidR="000E48F3">
        <w:rPr>
          <w:rFonts w:ascii="Times New Roman" w:hAnsi="Times New Roman" w:cs="Times New Roman"/>
          <w:sz w:val="24"/>
          <w:szCs w:val="24"/>
        </w:rPr>
        <w:t>used in</w:t>
      </w:r>
      <w:r w:rsidR="005619AB" w:rsidRPr="00291F6F">
        <w:rPr>
          <w:rFonts w:ascii="Times New Roman" w:hAnsi="Times New Roman" w:cs="Times New Roman"/>
          <w:sz w:val="24"/>
          <w:szCs w:val="24"/>
        </w:rPr>
        <w:t xml:space="preserve"> pharmaceutical industr</w:t>
      </w:r>
      <w:r w:rsidRPr="00291F6F">
        <w:rPr>
          <w:rFonts w:ascii="Times New Roman" w:hAnsi="Times New Roman" w:cs="Times New Roman"/>
          <w:sz w:val="24"/>
          <w:szCs w:val="24"/>
        </w:rPr>
        <w:t>y</w:t>
      </w:r>
      <w:r w:rsidR="003739D6" w:rsidRPr="00291F6F">
        <w:rPr>
          <w:rFonts w:ascii="Times New Roman" w:hAnsi="Times New Roman" w:cs="Times New Roman"/>
          <w:sz w:val="24"/>
          <w:szCs w:val="24"/>
        </w:rPr>
        <w:t xml:space="preserve"> which is</w:t>
      </w:r>
      <w:r w:rsidR="00A71CC0" w:rsidRPr="00291F6F">
        <w:rPr>
          <w:rFonts w:ascii="Times New Roman" w:hAnsi="Times New Roman" w:cs="Times New Roman"/>
          <w:sz w:val="24"/>
          <w:szCs w:val="24"/>
        </w:rPr>
        <w:t xml:space="preserve"> an</w:t>
      </w:r>
      <w:r w:rsidR="005619AB" w:rsidRPr="00291F6F">
        <w:rPr>
          <w:rFonts w:ascii="Times New Roman" w:hAnsi="Times New Roman" w:cs="Times New Roman"/>
          <w:sz w:val="24"/>
          <w:szCs w:val="24"/>
        </w:rPr>
        <w:t xml:space="preserve"> analytical technique </w:t>
      </w:r>
      <w:r w:rsidR="003739D6" w:rsidRPr="00291F6F">
        <w:rPr>
          <w:rFonts w:ascii="Times New Roman" w:hAnsi="Times New Roman" w:cs="Times New Roman"/>
          <w:sz w:val="24"/>
          <w:szCs w:val="24"/>
        </w:rPr>
        <w:t>that used to identify</w:t>
      </w:r>
      <w:r w:rsidR="00A71CC0" w:rsidRPr="00291F6F">
        <w:rPr>
          <w:rFonts w:ascii="Times New Roman" w:hAnsi="Times New Roman" w:cs="Times New Roman"/>
          <w:sz w:val="24"/>
          <w:szCs w:val="24"/>
        </w:rPr>
        <w:t xml:space="preserve"> and analyze the samples of medicine</w:t>
      </w:r>
      <w:r w:rsidR="003739D6" w:rsidRPr="00291F6F">
        <w:rPr>
          <w:rFonts w:ascii="Times New Roman" w:hAnsi="Times New Roman" w:cs="Times New Roman"/>
          <w:sz w:val="24"/>
          <w:szCs w:val="24"/>
        </w:rPr>
        <w:t>,</w:t>
      </w:r>
      <w:r w:rsidR="005619AB" w:rsidRPr="00291F6F">
        <w:rPr>
          <w:rFonts w:ascii="Times New Roman" w:hAnsi="Times New Roman" w:cs="Times New Roman"/>
          <w:sz w:val="24"/>
          <w:szCs w:val="24"/>
        </w:rPr>
        <w:t xml:space="preserve"> this technique </w:t>
      </w:r>
      <w:r w:rsidR="00A71CC0" w:rsidRPr="00291F6F">
        <w:rPr>
          <w:rFonts w:ascii="Times New Roman" w:hAnsi="Times New Roman" w:cs="Times New Roman"/>
          <w:sz w:val="24"/>
          <w:szCs w:val="24"/>
        </w:rPr>
        <w:t>is applied by using</w:t>
      </w:r>
      <w:r w:rsidR="005619AB" w:rsidRPr="00291F6F">
        <w:rPr>
          <w:rFonts w:ascii="Times New Roman" w:hAnsi="Times New Roman" w:cs="Times New Roman"/>
          <w:sz w:val="24"/>
          <w:szCs w:val="24"/>
        </w:rPr>
        <w:t xml:space="preserve"> different </w:t>
      </w:r>
      <w:r w:rsidR="00A71CC0" w:rsidRPr="00291F6F">
        <w:rPr>
          <w:rFonts w:ascii="Times New Roman" w:hAnsi="Times New Roman" w:cs="Times New Roman"/>
          <w:sz w:val="24"/>
          <w:szCs w:val="24"/>
        </w:rPr>
        <w:t xml:space="preserve">types of </w:t>
      </w:r>
      <w:r w:rsidR="005619AB" w:rsidRPr="00291F6F">
        <w:rPr>
          <w:rFonts w:ascii="Times New Roman" w:hAnsi="Times New Roman" w:cs="Times New Roman"/>
          <w:sz w:val="24"/>
          <w:szCs w:val="24"/>
        </w:rPr>
        <w:t xml:space="preserve">solvents as mobile phase and </w:t>
      </w:r>
      <w:r w:rsidRPr="00291F6F">
        <w:rPr>
          <w:rFonts w:ascii="Times New Roman" w:hAnsi="Times New Roman" w:cs="Times New Roman"/>
          <w:sz w:val="24"/>
          <w:szCs w:val="24"/>
        </w:rPr>
        <w:t>stationary phase. T</w:t>
      </w:r>
      <w:r w:rsidR="005619AB" w:rsidRPr="00291F6F">
        <w:rPr>
          <w:rFonts w:ascii="Times New Roman" w:hAnsi="Times New Roman" w:cs="Times New Roman"/>
          <w:sz w:val="24"/>
          <w:szCs w:val="24"/>
        </w:rPr>
        <w:t>he problem with</w:t>
      </w:r>
      <w:r w:rsidRPr="00291F6F">
        <w:rPr>
          <w:rFonts w:ascii="Times New Roman" w:hAnsi="Times New Roman" w:cs="Times New Roman"/>
          <w:sz w:val="24"/>
          <w:szCs w:val="24"/>
        </w:rPr>
        <w:t xml:space="preserve"> this technique</w:t>
      </w:r>
      <w:r w:rsidR="00A71CC0" w:rsidRPr="00291F6F">
        <w:rPr>
          <w:rFonts w:ascii="Times New Roman" w:hAnsi="Times New Roman" w:cs="Times New Roman"/>
          <w:sz w:val="24"/>
          <w:szCs w:val="24"/>
        </w:rPr>
        <w:t xml:space="preserve"> that face the Palestinian pharmaceutical sector</w:t>
      </w:r>
      <w:r w:rsidRPr="00291F6F">
        <w:rPr>
          <w:rFonts w:ascii="Times New Roman" w:hAnsi="Times New Roman" w:cs="Times New Roman"/>
          <w:sz w:val="24"/>
          <w:szCs w:val="24"/>
        </w:rPr>
        <w:t xml:space="preserve"> is the recycling of the waste that produced from it,</w:t>
      </w:r>
      <w:r w:rsidR="005619AB" w:rsidRPr="00291F6F">
        <w:rPr>
          <w:rFonts w:ascii="Times New Roman" w:hAnsi="Times New Roman" w:cs="Times New Roman"/>
          <w:sz w:val="24"/>
          <w:szCs w:val="24"/>
        </w:rPr>
        <w:t xml:space="preserve"> which</w:t>
      </w:r>
      <w:r w:rsidRPr="00291F6F">
        <w:rPr>
          <w:rFonts w:ascii="Times New Roman" w:hAnsi="Times New Roman" w:cs="Times New Roman"/>
          <w:sz w:val="24"/>
          <w:szCs w:val="24"/>
        </w:rPr>
        <w:t xml:space="preserve"> is </w:t>
      </w:r>
      <w:r w:rsidR="005619AB" w:rsidRPr="00291F6F">
        <w:rPr>
          <w:rFonts w:ascii="Times New Roman" w:hAnsi="Times New Roman" w:cs="Times New Roman"/>
          <w:sz w:val="24"/>
          <w:szCs w:val="24"/>
        </w:rPr>
        <w:t xml:space="preserve"> consider</w:t>
      </w:r>
      <w:r w:rsidRPr="00291F6F">
        <w:rPr>
          <w:rFonts w:ascii="Times New Roman" w:hAnsi="Times New Roman" w:cs="Times New Roman"/>
          <w:sz w:val="24"/>
          <w:szCs w:val="24"/>
        </w:rPr>
        <w:t xml:space="preserve">ed </w:t>
      </w:r>
      <w:r w:rsidR="005619AB" w:rsidRPr="00291F6F">
        <w:rPr>
          <w:rFonts w:ascii="Times New Roman" w:hAnsi="Times New Roman" w:cs="Times New Roman"/>
          <w:sz w:val="24"/>
          <w:szCs w:val="24"/>
        </w:rPr>
        <w:t xml:space="preserve"> as pharmaceutical waste, the solvents </w:t>
      </w:r>
      <w:r w:rsidR="00A71CC0" w:rsidRPr="00291F6F">
        <w:rPr>
          <w:rFonts w:ascii="Times New Roman" w:hAnsi="Times New Roman" w:cs="Times New Roman"/>
          <w:sz w:val="24"/>
          <w:szCs w:val="24"/>
        </w:rPr>
        <w:t xml:space="preserve">that </w:t>
      </w:r>
      <w:r w:rsidR="005619AB" w:rsidRPr="00291F6F">
        <w:rPr>
          <w:rFonts w:ascii="Times New Roman" w:hAnsi="Times New Roman" w:cs="Times New Roman"/>
          <w:sz w:val="24"/>
          <w:szCs w:val="24"/>
        </w:rPr>
        <w:t>us</w:t>
      </w:r>
      <w:r w:rsidR="00A71CC0" w:rsidRPr="00291F6F">
        <w:rPr>
          <w:rFonts w:ascii="Times New Roman" w:hAnsi="Times New Roman" w:cs="Times New Roman"/>
          <w:sz w:val="24"/>
          <w:szCs w:val="24"/>
        </w:rPr>
        <w:t>ed as mobile phase is</w:t>
      </w:r>
      <w:r w:rsidR="005619AB" w:rsidRPr="00291F6F">
        <w:rPr>
          <w:rFonts w:ascii="Times New Roman" w:hAnsi="Times New Roman" w:cs="Times New Roman"/>
          <w:sz w:val="24"/>
          <w:szCs w:val="24"/>
        </w:rPr>
        <w:t xml:space="preserve"> divided into two parts, the first part is water-based solvent, the  second one is an organic based, the first one contain</w:t>
      </w:r>
      <w:r w:rsidR="00A71CC0" w:rsidRPr="00291F6F">
        <w:rPr>
          <w:rFonts w:ascii="Times New Roman" w:hAnsi="Times New Roman" w:cs="Times New Roman"/>
          <w:sz w:val="24"/>
          <w:szCs w:val="24"/>
        </w:rPr>
        <w:t>s water and buffer solution and other impurities. T</w:t>
      </w:r>
      <w:r w:rsidR="005619AB" w:rsidRPr="00291F6F">
        <w:rPr>
          <w:rFonts w:ascii="Times New Roman" w:hAnsi="Times New Roman" w:cs="Times New Roman"/>
          <w:sz w:val="24"/>
          <w:szCs w:val="24"/>
        </w:rPr>
        <w:t>he second solvent is an organic and it's in the liquid phase and consist from one organi</w:t>
      </w:r>
      <w:r w:rsidRPr="00291F6F">
        <w:rPr>
          <w:rFonts w:ascii="Times New Roman" w:hAnsi="Times New Roman" w:cs="Times New Roman"/>
          <w:sz w:val="24"/>
          <w:szCs w:val="24"/>
        </w:rPr>
        <w:t>c solvent or</w:t>
      </w:r>
      <w:r w:rsidR="005619AB" w:rsidRPr="00291F6F">
        <w:rPr>
          <w:rFonts w:ascii="Times New Roman" w:hAnsi="Times New Roman" w:cs="Times New Roman"/>
          <w:sz w:val="24"/>
          <w:szCs w:val="24"/>
        </w:rPr>
        <w:t xml:space="preserve"> more than one </w:t>
      </w:r>
      <w:r w:rsidR="009F7AC1" w:rsidRPr="00291F6F">
        <w:rPr>
          <w:rFonts w:ascii="Times New Roman" w:hAnsi="Times New Roman" w:cs="Times New Roman"/>
          <w:sz w:val="24"/>
          <w:szCs w:val="24"/>
        </w:rPr>
        <w:t xml:space="preserve">organic </w:t>
      </w:r>
      <w:r w:rsidR="005619AB" w:rsidRPr="00291F6F">
        <w:rPr>
          <w:rFonts w:ascii="Times New Roman" w:hAnsi="Times New Roman" w:cs="Times New Roman"/>
          <w:sz w:val="24"/>
          <w:szCs w:val="24"/>
        </w:rPr>
        <w:t>solvent also can be mixed with water, many types of organic liquids can be used such as Dioxane, Ethano</w:t>
      </w:r>
      <w:r w:rsidR="009F7AC1" w:rsidRPr="00291F6F">
        <w:rPr>
          <w:rFonts w:ascii="Times New Roman" w:hAnsi="Times New Roman" w:cs="Times New Roman"/>
          <w:sz w:val="24"/>
          <w:szCs w:val="24"/>
        </w:rPr>
        <w:t>l, Isopropanol, Tetrahydrofuran</w:t>
      </w:r>
      <w:r w:rsidR="005619AB" w:rsidRPr="00291F6F">
        <w:rPr>
          <w:rFonts w:ascii="Times New Roman" w:hAnsi="Times New Roman" w:cs="Times New Roman"/>
          <w:sz w:val="24"/>
          <w:szCs w:val="24"/>
        </w:rPr>
        <w:t>, acetonitrile and methanol</w:t>
      </w:r>
      <w:r w:rsidR="009F7AC1" w:rsidRPr="00291F6F">
        <w:rPr>
          <w:rFonts w:ascii="Times New Roman" w:hAnsi="Times New Roman" w:cs="Times New Roman"/>
          <w:sz w:val="24"/>
          <w:szCs w:val="24"/>
        </w:rPr>
        <w:t>.</w:t>
      </w:r>
    </w:p>
    <w:p w:rsidR="00F354AF" w:rsidRPr="00291F6F" w:rsidRDefault="009F7AC1" w:rsidP="00155A90">
      <w:pPr>
        <w:bidi w:val="0"/>
        <w:spacing w:line="360" w:lineRule="auto"/>
        <w:jc w:val="both"/>
        <w:rPr>
          <w:rFonts w:ascii="Times New Roman" w:hAnsi="Times New Roman" w:cs="Times New Roman"/>
          <w:sz w:val="24"/>
          <w:szCs w:val="24"/>
        </w:rPr>
      </w:pPr>
      <w:r w:rsidRPr="00291F6F">
        <w:rPr>
          <w:rFonts w:ascii="Times New Roman" w:hAnsi="Times New Roman" w:cs="Times New Roman"/>
          <w:sz w:val="24"/>
          <w:szCs w:val="24"/>
        </w:rPr>
        <w:tab/>
      </w:r>
      <w:r w:rsidR="005619AB" w:rsidRPr="00291F6F">
        <w:rPr>
          <w:rFonts w:ascii="Times New Roman" w:hAnsi="Times New Roman" w:cs="Times New Roman"/>
          <w:sz w:val="24"/>
          <w:szCs w:val="24"/>
        </w:rPr>
        <w:t xml:space="preserve">The most important parameter in HPLC is </w:t>
      </w:r>
      <w:r w:rsidRPr="00291F6F">
        <w:rPr>
          <w:rFonts w:ascii="Times New Roman" w:hAnsi="Times New Roman" w:cs="Times New Roman"/>
          <w:sz w:val="24"/>
          <w:szCs w:val="24"/>
        </w:rPr>
        <w:t xml:space="preserve">the mobile phase,  polarity, </w:t>
      </w:r>
      <w:r w:rsidR="005619AB" w:rsidRPr="00291F6F">
        <w:rPr>
          <w:rFonts w:ascii="Times New Roman" w:hAnsi="Times New Roman" w:cs="Times New Roman"/>
          <w:sz w:val="24"/>
          <w:szCs w:val="24"/>
        </w:rPr>
        <w:t>re</w:t>
      </w:r>
      <w:r w:rsidRPr="00291F6F">
        <w:rPr>
          <w:rFonts w:ascii="Times New Roman" w:hAnsi="Times New Roman" w:cs="Times New Roman"/>
          <w:sz w:val="24"/>
          <w:szCs w:val="24"/>
        </w:rPr>
        <w:t xml:space="preserve">tention time, selectivity, elution and back pressure drop, these parameters </w:t>
      </w:r>
      <w:r w:rsidR="005619AB" w:rsidRPr="00291F6F">
        <w:rPr>
          <w:rFonts w:ascii="Times New Roman" w:hAnsi="Times New Roman" w:cs="Times New Roman"/>
          <w:sz w:val="24"/>
          <w:szCs w:val="24"/>
        </w:rPr>
        <w:t xml:space="preserve">are important factors for the organic solvent used </w:t>
      </w:r>
      <w:r w:rsidR="007D5073" w:rsidRPr="00291F6F">
        <w:rPr>
          <w:rFonts w:ascii="Times New Roman" w:hAnsi="Times New Roman" w:cs="Times New Roman"/>
          <w:sz w:val="24"/>
          <w:szCs w:val="24"/>
        </w:rPr>
        <w:t>in</w:t>
      </w:r>
      <w:r w:rsidR="005619AB" w:rsidRPr="00291F6F">
        <w:rPr>
          <w:rFonts w:ascii="Times New Roman" w:hAnsi="Times New Roman" w:cs="Times New Roman"/>
          <w:sz w:val="24"/>
          <w:szCs w:val="24"/>
        </w:rPr>
        <w:t xml:space="preserve"> HPLC as mobile phase, depends on these factors methanol and acetonitrile are widely used as mobile phase with water, the properties of methanol and acetonitrile make them suitable to be used as mobile phase, acetonitrile is better than methanol, but the price of acetonitri</w:t>
      </w:r>
      <w:r w:rsidR="007D5073" w:rsidRPr="00291F6F">
        <w:rPr>
          <w:rFonts w:ascii="Times New Roman" w:hAnsi="Times New Roman" w:cs="Times New Roman"/>
          <w:sz w:val="24"/>
          <w:szCs w:val="24"/>
        </w:rPr>
        <w:t>le make it costly fo</w:t>
      </w:r>
      <w:r w:rsidR="005619AB" w:rsidRPr="00291F6F">
        <w:rPr>
          <w:rFonts w:ascii="Times New Roman" w:hAnsi="Times New Roman" w:cs="Times New Roman"/>
          <w:sz w:val="24"/>
          <w:szCs w:val="24"/>
        </w:rPr>
        <w:t>r factories, so mixture of methanol and acetonitrile can be used  as mobile phase, with optimum fractions of the two solvents this make a better solvent with good price.</w:t>
      </w:r>
    </w:p>
    <w:p w:rsidR="009F7AC1" w:rsidRPr="00291F6F" w:rsidRDefault="009F7AC1" w:rsidP="00155A90">
      <w:pPr>
        <w:bidi w:val="0"/>
        <w:spacing w:line="360" w:lineRule="auto"/>
        <w:rPr>
          <w:rFonts w:asciiTheme="majorBidi" w:eastAsiaTheme="majorEastAsia" w:hAnsiTheme="majorBidi" w:cstheme="majorBidi"/>
          <w:b/>
          <w:bCs/>
          <w:sz w:val="24"/>
        </w:rPr>
      </w:pPr>
      <w:r w:rsidRPr="00291F6F">
        <w:br w:type="page"/>
      </w:r>
    </w:p>
    <w:p w:rsidR="005619AB" w:rsidRPr="00291F6F" w:rsidRDefault="005619AB" w:rsidP="00155A90">
      <w:pPr>
        <w:pStyle w:val="3"/>
        <w:spacing w:line="360" w:lineRule="auto"/>
        <w:rPr>
          <w:rFonts w:ascii="Times New Roman" w:eastAsia="Times New Roman" w:hAnsi="Times New Roman" w:cs="Times New Roman"/>
        </w:rPr>
      </w:pPr>
      <w:bookmarkStart w:id="15" w:name="_Toc437160955"/>
      <w:r w:rsidRPr="00291F6F">
        <w:lastRenderedPageBreak/>
        <w:t>2.4.1</w:t>
      </w:r>
      <w:r w:rsidR="00F8111C" w:rsidRPr="00291F6F">
        <w:t xml:space="preserve"> HPLC </w:t>
      </w:r>
      <w:r w:rsidRPr="00291F6F">
        <w:t>Waste Composition</w:t>
      </w:r>
      <w:bookmarkEnd w:id="15"/>
    </w:p>
    <w:p w:rsidR="005619AB" w:rsidRPr="00291F6F" w:rsidRDefault="005619AB" w:rsidP="00155A90">
      <w:pPr>
        <w:autoSpaceDE w:val="0"/>
        <w:autoSpaceDN w:val="0"/>
        <w:adjustRightInd w:val="0"/>
        <w:spacing w:after="0" w:line="360" w:lineRule="auto"/>
        <w:rPr>
          <w:rFonts w:asciiTheme="majorBidi" w:hAnsiTheme="majorBidi" w:cstheme="majorBidi"/>
          <w:sz w:val="24"/>
          <w:szCs w:val="24"/>
        </w:rPr>
      </w:pPr>
    </w:p>
    <w:p w:rsidR="005619AB" w:rsidRPr="00291F6F" w:rsidRDefault="009F7AC1" w:rsidP="00155A90">
      <w:pPr>
        <w:autoSpaceDE w:val="0"/>
        <w:autoSpaceDN w:val="0"/>
        <w:bidi w:val="0"/>
        <w:adjustRightInd w:val="0"/>
        <w:spacing w:after="0" w:line="360" w:lineRule="auto"/>
        <w:jc w:val="both"/>
        <w:rPr>
          <w:rFonts w:asciiTheme="majorBidi" w:hAnsiTheme="majorBidi" w:cstheme="majorBidi"/>
          <w:sz w:val="24"/>
          <w:szCs w:val="24"/>
        </w:rPr>
      </w:pPr>
      <w:r w:rsidRPr="00291F6F">
        <w:rPr>
          <w:rFonts w:asciiTheme="majorBidi" w:hAnsiTheme="majorBidi" w:cstheme="majorBidi"/>
          <w:sz w:val="24"/>
          <w:szCs w:val="24"/>
        </w:rPr>
        <w:tab/>
      </w:r>
      <w:r w:rsidR="005619AB" w:rsidRPr="00291F6F">
        <w:rPr>
          <w:rFonts w:asciiTheme="majorBidi" w:hAnsiTheme="majorBidi" w:cstheme="majorBidi"/>
          <w:sz w:val="24"/>
          <w:szCs w:val="24"/>
        </w:rPr>
        <w:t>The solvents genera</w:t>
      </w:r>
      <w:r w:rsidR="00291F6F">
        <w:rPr>
          <w:rFonts w:asciiTheme="majorBidi" w:hAnsiTheme="majorBidi" w:cstheme="majorBidi"/>
          <w:sz w:val="24"/>
          <w:szCs w:val="24"/>
        </w:rPr>
        <w:t xml:space="preserve">ted from the (HPLC) </w:t>
      </w:r>
      <w:r w:rsidR="00B6720F">
        <w:rPr>
          <w:rFonts w:asciiTheme="majorBidi" w:hAnsiTheme="majorBidi" w:cstheme="majorBidi"/>
          <w:sz w:val="24"/>
          <w:szCs w:val="24"/>
        </w:rPr>
        <w:t xml:space="preserve">analytical </w:t>
      </w:r>
      <w:r w:rsidR="00B6720F" w:rsidRPr="00291F6F">
        <w:rPr>
          <w:rFonts w:asciiTheme="majorBidi" w:hAnsiTheme="majorBidi" w:cstheme="majorBidi"/>
          <w:sz w:val="24"/>
          <w:szCs w:val="24"/>
        </w:rPr>
        <w:t>process</w:t>
      </w:r>
      <w:r w:rsidR="005619AB" w:rsidRPr="00291F6F">
        <w:rPr>
          <w:rFonts w:asciiTheme="majorBidi" w:hAnsiTheme="majorBidi" w:cstheme="majorBidi"/>
          <w:sz w:val="24"/>
          <w:szCs w:val="24"/>
        </w:rPr>
        <w:t xml:space="preserve"> may consist of the following compounds: water, acetonitrile, methanol, hexane, tetrahydrofuran, ethanol, isopropanol, trifluoroacetic acid, or chloroform. </w:t>
      </w:r>
    </w:p>
    <w:p w:rsidR="005619AB" w:rsidRPr="00291F6F" w:rsidRDefault="005619AB" w:rsidP="00155A90">
      <w:pPr>
        <w:autoSpaceDE w:val="0"/>
        <w:autoSpaceDN w:val="0"/>
        <w:adjustRightInd w:val="0"/>
        <w:spacing w:after="0" w:line="360" w:lineRule="auto"/>
        <w:jc w:val="right"/>
        <w:rPr>
          <w:rFonts w:asciiTheme="majorBidi" w:hAnsiTheme="majorBidi" w:cstheme="majorBidi"/>
          <w:sz w:val="24"/>
          <w:szCs w:val="24"/>
        </w:rPr>
      </w:pPr>
      <w:r w:rsidRPr="00291F6F">
        <w:rPr>
          <w:rFonts w:asciiTheme="majorBidi" w:hAnsiTheme="majorBidi" w:cstheme="majorBidi"/>
          <w:sz w:val="24"/>
          <w:szCs w:val="24"/>
        </w:rPr>
        <w:t>Table 1 lists the EPA codes of these solvents.</w:t>
      </w:r>
    </w:p>
    <w:p w:rsidR="005619AB" w:rsidRPr="00291F6F" w:rsidRDefault="005619AB" w:rsidP="00155A90">
      <w:pPr>
        <w:spacing w:line="360" w:lineRule="auto"/>
        <w:jc w:val="right"/>
        <w:rPr>
          <w:rFonts w:asciiTheme="majorBidi" w:hAnsiTheme="majorBidi" w:cstheme="majorBidi"/>
          <w:sz w:val="24"/>
          <w:szCs w:val="24"/>
        </w:rPr>
      </w:pPr>
      <w:r w:rsidRPr="00291F6F">
        <w:rPr>
          <w:rFonts w:asciiTheme="majorBidi" w:hAnsiTheme="majorBidi" w:cstheme="majorBidi"/>
          <w:sz w:val="24"/>
          <w:szCs w:val="24"/>
        </w:rPr>
        <w:t>Table 2 lists examples of the targeted solvent wastes for this study.</w:t>
      </w:r>
    </w:p>
    <w:p w:rsidR="005619AB" w:rsidRPr="005C2DC7" w:rsidRDefault="002721CB" w:rsidP="005C2DC7">
      <w:pPr>
        <w:pStyle w:val="mainbody1"/>
        <w:shd w:val="clear" w:color="auto" w:fill="FFFFFF"/>
        <w:spacing w:line="360" w:lineRule="auto"/>
        <w:ind w:left="720"/>
        <w:jc w:val="center"/>
        <w:rPr>
          <w:rFonts w:asciiTheme="majorBidi" w:hAnsiTheme="majorBidi" w:cstheme="majorBidi"/>
          <w:sz w:val="22"/>
          <w:szCs w:val="22"/>
        </w:rPr>
      </w:pPr>
      <w:r w:rsidRPr="005C2DC7">
        <w:rPr>
          <w:rFonts w:asciiTheme="majorBidi" w:hAnsiTheme="majorBidi" w:cstheme="majorBidi"/>
          <w:sz w:val="22"/>
          <w:szCs w:val="22"/>
        </w:rPr>
        <w:t>Table 2.2</w:t>
      </w:r>
      <w:r w:rsidR="005619AB" w:rsidRPr="005C2DC7">
        <w:rPr>
          <w:rFonts w:asciiTheme="majorBidi" w:hAnsiTheme="majorBidi" w:cstheme="majorBidi"/>
          <w:sz w:val="22"/>
          <w:szCs w:val="22"/>
        </w:rPr>
        <w:t>: EPA Codes of HPLC Solvents and Universal Treatment Standard</w:t>
      </w:r>
      <w:r w:rsidR="005C2DC7" w:rsidRPr="005C2DC7">
        <w:rPr>
          <w:rFonts w:asciiTheme="majorBidi" w:hAnsiTheme="majorBidi" w:cstheme="majorBidi"/>
          <w:sz w:val="22"/>
          <w:szCs w:val="22"/>
        </w:rPr>
        <w:t>[5]</w:t>
      </w:r>
    </w:p>
    <w:tbl>
      <w:tblPr>
        <w:tblW w:w="7640" w:type="dxa"/>
        <w:jc w:val="center"/>
        <w:tblInd w:w="17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ook w:val="04A0"/>
      </w:tblPr>
      <w:tblGrid>
        <w:gridCol w:w="1840"/>
        <w:gridCol w:w="2520"/>
        <w:gridCol w:w="3280"/>
      </w:tblGrid>
      <w:tr w:rsidR="00C53D72" w:rsidRPr="006354EB" w:rsidTr="006354EB">
        <w:trPr>
          <w:trHeight w:val="1170"/>
          <w:jc w:val="center"/>
        </w:trPr>
        <w:tc>
          <w:tcPr>
            <w:tcW w:w="1840" w:type="dxa"/>
            <w:shd w:val="clear" w:color="auto" w:fill="FFFFFF" w:themeFill="background1"/>
            <w:vAlign w:val="center"/>
            <w:hideMark/>
          </w:tcPr>
          <w:p w:rsidR="00C53D72" w:rsidRPr="006354EB" w:rsidRDefault="00C53D72" w:rsidP="00C53D72">
            <w:pPr>
              <w:bidi w:val="0"/>
              <w:spacing w:after="0" w:line="240" w:lineRule="auto"/>
              <w:jc w:val="center"/>
              <w:rPr>
                <w:rFonts w:ascii="Times New Roman" w:eastAsia="Times New Roman" w:hAnsi="Times New Roman" w:cs="Times New Roman"/>
                <w:sz w:val="24"/>
                <w:szCs w:val="24"/>
              </w:rPr>
            </w:pPr>
            <w:r w:rsidRPr="006354EB">
              <w:rPr>
                <w:rFonts w:ascii="Times New Roman" w:eastAsia="Times New Roman" w:hAnsi="Times New Roman" w:cs="Times New Roman"/>
                <w:sz w:val="24"/>
                <w:szCs w:val="24"/>
              </w:rPr>
              <w:t>EPA Code</w:t>
            </w:r>
          </w:p>
        </w:tc>
        <w:tc>
          <w:tcPr>
            <w:tcW w:w="2520" w:type="dxa"/>
            <w:shd w:val="clear" w:color="auto" w:fill="FFFFFF" w:themeFill="background1"/>
            <w:vAlign w:val="center"/>
            <w:hideMark/>
          </w:tcPr>
          <w:p w:rsidR="00C53D72" w:rsidRPr="006354EB" w:rsidRDefault="00C53D72" w:rsidP="00C53D72">
            <w:pPr>
              <w:bidi w:val="0"/>
              <w:spacing w:after="0" w:line="240" w:lineRule="auto"/>
              <w:jc w:val="center"/>
              <w:rPr>
                <w:rFonts w:ascii="Times New Roman" w:eastAsia="Times New Roman" w:hAnsi="Times New Roman" w:cs="Times New Roman"/>
                <w:sz w:val="24"/>
                <w:szCs w:val="24"/>
              </w:rPr>
            </w:pPr>
            <w:r w:rsidRPr="006354EB">
              <w:rPr>
                <w:rFonts w:ascii="Times New Roman" w:eastAsia="Times New Roman" w:hAnsi="Times New Roman" w:cs="Times New Roman"/>
                <w:sz w:val="24"/>
                <w:szCs w:val="24"/>
              </w:rPr>
              <w:t>HPLC Solvent ingredients</w:t>
            </w:r>
          </w:p>
        </w:tc>
        <w:tc>
          <w:tcPr>
            <w:tcW w:w="3280" w:type="dxa"/>
            <w:shd w:val="clear" w:color="auto" w:fill="FFFFFF" w:themeFill="background1"/>
            <w:vAlign w:val="center"/>
            <w:hideMark/>
          </w:tcPr>
          <w:p w:rsidR="00C53D72" w:rsidRPr="006354EB" w:rsidRDefault="00C53D72" w:rsidP="00C53D72">
            <w:pPr>
              <w:bidi w:val="0"/>
              <w:spacing w:after="0" w:line="240" w:lineRule="auto"/>
              <w:jc w:val="center"/>
              <w:rPr>
                <w:rFonts w:ascii="Times New Roman" w:eastAsia="Times New Roman" w:hAnsi="Times New Roman" w:cs="Times New Roman"/>
                <w:sz w:val="24"/>
                <w:szCs w:val="24"/>
              </w:rPr>
            </w:pPr>
            <w:r w:rsidRPr="006354EB">
              <w:rPr>
                <w:rFonts w:ascii="Times New Roman" w:eastAsia="Times New Roman" w:hAnsi="Times New Roman" w:cs="Times New Roman"/>
                <w:sz w:val="24"/>
                <w:szCs w:val="24"/>
              </w:rPr>
              <w:t xml:space="preserve">Universal Treatment Standard(UTS) for Non waste water( high TOC) </w:t>
            </w:r>
          </w:p>
        </w:tc>
      </w:tr>
      <w:tr w:rsidR="00C53D72" w:rsidRPr="006354EB" w:rsidTr="006354EB">
        <w:trPr>
          <w:trHeight w:val="1005"/>
          <w:jc w:val="center"/>
        </w:trPr>
        <w:tc>
          <w:tcPr>
            <w:tcW w:w="1840" w:type="dxa"/>
            <w:shd w:val="clear" w:color="auto" w:fill="FFFFFF" w:themeFill="background1"/>
            <w:vAlign w:val="center"/>
            <w:hideMark/>
          </w:tcPr>
          <w:p w:rsidR="00C53D72" w:rsidRPr="006354EB" w:rsidRDefault="00C53D72" w:rsidP="00C53D72">
            <w:pPr>
              <w:bidi w:val="0"/>
              <w:spacing w:after="0" w:line="240" w:lineRule="auto"/>
              <w:jc w:val="center"/>
              <w:rPr>
                <w:rFonts w:ascii="Times New Roman" w:eastAsia="Times New Roman" w:hAnsi="Times New Roman" w:cs="Times New Roman"/>
                <w:sz w:val="24"/>
                <w:szCs w:val="24"/>
              </w:rPr>
            </w:pPr>
            <w:r w:rsidRPr="006354EB">
              <w:rPr>
                <w:rFonts w:ascii="Times New Roman" w:eastAsia="Times New Roman" w:hAnsi="Times New Roman" w:cs="Times New Roman"/>
                <w:sz w:val="24"/>
                <w:szCs w:val="24"/>
              </w:rPr>
              <w:t>D001</w:t>
            </w:r>
          </w:p>
        </w:tc>
        <w:tc>
          <w:tcPr>
            <w:tcW w:w="2520" w:type="dxa"/>
            <w:shd w:val="clear" w:color="auto" w:fill="FFFFFF" w:themeFill="background1"/>
            <w:vAlign w:val="center"/>
            <w:hideMark/>
          </w:tcPr>
          <w:p w:rsidR="00C53D72" w:rsidRPr="006354EB" w:rsidRDefault="00C53D72" w:rsidP="00C53D72">
            <w:pPr>
              <w:bidi w:val="0"/>
              <w:spacing w:after="0" w:line="240" w:lineRule="auto"/>
              <w:jc w:val="center"/>
              <w:rPr>
                <w:rFonts w:ascii="Times New Roman" w:eastAsia="Times New Roman" w:hAnsi="Times New Roman" w:cs="Times New Roman"/>
                <w:sz w:val="24"/>
                <w:szCs w:val="24"/>
              </w:rPr>
            </w:pPr>
            <w:r w:rsidRPr="006354EB">
              <w:rPr>
                <w:rFonts w:ascii="Times New Roman" w:eastAsia="Times New Roman" w:hAnsi="Times New Roman" w:cs="Times New Roman"/>
                <w:sz w:val="24"/>
                <w:szCs w:val="24"/>
              </w:rPr>
              <w:t>Acetone, ACN, EtOH, EtOAc, ether, MeOH, THF, IPA, DMF</w:t>
            </w:r>
          </w:p>
        </w:tc>
        <w:tc>
          <w:tcPr>
            <w:tcW w:w="3280" w:type="dxa"/>
            <w:shd w:val="clear" w:color="auto" w:fill="FFFFFF" w:themeFill="background1"/>
            <w:vAlign w:val="center"/>
            <w:hideMark/>
          </w:tcPr>
          <w:p w:rsidR="00C53D72" w:rsidRPr="006354EB" w:rsidRDefault="00C53D72" w:rsidP="00C53D72">
            <w:pPr>
              <w:bidi w:val="0"/>
              <w:spacing w:after="0" w:line="240" w:lineRule="auto"/>
              <w:jc w:val="center"/>
              <w:rPr>
                <w:rFonts w:ascii="Times New Roman" w:eastAsia="Times New Roman" w:hAnsi="Times New Roman" w:cs="Times New Roman"/>
                <w:sz w:val="24"/>
                <w:szCs w:val="24"/>
              </w:rPr>
            </w:pPr>
            <w:r w:rsidRPr="006354EB">
              <w:rPr>
                <w:rFonts w:ascii="Times New Roman" w:eastAsia="Times New Roman" w:hAnsi="Times New Roman" w:cs="Times New Roman"/>
                <w:sz w:val="24"/>
                <w:szCs w:val="24"/>
              </w:rPr>
              <w:t>CMBST, RORGS, or POLYM</w:t>
            </w:r>
          </w:p>
        </w:tc>
      </w:tr>
      <w:tr w:rsidR="00C53D72" w:rsidRPr="006354EB" w:rsidTr="006354EB">
        <w:trPr>
          <w:trHeight w:val="615"/>
          <w:jc w:val="center"/>
        </w:trPr>
        <w:tc>
          <w:tcPr>
            <w:tcW w:w="1840" w:type="dxa"/>
            <w:shd w:val="clear" w:color="auto" w:fill="FFFFFF" w:themeFill="background1"/>
            <w:vAlign w:val="center"/>
            <w:hideMark/>
          </w:tcPr>
          <w:p w:rsidR="00C53D72" w:rsidRPr="006354EB" w:rsidRDefault="00C53D72" w:rsidP="00C53D72">
            <w:pPr>
              <w:bidi w:val="0"/>
              <w:spacing w:after="0" w:line="240" w:lineRule="auto"/>
              <w:jc w:val="center"/>
              <w:rPr>
                <w:rFonts w:ascii="Times New Roman" w:eastAsia="Times New Roman" w:hAnsi="Times New Roman" w:cs="Times New Roman"/>
                <w:sz w:val="24"/>
                <w:szCs w:val="24"/>
              </w:rPr>
            </w:pPr>
            <w:r w:rsidRPr="006354EB">
              <w:rPr>
                <w:rFonts w:ascii="Times New Roman" w:eastAsia="Times New Roman" w:hAnsi="Times New Roman" w:cs="Times New Roman"/>
                <w:sz w:val="24"/>
                <w:szCs w:val="24"/>
              </w:rPr>
              <w:t>D022</w:t>
            </w:r>
          </w:p>
        </w:tc>
        <w:tc>
          <w:tcPr>
            <w:tcW w:w="2520" w:type="dxa"/>
            <w:shd w:val="clear" w:color="auto" w:fill="FFFFFF" w:themeFill="background1"/>
            <w:vAlign w:val="center"/>
            <w:hideMark/>
          </w:tcPr>
          <w:p w:rsidR="00C53D72" w:rsidRPr="006354EB" w:rsidRDefault="00C53D72" w:rsidP="00C53D72">
            <w:pPr>
              <w:bidi w:val="0"/>
              <w:spacing w:after="0" w:line="240" w:lineRule="auto"/>
              <w:jc w:val="center"/>
              <w:rPr>
                <w:rFonts w:ascii="Times New Roman" w:eastAsia="Times New Roman" w:hAnsi="Times New Roman" w:cs="Times New Roman"/>
                <w:sz w:val="24"/>
                <w:szCs w:val="24"/>
              </w:rPr>
            </w:pPr>
            <w:r w:rsidRPr="006354EB">
              <w:rPr>
                <w:rFonts w:ascii="Times New Roman" w:eastAsia="Times New Roman" w:hAnsi="Times New Roman" w:cs="Times New Roman"/>
                <w:sz w:val="24"/>
                <w:szCs w:val="24"/>
              </w:rPr>
              <w:t>Chloroform (&gt;6 ppm TCLP)</w:t>
            </w:r>
          </w:p>
        </w:tc>
        <w:tc>
          <w:tcPr>
            <w:tcW w:w="3280" w:type="dxa"/>
            <w:shd w:val="clear" w:color="auto" w:fill="FFFFFF" w:themeFill="background1"/>
            <w:vAlign w:val="center"/>
            <w:hideMark/>
          </w:tcPr>
          <w:p w:rsidR="00C53D72" w:rsidRPr="006354EB" w:rsidRDefault="00752AF4" w:rsidP="00C53D72">
            <w:pPr>
              <w:bidi w:val="0"/>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 mg/k</w:t>
            </w:r>
            <w:r w:rsidR="00C53D72" w:rsidRPr="006354EB">
              <w:rPr>
                <w:rFonts w:ascii="Times New Roman" w:eastAsia="Times New Roman" w:hAnsi="Times New Roman" w:cs="Times New Roman"/>
                <w:sz w:val="24"/>
                <w:szCs w:val="24"/>
              </w:rPr>
              <w:t>g</w:t>
            </w:r>
          </w:p>
        </w:tc>
      </w:tr>
    </w:tbl>
    <w:p w:rsidR="00D51B08" w:rsidRPr="00291F6F" w:rsidRDefault="00D51B08" w:rsidP="00155A90">
      <w:pPr>
        <w:pStyle w:val="mainbody1"/>
        <w:shd w:val="clear" w:color="auto" w:fill="FFFFFF"/>
        <w:spacing w:line="360" w:lineRule="auto"/>
        <w:ind w:left="720"/>
        <w:jc w:val="center"/>
        <w:rPr>
          <w:rFonts w:asciiTheme="majorBidi" w:hAnsiTheme="majorBidi" w:cstheme="majorBidi"/>
        </w:rPr>
      </w:pPr>
    </w:p>
    <w:p w:rsidR="005619AB" w:rsidRPr="00291F6F" w:rsidRDefault="005619AB" w:rsidP="00155A90">
      <w:pPr>
        <w:pStyle w:val="a5"/>
        <w:shd w:val="clear" w:color="auto" w:fill="FFFFFF"/>
        <w:spacing w:before="0" w:beforeAutospacing="0" w:after="150" w:afterAutospacing="0" w:line="360" w:lineRule="auto"/>
      </w:pPr>
      <w:r w:rsidRPr="00291F6F">
        <w:t xml:space="preserve">where : CMBST: consumption , RORGS: recovery of organics, POLYM: polymerization, and TOC : total organic compound. </w:t>
      </w:r>
    </w:p>
    <w:p w:rsidR="005619AB" w:rsidRPr="00291F6F" w:rsidRDefault="005619AB" w:rsidP="00155A90">
      <w:pPr>
        <w:pStyle w:val="a5"/>
        <w:shd w:val="clear" w:color="auto" w:fill="FFFFFF"/>
        <w:spacing w:before="0" w:beforeAutospacing="0" w:after="150" w:afterAutospacing="0" w:line="360" w:lineRule="auto"/>
      </w:pPr>
    </w:p>
    <w:p w:rsidR="002B623F" w:rsidRPr="00291F6F" w:rsidRDefault="002B623F" w:rsidP="00155A90">
      <w:pPr>
        <w:bidi w:val="0"/>
        <w:spacing w:line="360" w:lineRule="auto"/>
        <w:rPr>
          <w:rFonts w:ascii="Times New Roman" w:hAnsi="Times New Roman" w:cs="Times New Roman"/>
          <w:rtl/>
        </w:rPr>
      </w:pPr>
      <w:r w:rsidRPr="00291F6F">
        <w:rPr>
          <w:rFonts w:ascii="Times New Roman" w:hAnsi="Times New Roman" w:cs="Times New Roman"/>
          <w:rtl/>
        </w:rPr>
        <w:br w:type="page"/>
      </w:r>
    </w:p>
    <w:p w:rsidR="002C2C59" w:rsidRPr="00291F6F" w:rsidRDefault="002C2C59" w:rsidP="00155A90">
      <w:pPr>
        <w:shd w:val="clear" w:color="auto" w:fill="FFFFFF"/>
        <w:spacing w:line="360" w:lineRule="auto"/>
        <w:jc w:val="center"/>
        <w:rPr>
          <w:rFonts w:ascii="Times New Roman" w:hAnsi="Times New Roman" w:cs="Times New Roman"/>
        </w:rPr>
      </w:pPr>
    </w:p>
    <w:p w:rsidR="005619AB" w:rsidRPr="00287C52" w:rsidRDefault="00D17452" w:rsidP="00155A90">
      <w:pPr>
        <w:shd w:val="clear" w:color="auto" w:fill="FFFFFF"/>
        <w:spacing w:line="360" w:lineRule="auto"/>
        <w:jc w:val="center"/>
        <w:rPr>
          <w:rFonts w:ascii="Times New Roman" w:hAnsi="Times New Roman" w:cs="Times New Roman"/>
        </w:rPr>
      </w:pPr>
      <w:r w:rsidRPr="00287C52">
        <w:rPr>
          <w:rFonts w:ascii="Times New Roman" w:hAnsi="Times New Roman" w:cs="Times New Roman"/>
        </w:rPr>
        <w:t>Table (2.</w:t>
      </w:r>
      <w:r w:rsidR="002B623F" w:rsidRPr="00287C52">
        <w:rPr>
          <w:rFonts w:ascii="Times New Roman" w:hAnsi="Times New Roman" w:cs="Times New Roman"/>
        </w:rPr>
        <w:t>.3</w:t>
      </w:r>
      <w:r w:rsidRPr="00287C52">
        <w:rPr>
          <w:rFonts w:ascii="Times New Roman" w:hAnsi="Times New Roman" w:cs="Times New Roman"/>
        </w:rPr>
        <w:t>)</w:t>
      </w:r>
      <w:r w:rsidR="005619AB" w:rsidRPr="00287C52">
        <w:rPr>
          <w:rFonts w:ascii="Times New Roman" w:hAnsi="Times New Roman" w:cs="Times New Roman"/>
        </w:rPr>
        <w:t>: Examples of HPLC waste composition</w:t>
      </w:r>
      <w:r w:rsidR="00287C52" w:rsidRPr="00287C52">
        <w:rPr>
          <w:rFonts w:ascii="Times New Roman" w:hAnsi="Times New Roman" w:cs="Times New Roman"/>
        </w:rPr>
        <w:t>[5]</w:t>
      </w:r>
    </w:p>
    <w:tbl>
      <w:tblPr>
        <w:tblW w:w="5800"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ook w:val="04A0"/>
      </w:tblPr>
      <w:tblGrid>
        <w:gridCol w:w="2720"/>
        <w:gridCol w:w="3080"/>
      </w:tblGrid>
      <w:tr w:rsidR="00C53D72" w:rsidRPr="00C53D72" w:rsidTr="000553F2">
        <w:trPr>
          <w:trHeight w:val="450"/>
          <w:jc w:val="center"/>
        </w:trPr>
        <w:tc>
          <w:tcPr>
            <w:tcW w:w="2720" w:type="dxa"/>
            <w:shd w:val="clear" w:color="auto" w:fill="FFFFFF" w:themeFill="background1"/>
            <w:vAlign w:val="center"/>
            <w:hideMark/>
          </w:tcPr>
          <w:p w:rsidR="00C53D72" w:rsidRPr="00C53D72" w:rsidRDefault="00C53D72" w:rsidP="00C53D72">
            <w:pPr>
              <w:bidi w:val="0"/>
              <w:spacing w:after="0" w:line="240" w:lineRule="auto"/>
              <w:jc w:val="center"/>
              <w:rPr>
                <w:rFonts w:ascii="Times New Roman" w:eastAsia="Times New Roman" w:hAnsi="Times New Roman" w:cs="Times New Roman"/>
                <w:sz w:val="24"/>
                <w:szCs w:val="24"/>
              </w:rPr>
            </w:pPr>
            <w:r w:rsidRPr="00C53D72">
              <w:rPr>
                <w:rFonts w:ascii="Times New Roman" w:eastAsia="Times New Roman" w:hAnsi="Times New Roman" w:cs="Times New Roman"/>
                <w:sz w:val="24"/>
                <w:szCs w:val="24"/>
              </w:rPr>
              <w:t>Water content</w:t>
            </w:r>
          </w:p>
        </w:tc>
        <w:tc>
          <w:tcPr>
            <w:tcW w:w="3080" w:type="dxa"/>
            <w:shd w:val="clear" w:color="auto" w:fill="FFFFFF" w:themeFill="background1"/>
            <w:vAlign w:val="center"/>
            <w:hideMark/>
          </w:tcPr>
          <w:p w:rsidR="00C53D72" w:rsidRPr="00C53D72" w:rsidRDefault="00C53D72" w:rsidP="00C53D72">
            <w:pPr>
              <w:bidi w:val="0"/>
              <w:spacing w:after="0" w:line="240" w:lineRule="auto"/>
              <w:jc w:val="center"/>
              <w:rPr>
                <w:rFonts w:ascii="Times New Roman" w:eastAsia="Times New Roman" w:hAnsi="Times New Roman" w:cs="Times New Roman"/>
                <w:sz w:val="24"/>
                <w:szCs w:val="24"/>
              </w:rPr>
            </w:pPr>
            <w:r w:rsidRPr="00C53D72">
              <w:rPr>
                <w:rFonts w:ascii="Times New Roman" w:eastAsia="Times New Roman" w:hAnsi="Times New Roman" w:cs="Times New Roman"/>
                <w:sz w:val="24"/>
                <w:szCs w:val="24"/>
              </w:rPr>
              <w:t xml:space="preserve">Solvent content </w:t>
            </w:r>
          </w:p>
        </w:tc>
      </w:tr>
      <w:tr w:rsidR="00C53D72" w:rsidRPr="00C53D72" w:rsidTr="000553F2">
        <w:trPr>
          <w:trHeight w:val="945"/>
          <w:jc w:val="center"/>
        </w:trPr>
        <w:tc>
          <w:tcPr>
            <w:tcW w:w="2720" w:type="dxa"/>
            <w:shd w:val="clear" w:color="auto" w:fill="FFFFFF" w:themeFill="background1"/>
            <w:vAlign w:val="center"/>
            <w:hideMark/>
          </w:tcPr>
          <w:p w:rsidR="00C53D72" w:rsidRPr="00C53D72" w:rsidRDefault="00C53D72" w:rsidP="00C53D72">
            <w:pPr>
              <w:bidi w:val="0"/>
              <w:spacing w:after="0" w:line="240" w:lineRule="auto"/>
              <w:jc w:val="center"/>
              <w:rPr>
                <w:rFonts w:ascii="Times New Roman" w:eastAsia="Times New Roman" w:hAnsi="Times New Roman" w:cs="Times New Roman"/>
                <w:sz w:val="24"/>
                <w:szCs w:val="24"/>
              </w:rPr>
            </w:pPr>
            <w:r w:rsidRPr="00C53D72">
              <w:rPr>
                <w:rFonts w:ascii="Times New Roman" w:eastAsia="Times New Roman" w:hAnsi="Times New Roman" w:cs="Times New Roman"/>
                <w:sz w:val="24"/>
                <w:szCs w:val="24"/>
              </w:rPr>
              <w:t>60-80%</w:t>
            </w:r>
          </w:p>
        </w:tc>
        <w:tc>
          <w:tcPr>
            <w:tcW w:w="3080" w:type="dxa"/>
            <w:shd w:val="clear" w:color="auto" w:fill="FFFFFF" w:themeFill="background1"/>
            <w:vAlign w:val="center"/>
            <w:hideMark/>
          </w:tcPr>
          <w:p w:rsidR="00C53D72" w:rsidRPr="00C53D72" w:rsidRDefault="00C53D72" w:rsidP="00C53D72">
            <w:pPr>
              <w:bidi w:val="0"/>
              <w:spacing w:after="0" w:line="240" w:lineRule="auto"/>
              <w:jc w:val="center"/>
              <w:rPr>
                <w:rFonts w:ascii="Times New Roman" w:eastAsia="Times New Roman" w:hAnsi="Times New Roman" w:cs="Times New Roman"/>
                <w:sz w:val="24"/>
                <w:szCs w:val="24"/>
              </w:rPr>
            </w:pPr>
            <w:r w:rsidRPr="00C53D72">
              <w:rPr>
                <w:rFonts w:ascii="Times New Roman" w:eastAsia="Times New Roman" w:hAnsi="Times New Roman" w:cs="Times New Roman"/>
                <w:sz w:val="24"/>
                <w:szCs w:val="24"/>
              </w:rPr>
              <w:t>CAN (20-40) with trace of THF, TFA, MeOH, IPA, hexan, EtOAc</w:t>
            </w:r>
          </w:p>
        </w:tc>
      </w:tr>
      <w:tr w:rsidR="00C53D72" w:rsidRPr="00C53D72" w:rsidTr="000553F2">
        <w:trPr>
          <w:trHeight w:val="645"/>
          <w:jc w:val="center"/>
        </w:trPr>
        <w:tc>
          <w:tcPr>
            <w:tcW w:w="2720" w:type="dxa"/>
            <w:shd w:val="clear" w:color="auto" w:fill="FFFFFF" w:themeFill="background1"/>
            <w:vAlign w:val="center"/>
            <w:hideMark/>
          </w:tcPr>
          <w:p w:rsidR="00C53D72" w:rsidRPr="00C53D72" w:rsidRDefault="00C53D72" w:rsidP="00C53D72">
            <w:pPr>
              <w:bidi w:val="0"/>
              <w:spacing w:after="0" w:line="240" w:lineRule="auto"/>
              <w:jc w:val="center"/>
              <w:rPr>
                <w:rFonts w:ascii="Times New Roman" w:eastAsia="Times New Roman" w:hAnsi="Times New Roman" w:cs="Times New Roman"/>
                <w:sz w:val="24"/>
                <w:szCs w:val="24"/>
              </w:rPr>
            </w:pPr>
            <w:r w:rsidRPr="00C53D72">
              <w:rPr>
                <w:rFonts w:ascii="Times New Roman" w:eastAsia="Times New Roman" w:hAnsi="Times New Roman" w:cs="Times New Roman"/>
                <w:sz w:val="24"/>
                <w:szCs w:val="24"/>
              </w:rPr>
              <w:t>60-80%</w:t>
            </w:r>
          </w:p>
        </w:tc>
        <w:tc>
          <w:tcPr>
            <w:tcW w:w="3080" w:type="dxa"/>
            <w:shd w:val="clear" w:color="auto" w:fill="FFFFFF" w:themeFill="background1"/>
            <w:vAlign w:val="center"/>
            <w:hideMark/>
          </w:tcPr>
          <w:p w:rsidR="00C53D72" w:rsidRPr="00C53D72" w:rsidRDefault="00C53D72" w:rsidP="00C53D72">
            <w:pPr>
              <w:bidi w:val="0"/>
              <w:spacing w:after="0" w:line="240" w:lineRule="auto"/>
              <w:jc w:val="center"/>
              <w:rPr>
                <w:rFonts w:ascii="Times New Roman" w:eastAsia="Times New Roman" w:hAnsi="Times New Roman" w:cs="Times New Roman"/>
                <w:sz w:val="24"/>
                <w:szCs w:val="24"/>
              </w:rPr>
            </w:pPr>
            <w:r w:rsidRPr="00C53D72">
              <w:rPr>
                <w:rFonts w:ascii="Times New Roman" w:eastAsia="Times New Roman" w:hAnsi="Times New Roman" w:cs="Times New Roman"/>
                <w:sz w:val="24"/>
                <w:szCs w:val="24"/>
              </w:rPr>
              <w:t>MeOH(20-40%), with trace of THF, TFA&lt; CAN.</w:t>
            </w:r>
          </w:p>
        </w:tc>
      </w:tr>
      <w:tr w:rsidR="00C53D72" w:rsidRPr="00C53D72" w:rsidTr="000553F2">
        <w:trPr>
          <w:trHeight w:val="315"/>
          <w:jc w:val="center"/>
        </w:trPr>
        <w:tc>
          <w:tcPr>
            <w:tcW w:w="2720" w:type="dxa"/>
            <w:shd w:val="clear" w:color="auto" w:fill="FFFFFF" w:themeFill="background1"/>
            <w:vAlign w:val="center"/>
            <w:hideMark/>
          </w:tcPr>
          <w:p w:rsidR="00C53D72" w:rsidRPr="00C53D72" w:rsidRDefault="00C53D72" w:rsidP="00C53D72">
            <w:pPr>
              <w:bidi w:val="0"/>
              <w:spacing w:after="0" w:line="240" w:lineRule="auto"/>
              <w:jc w:val="center"/>
              <w:rPr>
                <w:rFonts w:ascii="Times New Roman" w:eastAsia="Times New Roman" w:hAnsi="Times New Roman" w:cs="Times New Roman"/>
                <w:sz w:val="24"/>
                <w:szCs w:val="24"/>
              </w:rPr>
            </w:pPr>
            <w:r w:rsidRPr="00C53D72">
              <w:rPr>
                <w:rFonts w:ascii="Times New Roman" w:eastAsia="Times New Roman" w:hAnsi="Times New Roman" w:cs="Times New Roman"/>
                <w:sz w:val="24"/>
                <w:szCs w:val="24"/>
              </w:rPr>
              <w:t>80%</w:t>
            </w:r>
          </w:p>
        </w:tc>
        <w:tc>
          <w:tcPr>
            <w:tcW w:w="3080" w:type="dxa"/>
            <w:shd w:val="clear" w:color="auto" w:fill="FFFFFF" w:themeFill="background1"/>
            <w:vAlign w:val="center"/>
            <w:hideMark/>
          </w:tcPr>
          <w:p w:rsidR="00C53D72" w:rsidRPr="00C53D72" w:rsidRDefault="00C53D72" w:rsidP="00C53D72">
            <w:pPr>
              <w:bidi w:val="0"/>
              <w:spacing w:after="0" w:line="240" w:lineRule="auto"/>
              <w:jc w:val="center"/>
              <w:rPr>
                <w:rFonts w:ascii="Times New Roman" w:eastAsia="Times New Roman" w:hAnsi="Times New Roman" w:cs="Times New Roman"/>
                <w:sz w:val="24"/>
                <w:szCs w:val="24"/>
              </w:rPr>
            </w:pPr>
            <w:r w:rsidRPr="00C53D72">
              <w:rPr>
                <w:rFonts w:ascii="Times New Roman" w:eastAsia="Times New Roman" w:hAnsi="Times New Roman" w:cs="Times New Roman"/>
                <w:sz w:val="24"/>
                <w:szCs w:val="24"/>
              </w:rPr>
              <w:t>CAN (10%) , MeOH (10%)</w:t>
            </w:r>
          </w:p>
        </w:tc>
      </w:tr>
      <w:tr w:rsidR="00C53D72" w:rsidRPr="00C53D72" w:rsidTr="000553F2">
        <w:trPr>
          <w:trHeight w:val="975"/>
          <w:jc w:val="center"/>
        </w:trPr>
        <w:tc>
          <w:tcPr>
            <w:tcW w:w="2720" w:type="dxa"/>
            <w:shd w:val="clear" w:color="auto" w:fill="FFFFFF" w:themeFill="background1"/>
            <w:vAlign w:val="center"/>
            <w:hideMark/>
          </w:tcPr>
          <w:p w:rsidR="00C53D72" w:rsidRPr="00C53D72" w:rsidRDefault="00C53D72" w:rsidP="00C53D72">
            <w:pPr>
              <w:bidi w:val="0"/>
              <w:spacing w:after="0" w:line="240" w:lineRule="auto"/>
              <w:jc w:val="center"/>
              <w:rPr>
                <w:rFonts w:ascii="Times New Roman" w:eastAsia="Times New Roman" w:hAnsi="Times New Roman" w:cs="Times New Roman"/>
                <w:sz w:val="24"/>
                <w:szCs w:val="24"/>
              </w:rPr>
            </w:pPr>
            <w:r w:rsidRPr="00C53D72">
              <w:rPr>
                <w:rFonts w:ascii="Times New Roman" w:eastAsia="Times New Roman" w:hAnsi="Times New Roman" w:cs="Times New Roman"/>
                <w:sz w:val="24"/>
                <w:szCs w:val="24"/>
              </w:rPr>
              <w:t>35-80%</w:t>
            </w:r>
          </w:p>
        </w:tc>
        <w:tc>
          <w:tcPr>
            <w:tcW w:w="3080" w:type="dxa"/>
            <w:shd w:val="clear" w:color="auto" w:fill="FFFFFF" w:themeFill="background1"/>
            <w:vAlign w:val="center"/>
            <w:hideMark/>
          </w:tcPr>
          <w:p w:rsidR="00C53D72" w:rsidRPr="00C53D72" w:rsidRDefault="00C53D72" w:rsidP="00C53D72">
            <w:pPr>
              <w:bidi w:val="0"/>
              <w:spacing w:after="0" w:line="240" w:lineRule="auto"/>
              <w:jc w:val="center"/>
              <w:rPr>
                <w:rFonts w:ascii="Times New Roman" w:eastAsia="Times New Roman" w:hAnsi="Times New Roman" w:cs="Times New Roman"/>
                <w:sz w:val="24"/>
                <w:szCs w:val="24"/>
              </w:rPr>
            </w:pPr>
            <w:r w:rsidRPr="00C53D72">
              <w:rPr>
                <w:rFonts w:ascii="Times New Roman" w:eastAsia="Times New Roman" w:hAnsi="Times New Roman" w:cs="Times New Roman"/>
                <w:sz w:val="24"/>
                <w:szCs w:val="24"/>
              </w:rPr>
              <w:t xml:space="preserve">CAN (20-65%) with trace of THF, MeOH , EtOH , IPA, TFA , DMF. </w:t>
            </w:r>
          </w:p>
        </w:tc>
      </w:tr>
    </w:tbl>
    <w:p w:rsidR="009F7AC1" w:rsidRPr="00C53D72" w:rsidRDefault="009F7AC1" w:rsidP="00155A90">
      <w:pPr>
        <w:spacing w:line="360" w:lineRule="auto"/>
        <w:rPr>
          <w:rFonts w:ascii="Times New Roman" w:hAnsi="Times New Roman" w:cs="Times New Roman"/>
          <w:shd w:val="clear" w:color="auto" w:fill="FFFFFF"/>
        </w:rPr>
      </w:pPr>
    </w:p>
    <w:p w:rsidR="005619AB" w:rsidRDefault="005619AB" w:rsidP="00155A90">
      <w:pPr>
        <w:spacing w:line="360" w:lineRule="auto"/>
        <w:jc w:val="right"/>
        <w:rPr>
          <w:rFonts w:ascii="Times New Roman" w:hAnsi="Times New Roman" w:cs="Times New Roman"/>
          <w:shd w:val="clear" w:color="auto" w:fill="FFFFFF"/>
        </w:rPr>
      </w:pPr>
      <w:r w:rsidRPr="00291F6F">
        <w:rPr>
          <w:rFonts w:ascii="Times New Roman" w:hAnsi="Times New Roman" w:cs="Times New Roman"/>
          <w:sz w:val="24"/>
          <w:szCs w:val="24"/>
          <w:shd w:val="clear" w:color="auto" w:fill="FFFFFF"/>
        </w:rPr>
        <w:t>Where: ACN: acetonitrile,  DMF: dimethyl formamide, EtOAc: ethyl acetate, EtOH: ethyl hydroxide,  IPA:  isoprpanol , MeOH: methanol, THF; tetra hydro furan, and  TFA: Tri flouroacetic acid</w:t>
      </w:r>
      <w:r w:rsidRPr="00291F6F">
        <w:rPr>
          <w:rFonts w:ascii="Times New Roman" w:hAnsi="Times New Roman" w:cs="Times New Roman"/>
          <w:shd w:val="clear" w:color="auto" w:fill="FFFFFF"/>
        </w:rPr>
        <w:t>.</w:t>
      </w:r>
    </w:p>
    <w:p w:rsidR="00BE64CE" w:rsidRDefault="00BE64CE" w:rsidP="00155A90">
      <w:pPr>
        <w:spacing w:line="360" w:lineRule="auto"/>
        <w:jc w:val="right"/>
        <w:rPr>
          <w:rFonts w:ascii="Times New Roman" w:hAnsi="Times New Roman" w:cs="Times New Roman"/>
          <w:shd w:val="clear" w:color="auto" w:fill="FFFFFF"/>
        </w:rPr>
      </w:pPr>
    </w:p>
    <w:p w:rsidR="00BE64CE" w:rsidRDefault="00BE64CE" w:rsidP="00155A90">
      <w:pPr>
        <w:spacing w:line="360" w:lineRule="auto"/>
        <w:jc w:val="right"/>
        <w:rPr>
          <w:rFonts w:ascii="Times New Roman" w:hAnsi="Times New Roman" w:cs="Times New Roman"/>
          <w:shd w:val="clear" w:color="auto" w:fill="FFFFFF"/>
        </w:rPr>
      </w:pPr>
      <w:r>
        <w:rPr>
          <w:rFonts w:ascii="Times New Roman" w:hAnsi="Times New Roman" w:cs="Times New Roman"/>
          <w:shd w:val="clear" w:color="auto" w:fill="FFFFFF"/>
        </w:rPr>
        <w:t>The HPLC waste production rate in the pharmaceutical sector in Palestine was found to be 16 liter per month for each device and each company has about 9 HPLC devices, the waste produced from the HPLC contain</w:t>
      </w:r>
    </w:p>
    <w:p w:rsidR="00BE64CE" w:rsidRDefault="00BE64CE" w:rsidP="00155A90">
      <w:pPr>
        <w:spacing w:line="360" w:lineRule="auto"/>
        <w:jc w:val="right"/>
        <w:rPr>
          <w:rFonts w:ascii="Times New Roman" w:hAnsi="Times New Roman" w:cs="Times New Roman"/>
          <w:shd w:val="clear" w:color="auto" w:fill="FFFFFF"/>
        </w:rPr>
      </w:pPr>
      <w:r>
        <w:rPr>
          <w:rFonts w:ascii="Times New Roman" w:hAnsi="Times New Roman" w:cs="Times New Roman"/>
          <w:shd w:val="clear" w:color="auto" w:fill="FFFFFF"/>
        </w:rPr>
        <w:t>-50% water</w:t>
      </w:r>
    </w:p>
    <w:p w:rsidR="00BE64CE" w:rsidRDefault="00BE64CE" w:rsidP="00155A90">
      <w:pPr>
        <w:spacing w:line="360" w:lineRule="auto"/>
        <w:jc w:val="right"/>
        <w:rPr>
          <w:rFonts w:ascii="Times New Roman" w:hAnsi="Times New Roman" w:cs="Times New Roman"/>
          <w:shd w:val="clear" w:color="auto" w:fill="FFFFFF"/>
        </w:rPr>
      </w:pPr>
      <w:r>
        <w:rPr>
          <w:rFonts w:ascii="Times New Roman" w:hAnsi="Times New Roman" w:cs="Times New Roman"/>
          <w:shd w:val="clear" w:color="auto" w:fill="FFFFFF"/>
        </w:rPr>
        <w:t>37.5 % methanol</w:t>
      </w:r>
    </w:p>
    <w:p w:rsidR="00BE64CE" w:rsidRPr="00291F6F" w:rsidRDefault="00BE64CE" w:rsidP="00155A90">
      <w:pPr>
        <w:spacing w:line="360" w:lineRule="auto"/>
        <w:jc w:val="right"/>
        <w:rPr>
          <w:rFonts w:ascii="Times New Roman" w:hAnsi="Times New Roman" w:cs="Times New Roman"/>
          <w:shd w:val="clear" w:color="auto" w:fill="FFFFFF"/>
        </w:rPr>
      </w:pPr>
      <w:r>
        <w:rPr>
          <w:rFonts w:ascii="Times New Roman" w:hAnsi="Times New Roman" w:cs="Times New Roman"/>
          <w:shd w:val="clear" w:color="auto" w:fill="FFFFFF"/>
        </w:rPr>
        <w:t xml:space="preserve">12.5 % acetonitrile </w:t>
      </w:r>
    </w:p>
    <w:p w:rsidR="005619AB" w:rsidRPr="00BE64CE" w:rsidRDefault="005619AB" w:rsidP="00155A90">
      <w:pPr>
        <w:spacing w:line="360" w:lineRule="auto"/>
        <w:rPr>
          <w:rFonts w:ascii="Times New Roman" w:hAnsi="Times New Roman" w:cs="Times New Roman"/>
          <w:sz w:val="24"/>
          <w:szCs w:val="24"/>
        </w:rPr>
      </w:pPr>
    </w:p>
    <w:p w:rsidR="005619AB" w:rsidRPr="00291F6F" w:rsidRDefault="005619AB" w:rsidP="00155A90">
      <w:pPr>
        <w:spacing w:line="360" w:lineRule="auto"/>
        <w:rPr>
          <w:rFonts w:ascii="Times New Roman" w:hAnsi="Times New Roman" w:cs="Times New Roman"/>
          <w:sz w:val="24"/>
          <w:szCs w:val="24"/>
          <w:lang w:bidi="ar-JO"/>
        </w:rPr>
      </w:pPr>
    </w:p>
    <w:p w:rsidR="00DF5263" w:rsidRDefault="00DF5263" w:rsidP="00155A90">
      <w:pPr>
        <w:pStyle w:val="1"/>
        <w:bidi w:val="0"/>
        <w:spacing w:line="360" w:lineRule="auto"/>
      </w:pPr>
    </w:p>
    <w:p w:rsidR="00155A90" w:rsidRPr="00155A90" w:rsidRDefault="00155A90" w:rsidP="00155A90">
      <w:pPr>
        <w:bidi w:val="0"/>
      </w:pPr>
    </w:p>
    <w:p w:rsidR="0006703B" w:rsidRDefault="0006703B">
      <w:pPr>
        <w:bidi w:val="0"/>
        <w:rPr>
          <w:rFonts w:asciiTheme="majorBidi" w:eastAsia="Times New Roman" w:hAnsiTheme="majorBidi" w:cs="Times New Roman"/>
          <w:b/>
          <w:bCs/>
          <w:kern w:val="32"/>
          <w:sz w:val="24"/>
          <w:szCs w:val="32"/>
        </w:rPr>
      </w:pPr>
      <w:r>
        <w:br w:type="page"/>
      </w:r>
    </w:p>
    <w:p w:rsidR="003A12C8" w:rsidRPr="00291F6F" w:rsidRDefault="002B623F" w:rsidP="00155A90">
      <w:pPr>
        <w:pStyle w:val="1"/>
        <w:bidi w:val="0"/>
        <w:spacing w:line="360" w:lineRule="auto"/>
      </w:pPr>
      <w:bookmarkStart w:id="16" w:name="_Toc437160956"/>
      <w:r w:rsidRPr="00291F6F">
        <w:lastRenderedPageBreak/>
        <w:t>Chapter</w:t>
      </w:r>
      <w:r w:rsidR="009F7AC1" w:rsidRPr="00291F6F">
        <w:t xml:space="preserve"> </w:t>
      </w:r>
      <w:r w:rsidRPr="00291F6F">
        <w:t>Three</w:t>
      </w:r>
      <w:bookmarkEnd w:id="16"/>
    </w:p>
    <w:p w:rsidR="003A12C8" w:rsidRPr="00291F6F" w:rsidRDefault="003A12C8" w:rsidP="00155A90">
      <w:pPr>
        <w:pStyle w:val="1"/>
        <w:bidi w:val="0"/>
        <w:spacing w:line="360" w:lineRule="auto"/>
      </w:pPr>
      <w:bookmarkStart w:id="17" w:name="_Toc437160957"/>
      <w:r w:rsidRPr="00291F6F">
        <w:t xml:space="preserve">HPLC </w:t>
      </w:r>
      <w:r w:rsidR="002B623F" w:rsidRPr="00291F6F">
        <w:t>E</w:t>
      </w:r>
      <w:r w:rsidR="00333DA7" w:rsidRPr="00291F6F">
        <w:rPr>
          <w:rFonts w:ascii="Times New Roman" w:hAnsi="Times New Roman"/>
          <w:szCs w:val="24"/>
        </w:rPr>
        <w:t>ffluent</w:t>
      </w:r>
      <w:r w:rsidR="009F7AC1" w:rsidRPr="00291F6F">
        <w:rPr>
          <w:rFonts w:ascii="Times New Roman" w:hAnsi="Times New Roman"/>
          <w:szCs w:val="24"/>
        </w:rPr>
        <w:t xml:space="preserve"> </w:t>
      </w:r>
      <w:r w:rsidR="002B623F" w:rsidRPr="00291F6F">
        <w:t>Recycling M</w:t>
      </w:r>
      <w:r w:rsidRPr="00291F6F">
        <w:t>ethods</w:t>
      </w:r>
      <w:bookmarkEnd w:id="17"/>
    </w:p>
    <w:p w:rsidR="005C458E" w:rsidRPr="00291F6F" w:rsidRDefault="005C458E" w:rsidP="00155A90">
      <w:pPr>
        <w:autoSpaceDE w:val="0"/>
        <w:autoSpaceDN w:val="0"/>
        <w:bidi w:val="0"/>
        <w:adjustRightInd w:val="0"/>
        <w:spacing w:after="0" w:line="360" w:lineRule="auto"/>
        <w:jc w:val="both"/>
        <w:rPr>
          <w:rFonts w:asciiTheme="majorBidi" w:hAnsiTheme="majorBidi" w:cstheme="majorBidi"/>
        </w:rPr>
      </w:pPr>
      <w:r w:rsidRPr="00291F6F">
        <w:tab/>
      </w:r>
      <w:r w:rsidR="003A12C8" w:rsidRPr="00291F6F">
        <w:rPr>
          <w:rFonts w:asciiTheme="majorBidi" w:hAnsiTheme="majorBidi" w:cstheme="majorBidi"/>
          <w:sz w:val="24"/>
          <w:szCs w:val="24"/>
        </w:rPr>
        <w:t xml:space="preserve">HPLC waste is a major problem in the </w:t>
      </w:r>
      <w:r w:rsidR="005D3850" w:rsidRPr="00291F6F">
        <w:rPr>
          <w:rFonts w:ascii="Times New Roman" w:hAnsi="Times New Roman" w:cs="Times New Roman"/>
          <w:sz w:val="24"/>
          <w:szCs w:val="24"/>
        </w:rPr>
        <w:t>pharmaceutical</w:t>
      </w:r>
      <w:r w:rsidR="005439F7" w:rsidRPr="00291F6F">
        <w:rPr>
          <w:rFonts w:asciiTheme="majorBidi" w:hAnsiTheme="majorBidi" w:cstheme="majorBidi"/>
          <w:sz w:val="24"/>
          <w:szCs w:val="24"/>
        </w:rPr>
        <w:t xml:space="preserve"> industry around the </w:t>
      </w:r>
      <w:r w:rsidR="00B6720F" w:rsidRPr="00291F6F">
        <w:rPr>
          <w:rFonts w:asciiTheme="majorBidi" w:hAnsiTheme="majorBidi" w:cstheme="majorBidi"/>
          <w:sz w:val="24"/>
          <w:szCs w:val="24"/>
        </w:rPr>
        <w:t>world;</w:t>
      </w:r>
      <w:r w:rsidR="005439F7" w:rsidRPr="00291F6F">
        <w:rPr>
          <w:rFonts w:asciiTheme="majorBidi" w:hAnsiTheme="majorBidi" w:cstheme="majorBidi"/>
          <w:sz w:val="24"/>
          <w:szCs w:val="24"/>
        </w:rPr>
        <w:t xml:space="preserve"> m</w:t>
      </w:r>
      <w:r w:rsidR="009F7AC1" w:rsidRPr="00291F6F">
        <w:rPr>
          <w:rFonts w:asciiTheme="majorBidi" w:hAnsiTheme="majorBidi" w:cstheme="majorBidi"/>
          <w:sz w:val="24"/>
          <w:szCs w:val="24"/>
        </w:rPr>
        <w:t>any researches were done to recycle</w:t>
      </w:r>
      <w:r w:rsidR="003A12C8" w:rsidRPr="00291F6F">
        <w:rPr>
          <w:rFonts w:asciiTheme="majorBidi" w:hAnsiTheme="majorBidi" w:cstheme="majorBidi"/>
          <w:sz w:val="24"/>
          <w:szCs w:val="24"/>
        </w:rPr>
        <w:t xml:space="preserve"> the produced waste </w:t>
      </w:r>
      <w:r w:rsidR="005439F7" w:rsidRPr="00291F6F">
        <w:rPr>
          <w:rFonts w:asciiTheme="majorBidi" w:hAnsiTheme="majorBidi" w:cstheme="majorBidi"/>
          <w:sz w:val="24"/>
          <w:szCs w:val="24"/>
        </w:rPr>
        <w:t>i</w:t>
      </w:r>
      <w:r w:rsidR="003A12C8" w:rsidRPr="00291F6F">
        <w:rPr>
          <w:rFonts w:asciiTheme="majorBidi" w:hAnsiTheme="majorBidi" w:cstheme="majorBidi"/>
          <w:sz w:val="24"/>
          <w:szCs w:val="24"/>
        </w:rPr>
        <w:t xml:space="preserve">n order </w:t>
      </w:r>
      <w:r w:rsidR="005439F7" w:rsidRPr="00291F6F">
        <w:rPr>
          <w:rFonts w:asciiTheme="majorBidi" w:hAnsiTheme="majorBidi" w:cstheme="majorBidi"/>
          <w:sz w:val="24"/>
          <w:szCs w:val="24"/>
        </w:rPr>
        <w:t>to prevent the</w:t>
      </w:r>
      <w:r w:rsidR="003A12C8" w:rsidRPr="00291F6F">
        <w:rPr>
          <w:rFonts w:asciiTheme="majorBidi" w:hAnsiTheme="majorBidi" w:cstheme="majorBidi"/>
          <w:sz w:val="24"/>
          <w:szCs w:val="24"/>
        </w:rPr>
        <w:t xml:space="preserve"> environment</w:t>
      </w:r>
      <w:r w:rsidR="005439F7" w:rsidRPr="00291F6F">
        <w:rPr>
          <w:rFonts w:asciiTheme="majorBidi" w:hAnsiTheme="majorBidi" w:cstheme="majorBidi"/>
          <w:sz w:val="24"/>
          <w:szCs w:val="24"/>
        </w:rPr>
        <w:t>al pollution and to</w:t>
      </w:r>
      <w:r w:rsidR="003A12C8" w:rsidRPr="00291F6F">
        <w:rPr>
          <w:rFonts w:asciiTheme="majorBidi" w:hAnsiTheme="majorBidi" w:cstheme="majorBidi"/>
          <w:sz w:val="24"/>
          <w:szCs w:val="24"/>
        </w:rPr>
        <w:t xml:space="preserve"> identify fiscally preferable methods</w:t>
      </w:r>
      <w:r w:rsidR="009F7AC1" w:rsidRPr="00291F6F">
        <w:rPr>
          <w:rFonts w:asciiTheme="majorBidi" w:hAnsiTheme="majorBidi" w:cstheme="majorBidi"/>
          <w:sz w:val="24"/>
          <w:szCs w:val="24"/>
        </w:rPr>
        <w:t xml:space="preserve">. </w:t>
      </w:r>
      <w:r w:rsidR="005439F7" w:rsidRPr="00291F6F">
        <w:rPr>
          <w:rFonts w:asciiTheme="majorBidi" w:hAnsiTheme="majorBidi" w:cstheme="majorBidi"/>
          <w:sz w:val="24"/>
          <w:szCs w:val="24"/>
        </w:rPr>
        <w:t xml:space="preserve">In this chapter some of the researches will </w:t>
      </w:r>
      <w:r w:rsidRPr="00291F6F">
        <w:rPr>
          <w:rFonts w:asciiTheme="majorBidi" w:hAnsiTheme="majorBidi" w:cstheme="majorBidi"/>
          <w:sz w:val="24"/>
          <w:szCs w:val="24"/>
        </w:rPr>
        <w:t>be shown</w:t>
      </w:r>
      <w:r w:rsidRPr="00291F6F">
        <w:rPr>
          <w:rFonts w:asciiTheme="majorBidi" w:hAnsiTheme="majorBidi" w:cstheme="majorBidi"/>
        </w:rPr>
        <w:t>.</w:t>
      </w:r>
    </w:p>
    <w:p w:rsidR="00F27A4F" w:rsidRPr="00291F6F" w:rsidRDefault="005C458E" w:rsidP="00155A90">
      <w:pPr>
        <w:pStyle w:val="2"/>
        <w:bidi w:val="0"/>
        <w:jc w:val="both"/>
        <w:rPr>
          <w:szCs w:val="32"/>
        </w:rPr>
      </w:pPr>
      <w:bookmarkStart w:id="18" w:name="_Toc437160958"/>
      <w:r w:rsidRPr="00291F6F">
        <w:t>3</w:t>
      </w:r>
      <w:r w:rsidRPr="00291F6F">
        <w:rPr>
          <w:rStyle w:val="1Char"/>
          <w:kern w:val="0"/>
        </w:rPr>
        <w:t xml:space="preserve">.1 </w:t>
      </w:r>
      <w:r w:rsidR="001160A5" w:rsidRPr="00291F6F">
        <w:rPr>
          <w:rStyle w:val="1Char"/>
          <w:kern w:val="0"/>
        </w:rPr>
        <w:t>literature review:</w:t>
      </w:r>
      <w:bookmarkEnd w:id="18"/>
    </w:p>
    <w:p w:rsidR="004D1451" w:rsidRPr="00155A90" w:rsidRDefault="001160A5" w:rsidP="00155A90">
      <w:pPr>
        <w:autoSpaceDE w:val="0"/>
        <w:autoSpaceDN w:val="0"/>
        <w:bidi w:val="0"/>
        <w:adjustRightInd w:val="0"/>
        <w:spacing w:after="0" w:line="360" w:lineRule="auto"/>
        <w:jc w:val="both"/>
        <w:rPr>
          <w:rFonts w:asciiTheme="majorBidi" w:hAnsiTheme="majorBidi" w:cstheme="majorBidi"/>
          <w:sz w:val="24"/>
          <w:szCs w:val="24"/>
          <w:vertAlign w:val="superscript"/>
        </w:rPr>
      </w:pPr>
      <w:r w:rsidRPr="00291F6F">
        <w:rPr>
          <w:rFonts w:asciiTheme="majorBidi" w:hAnsiTheme="majorBidi" w:cstheme="majorBidi"/>
          <w:sz w:val="24"/>
          <w:szCs w:val="24"/>
        </w:rPr>
        <w:tab/>
        <w:t>Yan</w:t>
      </w:r>
      <w:r w:rsidR="009F7AC1" w:rsidRPr="00291F6F">
        <w:rPr>
          <w:rFonts w:asciiTheme="majorBidi" w:hAnsiTheme="majorBidi" w:cstheme="majorBidi"/>
          <w:sz w:val="24"/>
          <w:szCs w:val="24"/>
        </w:rPr>
        <w:t>g [5]</w:t>
      </w:r>
      <w:r w:rsidR="009F7AC1" w:rsidRPr="00291F6F">
        <w:rPr>
          <w:rFonts w:asciiTheme="majorBidi" w:hAnsiTheme="majorBidi" w:cstheme="majorBidi"/>
          <w:sz w:val="24"/>
          <w:szCs w:val="24"/>
          <w:vertAlign w:val="superscript"/>
        </w:rPr>
        <w:t xml:space="preserve"> </w:t>
      </w:r>
      <w:r w:rsidR="009F7AC1" w:rsidRPr="00291F6F">
        <w:rPr>
          <w:rFonts w:asciiTheme="majorBidi" w:hAnsiTheme="majorBidi" w:cstheme="majorBidi"/>
          <w:sz w:val="24"/>
          <w:szCs w:val="24"/>
        </w:rPr>
        <w:t xml:space="preserve">has </w:t>
      </w:r>
      <w:r w:rsidR="00291F6F">
        <w:rPr>
          <w:rFonts w:asciiTheme="majorBidi" w:hAnsiTheme="majorBidi" w:cstheme="majorBidi"/>
          <w:sz w:val="24"/>
          <w:szCs w:val="24"/>
        </w:rPr>
        <w:t>made a preliminary s</w:t>
      </w:r>
      <w:r w:rsidR="005152C8" w:rsidRPr="00291F6F">
        <w:rPr>
          <w:rFonts w:asciiTheme="majorBidi" w:hAnsiTheme="majorBidi" w:cstheme="majorBidi"/>
          <w:sz w:val="24"/>
          <w:szCs w:val="24"/>
        </w:rPr>
        <w:t xml:space="preserve">tudy on </w:t>
      </w:r>
      <w:r w:rsidR="009310D9" w:rsidRPr="00291F6F">
        <w:rPr>
          <w:rFonts w:asciiTheme="majorBidi" w:hAnsiTheme="majorBidi" w:cstheme="majorBidi"/>
          <w:sz w:val="24"/>
          <w:szCs w:val="24"/>
        </w:rPr>
        <w:t>t</w:t>
      </w:r>
      <w:r w:rsidR="005F4298" w:rsidRPr="00291F6F">
        <w:rPr>
          <w:rFonts w:asciiTheme="majorBidi" w:hAnsiTheme="majorBidi" w:cstheme="majorBidi"/>
          <w:sz w:val="24"/>
          <w:szCs w:val="24"/>
        </w:rPr>
        <w:t xml:space="preserve">he solvents that is generated from the high performance liquid chromatography (HPLC) </w:t>
      </w:r>
      <w:r w:rsidR="005152C8" w:rsidRPr="00291F6F">
        <w:rPr>
          <w:rFonts w:asciiTheme="majorBidi" w:hAnsiTheme="majorBidi" w:cstheme="majorBidi"/>
          <w:sz w:val="24"/>
          <w:szCs w:val="24"/>
        </w:rPr>
        <w:t xml:space="preserve">in order </w:t>
      </w:r>
      <w:r w:rsidR="009F7AC1" w:rsidRPr="00291F6F">
        <w:rPr>
          <w:rFonts w:asciiTheme="majorBidi" w:hAnsiTheme="majorBidi" w:cstheme="majorBidi"/>
          <w:sz w:val="24"/>
          <w:szCs w:val="24"/>
        </w:rPr>
        <w:t>to recycle</w:t>
      </w:r>
      <w:r w:rsidR="009310D9" w:rsidRPr="00291F6F">
        <w:rPr>
          <w:rFonts w:asciiTheme="majorBidi" w:hAnsiTheme="majorBidi" w:cstheme="majorBidi"/>
          <w:sz w:val="24"/>
          <w:szCs w:val="24"/>
        </w:rPr>
        <w:t xml:space="preserve"> the HPLC </w:t>
      </w:r>
      <w:r w:rsidR="00333DA7" w:rsidRPr="00291F6F">
        <w:rPr>
          <w:rFonts w:ascii="Times New Roman" w:hAnsi="Times New Roman" w:cs="Times New Roman"/>
          <w:sz w:val="24"/>
          <w:szCs w:val="24"/>
        </w:rPr>
        <w:t>effluent</w:t>
      </w:r>
      <w:r w:rsidR="009310D9" w:rsidRPr="00291F6F">
        <w:rPr>
          <w:rFonts w:asciiTheme="majorBidi" w:hAnsiTheme="majorBidi" w:cstheme="majorBidi"/>
          <w:sz w:val="24"/>
          <w:szCs w:val="24"/>
        </w:rPr>
        <w:t xml:space="preserve"> by</w:t>
      </w:r>
      <w:r w:rsidR="005152C8" w:rsidRPr="00291F6F">
        <w:rPr>
          <w:rFonts w:asciiTheme="majorBidi" w:hAnsiTheme="majorBidi" w:cstheme="majorBidi"/>
          <w:sz w:val="24"/>
          <w:szCs w:val="24"/>
        </w:rPr>
        <w:t xml:space="preserve"> convert</w:t>
      </w:r>
      <w:r w:rsidR="004318A9" w:rsidRPr="00291F6F">
        <w:rPr>
          <w:rFonts w:asciiTheme="majorBidi" w:hAnsiTheme="majorBidi" w:cstheme="majorBidi"/>
          <w:sz w:val="24"/>
          <w:szCs w:val="24"/>
        </w:rPr>
        <w:t>ing</w:t>
      </w:r>
      <w:r w:rsidR="005152C8" w:rsidRPr="00291F6F">
        <w:rPr>
          <w:rFonts w:asciiTheme="majorBidi" w:hAnsiTheme="majorBidi" w:cstheme="majorBidi"/>
          <w:sz w:val="24"/>
          <w:szCs w:val="24"/>
        </w:rPr>
        <w:t xml:space="preserve"> the wast</w:t>
      </w:r>
      <w:r w:rsidR="004318A9" w:rsidRPr="00291F6F">
        <w:rPr>
          <w:rFonts w:asciiTheme="majorBidi" w:hAnsiTheme="majorBidi" w:cstheme="majorBidi"/>
          <w:sz w:val="24"/>
          <w:szCs w:val="24"/>
        </w:rPr>
        <w:t>e into biodegradable material, t</w:t>
      </w:r>
      <w:r w:rsidR="005152C8" w:rsidRPr="00291F6F">
        <w:rPr>
          <w:rFonts w:asciiTheme="majorBidi" w:hAnsiTheme="majorBidi" w:cstheme="majorBidi"/>
          <w:sz w:val="24"/>
          <w:szCs w:val="24"/>
        </w:rPr>
        <w:t xml:space="preserve">he </w:t>
      </w:r>
      <w:r w:rsidR="009310D9" w:rsidRPr="00291F6F">
        <w:rPr>
          <w:rFonts w:asciiTheme="majorBidi" w:hAnsiTheme="majorBidi" w:cstheme="majorBidi"/>
          <w:sz w:val="24"/>
          <w:szCs w:val="24"/>
        </w:rPr>
        <w:t xml:space="preserve">solvents that generated from HPLC is a </w:t>
      </w:r>
      <w:r w:rsidR="005152C8" w:rsidRPr="00291F6F">
        <w:rPr>
          <w:rFonts w:asciiTheme="majorBidi" w:hAnsiTheme="majorBidi" w:cstheme="majorBidi"/>
          <w:sz w:val="24"/>
          <w:szCs w:val="24"/>
        </w:rPr>
        <w:t>waste</w:t>
      </w:r>
      <w:r w:rsidR="009310D9" w:rsidRPr="00291F6F">
        <w:rPr>
          <w:rFonts w:asciiTheme="majorBidi" w:hAnsiTheme="majorBidi" w:cstheme="majorBidi"/>
          <w:sz w:val="24"/>
          <w:szCs w:val="24"/>
        </w:rPr>
        <w:t xml:space="preserve"> that </w:t>
      </w:r>
      <w:r w:rsidR="005F4298" w:rsidRPr="00291F6F">
        <w:rPr>
          <w:rFonts w:asciiTheme="majorBidi" w:hAnsiTheme="majorBidi" w:cstheme="majorBidi"/>
          <w:sz w:val="24"/>
          <w:szCs w:val="24"/>
        </w:rPr>
        <w:t>may consist of the following compounds: water, acetonitrile, methanol, hexane, tetrahydrofuran, ethanol, isopropanol, trifluoroacetic acid, or chloroform.</w:t>
      </w:r>
      <w:r w:rsidR="00BC23B5" w:rsidRPr="00291F6F">
        <w:rPr>
          <w:rFonts w:asciiTheme="majorBidi" w:hAnsiTheme="majorBidi" w:cstheme="majorBidi"/>
          <w:sz w:val="24"/>
          <w:szCs w:val="24"/>
        </w:rPr>
        <w:t xml:space="preserve"> H</w:t>
      </w:r>
      <w:r w:rsidR="006E5971" w:rsidRPr="00291F6F">
        <w:rPr>
          <w:rFonts w:asciiTheme="majorBidi" w:hAnsiTheme="majorBidi" w:cstheme="majorBidi"/>
          <w:sz w:val="24"/>
          <w:szCs w:val="24"/>
        </w:rPr>
        <w:t>e found</w:t>
      </w:r>
      <w:r w:rsidR="00A213D1" w:rsidRPr="00291F6F">
        <w:rPr>
          <w:rFonts w:ascii="TimesNewRoman" w:hAnsi="TimesNewRoman" w:cs="TimesNewRoman"/>
          <w:sz w:val="24"/>
          <w:szCs w:val="24"/>
        </w:rPr>
        <w:t xml:space="preserve"> that biological treatment has potential to serve as an alternative technology</w:t>
      </w:r>
      <w:r w:rsidR="00BC23B5" w:rsidRPr="00291F6F">
        <w:rPr>
          <w:rFonts w:asciiTheme="majorBidi" w:hAnsiTheme="majorBidi" w:cstheme="majorBidi"/>
          <w:sz w:val="24"/>
          <w:szCs w:val="24"/>
        </w:rPr>
        <w:t>, f</w:t>
      </w:r>
      <w:r w:rsidR="00A213D1" w:rsidRPr="00291F6F">
        <w:rPr>
          <w:rFonts w:ascii="TimesNewRoman" w:hAnsi="TimesNewRoman" w:cs="TimesNewRoman"/>
          <w:sz w:val="24"/>
          <w:szCs w:val="24"/>
        </w:rPr>
        <w:t>or the HPLC mixed waste treatment. The results from this</w:t>
      </w:r>
      <w:r w:rsidR="00BC23B5" w:rsidRPr="00291F6F">
        <w:rPr>
          <w:rFonts w:ascii="TimesNewRoman" w:hAnsi="TimesNewRoman" w:cs="TimesNewRoman"/>
          <w:sz w:val="24"/>
          <w:szCs w:val="24"/>
        </w:rPr>
        <w:t xml:space="preserve"> preliminary </w:t>
      </w:r>
      <w:r w:rsidR="002B623F" w:rsidRPr="00291F6F">
        <w:rPr>
          <w:rFonts w:ascii="TimesNewRoman" w:hAnsi="TimesNewRoman" w:cs="TimesNewRoman"/>
          <w:sz w:val="24"/>
          <w:szCs w:val="24"/>
        </w:rPr>
        <w:t>experiments used</w:t>
      </w:r>
      <w:r w:rsidR="00291F6F">
        <w:rPr>
          <w:rFonts w:ascii="TimesNewRoman" w:hAnsi="TimesNewRoman" w:cs="TimesNewRoman"/>
          <w:sz w:val="24"/>
          <w:szCs w:val="24"/>
        </w:rPr>
        <w:t xml:space="preserve"> </w:t>
      </w:r>
      <w:r w:rsidR="00BC23B5" w:rsidRPr="00291F6F">
        <w:rPr>
          <w:rFonts w:ascii="TimesNewRoman" w:hAnsi="TimesNewRoman" w:cs="TimesNewRoman"/>
          <w:sz w:val="24"/>
          <w:szCs w:val="24"/>
        </w:rPr>
        <w:t xml:space="preserve">to design </w:t>
      </w:r>
      <w:r w:rsidR="00A213D1" w:rsidRPr="00291F6F">
        <w:rPr>
          <w:rFonts w:ascii="TimesNewRoman" w:hAnsi="TimesNewRoman" w:cs="TimesNewRoman"/>
          <w:sz w:val="24"/>
          <w:szCs w:val="24"/>
        </w:rPr>
        <w:t xml:space="preserve"> a biological treatment process (using either a</w:t>
      </w:r>
      <w:r w:rsidR="004318A9" w:rsidRPr="00291F6F">
        <w:rPr>
          <w:rFonts w:ascii="TimesNewRoman" w:hAnsi="TimesNewRoman" w:cs="TimesNewRoman"/>
          <w:sz w:val="24"/>
          <w:szCs w:val="24"/>
        </w:rPr>
        <w:t xml:space="preserve"> sequencing batch reactor(</w:t>
      </w:r>
      <w:r w:rsidR="00A213D1" w:rsidRPr="00291F6F">
        <w:rPr>
          <w:rFonts w:ascii="TimesNewRoman" w:hAnsi="TimesNewRoman" w:cs="TimesNewRoman"/>
          <w:sz w:val="24"/>
          <w:szCs w:val="24"/>
        </w:rPr>
        <w:t>SBR</w:t>
      </w:r>
      <w:r w:rsidR="004318A9" w:rsidRPr="00291F6F">
        <w:rPr>
          <w:rFonts w:ascii="TimesNewRoman" w:hAnsi="TimesNewRoman" w:cs="TimesNewRoman"/>
          <w:sz w:val="24"/>
          <w:szCs w:val="24"/>
        </w:rPr>
        <w:t>)</w:t>
      </w:r>
      <w:r w:rsidR="00A213D1" w:rsidRPr="00291F6F">
        <w:rPr>
          <w:rFonts w:ascii="TimesNewRoman" w:hAnsi="TimesNewRoman" w:cs="TimesNewRoman"/>
          <w:sz w:val="24"/>
          <w:szCs w:val="24"/>
        </w:rPr>
        <w:t xml:space="preserve"> or a chemostat).</w:t>
      </w:r>
      <w:r w:rsidR="00291F6F">
        <w:rPr>
          <w:rFonts w:ascii="TimesNewRoman" w:hAnsi="TimesNewRoman" w:cs="TimesNewRoman"/>
          <w:sz w:val="24"/>
          <w:szCs w:val="24"/>
        </w:rPr>
        <w:t xml:space="preserve">In order to convert the waste into biodegradable material. </w:t>
      </w:r>
      <w:r w:rsidR="00A213D1" w:rsidRPr="00291F6F">
        <w:rPr>
          <w:rFonts w:ascii="TimesNewRoman" w:hAnsi="TimesNewRoman" w:cs="TimesNewRoman"/>
          <w:sz w:val="24"/>
          <w:szCs w:val="24"/>
        </w:rPr>
        <w:t>And</w:t>
      </w:r>
      <w:r w:rsidR="009F7AC1" w:rsidRPr="00291F6F">
        <w:rPr>
          <w:rFonts w:ascii="TimesNewRoman" w:hAnsi="TimesNewRoman" w:cs="TimesNewRoman"/>
          <w:sz w:val="24"/>
          <w:szCs w:val="24"/>
        </w:rPr>
        <w:t xml:space="preserve"> he had </w:t>
      </w:r>
      <w:r w:rsidR="00A213D1" w:rsidRPr="00291F6F">
        <w:rPr>
          <w:rFonts w:ascii="TimesNewRoman" w:hAnsi="TimesNewRoman" w:cs="TimesNewRoman"/>
          <w:sz w:val="24"/>
          <w:szCs w:val="24"/>
        </w:rPr>
        <w:t>focus</w:t>
      </w:r>
      <w:r w:rsidR="00291F6F">
        <w:rPr>
          <w:rFonts w:ascii="TimesNewRoman" w:hAnsi="TimesNewRoman" w:cs="TimesNewRoman"/>
          <w:sz w:val="24"/>
          <w:szCs w:val="24"/>
        </w:rPr>
        <w:t>ed on. (A) T</w:t>
      </w:r>
      <w:r w:rsidR="00A213D1" w:rsidRPr="00291F6F">
        <w:rPr>
          <w:rFonts w:ascii="TimesNewRoman" w:hAnsi="TimesNewRoman" w:cs="TimesNewRoman"/>
          <w:sz w:val="24"/>
          <w:szCs w:val="24"/>
        </w:rPr>
        <w:t>he degradation of major components (methanol an</w:t>
      </w:r>
      <w:r w:rsidR="00287C52">
        <w:rPr>
          <w:rFonts w:ascii="TimesNewRoman" w:hAnsi="TimesNewRoman" w:cs="TimesNewRoman"/>
          <w:sz w:val="24"/>
          <w:szCs w:val="24"/>
        </w:rPr>
        <w:t>d acetonitrile) as a mixture, (B</w:t>
      </w:r>
      <w:r w:rsidR="00A213D1" w:rsidRPr="00291F6F">
        <w:rPr>
          <w:rFonts w:ascii="TimesNewRoman" w:hAnsi="TimesNewRoman" w:cs="TimesNewRoman"/>
          <w:sz w:val="24"/>
          <w:szCs w:val="24"/>
        </w:rPr>
        <w:t>)</w:t>
      </w:r>
      <w:r w:rsidR="009F7AC1" w:rsidRPr="00291F6F">
        <w:rPr>
          <w:rFonts w:ascii="TimesNewRoman" w:hAnsi="TimesNewRoman" w:cs="TimesNewRoman"/>
          <w:sz w:val="24"/>
          <w:szCs w:val="24"/>
        </w:rPr>
        <w:t xml:space="preserve"> </w:t>
      </w:r>
      <w:r w:rsidR="00291F6F">
        <w:rPr>
          <w:rFonts w:ascii="TimesNewRoman" w:hAnsi="TimesNewRoman" w:cs="TimesNewRoman"/>
          <w:sz w:val="24"/>
          <w:szCs w:val="24"/>
        </w:rPr>
        <w:t>T</w:t>
      </w:r>
      <w:r w:rsidR="00A213D1" w:rsidRPr="00291F6F">
        <w:rPr>
          <w:rFonts w:ascii="TimesNewRoman" w:hAnsi="TimesNewRoman" w:cs="TimesNewRoman"/>
          <w:sz w:val="24"/>
          <w:szCs w:val="24"/>
        </w:rPr>
        <w:t>he degradation of minor components (trifluoroacetic acid, ethanol, tetrahydro</w:t>
      </w:r>
      <w:r w:rsidR="00291F6F">
        <w:rPr>
          <w:rFonts w:ascii="TimesNewRoman" w:hAnsi="TimesNewRoman" w:cs="TimesNewRoman"/>
          <w:sz w:val="24"/>
          <w:szCs w:val="24"/>
        </w:rPr>
        <w:t>furan, ieopropanol,etc.), and (C) C</w:t>
      </w:r>
      <w:r w:rsidR="00A213D1" w:rsidRPr="00291F6F">
        <w:rPr>
          <w:rFonts w:ascii="TimesNewRoman" w:hAnsi="TimesNewRoman" w:cs="TimesNewRoman"/>
          <w:sz w:val="24"/>
          <w:szCs w:val="24"/>
        </w:rPr>
        <w:t>onfirming the obtained kinetics with a SBR or chemostat.</w:t>
      </w:r>
    </w:p>
    <w:p w:rsidR="005152C8" w:rsidRPr="00291F6F" w:rsidRDefault="002D27A1" w:rsidP="00155A90">
      <w:pPr>
        <w:bidi w:val="0"/>
        <w:spacing w:line="360" w:lineRule="auto"/>
        <w:jc w:val="both"/>
        <w:rPr>
          <w:rFonts w:asciiTheme="majorBidi" w:hAnsiTheme="majorBidi" w:cstheme="majorBidi"/>
          <w:sz w:val="24"/>
          <w:szCs w:val="24"/>
        </w:rPr>
      </w:pPr>
      <w:r w:rsidRPr="00291F6F">
        <w:rPr>
          <w:rFonts w:asciiTheme="majorBidi" w:hAnsiTheme="majorBidi" w:cstheme="majorBidi"/>
          <w:sz w:val="24"/>
          <w:szCs w:val="24"/>
        </w:rPr>
        <w:tab/>
      </w:r>
      <w:r w:rsidR="007549D5" w:rsidRPr="00291F6F">
        <w:rPr>
          <w:rFonts w:asciiTheme="majorBidi" w:hAnsiTheme="majorBidi" w:cstheme="majorBidi"/>
          <w:sz w:val="24"/>
          <w:szCs w:val="24"/>
        </w:rPr>
        <w:t xml:space="preserve"> Guangzhon</w:t>
      </w:r>
      <w:r w:rsidR="009F7AC1" w:rsidRPr="00291F6F">
        <w:rPr>
          <w:rFonts w:asciiTheme="majorBidi" w:hAnsiTheme="majorBidi" w:cstheme="majorBidi"/>
          <w:sz w:val="24"/>
          <w:szCs w:val="24"/>
        </w:rPr>
        <w:t>g</w:t>
      </w:r>
      <w:r w:rsidR="004A72B5" w:rsidRPr="00291F6F">
        <w:rPr>
          <w:rFonts w:asciiTheme="majorBidi" w:hAnsiTheme="majorBidi" w:cstheme="majorBidi"/>
          <w:sz w:val="24"/>
          <w:szCs w:val="24"/>
        </w:rPr>
        <w:t xml:space="preserve"> and others</w:t>
      </w:r>
      <w:r w:rsidR="009F7AC1" w:rsidRPr="00291F6F">
        <w:rPr>
          <w:rFonts w:asciiTheme="majorBidi" w:hAnsiTheme="majorBidi" w:cstheme="majorBidi"/>
          <w:sz w:val="24"/>
          <w:szCs w:val="24"/>
        </w:rPr>
        <w:t xml:space="preserve"> [6]</w:t>
      </w:r>
      <w:r w:rsidR="007549D5" w:rsidRPr="00291F6F">
        <w:rPr>
          <w:rFonts w:asciiTheme="majorBidi" w:hAnsiTheme="majorBidi" w:cstheme="majorBidi"/>
          <w:sz w:val="24"/>
          <w:szCs w:val="24"/>
        </w:rPr>
        <w:t>,</w:t>
      </w:r>
      <w:r w:rsidR="004A72B5" w:rsidRPr="00291F6F">
        <w:rPr>
          <w:rFonts w:asciiTheme="majorBidi" w:hAnsiTheme="majorBidi" w:cstheme="majorBidi"/>
          <w:sz w:val="24"/>
          <w:szCs w:val="24"/>
        </w:rPr>
        <w:t xml:space="preserve"> had separated</w:t>
      </w:r>
      <w:r w:rsidR="007549D5" w:rsidRPr="00291F6F">
        <w:rPr>
          <w:rFonts w:asciiTheme="majorBidi" w:hAnsiTheme="majorBidi" w:cstheme="majorBidi"/>
          <w:sz w:val="24"/>
          <w:szCs w:val="24"/>
        </w:rPr>
        <w:t xml:space="preserve"> methanol an</w:t>
      </w:r>
      <w:r w:rsidR="004A72B5" w:rsidRPr="00291F6F">
        <w:rPr>
          <w:rFonts w:asciiTheme="majorBidi" w:hAnsiTheme="majorBidi" w:cstheme="majorBidi"/>
          <w:sz w:val="24"/>
          <w:szCs w:val="24"/>
        </w:rPr>
        <w:t xml:space="preserve">d acetonitrile by </w:t>
      </w:r>
      <w:r w:rsidR="005152C8" w:rsidRPr="00291F6F">
        <w:rPr>
          <w:rFonts w:asciiTheme="majorBidi" w:hAnsiTheme="majorBidi" w:cstheme="majorBidi"/>
          <w:sz w:val="24"/>
          <w:szCs w:val="24"/>
        </w:rPr>
        <w:t>batch extractive distillation using aniline as a solvent.</w:t>
      </w:r>
      <w:r w:rsidR="004A72B5" w:rsidRPr="00291F6F">
        <w:rPr>
          <w:rFonts w:asciiTheme="majorBidi" w:hAnsiTheme="majorBidi" w:cstheme="majorBidi"/>
          <w:sz w:val="24"/>
          <w:szCs w:val="24"/>
        </w:rPr>
        <w:t xml:space="preserve"> </w:t>
      </w:r>
      <w:r w:rsidR="005152C8" w:rsidRPr="00291F6F">
        <w:rPr>
          <w:rFonts w:asciiTheme="majorBidi" w:hAnsiTheme="majorBidi" w:cstheme="majorBidi"/>
          <w:sz w:val="24"/>
          <w:szCs w:val="24"/>
        </w:rPr>
        <w:t xml:space="preserve">Methanol and acetonitrile will form an </w:t>
      </w:r>
      <w:r w:rsidR="004A72B5" w:rsidRPr="00291F6F">
        <w:rPr>
          <w:rFonts w:asciiTheme="majorBidi" w:hAnsiTheme="majorBidi" w:cstheme="majorBidi"/>
          <w:sz w:val="24"/>
          <w:szCs w:val="24"/>
        </w:rPr>
        <w:t>azeotropic</w:t>
      </w:r>
      <w:r w:rsidR="005152C8" w:rsidRPr="00291F6F">
        <w:rPr>
          <w:rFonts w:asciiTheme="majorBidi" w:hAnsiTheme="majorBidi" w:cstheme="majorBidi"/>
          <w:sz w:val="24"/>
          <w:szCs w:val="24"/>
        </w:rPr>
        <w:t xml:space="preserve"> point at 336.74 K with 76.89 mass% methanol. Th</w:t>
      </w:r>
      <w:r w:rsidR="00291F6F">
        <w:rPr>
          <w:rFonts w:asciiTheme="majorBidi" w:hAnsiTheme="majorBidi" w:cstheme="majorBidi"/>
          <w:sz w:val="24"/>
          <w:szCs w:val="24"/>
        </w:rPr>
        <w:t>e simulation and the experiment</w:t>
      </w:r>
      <w:r w:rsidR="005152C8" w:rsidRPr="00291F6F">
        <w:rPr>
          <w:rFonts w:asciiTheme="majorBidi" w:hAnsiTheme="majorBidi" w:cstheme="majorBidi"/>
          <w:sz w:val="24"/>
          <w:szCs w:val="24"/>
        </w:rPr>
        <w:t xml:space="preserve"> shows how to separate the mixture by batch extractive distillation using aniline as a sol</w:t>
      </w:r>
      <w:r w:rsidR="00291F6F">
        <w:rPr>
          <w:rFonts w:asciiTheme="majorBidi" w:hAnsiTheme="majorBidi" w:cstheme="majorBidi"/>
          <w:sz w:val="24"/>
          <w:szCs w:val="24"/>
        </w:rPr>
        <w:t>vent. So they calculate the (reflux ratio, number of stages,</w:t>
      </w:r>
      <w:r w:rsidR="005152C8" w:rsidRPr="00291F6F">
        <w:rPr>
          <w:rFonts w:asciiTheme="majorBidi" w:hAnsiTheme="majorBidi" w:cstheme="majorBidi"/>
          <w:sz w:val="24"/>
          <w:szCs w:val="24"/>
        </w:rPr>
        <w:t xml:space="preserve"> solvent feed stage an</w:t>
      </w:r>
      <w:r w:rsidR="004318A9" w:rsidRPr="00291F6F">
        <w:rPr>
          <w:rFonts w:asciiTheme="majorBidi" w:hAnsiTheme="majorBidi" w:cstheme="majorBidi"/>
          <w:sz w:val="24"/>
          <w:szCs w:val="24"/>
        </w:rPr>
        <w:t>d the solvent flow rate</w:t>
      </w:r>
      <w:r w:rsidR="00291F6F">
        <w:rPr>
          <w:rFonts w:asciiTheme="majorBidi" w:hAnsiTheme="majorBidi" w:cstheme="majorBidi"/>
          <w:sz w:val="24"/>
          <w:szCs w:val="24"/>
        </w:rPr>
        <w:t>) and</w:t>
      </w:r>
      <w:r w:rsidR="005152C8" w:rsidRPr="00291F6F">
        <w:rPr>
          <w:rFonts w:asciiTheme="majorBidi" w:hAnsiTheme="majorBidi" w:cstheme="majorBidi"/>
          <w:sz w:val="24"/>
          <w:szCs w:val="24"/>
        </w:rPr>
        <w:t xml:space="preserve"> obtain the optimal parameters and configuration of the extractive distillation column with minimal energy </w:t>
      </w:r>
      <w:r w:rsidR="004A72B5" w:rsidRPr="00291F6F">
        <w:rPr>
          <w:rFonts w:asciiTheme="majorBidi" w:hAnsiTheme="majorBidi" w:cstheme="majorBidi"/>
          <w:sz w:val="24"/>
          <w:szCs w:val="24"/>
        </w:rPr>
        <w:t>requirements. They found</w:t>
      </w:r>
      <w:r w:rsidR="005152C8" w:rsidRPr="00291F6F">
        <w:rPr>
          <w:rFonts w:asciiTheme="majorBidi" w:hAnsiTheme="majorBidi" w:cstheme="majorBidi"/>
          <w:sz w:val="24"/>
          <w:szCs w:val="24"/>
        </w:rPr>
        <w:t xml:space="preserve"> that the most appropriate configuration is 30 theoretical stages, the optimal entrainer feeding stage is 8 with a solvent flow rate of 20kg/h and the re</w:t>
      </w:r>
      <w:r w:rsidR="007549D5" w:rsidRPr="00291F6F">
        <w:rPr>
          <w:rFonts w:asciiTheme="majorBidi" w:hAnsiTheme="majorBidi" w:cstheme="majorBidi"/>
          <w:sz w:val="24"/>
          <w:szCs w:val="24"/>
        </w:rPr>
        <w:t>flux ratio of 2.0, respectively.</w:t>
      </w:r>
    </w:p>
    <w:p w:rsidR="005152C8" w:rsidRPr="00291F6F" w:rsidRDefault="002D27A1" w:rsidP="00155A90">
      <w:pPr>
        <w:bidi w:val="0"/>
        <w:spacing w:line="360" w:lineRule="auto"/>
        <w:jc w:val="both"/>
        <w:rPr>
          <w:rFonts w:asciiTheme="majorBidi" w:hAnsiTheme="majorBidi" w:cstheme="majorBidi"/>
          <w:sz w:val="24"/>
          <w:szCs w:val="24"/>
        </w:rPr>
      </w:pPr>
      <w:r w:rsidRPr="00291F6F">
        <w:rPr>
          <w:rFonts w:asciiTheme="majorBidi" w:hAnsiTheme="majorBidi" w:cstheme="majorBidi"/>
          <w:sz w:val="24"/>
          <w:szCs w:val="24"/>
        </w:rPr>
        <w:lastRenderedPageBreak/>
        <w:tab/>
      </w:r>
      <w:r w:rsidR="007549D5" w:rsidRPr="00291F6F">
        <w:rPr>
          <w:rFonts w:asciiTheme="majorBidi" w:hAnsiTheme="majorBidi" w:cstheme="majorBidi"/>
          <w:sz w:val="24"/>
          <w:szCs w:val="24"/>
        </w:rPr>
        <w:t xml:space="preserve">Yumei </w:t>
      </w:r>
      <w:r w:rsidR="004A72B5" w:rsidRPr="00291F6F">
        <w:rPr>
          <w:rFonts w:asciiTheme="majorBidi" w:hAnsiTheme="majorBidi" w:cstheme="majorBidi"/>
          <w:sz w:val="24"/>
          <w:szCs w:val="24"/>
        </w:rPr>
        <w:t>[7]</w:t>
      </w:r>
      <w:r w:rsidR="007549D5" w:rsidRPr="00291F6F">
        <w:rPr>
          <w:rFonts w:asciiTheme="majorBidi" w:hAnsiTheme="majorBidi" w:cstheme="majorBidi"/>
          <w:sz w:val="24"/>
          <w:szCs w:val="24"/>
        </w:rPr>
        <w:t>,</w:t>
      </w:r>
      <w:r w:rsidR="00291F6F">
        <w:rPr>
          <w:rFonts w:asciiTheme="majorBidi" w:hAnsiTheme="majorBidi" w:cstheme="majorBidi"/>
          <w:sz w:val="24"/>
          <w:szCs w:val="24"/>
        </w:rPr>
        <w:t xml:space="preserve"> has</w:t>
      </w:r>
      <w:r w:rsidR="007549D5" w:rsidRPr="00291F6F">
        <w:rPr>
          <w:rFonts w:asciiTheme="majorBidi" w:hAnsiTheme="majorBidi" w:cstheme="majorBidi"/>
          <w:sz w:val="24"/>
          <w:szCs w:val="24"/>
        </w:rPr>
        <w:t xml:space="preserve"> showed in his </w:t>
      </w:r>
      <w:r w:rsidR="005152C8" w:rsidRPr="00291F6F">
        <w:rPr>
          <w:rFonts w:asciiTheme="majorBidi" w:hAnsiTheme="majorBidi" w:cstheme="majorBidi"/>
          <w:sz w:val="24"/>
          <w:szCs w:val="24"/>
        </w:rPr>
        <w:t>researc</w:t>
      </w:r>
      <w:r w:rsidR="007549D5" w:rsidRPr="00291F6F">
        <w:rPr>
          <w:rFonts w:asciiTheme="majorBidi" w:hAnsiTheme="majorBidi" w:cstheme="majorBidi"/>
          <w:sz w:val="24"/>
          <w:szCs w:val="24"/>
        </w:rPr>
        <w:t xml:space="preserve">h </w:t>
      </w:r>
      <w:r w:rsidR="005152C8" w:rsidRPr="00291F6F">
        <w:rPr>
          <w:rFonts w:asciiTheme="majorBidi" w:hAnsiTheme="majorBidi" w:cstheme="majorBidi"/>
          <w:sz w:val="24"/>
          <w:szCs w:val="24"/>
        </w:rPr>
        <w:t>about isobaric vapor–liquid equilibrium for binary system of methanol and acetonitrile.</w:t>
      </w:r>
      <w:r w:rsidR="004A72B5" w:rsidRPr="00291F6F">
        <w:rPr>
          <w:rFonts w:asciiTheme="majorBidi" w:hAnsiTheme="majorBidi" w:cstheme="majorBidi"/>
          <w:sz w:val="24"/>
          <w:szCs w:val="24"/>
        </w:rPr>
        <w:t xml:space="preserve"> </w:t>
      </w:r>
      <w:r w:rsidR="005152C8" w:rsidRPr="00291F6F">
        <w:rPr>
          <w:rFonts w:asciiTheme="majorBidi" w:hAnsiTheme="majorBidi" w:cstheme="majorBidi"/>
          <w:sz w:val="24"/>
          <w:szCs w:val="24"/>
        </w:rPr>
        <w:t>Isobaric vapor–liquid equilibrium (VLE) data for methanol and acetonitrile system was measured at 101.3 kPa by using eq</w:t>
      </w:r>
      <w:r w:rsidR="00D91184" w:rsidRPr="00291F6F">
        <w:rPr>
          <w:rFonts w:asciiTheme="majorBidi" w:hAnsiTheme="majorBidi" w:cstheme="majorBidi"/>
          <w:sz w:val="24"/>
          <w:szCs w:val="24"/>
        </w:rPr>
        <w:t xml:space="preserve">uilibrium still. The purities for </w:t>
      </w:r>
      <w:r w:rsidR="005152C8" w:rsidRPr="00291F6F">
        <w:rPr>
          <w:rFonts w:asciiTheme="majorBidi" w:hAnsiTheme="majorBidi" w:cstheme="majorBidi"/>
          <w:sz w:val="24"/>
          <w:szCs w:val="24"/>
        </w:rPr>
        <w:t>all the chemicals were checked by a gas chromatograph (GC) equipped with a flame ionization detector. The water content i</w:t>
      </w:r>
      <w:r w:rsidR="001226A7">
        <w:rPr>
          <w:rFonts w:asciiTheme="majorBidi" w:hAnsiTheme="majorBidi" w:cstheme="majorBidi"/>
          <w:sz w:val="24"/>
          <w:szCs w:val="24"/>
        </w:rPr>
        <w:t>n chemicals was determined</w:t>
      </w:r>
      <w:r w:rsidR="005152C8" w:rsidRPr="00291F6F">
        <w:rPr>
          <w:rFonts w:asciiTheme="majorBidi" w:hAnsiTheme="majorBidi" w:cstheme="majorBidi"/>
          <w:sz w:val="24"/>
          <w:szCs w:val="24"/>
        </w:rPr>
        <w:t>.</w:t>
      </w:r>
    </w:p>
    <w:p w:rsidR="005152C8" w:rsidRPr="00291F6F" w:rsidRDefault="005152C8" w:rsidP="00155A90">
      <w:pPr>
        <w:autoSpaceDE w:val="0"/>
        <w:autoSpaceDN w:val="0"/>
        <w:bidi w:val="0"/>
        <w:adjustRightInd w:val="0"/>
        <w:spacing w:after="0" w:line="360" w:lineRule="auto"/>
        <w:jc w:val="both"/>
        <w:rPr>
          <w:rFonts w:asciiTheme="majorBidi" w:hAnsiTheme="majorBidi" w:cstheme="majorBidi"/>
          <w:sz w:val="24"/>
          <w:szCs w:val="24"/>
        </w:rPr>
      </w:pPr>
      <w:r w:rsidRPr="00291F6F">
        <w:rPr>
          <w:rFonts w:asciiTheme="majorBidi" w:hAnsiTheme="majorBidi" w:cstheme="majorBidi"/>
          <w:sz w:val="24"/>
          <w:szCs w:val="24"/>
        </w:rPr>
        <w:t>The results show</w:t>
      </w:r>
      <w:r w:rsidR="00D867C5" w:rsidRPr="00291F6F">
        <w:rPr>
          <w:rFonts w:asciiTheme="majorBidi" w:hAnsiTheme="majorBidi" w:cstheme="majorBidi"/>
          <w:sz w:val="24"/>
          <w:szCs w:val="24"/>
        </w:rPr>
        <w:t>ed</w:t>
      </w:r>
      <w:r w:rsidRPr="00291F6F">
        <w:rPr>
          <w:rFonts w:asciiTheme="majorBidi" w:hAnsiTheme="majorBidi" w:cstheme="majorBidi"/>
          <w:sz w:val="24"/>
          <w:szCs w:val="24"/>
        </w:rPr>
        <w:t xml:space="preserve"> that methanol and acetonitrile system can form a minimum temperature azeotrope (there ex</w:t>
      </w:r>
      <w:r w:rsidR="001226A7">
        <w:rPr>
          <w:rFonts w:asciiTheme="majorBidi" w:hAnsiTheme="majorBidi" w:cstheme="majorBidi"/>
          <w:sz w:val="24"/>
          <w:szCs w:val="24"/>
        </w:rPr>
        <w:t>ists azeotrope in the methanol and</w:t>
      </w:r>
      <w:r w:rsidRPr="00291F6F">
        <w:rPr>
          <w:rFonts w:asciiTheme="majorBidi" w:hAnsiTheme="majorBidi" w:cstheme="majorBidi"/>
          <w:sz w:val="24"/>
          <w:szCs w:val="24"/>
        </w:rPr>
        <w:t xml:space="preserve"> acetonitrile binary system at 101.3 kPa).</w:t>
      </w:r>
    </w:p>
    <w:p w:rsidR="004D1451" w:rsidRPr="00291F6F" w:rsidRDefault="005152C8" w:rsidP="00155A90">
      <w:pPr>
        <w:autoSpaceDE w:val="0"/>
        <w:autoSpaceDN w:val="0"/>
        <w:bidi w:val="0"/>
        <w:adjustRightInd w:val="0"/>
        <w:spacing w:after="0" w:line="360" w:lineRule="auto"/>
        <w:jc w:val="both"/>
        <w:rPr>
          <w:rFonts w:asciiTheme="majorBidi" w:hAnsiTheme="majorBidi" w:cstheme="majorBidi"/>
          <w:sz w:val="24"/>
          <w:szCs w:val="24"/>
          <w:vertAlign w:val="superscript"/>
        </w:rPr>
      </w:pPr>
      <w:r w:rsidRPr="00291F6F">
        <w:rPr>
          <w:rFonts w:asciiTheme="majorBidi" w:hAnsiTheme="majorBidi" w:cstheme="majorBidi"/>
          <w:sz w:val="24"/>
          <w:szCs w:val="24"/>
        </w:rPr>
        <w:t xml:space="preserve">The composition and boiling temperature of the azeotrope obtained were: 0.84 and 63.85 </w:t>
      </w:r>
      <w:r w:rsidRPr="00291F6F">
        <w:rPr>
          <w:rFonts w:asciiTheme="majorBidi" w:eastAsia="MTSY" w:hAnsiTheme="majorBidi" w:cstheme="majorBidi"/>
          <w:sz w:val="24"/>
          <w:szCs w:val="24"/>
        </w:rPr>
        <w:t>◦</w:t>
      </w:r>
      <w:r w:rsidRPr="00291F6F">
        <w:rPr>
          <w:rFonts w:asciiTheme="majorBidi" w:hAnsiTheme="majorBidi" w:cstheme="majorBidi"/>
          <w:sz w:val="24"/>
          <w:szCs w:val="24"/>
        </w:rPr>
        <w:t>C, respectively</w:t>
      </w:r>
      <w:r w:rsidR="00D867C5" w:rsidRPr="00291F6F">
        <w:rPr>
          <w:rFonts w:asciiTheme="majorBidi" w:hAnsiTheme="majorBidi" w:cstheme="majorBidi"/>
          <w:sz w:val="24"/>
          <w:szCs w:val="24"/>
        </w:rPr>
        <w:t>.</w:t>
      </w:r>
    </w:p>
    <w:p w:rsidR="005152C8" w:rsidRPr="00753173" w:rsidRDefault="002D27A1" w:rsidP="00155A90">
      <w:pPr>
        <w:bidi w:val="0"/>
        <w:spacing w:line="360" w:lineRule="auto"/>
        <w:jc w:val="both"/>
        <w:rPr>
          <w:rFonts w:asciiTheme="majorBidi" w:hAnsiTheme="majorBidi" w:cstheme="majorBidi"/>
          <w:sz w:val="24"/>
          <w:szCs w:val="24"/>
          <w:lang w:bidi="ar-JO"/>
        </w:rPr>
      </w:pPr>
      <w:r w:rsidRPr="00291F6F">
        <w:rPr>
          <w:rFonts w:asciiTheme="majorBidi" w:hAnsiTheme="majorBidi" w:cstheme="majorBidi"/>
          <w:sz w:val="24"/>
          <w:szCs w:val="24"/>
        </w:rPr>
        <w:tab/>
      </w:r>
      <w:hyperlink r:id="rId13" w:history="1">
        <w:r w:rsidR="004A72B5" w:rsidRPr="00291F6F">
          <w:rPr>
            <w:rStyle w:val="Hyperlink"/>
            <w:rFonts w:asciiTheme="majorBidi" w:hAnsiTheme="majorBidi" w:cstheme="majorBidi"/>
            <w:color w:val="auto"/>
            <w:sz w:val="24"/>
            <w:szCs w:val="24"/>
          </w:rPr>
          <w:t>Romas.</w:t>
        </w:r>
      </w:hyperlink>
      <w:r w:rsidR="004A72B5" w:rsidRPr="00291F6F">
        <w:rPr>
          <w:rFonts w:asciiTheme="majorBidi" w:hAnsiTheme="majorBidi" w:cstheme="majorBidi"/>
          <w:sz w:val="24"/>
          <w:szCs w:val="24"/>
        </w:rPr>
        <w:t xml:space="preserve"> C [8]</w:t>
      </w:r>
      <w:r w:rsidR="00D867C5" w:rsidRPr="00291F6F">
        <w:rPr>
          <w:rFonts w:asciiTheme="majorBidi" w:hAnsiTheme="majorBidi" w:cstheme="majorBidi"/>
          <w:sz w:val="24"/>
          <w:szCs w:val="24"/>
        </w:rPr>
        <w:t>, has</w:t>
      </w:r>
      <w:r w:rsidR="005152C8" w:rsidRPr="00291F6F">
        <w:rPr>
          <w:rFonts w:asciiTheme="majorBidi" w:hAnsiTheme="majorBidi" w:cstheme="majorBidi"/>
          <w:sz w:val="24"/>
          <w:szCs w:val="24"/>
          <w:lang w:bidi="ar-JO"/>
        </w:rPr>
        <w:t xml:space="preserve"> published a patent about recovery of acetonitrile from waste stream, which contains acetonitrile and methanol, </w:t>
      </w:r>
      <w:r w:rsidR="00D867C5" w:rsidRPr="00291F6F">
        <w:rPr>
          <w:rFonts w:asciiTheme="majorBidi" w:hAnsiTheme="majorBidi" w:cstheme="majorBidi"/>
          <w:sz w:val="24"/>
          <w:szCs w:val="24"/>
          <w:lang w:bidi="ar-JO"/>
        </w:rPr>
        <w:t xml:space="preserve">using </w:t>
      </w:r>
      <w:r w:rsidR="004A72B5" w:rsidRPr="00291F6F">
        <w:rPr>
          <w:rFonts w:asciiTheme="majorBidi" w:hAnsiTheme="majorBidi" w:cstheme="majorBidi"/>
          <w:sz w:val="24"/>
          <w:szCs w:val="24"/>
          <w:lang w:bidi="ar-JO"/>
        </w:rPr>
        <w:t>azeotropic</w:t>
      </w:r>
      <w:r w:rsidR="00753173">
        <w:rPr>
          <w:rFonts w:asciiTheme="majorBidi" w:hAnsiTheme="majorBidi" w:cstheme="majorBidi"/>
          <w:sz w:val="24"/>
          <w:szCs w:val="24"/>
          <w:lang w:bidi="ar-JO"/>
        </w:rPr>
        <w:t xml:space="preserve"> distillation, which is </w:t>
      </w:r>
      <w:r w:rsidR="005152C8" w:rsidRPr="00291F6F">
        <w:rPr>
          <w:rFonts w:asciiTheme="majorBidi" w:hAnsiTheme="majorBidi" w:cstheme="majorBidi"/>
          <w:sz w:val="24"/>
          <w:szCs w:val="24"/>
        </w:rPr>
        <w:t>a distillation process involves separating close boiling compounds or azeotropes from each other by carrying out the distillation in a multi-plate rectification column in t</w:t>
      </w:r>
      <w:r w:rsidR="00D867C5" w:rsidRPr="00291F6F">
        <w:rPr>
          <w:rFonts w:asciiTheme="majorBidi" w:hAnsiTheme="majorBidi" w:cstheme="majorBidi"/>
          <w:sz w:val="24"/>
          <w:szCs w:val="24"/>
        </w:rPr>
        <w:t>he presence of an added liquid like hexane which forms an azeo</w:t>
      </w:r>
      <w:r w:rsidR="0068705C" w:rsidRPr="00291F6F">
        <w:rPr>
          <w:rFonts w:asciiTheme="majorBidi" w:hAnsiTheme="majorBidi" w:cstheme="majorBidi"/>
          <w:sz w:val="24"/>
          <w:szCs w:val="24"/>
        </w:rPr>
        <w:t>trope with the ACN and methanol</w:t>
      </w:r>
      <w:r w:rsidR="00D867C5" w:rsidRPr="00291F6F">
        <w:rPr>
          <w:rFonts w:asciiTheme="majorBidi" w:hAnsiTheme="majorBidi" w:cstheme="majorBidi"/>
          <w:sz w:val="24"/>
          <w:szCs w:val="24"/>
        </w:rPr>
        <w:t xml:space="preserve">. </w:t>
      </w:r>
      <w:r w:rsidR="005152C8" w:rsidRPr="00291F6F">
        <w:rPr>
          <w:rFonts w:asciiTheme="majorBidi" w:eastAsia="Times New Roman" w:hAnsiTheme="majorBidi" w:cstheme="majorBidi"/>
          <w:sz w:val="24"/>
          <w:szCs w:val="24"/>
        </w:rPr>
        <w:t>For recovering acetonitrile from a waste stream, the method used</w:t>
      </w:r>
      <w:r w:rsidR="0068705C" w:rsidRPr="00291F6F">
        <w:rPr>
          <w:rFonts w:asciiTheme="majorBidi" w:eastAsia="Times New Roman" w:hAnsiTheme="majorBidi" w:cstheme="majorBidi"/>
          <w:sz w:val="24"/>
          <w:szCs w:val="24"/>
        </w:rPr>
        <w:t xml:space="preserve"> for this </w:t>
      </w:r>
      <w:r w:rsidR="005152C8" w:rsidRPr="00291F6F">
        <w:rPr>
          <w:rFonts w:asciiTheme="majorBidi" w:eastAsia="Times New Roman" w:hAnsiTheme="majorBidi" w:cstheme="majorBidi"/>
          <w:sz w:val="24"/>
          <w:szCs w:val="24"/>
        </w:rPr>
        <w:t xml:space="preserve"> is feeding a waste mixture comprising methanol and acetonitrile to a distillation tower then adding hexane to the waste mixture to create an admixture and distilling the admixture to recover a bottoms product comprising at least 98 wt. % acetonitrile; removing a column overhead product where it is condensed to form two layers comprising a bottom layer comprising methanol and acetonitrile and a top layer comprising hexane.First portion of the bottom layer is returned to the distillation column and the second portion of the bottom layer is removed from the process, the first and second portions of the bottom layer are varied to control and maintain acetonitrile purity of at least </w:t>
      </w:r>
      <w:r w:rsidR="00C77E1F" w:rsidRPr="00291F6F">
        <w:rPr>
          <w:rFonts w:asciiTheme="majorBidi" w:eastAsia="Times New Roman" w:hAnsiTheme="majorBidi" w:cstheme="majorBidi"/>
          <w:sz w:val="24"/>
          <w:szCs w:val="24"/>
        </w:rPr>
        <w:t>98 wt. % in the bottoms product.</w:t>
      </w:r>
    </w:p>
    <w:p w:rsidR="00EF42A1" w:rsidRPr="00291F6F" w:rsidRDefault="002D27A1" w:rsidP="00155A90">
      <w:pPr>
        <w:autoSpaceDE w:val="0"/>
        <w:autoSpaceDN w:val="0"/>
        <w:bidi w:val="0"/>
        <w:adjustRightInd w:val="0"/>
        <w:spacing w:after="0" w:line="360" w:lineRule="auto"/>
        <w:jc w:val="both"/>
        <w:rPr>
          <w:rFonts w:asciiTheme="majorBidi" w:hAnsiTheme="majorBidi" w:cstheme="majorBidi"/>
          <w:sz w:val="24"/>
          <w:szCs w:val="24"/>
        </w:rPr>
      </w:pPr>
      <w:r w:rsidRPr="00291F6F">
        <w:rPr>
          <w:rFonts w:asciiTheme="majorBidi" w:hAnsiTheme="majorBidi" w:cstheme="majorBidi"/>
          <w:sz w:val="24"/>
          <w:szCs w:val="24"/>
        </w:rPr>
        <w:tab/>
      </w:r>
      <w:r w:rsidR="00EF42A1" w:rsidRPr="00291F6F">
        <w:rPr>
          <w:rFonts w:asciiTheme="majorBidi" w:hAnsiTheme="majorBidi" w:cstheme="majorBidi"/>
          <w:sz w:val="24"/>
          <w:szCs w:val="24"/>
        </w:rPr>
        <w:t>P. Stepnowsk</w:t>
      </w:r>
      <w:r w:rsidR="004A72B5" w:rsidRPr="00291F6F">
        <w:rPr>
          <w:rFonts w:asciiTheme="majorBidi" w:hAnsiTheme="majorBidi" w:cstheme="majorBidi"/>
          <w:sz w:val="24"/>
          <w:szCs w:val="24"/>
        </w:rPr>
        <w:t>i [9], has obtained</w:t>
      </w:r>
      <w:r w:rsidR="00EF42A1" w:rsidRPr="00291F6F">
        <w:rPr>
          <w:rFonts w:asciiTheme="majorBidi" w:hAnsiTheme="majorBidi" w:cstheme="majorBidi"/>
          <w:sz w:val="24"/>
          <w:szCs w:val="24"/>
        </w:rPr>
        <w:t xml:space="preserve"> results during implementation of a recycling methodology for chroma</w:t>
      </w:r>
      <w:r w:rsidR="001226A7">
        <w:rPr>
          <w:rFonts w:asciiTheme="majorBidi" w:hAnsiTheme="majorBidi" w:cstheme="majorBidi"/>
          <w:sz w:val="24"/>
          <w:szCs w:val="24"/>
        </w:rPr>
        <w:t>tographic solvent waste in the U</w:t>
      </w:r>
      <w:r w:rsidR="00EF42A1" w:rsidRPr="00291F6F">
        <w:rPr>
          <w:rFonts w:asciiTheme="majorBidi" w:hAnsiTheme="majorBidi" w:cstheme="majorBidi"/>
          <w:sz w:val="24"/>
          <w:szCs w:val="24"/>
        </w:rPr>
        <w:t>niversity of Bremen, Germany. The</w:t>
      </w:r>
      <w:r w:rsidR="004A72B5" w:rsidRPr="00291F6F">
        <w:rPr>
          <w:rFonts w:asciiTheme="majorBidi" w:hAnsiTheme="majorBidi" w:cstheme="majorBidi"/>
          <w:sz w:val="24"/>
          <w:szCs w:val="24"/>
        </w:rPr>
        <w:t xml:space="preserve"> </w:t>
      </w:r>
      <w:r w:rsidR="00EF42A1" w:rsidRPr="00291F6F">
        <w:rPr>
          <w:rFonts w:asciiTheme="majorBidi" w:hAnsiTheme="majorBidi" w:cstheme="majorBidi"/>
          <w:sz w:val="24"/>
          <w:szCs w:val="24"/>
        </w:rPr>
        <w:t>procedures are combined out of three principal areas of activity where the first covers</w:t>
      </w:r>
      <w:r w:rsidR="004A72B5" w:rsidRPr="00291F6F">
        <w:rPr>
          <w:rFonts w:asciiTheme="majorBidi" w:hAnsiTheme="majorBidi" w:cstheme="majorBidi"/>
          <w:sz w:val="24"/>
          <w:szCs w:val="24"/>
        </w:rPr>
        <w:t xml:space="preserve"> logistics of waste collection, the second is </w:t>
      </w:r>
      <w:r w:rsidR="00EF42A1" w:rsidRPr="00291F6F">
        <w:rPr>
          <w:rFonts w:asciiTheme="majorBidi" w:hAnsiTheme="majorBidi" w:cstheme="majorBidi"/>
          <w:sz w:val="24"/>
          <w:szCs w:val="24"/>
        </w:rPr>
        <w:t>proper recycling techniques and the third biodegradation of post</w:t>
      </w:r>
      <w:r w:rsidR="004A72B5" w:rsidRPr="00291F6F">
        <w:rPr>
          <w:rFonts w:asciiTheme="majorBidi" w:hAnsiTheme="majorBidi" w:cstheme="majorBidi"/>
          <w:sz w:val="24"/>
          <w:szCs w:val="24"/>
        </w:rPr>
        <w:t xml:space="preserve"> </w:t>
      </w:r>
      <w:r w:rsidR="00EF42A1" w:rsidRPr="00291F6F">
        <w:rPr>
          <w:rFonts w:asciiTheme="majorBidi" w:hAnsiTheme="majorBidi" w:cstheme="majorBidi"/>
          <w:sz w:val="24"/>
          <w:szCs w:val="24"/>
        </w:rPr>
        <w:t>processing residues, the overall procedures where developed for recovery of methanol and acetonitrile, the imp</w:t>
      </w:r>
      <w:r w:rsidR="0068705C" w:rsidRPr="00291F6F">
        <w:rPr>
          <w:rFonts w:asciiTheme="majorBidi" w:hAnsiTheme="majorBidi" w:cstheme="majorBidi"/>
          <w:sz w:val="24"/>
          <w:szCs w:val="24"/>
        </w:rPr>
        <w:t>lemented recycling program is</w:t>
      </w:r>
      <w:r w:rsidR="00EF42A1" w:rsidRPr="00291F6F">
        <w:rPr>
          <w:rFonts w:asciiTheme="majorBidi" w:hAnsiTheme="majorBidi" w:cstheme="majorBidi"/>
          <w:sz w:val="24"/>
          <w:szCs w:val="24"/>
        </w:rPr>
        <w:t xml:space="preserve"> in its initial stage, based on a well </w:t>
      </w:r>
      <w:r w:rsidR="004A72B5" w:rsidRPr="00291F6F">
        <w:rPr>
          <w:rFonts w:asciiTheme="majorBidi" w:hAnsiTheme="majorBidi" w:cstheme="majorBidi"/>
          <w:sz w:val="24"/>
          <w:szCs w:val="24"/>
        </w:rPr>
        <w:t>organized</w:t>
      </w:r>
      <w:r w:rsidR="00EF42A1" w:rsidRPr="00291F6F">
        <w:rPr>
          <w:rFonts w:asciiTheme="majorBidi" w:hAnsiTheme="majorBidi" w:cstheme="majorBidi"/>
          <w:sz w:val="24"/>
          <w:szCs w:val="24"/>
        </w:rPr>
        <w:t xml:space="preserve"> waste collection system, after preselection, acetonitrile waste is frozen out (−18 °C) for </w:t>
      </w:r>
      <w:r w:rsidR="00EF42A1" w:rsidRPr="00291F6F">
        <w:rPr>
          <w:rFonts w:asciiTheme="majorBidi" w:hAnsiTheme="majorBidi" w:cstheme="majorBidi"/>
          <w:sz w:val="24"/>
          <w:szCs w:val="24"/>
        </w:rPr>
        <w:lastRenderedPageBreak/>
        <w:t>dehydration purposes and further, as methanol waste, introduced into a fully automated batch distillation system, distillation residues are further transferred into a bioreactor Biostat™ B (B. Braun Biotech, Melsungen), the solvent waste was diluted with mineral medium to a concentration, the recycled methanol and acetonitrile is used in high purity solvent applications. Naturally, there is additional not ca</w:t>
      </w:r>
      <w:r w:rsidR="0068705C" w:rsidRPr="00291F6F">
        <w:rPr>
          <w:rFonts w:asciiTheme="majorBidi" w:hAnsiTheme="majorBidi" w:cstheme="majorBidi"/>
          <w:sz w:val="24"/>
          <w:szCs w:val="24"/>
        </w:rPr>
        <w:t>lculable profit of this program</w:t>
      </w:r>
      <w:r w:rsidR="00EF42A1" w:rsidRPr="00291F6F">
        <w:rPr>
          <w:rFonts w:asciiTheme="majorBidi" w:hAnsiTheme="majorBidi" w:cstheme="majorBidi"/>
          <w:sz w:val="24"/>
          <w:szCs w:val="24"/>
        </w:rPr>
        <w:t xml:space="preserve">, namely educational and </w:t>
      </w:r>
      <w:r w:rsidR="0068705C" w:rsidRPr="00291F6F">
        <w:rPr>
          <w:rFonts w:asciiTheme="majorBidi" w:hAnsiTheme="majorBidi" w:cstheme="majorBidi"/>
          <w:sz w:val="24"/>
          <w:szCs w:val="24"/>
        </w:rPr>
        <w:t>behavioral</w:t>
      </w:r>
      <w:r w:rsidR="00EF42A1" w:rsidRPr="00291F6F">
        <w:rPr>
          <w:rFonts w:asciiTheme="majorBidi" w:hAnsiTheme="majorBidi" w:cstheme="majorBidi"/>
          <w:sz w:val="24"/>
          <w:szCs w:val="24"/>
        </w:rPr>
        <w:t xml:space="preserve"> impact on scientists, technicians and most of all students towards the sustainability.</w:t>
      </w:r>
    </w:p>
    <w:p w:rsidR="00132FAD" w:rsidRPr="00291F6F" w:rsidRDefault="00132FAD" w:rsidP="00155A90">
      <w:pPr>
        <w:autoSpaceDE w:val="0"/>
        <w:autoSpaceDN w:val="0"/>
        <w:bidi w:val="0"/>
        <w:adjustRightInd w:val="0"/>
        <w:spacing w:after="0" w:line="360" w:lineRule="auto"/>
        <w:jc w:val="both"/>
        <w:rPr>
          <w:rFonts w:ascii="TimesNRMT" w:hAnsi="TimesNRMT" w:cs="TimesNRMT"/>
          <w:sz w:val="20"/>
          <w:szCs w:val="20"/>
        </w:rPr>
      </w:pPr>
    </w:p>
    <w:p w:rsidR="003A12C8" w:rsidRPr="00291F6F" w:rsidRDefault="002D27A1" w:rsidP="00155A90">
      <w:pPr>
        <w:bidi w:val="0"/>
        <w:spacing w:line="360" w:lineRule="auto"/>
        <w:jc w:val="both"/>
        <w:rPr>
          <w:rFonts w:asciiTheme="majorBidi" w:hAnsiTheme="majorBidi" w:cstheme="majorBidi"/>
          <w:sz w:val="24"/>
          <w:szCs w:val="24"/>
          <w:lang w:bidi="ar-JO"/>
        </w:rPr>
      </w:pPr>
      <w:r w:rsidRPr="00291F6F">
        <w:rPr>
          <w:rFonts w:asciiTheme="majorBidi" w:hAnsiTheme="majorBidi" w:cstheme="majorBidi"/>
          <w:sz w:val="24"/>
          <w:szCs w:val="24"/>
          <w:lang w:bidi="ar-JO"/>
        </w:rPr>
        <w:tab/>
      </w:r>
      <w:r w:rsidR="00CE568F" w:rsidRPr="00291F6F">
        <w:rPr>
          <w:rFonts w:asciiTheme="majorBidi" w:hAnsiTheme="majorBidi" w:cstheme="majorBidi"/>
          <w:sz w:val="24"/>
          <w:szCs w:val="24"/>
          <w:lang w:bidi="ar-JO"/>
        </w:rPr>
        <w:t xml:space="preserve">This literature review has showed three separation </w:t>
      </w:r>
      <w:r w:rsidR="00B6720F" w:rsidRPr="00291F6F">
        <w:rPr>
          <w:rFonts w:asciiTheme="majorBidi" w:hAnsiTheme="majorBidi" w:cstheme="majorBidi"/>
          <w:sz w:val="24"/>
          <w:szCs w:val="24"/>
          <w:lang w:bidi="ar-JO"/>
        </w:rPr>
        <w:t>methods:</w:t>
      </w:r>
      <w:r w:rsidR="00CE568F" w:rsidRPr="00291F6F">
        <w:rPr>
          <w:rFonts w:asciiTheme="majorBidi" w:hAnsiTheme="majorBidi" w:cstheme="majorBidi"/>
          <w:sz w:val="24"/>
          <w:szCs w:val="24"/>
          <w:lang w:bidi="ar-JO"/>
        </w:rPr>
        <w:t xml:space="preserve"> </w:t>
      </w:r>
      <w:r w:rsidR="00CE568F" w:rsidRPr="00291F6F">
        <w:rPr>
          <w:rFonts w:asciiTheme="majorBidi" w:hAnsiTheme="majorBidi" w:cstheme="majorBidi"/>
          <w:sz w:val="24"/>
          <w:szCs w:val="24"/>
        </w:rPr>
        <w:t xml:space="preserve">biological treatment process, batch extractive distillation and </w:t>
      </w:r>
      <w:r w:rsidR="00045BB3" w:rsidRPr="00291F6F">
        <w:rPr>
          <w:rFonts w:asciiTheme="majorBidi" w:hAnsiTheme="majorBidi" w:cstheme="majorBidi"/>
          <w:sz w:val="24"/>
          <w:szCs w:val="24"/>
          <w:lang w:bidi="ar-JO"/>
        </w:rPr>
        <w:t>azeotropic</w:t>
      </w:r>
      <w:r w:rsidR="00CE568F" w:rsidRPr="00291F6F">
        <w:rPr>
          <w:rFonts w:asciiTheme="majorBidi" w:hAnsiTheme="majorBidi" w:cstheme="majorBidi"/>
          <w:sz w:val="24"/>
          <w:szCs w:val="24"/>
          <w:lang w:bidi="ar-JO"/>
        </w:rPr>
        <w:t xml:space="preserve"> distillation,</w:t>
      </w:r>
      <w:r w:rsidRPr="00291F6F">
        <w:rPr>
          <w:rFonts w:asciiTheme="majorBidi" w:hAnsiTheme="majorBidi" w:cstheme="majorBidi"/>
          <w:sz w:val="24"/>
          <w:szCs w:val="24"/>
          <w:lang w:bidi="ar-JO"/>
        </w:rPr>
        <w:t xml:space="preserve"> some were good for the </w:t>
      </w:r>
      <w:r w:rsidR="00753173" w:rsidRPr="00291F6F">
        <w:rPr>
          <w:rFonts w:asciiTheme="majorBidi" w:hAnsiTheme="majorBidi" w:cstheme="majorBidi"/>
          <w:sz w:val="24"/>
          <w:szCs w:val="24"/>
          <w:lang w:bidi="ar-JO"/>
        </w:rPr>
        <w:t>environment</w:t>
      </w:r>
      <w:r w:rsidRPr="00291F6F">
        <w:rPr>
          <w:rFonts w:asciiTheme="majorBidi" w:hAnsiTheme="majorBidi" w:cstheme="majorBidi"/>
          <w:sz w:val="24"/>
          <w:szCs w:val="24"/>
          <w:lang w:bidi="ar-JO"/>
        </w:rPr>
        <w:t xml:space="preserve"> like extractive distillation and azeotropic distillation but costly</w:t>
      </w:r>
      <w:r w:rsidR="00753173">
        <w:rPr>
          <w:rFonts w:asciiTheme="majorBidi" w:hAnsiTheme="majorBidi" w:cstheme="majorBidi"/>
          <w:sz w:val="24"/>
          <w:szCs w:val="24"/>
          <w:lang w:bidi="ar-JO"/>
        </w:rPr>
        <w:t xml:space="preserve">. The biological treatment </w:t>
      </w:r>
      <w:r w:rsidR="00B6720F">
        <w:rPr>
          <w:rFonts w:asciiTheme="majorBidi" w:hAnsiTheme="majorBidi" w:cstheme="majorBidi"/>
          <w:sz w:val="24"/>
          <w:szCs w:val="24"/>
          <w:lang w:bidi="ar-JO"/>
        </w:rPr>
        <w:t xml:space="preserve">was </w:t>
      </w:r>
      <w:r w:rsidR="00B6720F" w:rsidRPr="00291F6F">
        <w:rPr>
          <w:rFonts w:asciiTheme="majorBidi" w:hAnsiTheme="majorBidi" w:cstheme="majorBidi"/>
          <w:sz w:val="24"/>
          <w:szCs w:val="24"/>
          <w:lang w:bidi="ar-JO"/>
        </w:rPr>
        <w:t>not</w:t>
      </w:r>
      <w:r w:rsidR="00CE568F" w:rsidRPr="00291F6F">
        <w:rPr>
          <w:rFonts w:asciiTheme="majorBidi" w:hAnsiTheme="majorBidi" w:cstheme="majorBidi"/>
          <w:sz w:val="24"/>
          <w:szCs w:val="24"/>
          <w:lang w:bidi="ar-JO"/>
        </w:rPr>
        <w:t xml:space="preserve"> clear enough and there is no </w:t>
      </w:r>
      <w:r w:rsidR="0068705C" w:rsidRPr="00291F6F">
        <w:rPr>
          <w:rFonts w:asciiTheme="majorBidi" w:hAnsiTheme="majorBidi" w:cstheme="majorBidi"/>
          <w:sz w:val="24"/>
          <w:szCs w:val="24"/>
          <w:lang w:bidi="ar-JO"/>
        </w:rPr>
        <w:t xml:space="preserve">enough </w:t>
      </w:r>
      <w:r w:rsidR="00CE568F" w:rsidRPr="00291F6F">
        <w:rPr>
          <w:rFonts w:asciiTheme="majorBidi" w:hAnsiTheme="majorBidi" w:cstheme="majorBidi"/>
          <w:sz w:val="24"/>
          <w:szCs w:val="24"/>
          <w:lang w:bidi="ar-JO"/>
        </w:rPr>
        <w:t>details about them.</w:t>
      </w:r>
      <w:r w:rsidRPr="00291F6F">
        <w:rPr>
          <w:rFonts w:asciiTheme="majorBidi" w:hAnsiTheme="majorBidi" w:cstheme="majorBidi"/>
          <w:sz w:val="24"/>
          <w:szCs w:val="24"/>
          <w:lang w:bidi="ar-JO"/>
        </w:rPr>
        <w:t xml:space="preserve"> </w:t>
      </w:r>
      <w:r w:rsidR="00045BB3" w:rsidRPr="00291F6F">
        <w:rPr>
          <w:rFonts w:asciiTheme="majorBidi" w:hAnsiTheme="majorBidi" w:cstheme="majorBidi"/>
          <w:sz w:val="24"/>
          <w:szCs w:val="24"/>
          <w:lang w:bidi="ar-JO"/>
        </w:rPr>
        <w:t xml:space="preserve">So, more studies and experiments will be done to develop the previous studies or to use new ones like crystallization and converting </w:t>
      </w:r>
      <w:r w:rsidR="00B6720F" w:rsidRPr="00291F6F">
        <w:rPr>
          <w:rFonts w:asciiTheme="majorBidi" w:hAnsiTheme="majorBidi" w:cstheme="majorBidi"/>
          <w:sz w:val="24"/>
          <w:szCs w:val="24"/>
          <w:lang w:bidi="ar-JO"/>
        </w:rPr>
        <w:t>the product</w:t>
      </w:r>
      <w:r w:rsidR="00045BB3" w:rsidRPr="00291F6F">
        <w:rPr>
          <w:rFonts w:asciiTheme="majorBidi" w:hAnsiTheme="majorBidi" w:cstheme="majorBidi"/>
          <w:sz w:val="24"/>
          <w:szCs w:val="24"/>
          <w:lang w:bidi="ar-JO"/>
        </w:rPr>
        <w:t xml:space="preserve"> to fuel, which will be discussed later. </w:t>
      </w:r>
    </w:p>
    <w:p w:rsidR="003A12C8" w:rsidRPr="00291F6F" w:rsidRDefault="003A12C8" w:rsidP="00155A90">
      <w:pPr>
        <w:spacing w:line="360" w:lineRule="auto"/>
        <w:rPr>
          <w:lang w:bidi="ar-JO"/>
        </w:rPr>
      </w:pPr>
    </w:p>
    <w:p w:rsidR="003A12C8" w:rsidRPr="00291F6F" w:rsidRDefault="003A12C8" w:rsidP="00155A90">
      <w:pPr>
        <w:spacing w:line="360" w:lineRule="auto"/>
        <w:rPr>
          <w:lang w:bidi="ar-JO"/>
        </w:rPr>
      </w:pPr>
    </w:p>
    <w:p w:rsidR="003A12C8" w:rsidRPr="00291F6F" w:rsidRDefault="003A12C8" w:rsidP="00155A90">
      <w:pPr>
        <w:spacing w:line="360" w:lineRule="auto"/>
        <w:rPr>
          <w:lang w:bidi="ar-JO"/>
        </w:rPr>
      </w:pPr>
    </w:p>
    <w:p w:rsidR="003A12C8" w:rsidRPr="00291F6F" w:rsidRDefault="003A12C8" w:rsidP="00155A90">
      <w:pPr>
        <w:spacing w:line="360" w:lineRule="auto"/>
        <w:rPr>
          <w:lang w:bidi="ar-JO"/>
        </w:rPr>
      </w:pPr>
    </w:p>
    <w:p w:rsidR="00EF42A1" w:rsidRPr="00291F6F" w:rsidRDefault="00EF42A1" w:rsidP="00155A90">
      <w:pPr>
        <w:spacing w:line="360" w:lineRule="auto"/>
        <w:rPr>
          <w:lang w:bidi="ar-JO"/>
        </w:rPr>
      </w:pPr>
    </w:p>
    <w:p w:rsidR="00EF42A1" w:rsidRPr="00291F6F" w:rsidRDefault="00EF42A1" w:rsidP="00155A90">
      <w:pPr>
        <w:spacing w:line="360" w:lineRule="auto"/>
        <w:rPr>
          <w:lang w:bidi="ar-JO"/>
        </w:rPr>
      </w:pPr>
    </w:p>
    <w:p w:rsidR="00EF42A1" w:rsidRPr="00291F6F" w:rsidRDefault="00EF42A1" w:rsidP="00155A90">
      <w:pPr>
        <w:spacing w:line="360" w:lineRule="auto"/>
        <w:rPr>
          <w:lang w:bidi="ar-JO"/>
        </w:rPr>
      </w:pPr>
    </w:p>
    <w:p w:rsidR="00EF42A1" w:rsidRPr="00291F6F" w:rsidRDefault="00EF42A1" w:rsidP="00155A90">
      <w:pPr>
        <w:spacing w:line="360" w:lineRule="auto"/>
        <w:rPr>
          <w:lang w:bidi="ar-JO"/>
        </w:rPr>
      </w:pPr>
    </w:p>
    <w:p w:rsidR="00EF42A1" w:rsidRPr="00291F6F" w:rsidRDefault="00EF42A1" w:rsidP="00155A90">
      <w:pPr>
        <w:spacing w:line="360" w:lineRule="auto"/>
        <w:rPr>
          <w:lang w:bidi="ar-JO"/>
        </w:rPr>
      </w:pPr>
    </w:p>
    <w:p w:rsidR="00333DA7" w:rsidRPr="00291F6F" w:rsidRDefault="00333DA7" w:rsidP="00155A90">
      <w:pPr>
        <w:spacing w:line="360" w:lineRule="auto"/>
        <w:rPr>
          <w:lang w:bidi="ar-JO"/>
        </w:rPr>
      </w:pPr>
    </w:p>
    <w:p w:rsidR="00EF42A1" w:rsidRPr="00291F6F" w:rsidRDefault="00EF42A1" w:rsidP="00155A90">
      <w:pPr>
        <w:spacing w:line="360" w:lineRule="auto"/>
        <w:rPr>
          <w:lang w:bidi="ar-JO"/>
        </w:rPr>
      </w:pPr>
    </w:p>
    <w:p w:rsidR="00EF42A1" w:rsidRPr="00291F6F" w:rsidRDefault="00EF42A1" w:rsidP="00155A90">
      <w:pPr>
        <w:spacing w:line="360" w:lineRule="auto"/>
        <w:rPr>
          <w:lang w:bidi="ar-JO"/>
        </w:rPr>
      </w:pPr>
    </w:p>
    <w:p w:rsidR="00103DB9" w:rsidRPr="00291F6F" w:rsidRDefault="00103DB9" w:rsidP="00155A90">
      <w:pPr>
        <w:pStyle w:val="1"/>
        <w:bidi w:val="0"/>
        <w:spacing w:line="360" w:lineRule="auto"/>
      </w:pPr>
      <w:bookmarkStart w:id="19" w:name="_Toc437160959"/>
      <w:r w:rsidRPr="00291F6F">
        <w:lastRenderedPageBreak/>
        <w:t xml:space="preserve">Chapter </w:t>
      </w:r>
      <w:r w:rsidR="002B623F" w:rsidRPr="00291F6F">
        <w:t>Four</w:t>
      </w:r>
      <w:bookmarkEnd w:id="19"/>
    </w:p>
    <w:p w:rsidR="003A12C8" w:rsidRPr="00291F6F" w:rsidRDefault="002B623F" w:rsidP="00155A90">
      <w:pPr>
        <w:pStyle w:val="1"/>
        <w:bidi w:val="0"/>
        <w:spacing w:line="360" w:lineRule="auto"/>
      </w:pPr>
      <w:r w:rsidRPr="00291F6F">
        <w:t xml:space="preserve"> </w:t>
      </w:r>
      <w:bookmarkStart w:id="20" w:name="_Toc437160960"/>
      <w:r w:rsidRPr="00291F6F">
        <w:t xml:space="preserve">Liquid </w:t>
      </w:r>
      <w:r w:rsidR="00103DB9" w:rsidRPr="00291F6F">
        <w:t>Separation Technique</w:t>
      </w:r>
      <w:r w:rsidRPr="00291F6F">
        <w:t>s</w:t>
      </w:r>
      <w:bookmarkEnd w:id="20"/>
    </w:p>
    <w:p w:rsidR="003A12C8" w:rsidRPr="00291F6F" w:rsidRDefault="001F3693" w:rsidP="00155A90">
      <w:pPr>
        <w:pStyle w:val="2"/>
        <w:bidi w:val="0"/>
        <w:rPr>
          <w:lang w:bidi="ar-JO"/>
        </w:rPr>
      </w:pPr>
      <w:bookmarkStart w:id="21" w:name="_Toc437160961"/>
      <w:r w:rsidRPr="00291F6F">
        <w:t xml:space="preserve">4.1 </w:t>
      </w:r>
      <w:r w:rsidR="0015563F" w:rsidRPr="00291F6F">
        <w:t>Crystallization</w:t>
      </w:r>
      <w:bookmarkEnd w:id="21"/>
    </w:p>
    <w:p w:rsidR="00103DB9" w:rsidRPr="00291F6F" w:rsidRDefault="002D27A1" w:rsidP="00155A90">
      <w:pPr>
        <w:autoSpaceDE w:val="0"/>
        <w:autoSpaceDN w:val="0"/>
        <w:bidi w:val="0"/>
        <w:adjustRightInd w:val="0"/>
        <w:spacing w:after="0" w:line="360" w:lineRule="auto"/>
        <w:jc w:val="both"/>
        <w:rPr>
          <w:rFonts w:asciiTheme="majorBidi" w:hAnsiTheme="majorBidi" w:cstheme="majorBidi"/>
          <w:sz w:val="24"/>
          <w:szCs w:val="24"/>
        </w:rPr>
      </w:pPr>
      <w:r w:rsidRPr="00291F6F">
        <w:rPr>
          <w:rFonts w:asciiTheme="majorBidi" w:hAnsiTheme="majorBidi" w:cstheme="majorBidi"/>
          <w:sz w:val="24"/>
          <w:szCs w:val="24"/>
        </w:rPr>
        <w:tab/>
      </w:r>
      <w:r w:rsidR="00103DB9" w:rsidRPr="00291F6F">
        <w:rPr>
          <w:rFonts w:asciiTheme="majorBidi" w:hAnsiTheme="majorBidi" w:cstheme="majorBidi"/>
          <w:sz w:val="24"/>
          <w:szCs w:val="24"/>
        </w:rPr>
        <w:t>Crystallization is employed heavily as a separation process in the inorganic chemical industry, particularly</w:t>
      </w:r>
      <w:r w:rsidRPr="00291F6F">
        <w:rPr>
          <w:rFonts w:asciiTheme="majorBidi" w:hAnsiTheme="majorBidi" w:cstheme="majorBidi"/>
          <w:sz w:val="24"/>
          <w:szCs w:val="24"/>
        </w:rPr>
        <w:t xml:space="preserve"> </w:t>
      </w:r>
      <w:r w:rsidR="00103DB9" w:rsidRPr="00291F6F">
        <w:rPr>
          <w:rFonts w:asciiTheme="majorBidi" w:hAnsiTheme="majorBidi" w:cstheme="majorBidi"/>
          <w:sz w:val="24"/>
          <w:szCs w:val="24"/>
        </w:rPr>
        <w:t>where salts are recovered from aqueous media. In production of organic chemicals, crystallization is also</w:t>
      </w:r>
      <w:r w:rsidRPr="00291F6F">
        <w:rPr>
          <w:rFonts w:asciiTheme="majorBidi" w:hAnsiTheme="majorBidi" w:cstheme="majorBidi"/>
          <w:sz w:val="24"/>
          <w:szCs w:val="24"/>
        </w:rPr>
        <w:t xml:space="preserve"> </w:t>
      </w:r>
      <w:r w:rsidR="00103DB9" w:rsidRPr="00291F6F">
        <w:rPr>
          <w:rFonts w:asciiTheme="majorBidi" w:hAnsiTheme="majorBidi" w:cstheme="majorBidi"/>
          <w:sz w:val="24"/>
          <w:szCs w:val="24"/>
        </w:rPr>
        <w:t>used to recover product, to refine intermediate chemicals and to remove undesired salts. The feed to a</w:t>
      </w:r>
      <w:r w:rsidRPr="00291F6F">
        <w:rPr>
          <w:rFonts w:asciiTheme="majorBidi" w:hAnsiTheme="majorBidi" w:cstheme="majorBidi"/>
          <w:sz w:val="24"/>
          <w:szCs w:val="24"/>
        </w:rPr>
        <w:t xml:space="preserve"> </w:t>
      </w:r>
      <w:r w:rsidR="00103DB9" w:rsidRPr="00291F6F">
        <w:rPr>
          <w:rFonts w:asciiTheme="majorBidi" w:hAnsiTheme="majorBidi" w:cstheme="majorBidi"/>
          <w:sz w:val="24"/>
          <w:szCs w:val="24"/>
        </w:rPr>
        <w:t>crystallization system consists of a solution from which solute is crystallized (or precipitated) via one or</w:t>
      </w:r>
      <w:r w:rsidRPr="00291F6F">
        <w:rPr>
          <w:rFonts w:asciiTheme="majorBidi" w:hAnsiTheme="majorBidi" w:cstheme="majorBidi"/>
          <w:sz w:val="24"/>
          <w:szCs w:val="24"/>
        </w:rPr>
        <w:t xml:space="preserve"> </w:t>
      </w:r>
      <w:r w:rsidR="00103DB9" w:rsidRPr="00291F6F">
        <w:rPr>
          <w:rFonts w:asciiTheme="majorBidi" w:hAnsiTheme="majorBidi" w:cstheme="majorBidi"/>
          <w:sz w:val="24"/>
          <w:szCs w:val="24"/>
        </w:rPr>
        <w:t>more of a variety of processes. The solids are normally separated from the crystallizer liquid, washed, and</w:t>
      </w:r>
      <w:r w:rsidRPr="00291F6F">
        <w:rPr>
          <w:rFonts w:asciiTheme="majorBidi" w:hAnsiTheme="majorBidi" w:cstheme="majorBidi"/>
          <w:sz w:val="24"/>
          <w:szCs w:val="24"/>
        </w:rPr>
        <w:t xml:space="preserve"> </w:t>
      </w:r>
      <w:r w:rsidR="00103DB9" w:rsidRPr="00291F6F">
        <w:rPr>
          <w:rFonts w:asciiTheme="majorBidi" w:hAnsiTheme="majorBidi" w:cstheme="majorBidi"/>
          <w:sz w:val="24"/>
          <w:szCs w:val="24"/>
        </w:rPr>
        <w:t>discharged to downstream equipment for additional treatment. High recovery of refined solute is generally</w:t>
      </w:r>
      <w:r w:rsidRPr="00291F6F">
        <w:rPr>
          <w:rFonts w:asciiTheme="majorBidi" w:hAnsiTheme="majorBidi" w:cstheme="majorBidi"/>
          <w:sz w:val="24"/>
          <w:szCs w:val="24"/>
        </w:rPr>
        <w:t xml:space="preserve"> </w:t>
      </w:r>
      <w:r w:rsidR="00103DB9" w:rsidRPr="00291F6F">
        <w:rPr>
          <w:rFonts w:asciiTheme="majorBidi" w:hAnsiTheme="majorBidi" w:cstheme="majorBidi"/>
          <w:sz w:val="24"/>
          <w:szCs w:val="24"/>
        </w:rPr>
        <w:t>the desired design objective, although sometimes the crystalline product is a residue.</w:t>
      </w:r>
    </w:p>
    <w:p w:rsidR="00103DB9" w:rsidRPr="00291F6F" w:rsidRDefault="002D27A1" w:rsidP="00155A90">
      <w:pPr>
        <w:autoSpaceDE w:val="0"/>
        <w:autoSpaceDN w:val="0"/>
        <w:bidi w:val="0"/>
        <w:adjustRightInd w:val="0"/>
        <w:spacing w:after="0" w:line="360" w:lineRule="auto"/>
        <w:jc w:val="both"/>
        <w:rPr>
          <w:rFonts w:asciiTheme="majorBidi" w:hAnsiTheme="majorBidi" w:cstheme="majorBidi"/>
          <w:sz w:val="24"/>
          <w:szCs w:val="24"/>
        </w:rPr>
      </w:pPr>
      <w:r w:rsidRPr="00291F6F">
        <w:rPr>
          <w:rFonts w:asciiTheme="majorBidi" w:hAnsiTheme="majorBidi" w:cstheme="majorBidi"/>
          <w:sz w:val="24"/>
          <w:szCs w:val="24"/>
        </w:rPr>
        <w:tab/>
      </w:r>
      <w:r w:rsidR="00103DB9" w:rsidRPr="00291F6F">
        <w:rPr>
          <w:rFonts w:asciiTheme="majorBidi" w:hAnsiTheme="majorBidi" w:cstheme="majorBidi"/>
          <w:sz w:val="24"/>
          <w:szCs w:val="24"/>
        </w:rPr>
        <w:t>The process of forming a solid phase from solution is termed crystallization, and the operation occurs</w:t>
      </w:r>
      <w:r w:rsidRPr="00291F6F">
        <w:rPr>
          <w:rFonts w:asciiTheme="majorBidi" w:hAnsiTheme="majorBidi" w:cstheme="majorBidi"/>
          <w:sz w:val="24"/>
          <w:szCs w:val="24"/>
        </w:rPr>
        <w:t xml:space="preserve"> </w:t>
      </w:r>
      <w:r w:rsidR="00103DB9" w:rsidRPr="00291F6F">
        <w:rPr>
          <w:rFonts w:asciiTheme="majorBidi" w:hAnsiTheme="majorBidi" w:cstheme="majorBidi"/>
          <w:sz w:val="24"/>
          <w:szCs w:val="24"/>
        </w:rPr>
        <w:t>in a vessel called a crystallizer. A crystallizer provides residence time for the process streams to approach</w:t>
      </w:r>
      <w:r w:rsidRPr="00291F6F">
        <w:rPr>
          <w:rFonts w:asciiTheme="majorBidi" w:hAnsiTheme="majorBidi" w:cstheme="majorBidi"/>
          <w:sz w:val="24"/>
          <w:szCs w:val="24"/>
        </w:rPr>
        <w:t xml:space="preserve"> </w:t>
      </w:r>
      <w:r w:rsidR="00103DB9" w:rsidRPr="00291F6F">
        <w:rPr>
          <w:rFonts w:asciiTheme="majorBidi" w:hAnsiTheme="majorBidi" w:cstheme="majorBidi"/>
          <w:sz w:val="24"/>
          <w:szCs w:val="24"/>
        </w:rPr>
        <w:t>equilibrium, possibly a capability of selectively removing fines or coarse product, a mixing or contacting</w:t>
      </w:r>
      <w:r w:rsidRPr="00291F6F">
        <w:rPr>
          <w:rFonts w:asciiTheme="majorBidi" w:hAnsiTheme="majorBidi" w:cstheme="majorBidi"/>
          <w:sz w:val="24"/>
          <w:szCs w:val="24"/>
        </w:rPr>
        <w:t xml:space="preserve"> </w:t>
      </w:r>
      <w:r w:rsidR="00103DB9" w:rsidRPr="00291F6F">
        <w:rPr>
          <w:rFonts w:asciiTheme="majorBidi" w:hAnsiTheme="majorBidi" w:cstheme="majorBidi"/>
          <w:sz w:val="24"/>
          <w:szCs w:val="24"/>
        </w:rPr>
        <w:t>regime to give uniform crystal growth, and may include provision for addition or removal of heat.</w:t>
      </w:r>
      <w:r w:rsidRPr="00291F6F">
        <w:rPr>
          <w:rFonts w:asciiTheme="majorBidi" w:hAnsiTheme="majorBidi" w:cstheme="majorBidi"/>
          <w:sz w:val="24"/>
          <w:szCs w:val="24"/>
        </w:rPr>
        <w:t xml:space="preserve"> </w:t>
      </w:r>
      <w:r w:rsidR="00103DB9" w:rsidRPr="00291F6F">
        <w:rPr>
          <w:rFonts w:asciiTheme="majorBidi" w:hAnsiTheme="majorBidi" w:cstheme="majorBidi"/>
          <w:sz w:val="24"/>
          <w:szCs w:val="24"/>
        </w:rPr>
        <w:t>Crystallization is distinguished from other unit operations in that a solid phase is generated. The solid</w:t>
      </w:r>
      <w:r w:rsidRPr="00291F6F">
        <w:rPr>
          <w:rFonts w:asciiTheme="majorBidi" w:hAnsiTheme="majorBidi" w:cstheme="majorBidi"/>
          <w:sz w:val="24"/>
          <w:szCs w:val="24"/>
        </w:rPr>
        <w:t xml:space="preserve"> </w:t>
      </w:r>
      <w:r w:rsidR="00103DB9" w:rsidRPr="00291F6F">
        <w:rPr>
          <w:rFonts w:asciiTheme="majorBidi" w:hAnsiTheme="majorBidi" w:cstheme="majorBidi"/>
          <w:sz w:val="24"/>
          <w:szCs w:val="24"/>
        </w:rPr>
        <w:t>phase is characterized in part by its inherent shape (habit) and size distribution. The natural habit of the</w:t>
      </w:r>
      <w:r w:rsidRPr="00291F6F">
        <w:rPr>
          <w:rFonts w:asciiTheme="majorBidi" w:hAnsiTheme="majorBidi" w:cstheme="majorBidi"/>
          <w:sz w:val="24"/>
          <w:szCs w:val="24"/>
        </w:rPr>
        <w:t xml:space="preserve"> </w:t>
      </w:r>
      <w:r w:rsidR="00103DB9" w:rsidRPr="00291F6F">
        <w:rPr>
          <w:rFonts w:asciiTheme="majorBidi" w:hAnsiTheme="majorBidi" w:cstheme="majorBidi"/>
          <w:sz w:val="24"/>
          <w:szCs w:val="24"/>
        </w:rPr>
        <w:t>solid phase is important since it influences product purity, yield, and capacity of the crystallizer system.</w:t>
      </w:r>
    </w:p>
    <w:p w:rsidR="00103DB9" w:rsidRPr="00291F6F" w:rsidRDefault="00103DB9" w:rsidP="00155A90">
      <w:pPr>
        <w:autoSpaceDE w:val="0"/>
        <w:autoSpaceDN w:val="0"/>
        <w:bidi w:val="0"/>
        <w:adjustRightInd w:val="0"/>
        <w:spacing w:after="0" w:line="360" w:lineRule="auto"/>
        <w:jc w:val="both"/>
        <w:rPr>
          <w:rFonts w:asciiTheme="majorBidi" w:hAnsiTheme="majorBidi" w:cstheme="majorBidi"/>
          <w:sz w:val="24"/>
          <w:szCs w:val="24"/>
        </w:rPr>
      </w:pPr>
    </w:p>
    <w:p w:rsidR="00103DB9" w:rsidRPr="00291F6F" w:rsidRDefault="002D27A1" w:rsidP="00155A90">
      <w:pPr>
        <w:pStyle w:val="3"/>
        <w:spacing w:line="360" w:lineRule="auto"/>
      </w:pPr>
      <w:bookmarkStart w:id="22" w:name="_Toc437160962"/>
      <w:r w:rsidRPr="00291F6F">
        <w:t>4.1.1</w:t>
      </w:r>
      <w:r w:rsidR="0034766C" w:rsidRPr="00291F6F">
        <w:t xml:space="preserve">Advantages </w:t>
      </w:r>
      <w:r w:rsidR="00B6720F" w:rsidRPr="00291F6F">
        <w:t>and</w:t>
      </w:r>
      <w:r w:rsidR="00103DB9" w:rsidRPr="00291F6F">
        <w:t xml:space="preserve"> Disadvantages</w:t>
      </w:r>
      <w:bookmarkEnd w:id="22"/>
    </w:p>
    <w:p w:rsidR="00103DB9" w:rsidRPr="00291F6F" w:rsidRDefault="00103DB9" w:rsidP="00155A90">
      <w:pPr>
        <w:autoSpaceDE w:val="0"/>
        <w:autoSpaceDN w:val="0"/>
        <w:bidi w:val="0"/>
        <w:adjustRightInd w:val="0"/>
        <w:spacing w:after="0" w:line="360" w:lineRule="auto"/>
        <w:jc w:val="both"/>
        <w:rPr>
          <w:rFonts w:asciiTheme="majorBidi" w:hAnsiTheme="majorBidi" w:cstheme="majorBidi"/>
          <w:sz w:val="24"/>
          <w:szCs w:val="24"/>
        </w:rPr>
      </w:pPr>
      <w:r w:rsidRPr="00291F6F">
        <w:rPr>
          <w:rFonts w:asciiTheme="majorBidi" w:hAnsiTheme="majorBidi" w:cstheme="majorBidi"/>
          <w:sz w:val="24"/>
          <w:szCs w:val="24"/>
        </w:rPr>
        <w:t>Crystallization offers the following advantages:</w:t>
      </w:r>
    </w:p>
    <w:p w:rsidR="00103DB9" w:rsidRPr="00291F6F" w:rsidRDefault="00103DB9" w:rsidP="00155A90">
      <w:pPr>
        <w:autoSpaceDE w:val="0"/>
        <w:autoSpaceDN w:val="0"/>
        <w:bidi w:val="0"/>
        <w:adjustRightInd w:val="0"/>
        <w:spacing w:after="0" w:line="360" w:lineRule="auto"/>
        <w:jc w:val="both"/>
        <w:rPr>
          <w:rFonts w:asciiTheme="majorBidi" w:hAnsiTheme="majorBidi" w:cstheme="majorBidi"/>
          <w:sz w:val="24"/>
          <w:szCs w:val="24"/>
        </w:rPr>
      </w:pPr>
      <w:r w:rsidRPr="00291F6F">
        <w:rPr>
          <w:rFonts w:asciiTheme="majorBidi" w:hAnsiTheme="majorBidi" w:cstheme="majorBidi"/>
          <w:sz w:val="24"/>
          <w:szCs w:val="24"/>
        </w:rPr>
        <w:t>1. Pure product (solute) can be recovered in one separation stage. With care in design, product purity</w:t>
      </w:r>
      <w:r w:rsidR="002D27A1" w:rsidRPr="00291F6F">
        <w:rPr>
          <w:rFonts w:asciiTheme="majorBidi" w:hAnsiTheme="majorBidi" w:cstheme="majorBidi"/>
          <w:sz w:val="24"/>
          <w:szCs w:val="24"/>
        </w:rPr>
        <w:t xml:space="preserve"> </w:t>
      </w:r>
      <w:r w:rsidRPr="00291F6F">
        <w:rPr>
          <w:rFonts w:asciiTheme="majorBidi" w:hAnsiTheme="majorBidi" w:cstheme="majorBidi"/>
          <w:sz w:val="24"/>
          <w:szCs w:val="24"/>
        </w:rPr>
        <w:t>greater than 99.0% can be attained in a single stage of crystallization, separation, and washing.</w:t>
      </w:r>
    </w:p>
    <w:p w:rsidR="00103DB9" w:rsidRPr="00291F6F" w:rsidRDefault="00103DB9" w:rsidP="00155A90">
      <w:pPr>
        <w:autoSpaceDE w:val="0"/>
        <w:autoSpaceDN w:val="0"/>
        <w:adjustRightInd w:val="0"/>
        <w:spacing w:after="0" w:line="360" w:lineRule="auto"/>
        <w:jc w:val="right"/>
        <w:rPr>
          <w:rFonts w:asciiTheme="majorBidi" w:hAnsiTheme="majorBidi" w:cstheme="majorBidi"/>
          <w:sz w:val="24"/>
          <w:szCs w:val="24"/>
        </w:rPr>
      </w:pPr>
      <w:r w:rsidRPr="00291F6F">
        <w:rPr>
          <w:rFonts w:asciiTheme="majorBidi" w:hAnsiTheme="majorBidi" w:cstheme="majorBidi"/>
          <w:sz w:val="24"/>
          <w:szCs w:val="24"/>
        </w:rPr>
        <w:t>2. A solid phase is formed that is subdivided into discrete particles. Generally, conditions are controlled</w:t>
      </w:r>
      <w:r w:rsidR="002D27A1" w:rsidRPr="00291F6F">
        <w:rPr>
          <w:rFonts w:asciiTheme="majorBidi" w:hAnsiTheme="majorBidi" w:cstheme="majorBidi"/>
          <w:sz w:val="24"/>
          <w:szCs w:val="24"/>
        </w:rPr>
        <w:t xml:space="preserve"> </w:t>
      </w:r>
      <w:r w:rsidRPr="00291F6F">
        <w:rPr>
          <w:rFonts w:asciiTheme="majorBidi" w:hAnsiTheme="majorBidi" w:cstheme="majorBidi"/>
          <w:sz w:val="24"/>
          <w:szCs w:val="24"/>
        </w:rPr>
        <w:t>so that the crystals have the desired physical form for direct packaging and sale.</w:t>
      </w:r>
    </w:p>
    <w:p w:rsidR="00103DB9" w:rsidRPr="00291F6F" w:rsidRDefault="00103DB9" w:rsidP="00155A90">
      <w:pPr>
        <w:autoSpaceDE w:val="0"/>
        <w:autoSpaceDN w:val="0"/>
        <w:bidi w:val="0"/>
        <w:adjustRightInd w:val="0"/>
        <w:spacing w:after="0" w:line="360" w:lineRule="auto"/>
        <w:rPr>
          <w:rFonts w:asciiTheme="majorBidi" w:hAnsiTheme="majorBidi" w:cstheme="majorBidi"/>
          <w:sz w:val="24"/>
          <w:szCs w:val="24"/>
        </w:rPr>
      </w:pPr>
    </w:p>
    <w:p w:rsidR="00103DB9" w:rsidRPr="00291F6F" w:rsidRDefault="00103DB9" w:rsidP="00155A90">
      <w:pPr>
        <w:autoSpaceDE w:val="0"/>
        <w:autoSpaceDN w:val="0"/>
        <w:bidi w:val="0"/>
        <w:adjustRightInd w:val="0"/>
        <w:spacing w:after="0" w:line="360" w:lineRule="auto"/>
        <w:jc w:val="both"/>
        <w:rPr>
          <w:rFonts w:asciiTheme="majorBidi" w:hAnsiTheme="majorBidi" w:cstheme="majorBidi"/>
          <w:sz w:val="24"/>
          <w:szCs w:val="24"/>
        </w:rPr>
      </w:pPr>
      <w:r w:rsidRPr="00291F6F">
        <w:rPr>
          <w:rFonts w:asciiTheme="majorBidi" w:hAnsiTheme="majorBidi" w:cstheme="majorBidi"/>
          <w:sz w:val="24"/>
          <w:szCs w:val="24"/>
        </w:rPr>
        <w:t>The major disadvantages of crystallization are:</w:t>
      </w:r>
    </w:p>
    <w:p w:rsidR="00103DB9" w:rsidRPr="00291F6F" w:rsidRDefault="00103DB9" w:rsidP="00155A90">
      <w:pPr>
        <w:autoSpaceDE w:val="0"/>
        <w:autoSpaceDN w:val="0"/>
        <w:bidi w:val="0"/>
        <w:adjustRightInd w:val="0"/>
        <w:spacing w:after="0" w:line="360" w:lineRule="auto"/>
        <w:jc w:val="both"/>
        <w:rPr>
          <w:rFonts w:asciiTheme="majorBidi" w:hAnsiTheme="majorBidi" w:cstheme="majorBidi"/>
          <w:sz w:val="24"/>
          <w:szCs w:val="24"/>
        </w:rPr>
      </w:pPr>
      <w:r w:rsidRPr="00291F6F">
        <w:rPr>
          <w:rFonts w:asciiTheme="majorBidi" w:hAnsiTheme="majorBidi" w:cstheme="majorBidi"/>
          <w:sz w:val="24"/>
          <w:szCs w:val="24"/>
        </w:rPr>
        <w:lastRenderedPageBreak/>
        <w:t>1. Purification of more than one component is not normally attainable in one stage.</w:t>
      </w:r>
    </w:p>
    <w:p w:rsidR="00103DB9" w:rsidRPr="00291F6F" w:rsidRDefault="00103DB9" w:rsidP="00155A90">
      <w:pPr>
        <w:autoSpaceDE w:val="0"/>
        <w:autoSpaceDN w:val="0"/>
        <w:bidi w:val="0"/>
        <w:adjustRightInd w:val="0"/>
        <w:spacing w:after="0" w:line="360" w:lineRule="auto"/>
        <w:jc w:val="both"/>
        <w:rPr>
          <w:rFonts w:asciiTheme="majorBidi" w:hAnsiTheme="majorBidi" w:cstheme="majorBidi"/>
          <w:sz w:val="24"/>
          <w:szCs w:val="24"/>
        </w:rPr>
      </w:pPr>
      <w:r w:rsidRPr="00291F6F">
        <w:rPr>
          <w:rFonts w:asciiTheme="majorBidi" w:hAnsiTheme="majorBidi" w:cstheme="majorBidi"/>
          <w:sz w:val="24"/>
          <w:szCs w:val="24"/>
        </w:rPr>
        <w:t>2. The phase behavior of crystallizing systems prohibits full solute recovery in one stage; thus, the use of additional equipment to remove solute completely from the remaining crystallizer solution is necessary.</w:t>
      </w:r>
    </w:p>
    <w:p w:rsidR="00103DB9" w:rsidRPr="00291F6F" w:rsidRDefault="002D27A1" w:rsidP="00155A90">
      <w:pPr>
        <w:autoSpaceDE w:val="0"/>
        <w:autoSpaceDN w:val="0"/>
        <w:bidi w:val="0"/>
        <w:adjustRightInd w:val="0"/>
        <w:spacing w:after="0" w:line="360" w:lineRule="auto"/>
        <w:jc w:val="both"/>
        <w:rPr>
          <w:rFonts w:asciiTheme="majorBidi" w:hAnsiTheme="majorBidi" w:cstheme="majorBidi"/>
          <w:sz w:val="24"/>
          <w:szCs w:val="24"/>
        </w:rPr>
      </w:pPr>
      <w:r w:rsidRPr="00291F6F">
        <w:rPr>
          <w:rFonts w:asciiTheme="majorBidi" w:hAnsiTheme="majorBidi" w:cstheme="majorBidi"/>
          <w:sz w:val="24"/>
          <w:szCs w:val="24"/>
        </w:rPr>
        <w:tab/>
      </w:r>
      <w:r w:rsidR="00103DB9" w:rsidRPr="00291F6F">
        <w:rPr>
          <w:rFonts w:asciiTheme="majorBidi" w:hAnsiTheme="majorBidi" w:cstheme="majorBidi"/>
          <w:sz w:val="24"/>
          <w:szCs w:val="24"/>
        </w:rPr>
        <w:t>Since crystallization involves processing and handling of a solid phase, the operation is normally applied when no alternative separation technique is discernible. The choice of crystallization over, say, distillation as the preferred separation technique may hinge on one or more of the following considerations:</w:t>
      </w:r>
    </w:p>
    <w:p w:rsidR="00103DB9" w:rsidRPr="00291F6F" w:rsidRDefault="00103DB9" w:rsidP="00155A90">
      <w:pPr>
        <w:autoSpaceDE w:val="0"/>
        <w:autoSpaceDN w:val="0"/>
        <w:bidi w:val="0"/>
        <w:adjustRightInd w:val="0"/>
        <w:spacing w:after="0" w:line="360" w:lineRule="auto"/>
        <w:jc w:val="both"/>
        <w:rPr>
          <w:rFonts w:asciiTheme="majorBidi" w:hAnsiTheme="majorBidi" w:cstheme="majorBidi"/>
          <w:sz w:val="24"/>
          <w:szCs w:val="24"/>
        </w:rPr>
      </w:pPr>
      <w:r w:rsidRPr="00291F6F">
        <w:rPr>
          <w:rFonts w:asciiTheme="majorBidi" w:hAnsiTheme="majorBidi" w:cstheme="majorBidi"/>
          <w:sz w:val="24"/>
          <w:szCs w:val="24"/>
        </w:rPr>
        <w:t>1. Solute is heat sensitive and/or a high boiler and decomposes at temperatures required to conduct distillation.</w:t>
      </w:r>
    </w:p>
    <w:p w:rsidR="00103DB9" w:rsidRPr="00291F6F" w:rsidRDefault="00103DB9" w:rsidP="00155A90">
      <w:pPr>
        <w:autoSpaceDE w:val="0"/>
        <w:autoSpaceDN w:val="0"/>
        <w:bidi w:val="0"/>
        <w:adjustRightInd w:val="0"/>
        <w:spacing w:after="0" w:line="360" w:lineRule="auto"/>
        <w:jc w:val="both"/>
        <w:rPr>
          <w:rFonts w:asciiTheme="majorBidi" w:hAnsiTheme="majorBidi" w:cstheme="majorBidi"/>
          <w:sz w:val="24"/>
          <w:szCs w:val="24"/>
        </w:rPr>
      </w:pPr>
      <w:r w:rsidRPr="00291F6F">
        <w:rPr>
          <w:rFonts w:asciiTheme="majorBidi" w:hAnsiTheme="majorBidi" w:cstheme="majorBidi"/>
          <w:sz w:val="24"/>
          <w:szCs w:val="24"/>
        </w:rPr>
        <w:t>2. Low or nil relative volatility exists between solute and contaminants and/or azeotropes formed</w:t>
      </w:r>
      <w:r w:rsidR="002D27A1" w:rsidRPr="00291F6F">
        <w:rPr>
          <w:rFonts w:asciiTheme="majorBidi" w:hAnsiTheme="majorBidi" w:cstheme="majorBidi"/>
          <w:sz w:val="24"/>
          <w:szCs w:val="24"/>
        </w:rPr>
        <w:t xml:space="preserve"> </w:t>
      </w:r>
      <w:r w:rsidRPr="00291F6F">
        <w:rPr>
          <w:rFonts w:asciiTheme="majorBidi" w:hAnsiTheme="majorBidi" w:cstheme="majorBidi"/>
          <w:sz w:val="24"/>
          <w:szCs w:val="24"/>
        </w:rPr>
        <w:t>between solute and contaminants.</w:t>
      </w:r>
    </w:p>
    <w:p w:rsidR="00103DB9" w:rsidRPr="00291F6F" w:rsidRDefault="00103DB9" w:rsidP="00155A90">
      <w:pPr>
        <w:autoSpaceDE w:val="0"/>
        <w:autoSpaceDN w:val="0"/>
        <w:bidi w:val="0"/>
        <w:adjustRightInd w:val="0"/>
        <w:spacing w:after="0" w:line="360" w:lineRule="auto"/>
        <w:jc w:val="both"/>
        <w:rPr>
          <w:rFonts w:asciiTheme="majorBidi" w:hAnsiTheme="majorBidi" w:cstheme="majorBidi"/>
          <w:sz w:val="24"/>
          <w:szCs w:val="24"/>
        </w:rPr>
      </w:pPr>
      <w:r w:rsidRPr="00291F6F">
        <w:rPr>
          <w:rFonts w:asciiTheme="majorBidi" w:hAnsiTheme="majorBidi" w:cstheme="majorBidi"/>
          <w:sz w:val="24"/>
          <w:szCs w:val="24"/>
        </w:rPr>
        <w:t>3. Solute (product) is desired in paniculate form. For example, if solute can be purified via distillation then it must be solidified subsequently by flaking or prilling and crystallization may be a more convenient scheme to employ in such cases.</w:t>
      </w:r>
    </w:p>
    <w:p w:rsidR="003A12C8" w:rsidRPr="00291F6F" w:rsidRDefault="00103DB9" w:rsidP="00155A90">
      <w:pPr>
        <w:autoSpaceDE w:val="0"/>
        <w:autoSpaceDN w:val="0"/>
        <w:bidi w:val="0"/>
        <w:adjustRightInd w:val="0"/>
        <w:spacing w:after="0" w:line="360" w:lineRule="auto"/>
        <w:jc w:val="both"/>
        <w:rPr>
          <w:rFonts w:ascii="Times New Roman" w:hAnsi="Times New Roman" w:cs="Times New Roman"/>
          <w:b/>
          <w:bCs/>
          <w:sz w:val="24"/>
          <w:szCs w:val="24"/>
        </w:rPr>
      </w:pPr>
      <w:r w:rsidRPr="00291F6F">
        <w:rPr>
          <w:rFonts w:asciiTheme="majorBidi" w:hAnsiTheme="majorBidi" w:cstheme="majorBidi"/>
          <w:sz w:val="24"/>
          <w:szCs w:val="24"/>
        </w:rPr>
        <w:t>4. Comparative economics favor crystallization. If distillation requires high temperatures and energy usage, crystallization may offer economic incentives</w:t>
      </w:r>
      <w:r w:rsidRPr="00291F6F">
        <w:rPr>
          <w:rFonts w:ascii="Times New Roman" w:hAnsi="Times New Roman" w:cs="Times New Roman"/>
        </w:rPr>
        <w:t>.</w:t>
      </w:r>
      <w:r w:rsidR="00415126" w:rsidRPr="00291F6F">
        <w:rPr>
          <w:rFonts w:ascii="Times New Roman" w:hAnsi="Times New Roman" w:cs="Times New Roman"/>
        </w:rPr>
        <w:t>[10]</w:t>
      </w:r>
    </w:p>
    <w:p w:rsidR="0015563F" w:rsidRPr="00291F6F" w:rsidRDefault="0015563F" w:rsidP="00155A90">
      <w:pPr>
        <w:autoSpaceDE w:val="0"/>
        <w:autoSpaceDN w:val="0"/>
        <w:bidi w:val="0"/>
        <w:adjustRightInd w:val="0"/>
        <w:spacing w:after="0" w:line="360" w:lineRule="auto"/>
        <w:jc w:val="both"/>
        <w:rPr>
          <w:rFonts w:ascii="Times New Roman" w:hAnsi="Times New Roman" w:cs="Times New Roman"/>
          <w:b/>
          <w:bCs/>
          <w:sz w:val="24"/>
          <w:szCs w:val="24"/>
        </w:rPr>
      </w:pPr>
    </w:p>
    <w:p w:rsidR="0015563F" w:rsidRPr="00291F6F" w:rsidRDefault="0015563F" w:rsidP="00155A90">
      <w:pPr>
        <w:autoSpaceDE w:val="0"/>
        <w:autoSpaceDN w:val="0"/>
        <w:bidi w:val="0"/>
        <w:adjustRightInd w:val="0"/>
        <w:spacing w:after="0" w:line="360" w:lineRule="auto"/>
        <w:jc w:val="both"/>
        <w:rPr>
          <w:rFonts w:ascii="Times New Roman" w:hAnsi="Times New Roman" w:cs="Times New Roman"/>
          <w:b/>
          <w:bCs/>
          <w:sz w:val="24"/>
          <w:szCs w:val="24"/>
        </w:rPr>
      </w:pPr>
    </w:p>
    <w:p w:rsidR="0015563F" w:rsidRPr="00291F6F" w:rsidRDefault="0015563F" w:rsidP="00155A90">
      <w:pPr>
        <w:autoSpaceDE w:val="0"/>
        <w:autoSpaceDN w:val="0"/>
        <w:adjustRightInd w:val="0"/>
        <w:spacing w:after="0" w:line="360" w:lineRule="auto"/>
        <w:jc w:val="both"/>
        <w:rPr>
          <w:rFonts w:ascii="Times New Roman" w:hAnsi="Times New Roman" w:cs="Times New Roman"/>
          <w:b/>
          <w:bCs/>
          <w:sz w:val="16"/>
          <w:szCs w:val="16"/>
        </w:rPr>
      </w:pPr>
    </w:p>
    <w:p w:rsidR="0015563F" w:rsidRPr="00291F6F" w:rsidRDefault="001F3693" w:rsidP="00155A90">
      <w:pPr>
        <w:pStyle w:val="2"/>
        <w:bidi w:val="0"/>
      </w:pPr>
      <w:bookmarkStart w:id="23" w:name="_Toc437160963"/>
      <w:r w:rsidRPr="00291F6F">
        <w:t xml:space="preserve">4.2 </w:t>
      </w:r>
      <w:r w:rsidR="0015563F" w:rsidRPr="00291F6F">
        <w:t>Distillation</w:t>
      </w:r>
      <w:bookmarkEnd w:id="23"/>
    </w:p>
    <w:p w:rsidR="0015563F" w:rsidRPr="00291F6F" w:rsidRDefault="00A97161" w:rsidP="00155A90">
      <w:pPr>
        <w:autoSpaceDE w:val="0"/>
        <w:autoSpaceDN w:val="0"/>
        <w:bidi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ab/>
      </w:r>
      <w:r w:rsidR="0015563F" w:rsidRPr="00291F6F">
        <w:rPr>
          <w:rFonts w:asciiTheme="majorBidi" w:hAnsiTheme="majorBidi" w:cstheme="majorBidi"/>
          <w:sz w:val="24"/>
          <w:szCs w:val="24"/>
        </w:rPr>
        <w:t>Distillation is a method of separation based on the difference in composition between a liquid mixture and</w:t>
      </w:r>
      <w:r w:rsidR="002D27A1" w:rsidRPr="00291F6F">
        <w:rPr>
          <w:rFonts w:asciiTheme="majorBidi" w:hAnsiTheme="majorBidi" w:cstheme="majorBidi"/>
          <w:sz w:val="24"/>
          <w:szCs w:val="24"/>
        </w:rPr>
        <w:t xml:space="preserve"> </w:t>
      </w:r>
      <w:r w:rsidR="0015563F" w:rsidRPr="00291F6F">
        <w:rPr>
          <w:rFonts w:asciiTheme="majorBidi" w:hAnsiTheme="majorBidi" w:cstheme="majorBidi"/>
          <w:sz w:val="24"/>
          <w:szCs w:val="24"/>
        </w:rPr>
        <w:t>the vapor formed from it. The composition difference is due to differing effective vapor pressures, or</w:t>
      </w:r>
      <w:r w:rsidR="002D27A1" w:rsidRPr="00291F6F">
        <w:rPr>
          <w:rFonts w:asciiTheme="majorBidi" w:hAnsiTheme="majorBidi" w:cstheme="majorBidi"/>
          <w:sz w:val="24"/>
          <w:szCs w:val="24"/>
        </w:rPr>
        <w:t xml:space="preserve"> </w:t>
      </w:r>
      <w:r w:rsidR="0015563F" w:rsidRPr="00291F6F">
        <w:rPr>
          <w:rFonts w:asciiTheme="majorBidi" w:hAnsiTheme="majorBidi" w:cstheme="majorBidi"/>
          <w:sz w:val="24"/>
          <w:szCs w:val="24"/>
        </w:rPr>
        <w:t>volatilities, of the components of the liquid. When such a difference does not exist, as at an azeotropic</w:t>
      </w:r>
      <w:r w:rsidR="002D27A1" w:rsidRPr="00291F6F">
        <w:rPr>
          <w:rFonts w:asciiTheme="majorBidi" w:hAnsiTheme="majorBidi" w:cstheme="majorBidi"/>
          <w:sz w:val="24"/>
          <w:szCs w:val="24"/>
        </w:rPr>
        <w:t xml:space="preserve"> </w:t>
      </w:r>
      <w:r w:rsidR="0015563F" w:rsidRPr="00291F6F">
        <w:rPr>
          <w:rFonts w:asciiTheme="majorBidi" w:hAnsiTheme="majorBidi" w:cstheme="majorBidi"/>
          <w:sz w:val="24"/>
          <w:szCs w:val="24"/>
        </w:rPr>
        <w:t xml:space="preserve">point, separation by distillation is not possible. The most elementary form of the method is simple </w:t>
      </w:r>
      <w:r w:rsidR="002D27A1" w:rsidRPr="00291F6F">
        <w:rPr>
          <w:rFonts w:asciiTheme="majorBidi" w:hAnsiTheme="majorBidi" w:cstheme="majorBidi"/>
          <w:sz w:val="24"/>
          <w:szCs w:val="24"/>
        </w:rPr>
        <w:t>distillation in</w:t>
      </w:r>
      <w:r w:rsidR="0015563F" w:rsidRPr="00291F6F">
        <w:rPr>
          <w:rFonts w:asciiTheme="majorBidi" w:hAnsiTheme="majorBidi" w:cstheme="majorBidi"/>
          <w:sz w:val="24"/>
          <w:szCs w:val="24"/>
        </w:rPr>
        <w:t xml:space="preserve"> which the liquid mixture is brought to boiling and the vapor formed is separated and condensed to forma product; if the process is continuous, it is called flash distillation or an equilibrium flash, and if the feed</w:t>
      </w:r>
      <w:r w:rsidR="002D27A1" w:rsidRPr="00291F6F">
        <w:rPr>
          <w:rFonts w:asciiTheme="majorBidi" w:hAnsiTheme="majorBidi" w:cstheme="majorBidi"/>
          <w:sz w:val="24"/>
          <w:szCs w:val="24"/>
        </w:rPr>
        <w:t xml:space="preserve"> </w:t>
      </w:r>
      <w:r w:rsidR="0015563F" w:rsidRPr="00291F6F">
        <w:rPr>
          <w:rFonts w:asciiTheme="majorBidi" w:hAnsiTheme="majorBidi" w:cstheme="majorBidi"/>
          <w:sz w:val="24"/>
          <w:szCs w:val="24"/>
        </w:rPr>
        <w:t>mixture is available as an isolated batch of material, the process is a form of batch distillation and the</w:t>
      </w:r>
      <w:r w:rsidR="002D27A1" w:rsidRPr="00291F6F">
        <w:rPr>
          <w:rFonts w:asciiTheme="majorBidi" w:hAnsiTheme="majorBidi" w:cstheme="majorBidi"/>
          <w:sz w:val="24"/>
          <w:szCs w:val="24"/>
        </w:rPr>
        <w:t xml:space="preserve"> </w:t>
      </w:r>
      <w:r w:rsidR="0015563F" w:rsidRPr="00291F6F">
        <w:rPr>
          <w:rFonts w:asciiTheme="majorBidi" w:hAnsiTheme="majorBidi" w:cstheme="majorBidi"/>
          <w:sz w:val="24"/>
          <w:szCs w:val="24"/>
        </w:rPr>
        <w:t>compositions of the collected vapor and residual liquid are thus time dependent.</w:t>
      </w:r>
    </w:p>
    <w:p w:rsidR="0015563F" w:rsidRPr="00291F6F" w:rsidRDefault="002D27A1" w:rsidP="00155A90">
      <w:pPr>
        <w:autoSpaceDE w:val="0"/>
        <w:autoSpaceDN w:val="0"/>
        <w:bidi w:val="0"/>
        <w:adjustRightInd w:val="0"/>
        <w:spacing w:after="0" w:line="360" w:lineRule="auto"/>
        <w:jc w:val="both"/>
        <w:rPr>
          <w:rFonts w:asciiTheme="majorBidi" w:hAnsiTheme="majorBidi" w:cstheme="majorBidi"/>
          <w:sz w:val="24"/>
          <w:szCs w:val="24"/>
        </w:rPr>
      </w:pPr>
      <w:r w:rsidRPr="00291F6F">
        <w:rPr>
          <w:rFonts w:asciiTheme="majorBidi" w:hAnsiTheme="majorBidi" w:cstheme="majorBidi"/>
          <w:sz w:val="24"/>
          <w:szCs w:val="24"/>
        </w:rPr>
        <w:lastRenderedPageBreak/>
        <w:tab/>
      </w:r>
      <w:r w:rsidR="0015563F" w:rsidRPr="00291F6F">
        <w:rPr>
          <w:rFonts w:asciiTheme="majorBidi" w:hAnsiTheme="majorBidi" w:cstheme="majorBidi"/>
          <w:sz w:val="24"/>
          <w:szCs w:val="24"/>
        </w:rPr>
        <w:t>The term fractional distillation (which may be contracted to "fractionation") originally was applied to</w:t>
      </w:r>
      <w:r w:rsidRPr="00291F6F">
        <w:rPr>
          <w:rFonts w:asciiTheme="majorBidi" w:hAnsiTheme="majorBidi" w:cstheme="majorBidi"/>
          <w:sz w:val="24"/>
          <w:szCs w:val="24"/>
        </w:rPr>
        <w:t xml:space="preserve"> </w:t>
      </w:r>
      <w:r w:rsidR="0015563F" w:rsidRPr="00291F6F">
        <w:rPr>
          <w:rFonts w:asciiTheme="majorBidi" w:hAnsiTheme="majorBidi" w:cstheme="majorBidi"/>
          <w:sz w:val="24"/>
          <w:szCs w:val="24"/>
        </w:rPr>
        <w:t>the collection of separate fractions of condensed vapor, each fraction being segregated. Currently, the term</w:t>
      </w:r>
      <w:r w:rsidRPr="00291F6F">
        <w:rPr>
          <w:rFonts w:asciiTheme="majorBidi" w:hAnsiTheme="majorBidi" w:cstheme="majorBidi"/>
          <w:sz w:val="24"/>
          <w:szCs w:val="24"/>
        </w:rPr>
        <w:t xml:space="preserve"> </w:t>
      </w:r>
      <w:r w:rsidR="0015563F" w:rsidRPr="00291F6F">
        <w:rPr>
          <w:rFonts w:asciiTheme="majorBidi" w:hAnsiTheme="majorBidi" w:cstheme="majorBidi"/>
          <w:sz w:val="24"/>
          <w:szCs w:val="24"/>
        </w:rPr>
        <w:t>is applied to distillation separations in general, where an effort is made to separate an original mixture into</w:t>
      </w:r>
      <w:r w:rsidRPr="00291F6F">
        <w:rPr>
          <w:rFonts w:asciiTheme="majorBidi" w:hAnsiTheme="majorBidi" w:cstheme="majorBidi"/>
          <w:sz w:val="24"/>
          <w:szCs w:val="24"/>
        </w:rPr>
        <w:t xml:space="preserve"> </w:t>
      </w:r>
      <w:r w:rsidR="0015563F" w:rsidRPr="00291F6F">
        <w:rPr>
          <w:rFonts w:asciiTheme="majorBidi" w:hAnsiTheme="majorBidi" w:cstheme="majorBidi"/>
          <w:sz w:val="24"/>
          <w:szCs w:val="24"/>
        </w:rPr>
        <w:t>several components by means of distillation. When the vapors are enriched by contact with counter</w:t>
      </w:r>
      <w:r w:rsidRPr="00291F6F">
        <w:rPr>
          <w:rFonts w:asciiTheme="majorBidi" w:hAnsiTheme="majorBidi" w:cstheme="majorBidi"/>
          <w:sz w:val="24"/>
          <w:szCs w:val="24"/>
        </w:rPr>
        <w:t xml:space="preserve"> </w:t>
      </w:r>
      <w:r w:rsidR="0015563F" w:rsidRPr="00291F6F">
        <w:rPr>
          <w:rFonts w:asciiTheme="majorBidi" w:hAnsiTheme="majorBidi" w:cstheme="majorBidi"/>
          <w:sz w:val="24"/>
          <w:szCs w:val="24"/>
        </w:rPr>
        <w:t>flowing</w:t>
      </w:r>
      <w:r w:rsidR="00DB26FD" w:rsidRPr="00291F6F">
        <w:rPr>
          <w:rFonts w:asciiTheme="majorBidi" w:hAnsiTheme="majorBidi" w:cstheme="majorBidi"/>
          <w:sz w:val="24"/>
          <w:szCs w:val="24"/>
        </w:rPr>
        <w:t xml:space="preserve"> </w:t>
      </w:r>
      <w:r w:rsidR="0015563F" w:rsidRPr="00291F6F">
        <w:rPr>
          <w:rFonts w:asciiTheme="majorBidi" w:hAnsiTheme="majorBidi" w:cstheme="majorBidi"/>
          <w:sz w:val="24"/>
          <w:szCs w:val="24"/>
        </w:rPr>
        <w:t>liquid reflux, the process often is called rectification. When operated with a continuous feed of liquid</w:t>
      </w:r>
      <w:r w:rsidR="00DB26FD" w:rsidRPr="00291F6F">
        <w:rPr>
          <w:rFonts w:asciiTheme="majorBidi" w:hAnsiTheme="majorBidi" w:cstheme="majorBidi"/>
          <w:sz w:val="24"/>
          <w:szCs w:val="24"/>
        </w:rPr>
        <w:t xml:space="preserve"> </w:t>
      </w:r>
      <w:r w:rsidR="0015563F" w:rsidRPr="00291F6F">
        <w:rPr>
          <w:rFonts w:asciiTheme="majorBidi" w:hAnsiTheme="majorBidi" w:cstheme="majorBidi"/>
          <w:sz w:val="24"/>
          <w:szCs w:val="24"/>
        </w:rPr>
        <w:t>mixture and continuous removal of product fractions, the process is continuous distillation. When steam</w:t>
      </w:r>
      <w:r w:rsidR="00DB26FD" w:rsidRPr="00291F6F">
        <w:rPr>
          <w:rFonts w:asciiTheme="majorBidi" w:hAnsiTheme="majorBidi" w:cstheme="majorBidi"/>
          <w:sz w:val="24"/>
          <w:szCs w:val="24"/>
        </w:rPr>
        <w:t xml:space="preserve"> </w:t>
      </w:r>
      <w:r w:rsidR="0015563F" w:rsidRPr="00291F6F">
        <w:rPr>
          <w:rFonts w:asciiTheme="majorBidi" w:hAnsiTheme="majorBidi" w:cstheme="majorBidi"/>
          <w:sz w:val="24"/>
          <w:szCs w:val="24"/>
        </w:rPr>
        <w:t>is added to the vapors to reduce the partial pressures of the components to be separated, the term steam</w:t>
      </w:r>
      <w:r w:rsidR="00DB26FD" w:rsidRPr="00291F6F">
        <w:rPr>
          <w:rFonts w:asciiTheme="majorBidi" w:hAnsiTheme="majorBidi" w:cstheme="majorBidi"/>
          <w:sz w:val="24"/>
          <w:szCs w:val="24"/>
        </w:rPr>
        <w:t xml:space="preserve"> </w:t>
      </w:r>
      <w:r w:rsidR="0015563F" w:rsidRPr="00291F6F">
        <w:rPr>
          <w:rFonts w:asciiTheme="majorBidi" w:hAnsiTheme="majorBidi" w:cstheme="majorBidi"/>
          <w:sz w:val="24"/>
          <w:szCs w:val="24"/>
        </w:rPr>
        <w:t>distillation is used; if such a process is altered to eliminate the steam, dry distillation ("conventional</w:t>
      </w:r>
      <w:r w:rsidR="00DB26FD" w:rsidRPr="00291F6F">
        <w:rPr>
          <w:rFonts w:asciiTheme="majorBidi" w:hAnsiTheme="majorBidi" w:cstheme="majorBidi"/>
          <w:sz w:val="24"/>
          <w:szCs w:val="24"/>
        </w:rPr>
        <w:t xml:space="preserve"> </w:t>
      </w:r>
      <w:r w:rsidR="0015563F" w:rsidRPr="00291F6F">
        <w:rPr>
          <w:rFonts w:asciiTheme="majorBidi" w:hAnsiTheme="majorBidi" w:cstheme="majorBidi"/>
          <w:sz w:val="24"/>
          <w:szCs w:val="24"/>
        </w:rPr>
        <w:t>distillation") results.</w:t>
      </w:r>
    </w:p>
    <w:p w:rsidR="0015563F" w:rsidRPr="00291F6F" w:rsidRDefault="00DB26FD" w:rsidP="00155A90">
      <w:pPr>
        <w:autoSpaceDE w:val="0"/>
        <w:autoSpaceDN w:val="0"/>
        <w:bidi w:val="0"/>
        <w:adjustRightInd w:val="0"/>
        <w:spacing w:after="0" w:line="360" w:lineRule="auto"/>
        <w:jc w:val="both"/>
        <w:rPr>
          <w:rFonts w:asciiTheme="majorBidi" w:hAnsiTheme="majorBidi" w:cstheme="majorBidi"/>
          <w:sz w:val="24"/>
          <w:szCs w:val="24"/>
        </w:rPr>
      </w:pPr>
      <w:r w:rsidRPr="00291F6F">
        <w:rPr>
          <w:rFonts w:asciiTheme="majorBidi" w:hAnsiTheme="majorBidi" w:cstheme="majorBidi"/>
          <w:sz w:val="24"/>
          <w:szCs w:val="24"/>
        </w:rPr>
        <w:tab/>
      </w:r>
      <w:r w:rsidR="0015563F" w:rsidRPr="00291F6F">
        <w:rPr>
          <w:rFonts w:asciiTheme="majorBidi" w:hAnsiTheme="majorBidi" w:cstheme="majorBidi"/>
          <w:sz w:val="24"/>
          <w:szCs w:val="24"/>
        </w:rPr>
        <w:t>Most distillations conducted commercially operate continuously, with a more volatile fraction recovered</w:t>
      </w:r>
      <w:r w:rsidRPr="00291F6F">
        <w:rPr>
          <w:rFonts w:asciiTheme="majorBidi" w:hAnsiTheme="majorBidi" w:cstheme="majorBidi"/>
          <w:sz w:val="24"/>
          <w:szCs w:val="24"/>
        </w:rPr>
        <w:t xml:space="preserve"> </w:t>
      </w:r>
      <w:r w:rsidR="0015563F" w:rsidRPr="00291F6F">
        <w:rPr>
          <w:rFonts w:asciiTheme="majorBidi" w:hAnsiTheme="majorBidi" w:cstheme="majorBidi"/>
          <w:sz w:val="24"/>
          <w:szCs w:val="24"/>
        </w:rPr>
        <w:t xml:space="preserve">as distillate and a less volatile fraction remaining as residue or bottoms. If a portion of the distillate </w:t>
      </w:r>
      <w:r w:rsidRPr="00291F6F">
        <w:rPr>
          <w:rFonts w:asciiTheme="majorBidi" w:hAnsiTheme="majorBidi" w:cstheme="majorBidi"/>
          <w:sz w:val="24"/>
          <w:szCs w:val="24"/>
        </w:rPr>
        <w:t>is condensed</w:t>
      </w:r>
      <w:r w:rsidR="0015563F" w:rsidRPr="00291F6F">
        <w:rPr>
          <w:rFonts w:asciiTheme="majorBidi" w:hAnsiTheme="majorBidi" w:cstheme="majorBidi"/>
          <w:sz w:val="24"/>
          <w:szCs w:val="24"/>
        </w:rPr>
        <w:t xml:space="preserve"> and returned to the process to enrich the vapors, the liquid is called reflux. The apparatus in</w:t>
      </w:r>
      <w:r w:rsidRPr="00291F6F">
        <w:rPr>
          <w:rFonts w:asciiTheme="majorBidi" w:hAnsiTheme="majorBidi" w:cstheme="majorBidi"/>
          <w:sz w:val="24"/>
          <w:szCs w:val="24"/>
        </w:rPr>
        <w:t xml:space="preserve"> </w:t>
      </w:r>
      <w:r w:rsidR="0015563F" w:rsidRPr="00291F6F">
        <w:rPr>
          <w:rFonts w:asciiTheme="majorBidi" w:hAnsiTheme="majorBidi" w:cstheme="majorBidi"/>
          <w:sz w:val="24"/>
          <w:szCs w:val="24"/>
        </w:rPr>
        <w:t>which the enrichment occurs is usually a vertical, cylindrical vessel called a still or distillation column.</w:t>
      </w:r>
    </w:p>
    <w:p w:rsidR="0015563F" w:rsidRPr="00291F6F" w:rsidRDefault="0015563F" w:rsidP="00155A90">
      <w:pPr>
        <w:autoSpaceDE w:val="0"/>
        <w:autoSpaceDN w:val="0"/>
        <w:bidi w:val="0"/>
        <w:adjustRightInd w:val="0"/>
        <w:spacing w:after="0" w:line="360" w:lineRule="auto"/>
        <w:jc w:val="both"/>
        <w:rPr>
          <w:rFonts w:asciiTheme="majorBidi" w:hAnsiTheme="majorBidi" w:cstheme="majorBidi"/>
          <w:sz w:val="24"/>
          <w:szCs w:val="24"/>
        </w:rPr>
      </w:pPr>
      <w:r w:rsidRPr="00291F6F">
        <w:rPr>
          <w:rFonts w:asciiTheme="majorBidi" w:hAnsiTheme="majorBidi" w:cstheme="majorBidi"/>
          <w:sz w:val="24"/>
          <w:szCs w:val="24"/>
        </w:rPr>
        <w:t>This apparatus normally contains internal devices for effecting vapor-liquid contact; the devices may betrays or packings.</w:t>
      </w:r>
    </w:p>
    <w:p w:rsidR="0015563F" w:rsidRPr="00291F6F" w:rsidRDefault="00DB26FD" w:rsidP="00155A90">
      <w:pPr>
        <w:autoSpaceDE w:val="0"/>
        <w:autoSpaceDN w:val="0"/>
        <w:bidi w:val="0"/>
        <w:adjustRightInd w:val="0"/>
        <w:spacing w:after="0" w:line="360" w:lineRule="auto"/>
        <w:jc w:val="both"/>
        <w:rPr>
          <w:rFonts w:asciiTheme="majorBidi" w:hAnsiTheme="majorBidi" w:cstheme="majorBidi"/>
          <w:sz w:val="24"/>
          <w:szCs w:val="24"/>
        </w:rPr>
      </w:pPr>
      <w:r w:rsidRPr="00291F6F">
        <w:rPr>
          <w:rFonts w:asciiTheme="majorBidi" w:hAnsiTheme="majorBidi" w:cstheme="majorBidi"/>
          <w:sz w:val="24"/>
          <w:szCs w:val="24"/>
        </w:rPr>
        <w:tab/>
      </w:r>
      <w:r w:rsidR="0015563F" w:rsidRPr="00291F6F">
        <w:rPr>
          <w:rFonts w:asciiTheme="majorBidi" w:hAnsiTheme="majorBidi" w:cstheme="majorBidi"/>
          <w:sz w:val="24"/>
          <w:szCs w:val="24"/>
        </w:rPr>
        <w:t>As stated above, a separation by distillation involves differing volatilities of the components to be</w:t>
      </w:r>
      <w:r w:rsidRPr="00291F6F">
        <w:rPr>
          <w:rFonts w:asciiTheme="majorBidi" w:hAnsiTheme="majorBidi" w:cstheme="majorBidi"/>
          <w:sz w:val="24"/>
          <w:szCs w:val="24"/>
        </w:rPr>
        <w:t xml:space="preserve"> </w:t>
      </w:r>
      <w:r w:rsidR="0015563F" w:rsidRPr="00291F6F">
        <w:rPr>
          <w:rFonts w:asciiTheme="majorBidi" w:hAnsiTheme="majorBidi" w:cstheme="majorBidi"/>
          <w:sz w:val="24"/>
          <w:szCs w:val="24"/>
        </w:rPr>
        <w:t>separated. If the volatility difference is so small that an adequate separation cannot be made, it may be</w:t>
      </w:r>
      <w:r w:rsidRPr="00291F6F">
        <w:rPr>
          <w:rFonts w:asciiTheme="majorBidi" w:hAnsiTheme="majorBidi" w:cstheme="majorBidi"/>
          <w:sz w:val="24"/>
          <w:szCs w:val="24"/>
        </w:rPr>
        <w:t xml:space="preserve"> </w:t>
      </w:r>
      <w:r w:rsidR="0015563F" w:rsidRPr="00291F6F">
        <w:rPr>
          <w:rFonts w:asciiTheme="majorBidi" w:hAnsiTheme="majorBidi" w:cstheme="majorBidi"/>
          <w:sz w:val="24"/>
          <w:szCs w:val="24"/>
        </w:rPr>
        <w:t>possible to increase the volatility difference by the addition of an extraneous material that can be separated</w:t>
      </w:r>
      <w:r w:rsidRPr="00291F6F">
        <w:rPr>
          <w:rFonts w:asciiTheme="majorBidi" w:hAnsiTheme="majorBidi" w:cstheme="majorBidi"/>
          <w:sz w:val="24"/>
          <w:szCs w:val="24"/>
        </w:rPr>
        <w:t xml:space="preserve"> </w:t>
      </w:r>
      <w:r w:rsidR="0015563F" w:rsidRPr="00291F6F">
        <w:rPr>
          <w:rFonts w:asciiTheme="majorBidi" w:hAnsiTheme="majorBidi" w:cstheme="majorBidi"/>
          <w:sz w:val="24"/>
          <w:szCs w:val="24"/>
        </w:rPr>
        <w:t>later; this process is known as extractive distillation if the added material is relatively nonvolatile and</w:t>
      </w:r>
      <w:r w:rsidRPr="00291F6F">
        <w:rPr>
          <w:rFonts w:asciiTheme="majorBidi" w:hAnsiTheme="majorBidi" w:cstheme="majorBidi"/>
          <w:sz w:val="24"/>
          <w:szCs w:val="24"/>
        </w:rPr>
        <w:t xml:space="preserve"> </w:t>
      </w:r>
      <w:r w:rsidR="0015563F" w:rsidRPr="00291F6F">
        <w:rPr>
          <w:rFonts w:asciiTheme="majorBidi" w:hAnsiTheme="majorBidi" w:cstheme="majorBidi"/>
          <w:sz w:val="24"/>
          <w:szCs w:val="24"/>
        </w:rPr>
        <w:t>leaves the column with the residue. If the added material forms an azeotrope with one or more of the</w:t>
      </w:r>
      <w:r w:rsidRPr="00291F6F">
        <w:rPr>
          <w:rFonts w:asciiTheme="majorBidi" w:hAnsiTheme="majorBidi" w:cstheme="majorBidi"/>
          <w:sz w:val="24"/>
          <w:szCs w:val="24"/>
        </w:rPr>
        <w:t xml:space="preserve"> </w:t>
      </w:r>
      <w:r w:rsidR="0015563F" w:rsidRPr="00291F6F">
        <w:rPr>
          <w:rFonts w:asciiTheme="majorBidi" w:hAnsiTheme="majorBidi" w:cstheme="majorBidi"/>
          <w:sz w:val="24"/>
          <w:szCs w:val="24"/>
        </w:rPr>
        <w:t>components 6T the mixture and in so doing enhances the separability of the original mixture, azeotropic</w:t>
      </w:r>
      <w:r w:rsidRPr="00291F6F">
        <w:rPr>
          <w:rFonts w:asciiTheme="majorBidi" w:hAnsiTheme="majorBidi" w:cstheme="majorBidi"/>
          <w:sz w:val="24"/>
          <w:szCs w:val="24"/>
        </w:rPr>
        <w:t xml:space="preserve"> </w:t>
      </w:r>
      <w:r w:rsidR="0015563F" w:rsidRPr="00291F6F">
        <w:rPr>
          <w:rFonts w:asciiTheme="majorBidi" w:hAnsiTheme="majorBidi" w:cstheme="majorBidi"/>
          <w:sz w:val="24"/>
          <w:szCs w:val="24"/>
        </w:rPr>
        <w:t>distillation results. In this last-named mode, the extraneous material, or azeotropic agent, may leave the</w:t>
      </w:r>
      <w:r w:rsidRPr="00291F6F">
        <w:rPr>
          <w:rFonts w:asciiTheme="majorBidi" w:hAnsiTheme="majorBidi" w:cstheme="majorBidi"/>
          <w:sz w:val="24"/>
          <w:szCs w:val="24"/>
        </w:rPr>
        <w:t xml:space="preserve"> </w:t>
      </w:r>
      <w:r w:rsidR="0015563F" w:rsidRPr="00291F6F">
        <w:rPr>
          <w:rFonts w:asciiTheme="majorBidi" w:hAnsiTheme="majorBidi" w:cstheme="majorBidi"/>
          <w:sz w:val="24"/>
          <w:szCs w:val="24"/>
        </w:rPr>
        <w:t>column in the distillate (low-boiling azeotrope) or in the residue (high-boiling azeotrope).</w:t>
      </w:r>
    </w:p>
    <w:p w:rsidR="0015563F" w:rsidRPr="00291F6F" w:rsidRDefault="00DB26FD" w:rsidP="00155A90">
      <w:pPr>
        <w:autoSpaceDE w:val="0"/>
        <w:autoSpaceDN w:val="0"/>
        <w:bidi w:val="0"/>
        <w:adjustRightInd w:val="0"/>
        <w:spacing w:after="0" w:line="360" w:lineRule="auto"/>
        <w:jc w:val="both"/>
        <w:rPr>
          <w:rFonts w:asciiTheme="majorBidi" w:hAnsiTheme="majorBidi" w:cstheme="majorBidi"/>
          <w:sz w:val="24"/>
          <w:szCs w:val="24"/>
        </w:rPr>
      </w:pPr>
      <w:r w:rsidRPr="00291F6F">
        <w:rPr>
          <w:rFonts w:asciiTheme="majorBidi" w:hAnsiTheme="majorBidi" w:cstheme="majorBidi"/>
          <w:sz w:val="24"/>
          <w:szCs w:val="24"/>
        </w:rPr>
        <w:tab/>
      </w:r>
      <w:r w:rsidR="0015563F" w:rsidRPr="00291F6F">
        <w:rPr>
          <w:rFonts w:asciiTheme="majorBidi" w:hAnsiTheme="majorBidi" w:cstheme="majorBidi"/>
          <w:sz w:val="24"/>
          <w:szCs w:val="24"/>
        </w:rPr>
        <w:t>It is clear that the difference in volatility of the various components of a liquid mixture is a key to the</w:t>
      </w:r>
      <w:r w:rsidRPr="00291F6F">
        <w:rPr>
          <w:rFonts w:asciiTheme="majorBidi" w:hAnsiTheme="majorBidi" w:cstheme="majorBidi"/>
          <w:sz w:val="24"/>
          <w:szCs w:val="24"/>
        </w:rPr>
        <w:t xml:space="preserve"> </w:t>
      </w:r>
      <w:r w:rsidR="0015563F" w:rsidRPr="00291F6F">
        <w:rPr>
          <w:rFonts w:asciiTheme="majorBidi" w:hAnsiTheme="majorBidi" w:cstheme="majorBidi"/>
          <w:sz w:val="24"/>
          <w:szCs w:val="24"/>
        </w:rPr>
        <w:t>successful application of distillation. This difference can be related to the thermodynamic equilibrium that</w:t>
      </w:r>
      <w:r w:rsidR="00A97161">
        <w:rPr>
          <w:rFonts w:asciiTheme="majorBidi" w:hAnsiTheme="majorBidi" w:cstheme="majorBidi"/>
          <w:sz w:val="24"/>
          <w:szCs w:val="24"/>
        </w:rPr>
        <w:t xml:space="preserve"> </w:t>
      </w:r>
      <w:r w:rsidR="0015563F" w:rsidRPr="00291F6F">
        <w:rPr>
          <w:rFonts w:asciiTheme="majorBidi" w:hAnsiTheme="majorBidi" w:cstheme="majorBidi"/>
          <w:sz w:val="24"/>
          <w:szCs w:val="24"/>
        </w:rPr>
        <w:t>can exist between the liquid and vapor mixtures under conditions that can be associated with the distillation</w:t>
      </w:r>
      <w:r w:rsidRPr="00291F6F">
        <w:rPr>
          <w:rFonts w:asciiTheme="majorBidi" w:hAnsiTheme="majorBidi" w:cstheme="majorBidi"/>
          <w:sz w:val="24"/>
          <w:szCs w:val="24"/>
        </w:rPr>
        <w:t xml:space="preserve"> </w:t>
      </w:r>
      <w:r w:rsidR="0015563F" w:rsidRPr="00291F6F">
        <w:rPr>
          <w:rFonts w:asciiTheme="majorBidi" w:hAnsiTheme="majorBidi" w:cstheme="majorBidi"/>
          <w:sz w:val="24"/>
          <w:szCs w:val="24"/>
        </w:rPr>
        <w:t>at hand. The phase equilibrium relationships are embodied in the general area of solution thermodynamics</w:t>
      </w:r>
      <w:r w:rsidRPr="00291F6F">
        <w:rPr>
          <w:rFonts w:asciiTheme="majorBidi" w:hAnsiTheme="majorBidi" w:cstheme="majorBidi"/>
          <w:sz w:val="24"/>
          <w:szCs w:val="24"/>
        </w:rPr>
        <w:t xml:space="preserve"> </w:t>
      </w:r>
      <w:r w:rsidR="0015563F" w:rsidRPr="00291F6F">
        <w:rPr>
          <w:rFonts w:asciiTheme="majorBidi" w:hAnsiTheme="majorBidi" w:cstheme="majorBidi"/>
          <w:sz w:val="24"/>
          <w:szCs w:val="24"/>
        </w:rPr>
        <w:t xml:space="preserve">and can be measured </w:t>
      </w:r>
      <w:r w:rsidR="0015563F" w:rsidRPr="00291F6F">
        <w:rPr>
          <w:rFonts w:asciiTheme="majorBidi" w:hAnsiTheme="majorBidi" w:cstheme="majorBidi"/>
          <w:sz w:val="24"/>
          <w:szCs w:val="24"/>
        </w:rPr>
        <w:lastRenderedPageBreak/>
        <w:t>or, in some cases, predicted from the properties of the pure materials involved. The</w:t>
      </w:r>
      <w:r w:rsidRPr="00291F6F">
        <w:rPr>
          <w:rFonts w:asciiTheme="majorBidi" w:hAnsiTheme="majorBidi" w:cstheme="majorBidi"/>
          <w:sz w:val="24"/>
          <w:szCs w:val="24"/>
        </w:rPr>
        <w:t xml:space="preserve"> </w:t>
      </w:r>
      <w:r w:rsidR="0015563F" w:rsidRPr="00291F6F">
        <w:rPr>
          <w:rFonts w:asciiTheme="majorBidi" w:hAnsiTheme="majorBidi" w:cstheme="majorBidi"/>
          <w:sz w:val="24"/>
          <w:szCs w:val="24"/>
        </w:rPr>
        <w:t>resulting equilibrium compositions often are referred to as vapor-liquid equilibrium data, shortened to</w:t>
      </w:r>
      <w:r w:rsidRPr="00291F6F">
        <w:rPr>
          <w:rFonts w:asciiTheme="majorBidi" w:hAnsiTheme="majorBidi" w:cstheme="majorBidi"/>
          <w:sz w:val="24"/>
          <w:szCs w:val="24"/>
        </w:rPr>
        <w:t xml:space="preserve"> </w:t>
      </w:r>
      <w:r w:rsidR="0015563F" w:rsidRPr="00291F6F">
        <w:rPr>
          <w:rFonts w:asciiTheme="majorBidi" w:hAnsiTheme="majorBidi" w:cstheme="majorBidi"/>
          <w:sz w:val="24"/>
          <w:szCs w:val="24"/>
        </w:rPr>
        <w:t>vapor-liquid equilibria and abbreviated simply as VLE. There are occasional instances when a second immiscible liquid phase is involved, with compositions of the three phases at thermodynamic equilibrium</w:t>
      </w:r>
      <w:r w:rsidRPr="00291F6F">
        <w:rPr>
          <w:rFonts w:asciiTheme="majorBidi" w:hAnsiTheme="majorBidi" w:cstheme="majorBidi"/>
          <w:sz w:val="24"/>
          <w:szCs w:val="24"/>
        </w:rPr>
        <w:t xml:space="preserve"> </w:t>
      </w:r>
      <w:r w:rsidR="0015563F" w:rsidRPr="00291F6F">
        <w:rPr>
          <w:rFonts w:asciiTheme="majorBidi" w:hAnsiTheme="majorBidi" w:cstheme="majorBidi"/>
          <w:sz w:val="24"/>
          <w:szCs w:val="24"/>
        </w:rPr>
        <w:t>known simply as vapor-liquid-liquid equilibria, or VLLE</w:t>
      </w:r>
      <w:r w:rsidR="00EF2119" w:rsidRPr="00291F6F">
        <w:rPr>
          <w:rFonts w:asciiTheme="majorBidi" w:hAnsiTheme="majorBidi" w:cstheme="majorBidi"/>
          <w:sz w:val="24"/>
          <w:szCs w:val="24"/>
        </w:rPr>
        <w:t>.</w:t>
      </w:r>
      <w:r w:rsidR="00CD3371">
        <w:rPr>
          <w:rFonts w:asciiTheme="majorBidi" w:hAnsiTheme="majorBidi" w:cstheme="majorBidi"/>
          <w:sz w:val="24"/>
          <w:szCs w:val="24"/>
        </w:rPr>
        <w:t>[10</w:t>
      </w:r>
      <w:r w:rsidR="00415126" w:rsidRPr="00291F6F">
        <w:rPr>
          <w:rFonts w:asciiTheme="majorBidi" w:hAnsiTheme="majorBidi" w:cstheme="majorBidi"/>
          <w:sz w:val="24"/>
          <w:szCs w:val="24"/>
        </w:rPr>
        <w:t>]</w:t>
      </w:r>
    </w:p>
    <w:p w:rsidR="001F3693" w:rsidRPr="00291F6F" w:rsidRDefault="001F3693" w:rsidP="00155A90">
      <w:pPr>
        <w:autoSpaceDE w:val="0"/>
        <w:autoSpaceDN w:val="0"/>
        <w:bidi w:val="0"/>
        <w:adjustRightInd w:val="0"/>
        <w:spacing w:after="0" w:line="360" w:lineRule="auto"/>
        <w:jc w:val="both"/>
        <w:rPr>
          <w:rFonts w:asciiTheme="majorBidi" w:hAnsiTheme="majorBidi" w:cstheme="majorBidi"/>
          <w:sz w:val="24"/>
          <w:szCs w:val="24"/>
        </w:rPr>
      </w:pPr>
    </w:p>
    <w:p w:rsidR="00766066" w:rsidRPr="00291F6F" w:rsidRDefault="00766066" w:rsidP="00155A90">
      <w:pPr>
        <w:pStyle w:val="2"/>
        <w:bidi w:val="0"/>
        <w:jc w:val="both"/>
      </w:pPr>
      <w:bookmarkStart w:id="24" w:name="_Toc437160964"/>
      <w:r w:rsidRPr="00291F6F">
        <w:t>4.3 Special Distillations</w:t>
      </w:r>
      <w:bookmarkEnd w:id="24"/>
    </w:p>
    <w:p w:rsidR="001F3693" w:rsidRPr="00291F6F" w:rsidRDefault="001F3693" w:rsidP="00155A90">
      <w:pPr>
        <w:pStyle w:val="3"/>
        <w:spacing w:line="360" w:lineRule="auto"/>
        <w:jc w:val="both"/>
      </w:pPr>
      <w:bookmarkStart w:id="25" w:name="_Toc437160965"/>
      <w:r w:rsidRPr="00291F6F">
        <w:rPr>
          <w:szCs w:val="24"/>
        </w:rPr>
        <w:t>4.3</w:t>
      </w:r>
      <w:r w:rsidR="00766066" w:rsidRPr="00291F6F">
        <w:rPr>
          <w:szCs w:val="24"/>
        </w:rPr>
        <w:t>.1</w:t>
      </w:r>
      <w:r w:rsidRPr="00291F6F">
        <w:t>Azeotropic Distillation</w:t>
      </w:r>
      <w:bookmarkEnd w:id="25"/>
    </w:p>
    <w:p w:rsidR="001F3693" w:rsidRPr="00291F6F" w:rsidRDefault="00DB26FD" w:rsidP="0004781B">
      <w:pPr>
        <w:autoSpaceDE w:val="0"/>
        <w:autoSpaceDN w:val="0"/>
        <w:bidi w:val="0"/>
        <w:adjustRightInd w:val="0"/>
        <w:spacing w:after="0" w:line="360" w:lineRule="auto"/>
        <w:jc w:val="both"/>
        <w:rPr>
          <w:rFonts w:asciiTheme="majorBidi" w:hAnsiTheme="majorBidi" w:cstheme="majorBidi"/>
          <w:sz w:val="24"/>
          <w:szCs w:val="24"/>
        </w:rPr>
      </w:pPr>
      <w:r w:rsidRPr="00291F6F">
        <w:rPr>
          <w:rFonts w:asciiTheme="majorBidi" w:hAnsiTheme="majorBidi" w:cstheme="majorBidi"/>
          <w:sz w:val="24"/>
          <w:szCs w:val="24"/>
        </w:rPr>
        <w:tab/>
      </w:r>
      <w:r w:rsidR="001F3693" w:rsidRPr="00291F6F">
        <w:rPr>
          <w:rFonts w:asciiTheme="majorBidi" w:hAnsiTheme="majorBidi" w:cstheme="majorBidi"/>
          <w:sz w:val="24"/>
          <w:szCs w:val="24"/>
        </w:rPr>
        <w:t>Many liquid mixtures exhibit azeotropes at intermediate concentrations such that the liquid and its equilibrium</w:t>
      </w:r>
      <w:r w:rsidRPr="00291F6F">
        <w:rPr>
          <w:rFonts w:asciiTheme="majorBidi" w:hAnsiTheme="majorBidi" w:cstheme="majorBidi"/>
          <w:sz w:val="24"/>
          <w:szCs w:val="24"/>
        </w:rPr>
        <w:t xml:space="preserve"> </w:t>
      </w:r>
      <w:r w:rsidR="001F3693" w:rsidRPr="00291F6F">
        <w:rPr>
          <w:rFonts w:asciiTheme="majorBidi" w:hAnsiTheme="majorBidi" w:cstheme="majorBidi"/>
          <w:sz w:val="24"/>
          <w:szCs w:val="24"/>
        </w:rPr>
        <w:t>vapor have the same composition. No separation of this concentration is possible by partial vaporization.</w:t>
      </w:r>
      <w:r w:rsidRPr="00291F6F">
        <w:rPr>
          <w:rFonts w:asciiTheme="majorBidi" w:hAnsiTheme="majorBidi" w:cstheme="majorBidi"/>
          <w:sz w:val="24"/>
          <w:szCs w:val="24"/>
        </w:rPr>
        <w:t xml:space="preserve"> </w:t>
      </w:r>
      <w:r w:rsidR="001F3693" w:rsidRPr="00291F6F">
        <w:rPr>
          <w:rFonts w:asciiTheme="majorBidi" w:hAnsiTheme="majorBidi" w:cstheme="majorBidi"/>
          <w:sz w:val="24"/>
          <w:szCs w:val="24"/>
        </w:rPr>
        <w:t xml:space="preserve">A binary mixture may have a minimum boiling azeotrope, </w:t>
      </w:r>
      <w:r w:rsidR="00766066" w:rsidRPr="00291F6F">
        <w:rPr>
          <w:rFonts w:asciiTheme="majorBidi" w:hAnsiTheme="majorBidi" w:cstheme="majorBidi"/>
          <w:sz w:val="24"/>
          <w:szCs w:val="24"/>
        </w:rPr>
        <w:t xml:space="preserve">where the </w:t>
      </w:r>
      <w:r w:rsidR="001F3693" w:rsidRPr="00291F6F">
        <w:rPr>
          <w:rFonts w:asciiTheme="majorBidi" w:hAnsiTheme="majorBidi" w:cstheme="majorBidi"/>
          <w:sz w:val="24"/>
          <w:szCs w:val="24"/>
        </w:rPr>
        <w:t>boiling temperature of the</w:t>
      </w:r>
      <w:r w:rsidRPr="00291F6F">
        <w:rPr>
          <w:rFonts w:asciiTheme="majorBidi" w:hAnsiTheme="majorBidi" w:cstheme="majorBidi"/>
          <w:sz w:val="24"/>
          <w:szCs w:val="24"/>
        </w:rPr>
        <w:t xml:space="preserve"> </w:t>
      </w:r>
      <w:r w:rsidR="001F3693" w:rsidRPr="00291F6F">
        <w:rPr>
          <w:rFonts w:asciiTheme="majorBidi" w:hAnsiTheme="majorBidi" w:cstheme="majorBidi"/>
          <w:sz w:val="24"/>
          <w:szCs w:val="24"/>
        </w:rPr>
        <w:t>azeotrope is less than that of the pure components, or a m</w:t>
      </w:r>
      <w:r w:rsidR="00766066" w:rsidRPr="00291F6F">
        <w:rPr>
          <w:rFonts w:asciiTheme="majorBidi" w:hAnsiTheme="majorBidi" w:cstheme="majorBidi"/>
          <w:sz w:val="24"/>
          <w:szCs w:val="24"/>
        </w:rPr>
        <w:t xml:space="preserve">aximum </w:t>
      </w:r>
      <w:r w:rsidR="001F3693" w:rsidRPr="00291F6F">
        <w:rPr>
          <w:rFonts w:asciiTheme="majorBidi" w:hAnsiTheme="majorBidi" w:cstheme="majorBidi"/>
          <w:sz w:val="24"/>
          <w:szCs w:val="24"/>
        </w:rPr>
        <w:t>boiling azeotrope, where the boiling</w:t>
      </w:r>
      <w:r w:rsidRPr="00291F6F">
        <w:rPr>
          <w:rFonts w:asciiTheme="majorBidi" w:hAnsiTheme="majorBidi" w:cstheme="majorBidi"/>
          <w:sz w:val="24"/>
          <w:szCs w:val="24"/>
        </w:rPr>
        <w:t xml:space="preserve"> </w:t>
      </w:r>
      <w:r w:rsidR="001F3693" w:rsidRPr="00291F6F">
        <w:rPr>
          <w:rFonts w:asciiTheme="majorBidi" w:hAnsiTheme="majorBidi" w:cstheme="majorBidi"/>
          <w:sz w:val="24"/>
          <w:szCs w:val="24"/>
        </w:rPr>
        <w:t>temperature is higher th</w:t>
      </w:r>
      <w:r w:rsidR="00766066" w:rsidRPr="00291F6F">
        <w:rPr>
          <w:rFonts w:asciiTheme="majorBidi" w:hAnsiTheme="majorBidi" w:cstheme="majorBidi"/>
          <w:sz w:val="24"/>
          <w:szCs w:val="24"/>
        </w:rPr>
        <w:t xml:space="preserve">an that of the pure components. </w:t>
      </w:r>
      <w:r w:rsidR="001F3693" w:rsidRPr="00291F6F">
        <w:rPr>
          <w:rFonts w:asciiTheme="majorBidi" w:hAnsiTheme="majorBidi" w:cstheme="majorBidi"/>
          <w:sz w:val="24"/>
          <w:szCs w:val="24"/>
        </w:rPr>
        <w:t>About 90% of the known azeotropes are of the</w:t>
      </w:r>
      <w:r w:rsidRPr="00291F6F">
        <w:rPr>
          <w:rFonts w:asciiTheme="majorBidi" w:hAnsiTheme="majorBidi" w:cstheme="majorBidi"/>
          <w:sz w:val="24"/>
          <w:szCs w:val="24"/>
        </w:rPr>
        <w:t xml:space="preserve"> </w:t>
      </w:r>
      <w:r w:rsidR="001F3693" w:rsidRPr="00291F6F">
        <w:rPr>
          <w:rFonts w:asciiTheme="majorBidi" w:hAnsiTheme="majorBidi" w:cstheme="majorBidi"/>
          <w:sz w:val="24"/>
          <w:szCs w:val="24"/>
        </w:rPr>
        <w:t>minimum variety.</w:t>
      </w:r>
      <w:r w:rsidRPr="00291F6F">
        <w:rPr>
          <w:rFonts w:asciiTheme="majorBidi" w:hAnsiTheme="majorBidi" w:cstheme="majorBidi"/>
          <w:sz w:val="24"/>
          <w:szCs w:val="24"/>
        </w:rPr>
        <w:t xml:space="preserve"> </w:t>
      </w:r>
      <w:r w:rsidR="001F3693" w:rsidRPr="00291F6F">
        <w:rPr>
          <w:rFonts w:asciiTheme="majorBidi" w:hAnsiTheme="majorBidi" w:cstheme="majorBidi"/>
          <w:sz w:val="24"/>
          <w:szCs w:val="24"/>
        </w:rPr>
        <w:t>The presence of an azeotrope is one indication that a mixture is not ideal, that it has deviations from</w:t>
      </w:r>
      <w:r w:rsidR="00766066" w:rsidRPr="00291F6F">
        <w:rPr>
          <w:rFonts w:asciiTheme="majorBidi" w:hAnsiTheme="majorBidi" w:cstheme="majorBidi"/>
          <w:sz w:val="24"/>
          <w:szCs w:val="24"/>
        </w:rPr>
        <w:t xml:space="preserve"> Raoult's law.</w:t>
      </w:r>
      <w:r w:rsidRPr="00291F6F">
        <w:rPr>
          <w:rFonts w:asciiTheme="majorBidi" w:hAnsiTheme="majorBidi" w:cstheme="majorBidi"/>
          <w:sz w:val="24"/>
          <w:szCs w:val="24"/>
        </w:rPr>
        <w:t xml:space="preserve"> </w:t>
      </w:r>
      <w:r w:rsidR="001F3693" w:rsidRPr="00291F6F">
        <w:rPr>
          <w:rFonts w:asciiTheme="majorBidi" w:hAnsiTheme="majorBidi" w:cstheme="majorBidi"/>
          <w:sz w:val="24"/>
          <w:szCs w:val="24"/>
        </w:rPr>
        <w:t>Close-boiling mixtures are more likely</w:t>
      </w:r>
      <w:r w:rsidRPr="00291F6F">
        <w:rPr>
          <w:rFonts w:asciiTheme="majorBidi" w:hAnsiTheme="majorBidi" w:cstheme="majorBidi"/>
          <w:sz w:val="24"/>
          <w:szCs w:val="24"/>
        </w:rPr>
        <w:t xml:space="preserve"> </w:t>
      </w:r>
      <w:r w:rsidR="001F3693" w:rsidRPr="00291F6F">
        <w:rPr>
          <w:rFonts w:asciiTheme="majorBidi" w:hAnsiTheme="majorBidi" w:cstheme="majorBidi"/>
          <w:sz w:val="24"/>
          <w:szCs w:val="24"/>
        </w:rPr>
        <w:t>to exhibit azeotropism than wide-boiling mixt</w:t>
      </w:r>
      <w:r w:rsidR="00A97161">
        <w:rPr>
          <w:rFonts w:asciiTheme="majorBidi" w:hAnsiTheme="majorBidi" w:cstheme="majorBidi"/>
          <w:sz w:val="24"/>
          <w:szCs w:val="24"/>
        </w:rPr>
        <w:t>ures; when there is more than 3</w:t>
      </w:r>
      <w:r w:rsidR="001F3693" w:rsidRPr="00291F6F">
        <w:rPr>
          <w:rFonts w:asciiTheme="majorBidi" w:hAnsiTheme="majorBidi" w:cstheme="majorBidi"/>
          <w:sz w:val="24"/>
          <w:szCs w:val="24"/>
        </w:rPr>
        <w:t>0C boiling point difference,</w:t>
      </w:r>
      <w:r w:rsidRPr="00291F6F">
        <w:rPr>
          <w:rFonts w:asciiTheme="majorBidi" w:hAnsiTheme="majorBidi" w:cstheme="majorBidi"/>
          <w:sz w:val="24"/>
          <w:szCs w:val="24"/>
        </w:rPr>
        <w:t xml:space="preserve"> </w:t>
      </w:r>
      <w:r w:rsidR="001F3693" w:rsidRPr="00291F6F">
        <w:rPr>
          <w:rFonts w:asciiTheme="majorBidi" w:hAnsiTheme="majorBidi" w:cstheme="majorBidi"/>
          <w:sz w:val="24"/>
          <w:szCs w:val="24"/>
        </w:rPr>
        <w:t>it is quite unlikely that an azeotrope will be present. Thus, the combination of close-boiling and nonideality</w:t>
      </w:r>
      <w:r w:rsidRPr="00291F6F">
        <w:rPr>
          <w:rFonts w:asciiTheme="majorBidi" w:hAnsiTheme="majorBidi" w:cstheme="majorBidi"/>
          <w:sz w:val="24"/>
          <w:szCs w:val="24"/>
        </w:rPr>
        <w:t xml:space="preserve"> </w:t>
      </w:r>
      <w:r w:rsidR="001F3693" w:rsidRPr="00291F6F">
        <w:rPr>
          <w:rFonts w:asciiTheme="majorBidi" w:hAnsiTheme="majorBidi" w:cstheme="majorBidi"/>
          <w:sz w:val="24"/>
          <w:szCs w:val="24"/>
        </w:rPr>
        <w:t>is one that can lead to the presence of an azeotrope.</w:t>
      </w:r>
      <w:r w:rsidRPr="00291F6F">
        <w:rPr>
          <w:rFonts w:asciiTheme="majorBidi" w:hAnsiTheme="majorBidi" w:cstheme="majorBidi"/>
          <w:sz w:val="24"/>
          <w:szCs w:val="24"/>
        </w:rPr>
        <w:t xml:space="preserve"> </w:t>
      </w:r>
      <w:r w:rsidR="00766066" w:rsidRPr="00291F6F">
        <w:rPr>
          <w:rFonts w:asciiTheme="majorBidi" w:hAnsiTheme="majorBidi" w:cstheme="majorBidi"/>
          <w:sz w:val="24"/>
          <w:szCs w:val="24"/>
        </w:rPr>
        <w:t>This term usually is applied to cases where an extraneous material, called an</w:t>
      </w:r>
      <w:r w:rsidR="00CA231D">
        <w:rPr>
          <w:rFonts w:asciiTheme="majorBidi" w:hAnsiTheme="majorBidi" w:cstheme="majorBidi"/>
          <w:sz w:val="24"/>
          <w:szCs w:val="24"/>
        </w:rPr>
        <w:t xml:space="preserve"> </w:t>
      </w:r>
      <w:r w:rsidR="00766066" w:rsidRPr="00291F6F">
        <w:rPr>
          <w:rFonts w:asciiTheme="majorBidi" w:hAnsiTheme="majorBidi" w:cstheme="majorBidi"/>
          <w:sz w:val="24"/>
          <w:szCs w:val="24"/>
        </w:rPr>
        <w:t>entrainer, is added to a</w:t>
      </w:r>
      <w:r w:rsidRPr="00291F6F">
        <w:rPr>
          <w:rFonts w:asciiTheme="majorBidi" w:hAnsiTheme="majorBidi" w:cstheme="majorBidi"/>
          <w:sz w:val="24"/>
          <w:szCs w:val="24"/>
        </w:rPr>
        <w:t xml:space="preserve"> </w:t>
      </w:r>
      <w:r w:rsidR="00766066" w:rsidRPr="00291F6F">
        <w:rPr>
          <w:rFonts w:asciiTheme="majorBidi" w:hAnsiTheme="majorBidi" w:cstheme="majorBidi"/>
          <w:sz w:val="24"/>
          <w:szCs w:val="24"/>
        </w:rPr>
        <w:t xml:space="preserve">mixture to make a distillation separation feasible. In this way, a problem involving a close-boiling </w:t>
      </w:r>
      <w:r w:rsidR="0004781B" w:rsidRPr="0004781B">
        <w:rPr>
          <w:rFonts w:asciiTheme="majorBidi" w:hAnsiTheme="majorBidi" w:cstheme="majorBidi"/>
          <w:sz w:val="24"/>
          <w:szCs w:val="24"/>
        </w:rPr>
        <w:t>mixtures</w:t>
      </w:r>
      <w:r w:rsidR="00766066" w:rsidRPr="00291F6F">
        <w:rPr>
          <w:rFonts w:asciiTheme="majorBidi" w:hAnsiTheme="majorBidi" w:cstheme="majorBidi"/>
          <w:sz w:val="24"/>
          <w:szCs w:val="24"/>
        </w:rPr>
        <w:t xml:space="preserve"> made tractable by the addition of an entrainer that will azeotrope with one of the components to </w:t>
      </w:r>
      <w:r w:rsidRPr="00291F6F">
        <w:rPr>
          <w:rFonts w:asciiTheme="majorBidi" w:hAnsiTheme="majorBidi" w:cstheme="majorBidi"/>
          <w:sz w:val="24"/>
          <w:szCs w:val="24"/>
        </w:rPr>
        <w:t>give, in</w:t>
      </w:r>
      <w:r w:rsidR="00766066" w:rsidRPr="00291F6F">
        <w:rPr>
          <w:rFonts w:asciiTheme="majorBidi" w:hAnsiTheme="majorBidi" w:cstheme="majorBidi"/>
          <w:sz w:val="24"/>
          <w:szCs w:val="24"/>
        </w:rPr>
        <w:t xml:space="preserve"> effect, a respectable relative volatility between the nonazeotroping component and the azeotrope (treated</w:t>
      </w:r>
      <w:r w:rsidRPr="00291F6F">
        <w:rPr>
          <w:rFonts w:asciiTheme="majorBidi" w:hAnsiTheme="majorBidi" w:cstheme="majorBidi"/>
          <w:sz w:val="24"/>
          <w:szCs w:val="24"/>
        </w:rPr>
        <w:t xml:space="preserve"> </w:t>
      </w:r>
      <w:r w:rsidR="00766066" w:rsidRPr="00291F6F">
        <w:rPr>
          <w:rFonts w:asciiTheme="majorBidi" w:hAnsiTheme="majorBidi" w:cstheme="majorBidi"/>
          <w:sz w:val="24"/>
          <w:szCs w:val="24"/>
        </w:rPr>
        <w:t>as a pseudo</w:t>
      </w:r>
      <w:r w:rsidRPr="00291F6F">
        <w:rPr>
          <w:rFonts w:asciiTheme="majorBidi" w:hAnsiTheme="majorBidi" w:cstheme="majorBidi"/>
          <w:sz w:val="24"/>
          <w:szCs w:val="24"/>
        </w:rPr>
        <w:t xml:space="preserve"> </w:t>
      </w:r>
      <w:r w:rsidR="00766066" w:rsidRPr="00291F6F">
        <w:rPr>
          <w:rFonts w:asciiTheme="majorBidi" w:hAnsiTheme="majorBidi" w:cstheme="majorBidi"/>
          <w:sz w:val="24"/>
          <w:szCs w:val="24"/>
        </w:rPr>
        <w:t>component). Typically, the azeotrope has the higher volatility and becomes the distillate product.</w:t>
      </w:r>
      <w:r w:rsidRPr="00291F6F">
        <w:rPr>
          <w:rFonts w:asciiTheme="majorBidi" w:hAnsiTheme="majorBidi" w:cstheme="majorBidi"/>
          <w:sz w:val="24"/>
          <w:szCs w:val="24"/>
        </w:rPr>
        <w:t xml:space="preserve"> </w:t>
      </w:r>
      <w:r w:rsidR="00766066" w:rsidRPr="00291F6F">
        <w:rPr>
          <w:rFonts w:asciiTheme="majorBidi" w:hAnsiTheme="majorBidi" w:cstheme="majorBidi"/>
          <w:sz w:val="24"/>
          <w:szCs w:val="24"/>
        </w:rPr>
        <w:t>A difficulty is that the extraneous material must itself be separated from the product and, if valuable, recycled back to the process. This leads to the desirability of employing a heterogeneous azeotrope that</w:t>
      </w:r>
      <w:r w:rsidRPr="00291F6F">
        <w:rPr>
          <w:rFonts w:asciiTheme="majorBidi" w:hAnsiTheme="majorBidi" w:cstheme="majorBidi"/>
          <w:sz w:val="24"/>
          <w:szCs w:val="24"/>
        </w:rPr>
        <w:t xml:space="preserve"> </w:t>
      </w:r>
      <w:r w:rsidR="00766066" w:rsidRPr="00291F6F">
        <w:rPr>
          <w:rFonts w:asciiTheme="majorBidi" w:hAnsiTheme="majorBidi" w:cstheme="majorBidi"/>
          <w:sz w:val="24"/>
          <w:szCs w:val="24"/>
        </w:rPr>
        <w:t>through phase separation can provide the entrainer recovery that is needed. Other entrainer separation</w:t>
      </w:r>
      <w:r w:rsidRPr="00291F6F">
        <w:rPr>
          <w:rFonts w:asciiTheme="majorBidi" w:hAnsiTheme="majorBidi" w:cstheme="majorBidi"/>
          <w:sz w:val="24"/>
          <w:szCs w:val="24"/>
        </w:rPr>
        <w:t xml:space="preserve"> </w:t>
      </w:r>
      <w:r w:rsidR="00766066" w:rsidRPr="00291F6F">
        <w:rPr>
          <w:rFonts w:asciiTheme="majorBidi" w:hAnsiTheme="majorBidi" w:cstheme="majorBidi"/>
          <w:sz w:val="24"/>
          <w:szCs w:val="24"/>
        </w:rPr>
        <w:t>methods include solvent extraction and distillation under a pressure such that the azeotropic composition</w:t>
      </w:r>
      <w:r w:rsidRPr="00291F6F">
        <w:rPr>
          <w:rFonts w:asciiTheme="majorBidi" w:hAnsiTheme="majorBidi" w:cstheme="majorBidi"/>
          <w:sz w:val="24"/>
          <w:szCs w:val="24"/>
        </w:rPr>
        <w:t xml:space="preserve"> </w:t>
      </w:r>
      <w:r w:rsidR="00766066" w:rsidRPr="00291F6F">
        <w:rPr>
          <w:rFonts w:asciiTheme="majorBidi" w:hAnsiTheme="majorBidi" w:cstheme="majorBidi"/>
          <w:sz w:val="24"/>
          <w:szCs w:val="24"/>
        </w:rPr>
        <w:t xml:space="preserve">is different </w:t>
      </w:r>
      <w:r w:rsidRPr="00291F6F">
        <w:rPr>
          <w:rFonts w:asciiTheme="majorBidi" w:hAnsiTheme="majorBidi" w:cstheme="majorBidi"/>
          <w:sz w:val="24"/>
          <w:szCs w:val="24"/>
        </w:rPr>
        <w:t>or that the azeotrope is absent.</w:t>
      </w:r>
      <w:r w:rsidR="00415126" w:rsidRPr="00291F6F">
        <w:rPr>
          <w:rFonts w:asciiTheme="majorBidi" w:hAnsiTheme="majorBidi" w:cstheme="majorBidi"/>
          <w:sz w:val="24"/>
          <w:szCs w:val="24"/>
        </w:rPr>
        <w:t>[</w:t>
      </w:r>
      <w:r w:rsidR="00CD3371">
        <w:rPr>
          <w:rFonts w:asciiTheme="majorBidi" w:hAnsiTheme="majorBidi" w:cstheme="majorBidi"/>
          <w:sz w:val="24"/>
          <w:szCs w:val="24"/>
        </w:rPr>
        <w:t>10</w:t>
      </w:r>
      <w:r w:rsidR="00415126" w:rsidRPr="00291F6F">
        <w:rPr>
          <w:rFonts w:asciiTheme="majorBidi" w:hAnsiTheme="majorBidi" w:cstheme="majorBidi"/>
          <w:sz w:val="24"/>
          <w:szCs w:val="24"/>
        </w:rPr>
        <w:t>]</w:t>
      </w:r>
    </w:p>
    <w:p w:rsidR="00766066" w:rsidRPr="00291F6F" w:rsidRDefault="00766066" w:rsidP="00155A90">
      <w:pPr>
        <w:spacing w:line="360" w:lineRule="auto"/>
        <w:rPr>
          <w:rFonts w:ascii="Times New Roman" w:hAnsi="Times New Roman" w:cs="Times New Roman"/>
          <w:b/>
          <w:bCs/>
          <w:sz w:val="15"/>
          <w:szCs w:val="15"/>
        </w:rPr>
      </w:pPr>
    </w:p>
    <w:p w:rsidR="00766066" w:rsidRPr="00291F6F" w:rsidRDefault="00766066" w:rsidP="00155A90">
      <w:pPr>
        <w:pStyle w:val="3"/>
        <w:spacing w:line="360" w:lineRule="auto"/>
      </w:pPr>
      <w:bookmarkStart w:id="26" w:name="_Toc437160966"/>
      <w:r w:rsidRPr="00291F6F">
        <w:lastRenderedPageBreak/>
        <w:t>4.3.2 Extractive Distillation</w:t>
      </w:r>
      <w:bookmarkEnd w:id="26"/>
    </w:p>
    <w:p w:rsidR="00766066" w:rsidRPr="00291F6F" w:rsidRDefault="00DB26FD" w:rsidP="00155A90">
      <w:pPr>
        <w:autoSpaceDE w:val="0"/>
        <w:autoSpaceDN w:val="0"/>
        <w:bidi w:val="0"/>
        <w:adjustRightInd w:val="0"/>
        <w:spacing w:after="0" w:line="360" w:lineRule="auto"/>
        <w:jc w:val="both"/>
        <w:rPr>
          <w:rFonts w:asciiTheme="majorBidi" w:hAnsiTheme="majorBidi" w:cstheme="majorBidi"/>
          <w:sz w:val="24"/>
          <w:szCs w:val="24"/>
        </w:rPr>
      </w:pPr>
      <w:r w:rsidRPr="00291F6F">
        <w:rPr>
          <w:rFonts w:asciiTheme="majorBidi" w:hAnsiTheme="majorBidi" w:cstheme="majorBidi"/>
          <w:sz w:val="24"/>
          <w:szCs w:val="24"/>
        </w:rPr>
        <w:tab/>
      </w:r>
      <w:r w:rsidR="00766066" w:rsidRPr="00291F6F">
        <w:rPr>
          <w:rFonts w:asciiTheme="majorBidi" w:hAnsiTheme="majorBidi" w:cstheme="majorBidi"/>
          <w:sz w:val="24"/>
          <w:szCs w:val="24"/>
        </w:rPr>
        <w:t>As in the case of azeotropic distillation, an extraneous material is added to the mixture in the case of</w:t>
      </w:r>
      <w:r w:rsidRPr="00291F6F">
        <w:rPr>
          <w:rFonts w:asciiTheme="majorBidi" w:hAnsiTheme="majorBidi" w:cstheme="majorBidi"/>
          <w:sz w:val="24"/>
          <w:szCs w:val="24"/>
        </w:rPr>
        <w:t xml:space="preserve"> </w:t>
      </w:r>
      <w:r w:rsidR="00766066" w:rsidRPr="00291F6F">
        <w:rPr>
          <w:rFonts w:asciiTheme="majorBidi" w:hAnsiTheme="majorBidi" w:cstheme="majorBidi"/>
          <w:sz w:val="24"/>
          <w:szCs w:val="24"/>
        </w:rPr>
        <w:t>extractive distillation. However, the function of this material, called an extractive agent or simply a solvent,</w:t>
      </w:r>
      <w:r w:rsidRPr="00291F6F">
        <w:rPr>
          <w:rFonts w:asciiTheme="majorBidi" w:hAnsiTheme="majorBidi" w:cstheme="majorBidi"/>
          <w:sz w:val="24"/>
          <w:szCs w:val="24"/>
        </w:rPr>
        <w:t xml:space="preserve"> </w:t>
      </w:r>
      <w:r w:rsidR="00766066" w:rsidRPr="00291F6F">
        <w:rPr>
          <w:rFonts w:asciiTheme="majorBidi" w:hAnsiTheme="majorBidi" w:cstheme="majorBidi"/>
          <w:sz w:val="24"/>
          <w:szCs w:val="24"/>
        </w:rPr>
        <w:t>is different. It is designed to enhance the relative volatility of the key components by influencing then</w:t>
      </w:r>
      <w:r w:rsidRPr="00291F6F">
        <w:rPr>
          <w:rFonts w:asciiTheme="majorBidi" w:hAnsiTheme="majorBidi" w:cstheme="majorBidi"/>
          <w:sz w:val="24"/>
          <w:szCs w:val="24"/>
        </w:rPr>
        <w:t xml:space="preserve"> </w:t>
      </w:r>
      <w:r w:rsidR="00766066" w:rsidRPr="00291F6F">
        <w:rPr>
          <w:rFonts w:asciiTheme="majorBidi" w:hAnsiTheme="majorBidi" w:cstheme="majorBidi"/>
          <w:sz w:val="24"/>
          <w:szCs w:val="24"/>
        </w:rPr>
        <w:t>on</w:t>
      </w:r>
      <w:r w:rsidRPr="00291F6F">
        <w:rPr>
          <w:rFonts w:asciiTheme="majorBidi" w:hAnsiTheme="majorBidi" w:cstheme="majorBidi"/>
          <w:sz w:val="24"/>
          <w:szCs w:val="24"/>
        </w:rPr>
        <w:t xml:space="preserve"> </w:t>
      </w:r>
      <w:r w:rsidR="00766066" w:rsidRPr="00291F6F">
        <w:rPr>
          <w:rFonts w:asciiTheme="majorBidi" w:hAnsiTheme="majorBidi" w:cstheme="majorBidi"/>
          <w:sz w:val="24"/>
          <w:szCs w:val="24"/>
        </w:rPr>
        <w:t>ideality of the mixture. The solvent is normally a high-boiling</w:t>
      </w:r>
      <w:r w:rsidRPr="00291F6F">
        <w:rPr>
          <w:rFonts w:asciiTheme="majorBidi" w:hAnsiTheme="majorBidi" w:cstheme="majorBidi"/>
          <w:sz w:val="24"/>
          <w:szCs w:val="24"/>
        </w:rPr>
        <w:t xml:space="preserve"> </w:t>
      </w:r>
      <w:r w:rsidR="00766066" w:rsidRPr="00291F6F">
        <w:rPr>
          <w:rFonts w:asciiTheme="majorBidi" w:hAnsiTheme="majorBidi" w:cstheme="majorBidi"/>
          <w:sz w:val="24"/>
          <w:szCs w:val="24"/>
        </w:rPr>
        <w:t>material and in some cases may form loose chemical bonds with one of the keys, with the result of a suppressed effective vapor pressure</w:t>
      </w:r>
      <w:r w:rsidR="00D23D2E" w:rsidRPr="00291F6F">
        <w:rPr>
          <w:rFonts w:asciiTheme="majorBidi" w:hAnsiTheme="majorBidi" w:cstheme="majorBidi"/>
          <w:sz w:val="24"/>
          <w:szCs w:val="24"/>
        </w:rPr>
        <w:t>.</w:t>
      </w:r>
      <w:r w:rsidRPr="00291F6F">
        <w:rPr>
          <w:rFonts w:asciiTheme="majorBidi" w:hAnsiTheme="majorBidi" w:cstheme="majorBidi"/>
          <w:sz w:val="24"/>
          <w:szCs w:val="24"/>
        </w:rPr>
        <w:t xml:space="preserve"> </w:t>
      </w:r>
      <w:r w:rsidR="00766066" w:rsidRPr="00291F6F">
        <w:rPr>
          <w:rFonts w:asciiTheme="majorBidi" w:hAnsiTheme="majorBidi" w:cstheme="majorBidi"/>
          <w:sz w:val="24"/>
          <w:szCs w:val="24"/>
        </w:rPr>
        <w:t>As in the case of azeotropic distillation, there is the problem of separating the solvent from the product,</w:t>
      </w:r>
      <w:r w:rsidRPr="00291F6F">
        <w:rPr>
          <w:rFonts w:asciiTheme="majorBidi" w:hAnsiTheme="majorBidi" w:cstheme="majorBidi"/>
          <w:sz w:val="24"/>
          <w:szCs w:val="24"/>
        </w:rPr>
        <w:t xml:space="preserve"> </w:t>
      </w:r>
      <w:r w:rsidR="00766066" w:rsidRPr="00291F6F">
        <w:rPr>
          <w:rFonts w:asciiTheme="majorBidi" w:hAnsiTheme="majorBidi" w:cstheme="majorBidi"/>
          <w:sz w:val="24"/>
          <w:szCs w:val="24"/>
        </w:rPr>
        <w:t>but for extractive distillation the problem is much simpler, since the solvent is normally quite high boiling,</w:t>
      </w:r>
      <w:r w:rsidRPr="00291F6F">
        <w:rPr>
          <w:rFonts w:asciiTheme="majorBidi" w:hAnsiTheme="majorBidi" w:cstheme="majorBidi"/>
          <w:sz w:val="24"/>
          <w:szCs w:val="24"/>
        </w:rPr>
        <w:t xml:space="preserve"> </w:t>
      </w:r>
      <w:r w:rsidR="00766066" w:rsidRPr="00291F6F">
        <w:rPr>
          <w:rFonts w:asciiTheme="majorBidi" w:hAnsiTheme="majorBidi" w:cstheme="majorBidi"/>
          <w:sz w:val="24"/>
          <w:szCs w:val="24"/>
        </w:rPr>
        <w:t>beyond the range of azeotrope formation, and simple distillation usually is sufficient to separate the solvent</w:t>
      </w:r>
      <w:r w:rsidRPr="00291F6F">
        <w:rPr>
          <w:rFonts w:asciiTheme="majorBidi" w:hAnsiTheme="majorBidi" w:cstheme="majorBidi"/>
          <w:sz w:val="24"/>
          <w:szCs w:val="24"/>
        </w:rPr>
        <w:t xml:space="preserve"> </w:t>
      </w:r>
      <w:r w:rsidR="00766066" w:rsidRPr="00291F6F">
        <w:rPr>
          <w:rFonts w:asciiTheme="majorBidi" w:hAnsiTheme="majorBidi" w:cstheme="majorBidi"/>
          <w:sz w:val="24"/>
          <w:szCs w:val="24"/>
        </w:rPr>
        <w:t>for reuse.</w:t>
      </w:r>
      <w:r w:rsidR="007F5885">
        <w:rPr>
          <w:rFonts w:asciiTheme="majorBidi" w:hAnsiTheme="majorBidi" w:cstheme="majorBidi"/>
          <w:sz w:val="24"/>
          <w:szCs w:val="24"/>
        </w:rPr>
        <w:t>[10</w:t>
      </w:r>
      <w:r w:rsidR="007A1081" w:rsidRPr="00291F6F">
        <w:rPr>
          <w:rFonts w:asciiTheme="majorBidi" w:hAnsiTheme="majorBidi" w:cstheme="majorBidi"/>
          <w:sz w:val="24"/>
          <w:szCs w:val="24"/>
        </w:rPr>
        <w:t>]</w:t>
      </w:r>
    </w:p>
    <w:p w:rsidR="001F3693" w:rsidRPr="00291F6F" w:rsidRDefault="001F3693" w:rsidP="00155A90">
      <w:pPr>
        <w:autoSpaceDE w:val="0"/>
        <w:autoSpaceDN w:val="0"/>
        <w:bidi w:val="0"/>
        <w:adjustRightInd w:val="0"/>
        <w:spacing w:after="0" w:line="360" w:lineRule="auto"/>
        <w:jc w:val="both"/>
        <w:rPr>
          <w:rFonts w:asciiTheme="majorBidi" w:hAnsiTheme="majorBidi" w:cstheme="majorBidi"/>
          <w:sz w:val="24"/>
          <w:szCs w:val="24"/>
        </w:rPr>
      </w:pPr>
    </w:p>
    <w:p w:rsidR="001F3693" w:rsidRPr="00291F6F" w:rsidRDefault="001F3693" w:rsidP="00155A90">
      <w:pPr>
        <w:autoSpaceDE w:val="0"/>
        <w:autoSpaceDN w:val="0"/>
        <w:bidi w:val="0"/>
        <w:adjustRightInd w:val="0"/>
        <w:spacing w:after="0" w:line="360" w:lineRule="auto"/>
        <w:jc w:val="both"/>
        <w:rPr>
          <w:rFonts w:asciiTheme="majorBidi" w:hAnsiTheme="majorBidi" w:cstheme="majorBidi"/>
          <w:sz w:val="24"/>
          <w:szCs w:val="24"/>
        </w:rPr>
      </w:pPr>
    </w:p>
    <w:p w:rsidR="003A12C8" w:rsidRPr="00291F6F" w:rsidRDefault="003A12C8" w:rsidP="00155A90">
      <w:pPr>
        <w:spacing w:line="360" w:lineRule="auto"/>
        <w:rPr>
          <w:rFonts w:asciiTheme="majorBidi" w:hAnsiTheme="majorBidi" w:cstheme="majorBidi"/>
          <w:sz w:val="24"/>
          <w:szCs w:val="24"/>
          <w:lang w:bidi="ar-JO"/>
        </w:rPr>
      </w:pPr>
    </w:p>
    <w:p w:rsidR="003A12C8" w:rsidRPr="00291F6F" w:rsidRDefault="003A12C8" w:rsidP="00155A90">
      <w:pPr>
        <w:spacing w:line="360" w:lineRule="auto"/>
        <w:rPr>
          <w:rFonts w:asciiTheme="majorBidi" w:hAnsiTheme="majorBidi" w:cstheme="majorBidi"/>
          <w:sz w:val="24"/>
          <w:szCs w:val="24"/>
          <w:lang w:bidi="ar-JO"/>
        </w:rPr>
      </w:pPr>
    </w:p>
    <w:p w:rsidR="003A12C8" w:rsidRPr="00291F6F" w:rsidRDefault="003A12C8" w:rsidP="00155A90">
      <w:pPr>
        <w:spacing w:line="360" w:lineRule="auto"/>
        <w:rPr>
          <w:lang w:bidi="ar-JO"/>
        </w:rPr>
      </w:pPr>
    </w:p>
    <w:p w:rsidR="003A12C8" w:rsidRPr="00291F6F" w:rsidRDefault="003A12C8" w:rsidP="00155A90">
      <w:pPr>
        <w:spacing w:line="360" w:lineRule="auto"/>
        <w:rPr>
          <w:lang w:bidi="ar-JO"/>
        </w:rPr>
      </w:pPr>
    </w:p>
    <w:p w:rsidR="003A12C8" w:rsidRPr="00291F6F" w:rsidRDefault="003A12C8" w:rsidP="00155A90">
      <w:pPr>
        <w:spacing w:line="360" w:lineRule="auto"/>
        <w:rPr>
          <w:lang w:bidi="ar-JO"/>
        </w:rPr>
      </w:pPr>
    </w:p>
    <w:p w:rsidR="003A12C8" w:rsidRPr="00291F6F" w:rsidRDefault="003A12C8" w:rsidP="00155A90">
      <w:pPr>
        <w:spacing w:line="360" w:lineRule="auto"/>
        <w:rPr>
          <w:lang w:bidi="ar-JO"/>
        </w:rPr>
      </w:pPr>
    </w:p>
    <w:p w:rsidR="003A12C8" w:rsidRPr="00291F6F" w:rsidRDefault="003A12C8" w:rsidP="00155A90">
      <w:pPr>
        <w:spacing w:line="360" w:lineRule="auto"/>
        <w:rPr>
          <w:lang w:bidi="ar-JO"/>
        </w:rPr>
      </w:pPr>
    </w:p>
    <w:p w:rsidR="003A12C8" w:rsidRPr="00291F6F" w:rsidRDefault="003A12C8" w:rsidP="00155A90">
      <w:pPr>
        <w:spacing w:line="360" w:lineRule="auto"/>
        <w:rPr>
          <w:lang w:bidi="ar-JO"/>
        </w:rPr>
      </w:pPr>
    </w:p>
    <w:p w:rsidR="003A12C8" w:rsidRPr="00291F6F" w:rsidRDefault="003A12C8" w:rsidP="00155A90">
      <w:pPr>
        <w:spacing w:line="360" w:lineRule="auto"/>
        <w:rPr>
          <w:lang w:bidi="ar-JO"/>
        </w:rPr>
      </w:pPr>
    </w:p>
    <w:p w:rsidR="003A12C8" w:rsidRPr="00291F6F" w:rsidRDefault="003A12C8" w:rsidP="00155A90">
      <w:pPr>
        <w:spacing w:line="360" w:lineRule="auto"/>
        <w:rPr>
          <w:lang w:bidi="ar-JO"/>
        </w:rPr>
      </w:pPr>
    </w:p>
    <w:p w:rsidR="00DB26FD" w:rsidRDefault="00DB26FD" w:rsidP="00155A90">
      <w:pPr>
        <w:bidi w:val="0"/>
        <w:spacing w:line="360" w:lineRule="auto"/>
        <w:rPr>
          <w:lang w:bidi="ar-JO"/>
        </w:rPr>
      </w:pPr>
      <w:r w:rsidRPr="00291F6F">
        <w:rPr>
          <w:lang w:bidi="ar-JO"/>
        </w:rPr>
        <w:br w:type="page"/>
      </w:r>
    </w:p>
    <w:p w:rsidR="00423409" w:rsidRDefault="00423409" w:rsidP="00423409">
      <w:pPr>
        <w:pStyle w:val="1"/>
        <w:bidi w:val="0"/>
        <w:rPr>
          <w:lang w:bidi="ar-JO"/>
        </w:rPr>
      </w:pPr>
      <w:bookmarkStart w:id="27" w:name="_Toc437160967"/>
      <w:r>
        <w:rPr>
          <w:lang w:bidi="ar-JO"/>
        </w:rPr>
        <w:lastRenderedPageBreak/>
        <w:t>Chapter Five</w:t>
      </w:r>
      <w:bookmarkEnd w:id="27"/>
    </w:p>
    <w:p w:rsidR="00423409" w:rsidRDefault="00423409" w:rsidP="00423409">
      <w:pPr>
        <w:pStyle w:val="1"/>
        <w:bidi w:val="0"/>
        <w:rPr>
          <w:lang w:bidi="ar-JO"/>
        </w:rPr>
      </w:pPr>
      <w:bookmarkStart w:id="28" w:name="_Toc437160968"/>
      <w:r>
        <w:rPr>
          <w:lang w:bidi="ar-JO"/>
        </w:rPr>
        <w:t>Experimental Work</w:t>
      </w:r>
      <w:bookmarkEnd w:id="28"/>
    </w:p>
    <w:p w:rsidR="009777EC" w:rsidRDefault="009777EC" w:rsidP="009777EC">
      <w:pPr>
        <w:pStyle w:val="2"/>
        <w:bidi w:val="0"/>
        <w:rPr>
          <w:lang w:bidi="ar-JO"/>
        </w:rPr>
      </w:pPr>
      <w:bookmarkStart w:id="29" w:name="_Toc437160969"/>
      <w:r>
        <w:rPr>
          <w:lang w:bidi="ar-JO"/>
        </w:rPr>
        <w:t>5.1 Materials.</w:t>
      </w:r>
      <w:bookmarkEnd w:id="29"/>
    </w:p>
    <w:p w:rsidR="009777EC" w:rsidRDefault="009777EC" w:rsidP="009777EC">
      <w:pPr>
        <w:bidi w:val="0"/>
        <w:rPr>
          <w:rFonts w:asciiTheme="majorBidi" w:hAnsiTheme="majorBidi" w:cstheme="majorBidi"/>
          <w:sz w:val="24"/>
          <w:szCs w:val="24"/>
          <w:lang w:bidi="ar-JO"/>
        </w:rPr>
      </w:pPr>
      <w:r>
        <w:rPr>
          <w:rFonts w:asciiTheme="majorBidi" w:hAnsiTheme="majorBidi" w:cstheme="majorBidi"/>
          <w:sz w:val="24"/>
          <w:szCs w:val="24"/>
          <w:lang w:bidi="ar-JO"/>
        </w:rPr>
        <w:t xml:space="preserve">The </w:t>
      </w:r>
      <w:r w:rsidR="00752AF4">
        <w:rPr>
          <w:rFonts w:asciiTheme="majorBidi" w:hAnsiTheme="majorBidi" w:cstheme="majorBidi"/>
          <w:sz w:val="24"/>
          <w:szCs w:val="24"/>
          <w:lang w:bidi="ar-JO"/>
        </w:rPr>
        <w:t>experiment</w:t>
      </w:r>
      <w:r>
        <w:rPr>
          <w:rFonts w:asciiTheme="majorBidi" w:hAnsiTheme="majorBidi" w:cstheme="majorBidi"/>
          <w:sz w:val="24"/>
          <w:szCs w:val="24"/>
          <w:lang w:bidi="ar-JO"/>
        </w:rPr>
        <w:t xml:space="preserve"> was done by using </w:t>
      </w:r>
      <w:r w:rsidR="00752AF4">
        <w:rPr>
          <w:rFonts w:asciiTheme="majorBidi" w:hAnsiTheme="majorBidi" w:cstheme="majorBidi"/>
          <w:sz w:val="24"/>
          <w:szCs w:val="24"/>
          <w:lang w:bidi="ar-JO"/>
        </w:rPr>
        <w:t>synthetic</w:t>
      </w:r>
      <w:r>
        <w:rPr>
          <w:rFonts w:asciiTheme="majorBidi" w:hAnsiTheme="majorBidi" w:cstheme="majorBidi"/>
          <w:sz w:val="24"/>
          <w:szCs w:val="24"/>
          <w:lang w:bidi="ar-JO"/>
        </w:rPr>
        <w:t xml:space="preserve"> waste mixture that was </w:t>
      </w:r>
      <w:r w:rsidR="00752AF4">
        <w:rPr>
          <w:rFonts w:asciiTheme="majorBidi" w:hAnsiTheme="majorBidi" w:cstheme="majorBidi"/>
          <w:sz w:val="24"/>
          <w:szCs w:val="24"/>
          <w:lang w:bidi="ar-JO"/>
        </w:rPr>
        <w:t>prepared on the laboratory dep</w:t>
      </w:r>
      <w:r>
        <w:rPr>
          <w:rFonts w:asciiTheme="majorBidi" w:hAnsiTheme="majorBidi" w:cstheme="majorBidi"/>
          <w:sz w:val="24"/>
          <w:szCs w:val="24"/>
          <w:lang w:bidi="ar-JO"/>
        </w:rPr>
        <w:t>en</w:t>
      </w:r>
      <w:r w:rsidR="00752AF4">
        <w:rPr>
          <w:rFonts w:asciiTheme="majorBidi" w:hAnsiTheme="majorBidi" w:cstheme="majorBidi"/>
          <w:sz w:val="24"/>
          <w:szCs w:val="24"/>
          <w:lang w:bidi="ar-JO"/>
        </w:rPr>
        <w:t>d</w:t>
      </w:r>
      <w:r>
        <w:rPr>
          <w:rFonts w:asciiTheme="majorBidi" w:hAnsiTheme="majorBidi" w:cstheme="majorBidi"/>
          <w:sz w:val="24"/>
          <w:szCs w:val="24"/>
          <w:lang w:bidi="ar-JO"/>
        </w:rPr>
        <w:t>ing on the concentrations that wa</w:t>
      </w:r>
      <w:r w:rsidR="00752AF4">
        <w:rPr>
          <w:rFonts w:asciiTheme="majorBidi" w:hAnsiTheme="majorBidi" w:cstheme="majorBidi"/>
          <w:sz w:val="24"/>
          <w:szCs w:val="24"/>
          <w:lang w:bidi="ar-JO"/>
        </w:rPr>
        <w:t xml:space="preserve">s obtained from </w:t>
      </w:r>
      <w:r w:rsidR="00752AF4" w:rsidRPr="00752AF4">
        <w:rPr>
          <w:rFonts w:asciiTheme="majorBidi" w:hAnsiTheme="majorBidi" w:cstheme="majorBidi"/>
          <w:sz w:val="24"/>
          <w:szCs w:val="24"/>
          <w:lang w:bidi="ar-JO"/>
        </w:rPr>
        <w:t xml:space="preserve">the </w:t>
      </w:r>
      <w:r w:rsidR="00752AF4">
        <w:rPr>
          <w:rFonts w:asciiTheme="majorBidi" w:hAnsiTheme="majorBidi" w:cstheme="majorBidi"/>
          <w:sz w:val="24"/>
          <w:szCs w:val="24"/>
        </w:rPr>
        <w:t>p</w:t>
      </w:r>
      <w:r w:rsidR="00752AF4" w:rsidRPr="00752AF4">
        <w:rPr>
          <w:rFonts w:asciiTheme="majorBidi" w:hAnsiTheme="majorBidi" w:cstheme="majorBidi"/>
          <w:sz w:val="24"/>
          <w:szCs w:val="24"/>
        </w:rPr>
        <w:t>harmaceutical</w:t>
      </w:r>
      <w:r w:rsidR="00752AF4">
        <w:rPr>
          <w:rFonts w:asciiTheme="majorBidi" w:hAnsiTheme="majorBidi" w:cstheme="majorBidi"/>
          <w:sz w:val="24"/>
          <w:szCs w:val="24"/>
          <w:lang w:bidi="ar-JO"/>
        </w:rPr>
        <w:t xml:space="preserve"> industry in Palestine which</w:t>
      </w:r>
      <w:r>
        <w:rPr>
          <w:rFonts w:asciiTheme="majorBidi" w:hAnsiTheme="majorBidi" w:cstheme="majorBidi"/>
          <w:sz w:val="24"/>
          <w:szCs w:val="24"/>
          <w:lang w:bidi="ar-JO"/>
        </w:rPr>
        <w:t xml:space="preserve"> </w:t>
      </w:r>
      <w:r w:rsidR="00752AF4">
        <w:rPr>
          <w:rFonts w:asciiTheme="majorBidi" w:hAnsiTheme="majorBidi" w:cstheme="majorBidi"/>
          <w:sz w:val="24"/>
          <w:szCs w:val="24"/>
          <w:lang w:bidi="ar-JO"/>
        </w:rPr>
        <w:t>contains</w:t>
      </w:r>
      <w:r>
        <w:rPr>
          <w:rFonts w:asciiTheme="majorBidi" w:hAnsiTheme="majorBidi" w:cstheme="majorBidi"/>
          <w:sz w:val="24"/>
          <w:szCs w:val="24"/>
          <w:lang w:bidi="ar-JO"/>
        </w:rPr>
        <w:t xml:space="preserve"> 50 % water , 37.5 % methanol, and 12.5 % acetonitrile. This mixture was treated by more than one metho</w:t>
      </w:r>
      <w:r w:rsidR="00752AF4">
        <w:rPr>
          <w:rFonts w:asciiTheme="majorBidi" w:hAnsiTheme="majorBidi" w:cstheme="majorBidi"/>
          <w:sz w:val="24"/>
          <w:szCs w:val="24"/>
          <w:lang w:bidi="ar-JO"/>
        </w:rPr>
        <w:t>d, and many materials were used such as kerosene, soya bee</w:t>
      </w:r>
      <w:r>
        <w:rPr>
          <w:rFonts w:asciiTheme="majorBidi" w:hAnsiTheme="majorBidi" w:cstheme="majorBidi"/>
          <w:sz w:val="24"/>
          <w:szCs w:val="24"/>
          <w:lang w:bidi="ar-JO"/>
        </w:rPr>
        <w:t>n o</w:t>
      </w:r>
      <w:r w:rsidR="00752AF4">
        <w:rPr>
          <w:rFonts w:asciiTheme="majorBidi" w:hAnsiTheme="majorBidi" w:cstheme="majorBidi"/>
          <w:sz w:val="24"/>
          <w:szCs w:val="24"/>
          <w:lang w:bidi="ar-JO"/>
        </w:rPr>
        <w:t xml:space="preserve">il, fuel obtained from tires, clay and </w:t>
      </w:r>
      <w:r>
        <w:rPr>
          <w:rFonts w:asciiTheme="majorBidi" w:hAnsiTheme="majorBidi" w:cstheme="majorBidi"/>
          <w:sz w:val="24"/>
          <w:szCs w:val="24"/>
          <w:lang w:bidi="ar-JO"/>
        </w:rPr>
        <w:t>biodiesel in order to find appropriate method</w:t>
      </w:r>
      <w:r w:rsidR="00752AF4">
        <w:rPr>
          <w:rFonts w:asciiTheme="majorBidi" w:hAnsiTheme="majorBidi" w:cstheme="majorBidi"/>
          <w:sz w:val="24"/>
          <w:szCs w:val="24"/>
          <w:lang w:bidi="ar-JO"/>
        </w:rPr>
        <w:t xml:space="preserve"> to</w:t>
      </w:r>
      <w:r>
        <w:rPr>
          <w:rFonts w:asciiTheme="majorBidi" w:hAnsiTheme="majorBidi" w:cstheme="majorBidi"/>
          <w:sz w:val="24"/>
          <w:szCs w:val="24"/>
          <w:lang w:bidi="ar-JO"/>
        </w:rPr>
        <w:t xml:space="preserve"> recycle the waste mixture.</w:t>
      </w:r>
    </w:p>
    <w:p w:rsidR="009777EC" w:rsidRDefault="009777EC" w:rsidP="009777EC">
      <w:pPr>
        <w:bidi w:val="0"/>
        <w:rPr>
          <w:rFonts w:asciiTheme="majorBidi" w:hAnsiTheme="majorBidi" w:cstheme="majorBidi"/>
          <w:sz w:val="24"/>
          <w:szCs w:val="24"/>
          <w:lang w:bidi="ar-JO"/>
        </w:rPr>
      </w:pPr>
    </w:p>
    <w:p w:rsidR="009777EC" w:rsidRDefault="009777EC" w:rsidP="009777EC">
      <w:pPr>
        <w:pStyle w:val="2"/>
        <w:bidi w:val="0"/>
        <w:rPr>
          <w:lang w:bidi="ar-JO"/>
        </w:rPr>
      </w:pPr>
      <w:bookmarkStart w:id="30" w:name="_Toc437160970"/>
      <w:r>
        <w:rPr>
          <w:lang w:bidi="ar-JO"/>
        </w:rPr>
        <w:t>5.2 Experiments.</w:t>
      </w:r>
      <w:bookmarkEnd w:id="30"/>
    </w:p>
    <w:p w:rsidR="009777EC" w:rsidRDefault="009777EC" w:rsidP="009777EC">
      <w:pPr>
        <w:bidi w:val="0"/>
        <w:rPr>
          <w:lang w:bidi="ar-JO"/>
        </w:rPr>
      </w:pPr>
      <w:r>
        <w:rPr>
          <w:lang w:bidi="ar-JO"/>
        </w:rPr>
        <w:t xml:space="preserve">Many </w:t>
      </w:r>
      <w:r w:rsidR="00752AF4">
        <w:rPr>
          <w:lang w:bidi="ar-JO"/>
        </w:rPr>
        <w:t>experiments</w:t>
      </w:r>
      <w:r>
        <w:rPr>
          <w:lang w:bidi="ar-JO"/>
        </w:rPr>
        <w:t xml:space="preserve"> were done to recycle the waste, which are </w:t>
      </w:r>
    </w:p>
    <w:p w:rsidR="009777EC" w:rsidRDefault="009777EC" w:rsidP="009777EC">
      <w:pPr>
        <w:bidi w:val="0"/>
        <w:rPr>
          <w:lang w:bidi="ar-JO"/>
        </w:rPr>
      </w:pPr>
    </w:p>
    <w:p w:rsidR="009777EC" w:rsidRDefault="009777EC" w:rsidP="009777EC">
      <w:pPr>
        <w:pStyle w:val="3"/>
        <w:rPr>
          <w:lang w:bidi="ar-JO"/>
        </w:rPr>
      </w:pPr>
      <w:bookmarkStart w:id="31" w:name="_Toc437160971"/>
      <w:r>
        <w:rPr>
          <w:lang w:bidi="ar-JO"/>
        </w:rPr>
        <w:t>5.2.1 Crystallizations</w:t>
      </w:r>
      <w:bookmarkEnd w:id="31"/>
      <w:r>
        <w:rPr>
          <w:lang w:bidi="ar-JO"/>
        </w:rPr>
        <w:t xml:space="preserve"> </w:t>
      </w:r>
    </w:p>
    <w:p w:rsidR="009777EC" w:rsidRPr="004A3EB7" w:rsidRDefault="009777EC" w:rsidP="009777EC">
      <w:pPr>
        <w:bidi w:val="0"/>
        <w:rPr>
          <w:rFonts w:asciiTheme="majorBidi" w:hAnsiTheme="majorBidi" w:cstheme="majorBidi"/>
          <w:sz w:val="24"/>
          <w:szCs w:val="24"/>
          <w:lang w:bidi="ar-JO"/>
        </w:rPr>
      </w:pPr>
    </w:p>
    <w:p w:rsidR="00423409" w:rsidRPr="004A3EB7" w:rsidRDefault="009777EC" w:rsidP="00A533CC">
      <w:pPr>
        <w:bidi w:val="0"/>
        <w:rPr>
          <w:rFonts w:asciiTheme="majorBidi" w:hAnsiTheme="majorBidi" w:cstheme="majorBidi"/>
          <w:sz w:val="24"/>
          <w:szCs w:val="24"/>
        </w:rPr>
      </w:pPr>
      <w:r w:rsidRPr="004A3EB7">
        <w:rPr>
          <w:rFonts w:asciiTheme="majorBidi" w:hAnsiTheme="majorBidi" w:cstheme="majorBidi"/>
          <w:sz w:val="24"/>
          <w:szCs w:val="24"/>
          <w:lang w:bidi="ar-JO"/>
        </w:rPr>
        <w:t xml:space="preserve">Crystallization is a separation technique used to separate mixtures that are having </w:t>
      </w:r>
      <w:r w:rsidR="00752AF4">
        <w:rPr>
          <w:rFonts w:asciiTheme="majorBidi" w:hAnsiTheme="majorBidi" w:cstheme="majorBidi"/>
          <w:sz w:val="24"/>
          <w:szCs w:val="24"/>
          <w:lang w:bidi="ar-JO"/>
        </w:rPr>
        <w:t xml:space="preserve">a </w:t>
      </w:r>
      <w:r w:rsidRPr="004A3EB7">
        <w:rPr>
          <w:rFonts w:asciiTheme="majorBidi" w:hAnsiTheme="majorBidi" w:cstheme="majorBidi"/>
          <w:sz w:val="24"/>
          <w:szCs w:val="24"/>
          <w:lang w:bidi="ar-JO"/>
        </w:rPr>
        <w:t>wide rang</w:t>
      </w:r>
      <w:r w:rsidR="00752AF4">
        <w:rPr>
          <w:rFonts w:asciiTheme="majorBidi" w:hAnsiTheme="majorBidi" w:cstheme="majorBidi"/>
          <w:sz w:val="24"/>
          <w:szCs w:val="24"/>
          <w:lang w:bidi="ar-JO"/>
        </w:rPr>
        <w:t>e</w:t>
      </w:r>
      <w:r w:rsidRPr="004A3EB7">
        <w:rPr>
          <w:rFonts w:asciiTheme="majorBidi" w:hAnsiTheme="majorBidi" w:cstheme="majorBidi"/>
          <w:sz w:val="24"/>
          <w:szCs w:val="24"/>
          <w:lang w:bidi="ar-JO"/>
        </w:rPr>
        <w:t xml:space="preserve"> </w:t>
      </w:r>
      <w:r w:rsidR="00752AF4">
        <w:rPr>
          <w:rFonts w:asciiTheme="majorBidi" w:hAnsiTheme="majorBidi" w:cstheme="majorBidi"/>
          <w:sz w:val="24"/>
          <w:szCs w:val="24"/>
          <w:lang w:bidi="ar-JO"/>
        </w:rPr>
        <w:t xml:space="preserve">of freezing points. First </w:t>
      </w:r>
      <w:r w:rsidRPr="004A3EB7">
        <w:rPr>
          <w:rFonts w:asciiTheme="majorBidi" w:hAnsiTheme="majorBidi" w:cstheme="majorBidi"/>
          <w:sz w:val="24"/>
          <w:szCs w:val="24"/>
          <w:lang w:bidi="ar-JO"/>
        </w:rPr>
        <w:t>t</w:t>
      </w:r>
      <w:r w:rsidR="00752AF4">
        <w:rPr>
          <w:rFonts w:asciiTheme="majorBidi" w:hAnsiTheme="majorBidi" w:cstheme="majorBidi"/>
          <w:sz w:val="24"/>
          <w:szCs w:val="24"/>
          <w:lang w:bidi="ar-JO"/>
        </w:rPr>
        <w:t>ests were done using different</w:t>
      </w:r>
      <w:r w:rsidRPr="004A3EB7">
        <w:rPr>
          <w:rFonts w:asciiTheme="majorBidi" w:hAnsiTheme="majorBidi" w:cstheme="majorBidi"/>
          <w:sz w:val="24"/>
          <w:szCs w:val="24"/>
          <w:lang w:bidi="ar-JO"/>
        </w:rPr>
        <w:t xml:space="preserve"> mixtures of </w:t>
      </w:r>
      <w:r w:rsidRPr="004A3EB7">
        <w:rPr>
          <w:rFonts w:asciiTheme="majorBidi" w:hAnsiTheme="majorBidi" w:cstheme="majorBidi"/>
          <w:sz w:val="24"/>
          <w:szCs w:val="24"/>
        </w:rPr>
        <w:t>(methanol &amp; Water),</w:t>
      </w:r>
      <w:r w:rsidR="00752AF4">
        <w:rPr>
          <w:rFonts w:asciiTheme="majorBidi" w:hAnsiTheme="majorBidi" w:cstheme="majorBidi"/>
          <w:sz w:val="24"/>
          <w:szCs w:val="24"/>
        </w:rPr>
        <w:t xml:space="preserve"> </w:t>
      </w:r>
      <w:r w:rsidRPr="004A3EB7">
        <w:rPr>
          <w:rFonts w:asciiTheme="majorBidi" w:hAnsiTheme="majorBidi" w:cstheme="majorBidi"/>
          <w:sz w:val="24"/>
          <w:szCs w:val="24"/>
        </w:rPr>
        <w:t xml:space="preserve">(Acetonitrile &amp; water) and (Water, Acetonitrile &amp; methanol) to find out the ability </w:t>
      </w:r>
      <w:r w:rsidR="00A533CC" w:rsidRPr="004A3EB7">
        <w:rPr>
          <w:rFonts w:asciiTheme="majorBidi" w:hAnsiTheme="majorBidi" w:cstheme="majorBidi"/>
          <w:sz w:val="24"/>
          <w:szCs w:val="24"/>
        </w:rPr>
        <w:t xml:space="preserve">of </w:t>
      </w:r>
      <w:r w:rsidR="00752AF4" w:rsidRPr="004A3EB7">
        <w:rPr>
          <w:rFonts w:asciiTheme="majorBidi" w:hAnsiTheme="majorBidi" w:cstheme="majorBidi"/>
          <w:sz w:val="24"/>
          <w:szCs w:val="24"/>
        </w:rPr>
        <w:t>separation</w:t>
      </w:r>
      <w:r w:rsidR="00A533CC" w:rsidRPr="004A3EB7">
        <w:rPr>
          <w:rFonts w:asciiTheme="majorBidi" w:hAnsiTheme="majorBidi" w:cstheme="majorBidi"/>
          <w:sz w:val="24"/>
          <w:szCs w:val="24"/>
        </w:rPr>
        <w:t xml:space="preserve"> the components, this was done by the </w:t>
      </w:r>
      <w:r w:rsidR="00BC345F" w:rsidRPr="004A3EB7">
        <w:rPr>
          <w:rFonts w:asciiTheme="majorBidi" w:hAnsiTheme="majorBidi" w:cstheme="majorBidi"/>
          <w:sz w:val="24"/>
          <w:szCs w:val="24"/>
        </w:rPr>
        <w:t>following</w:t>
      </w:r>
      <w:r w:rsidR="00A533CC" w:rsidRPr="004A3EB7">
        <w:rPr>
          <w:rFonts w:asciiTheme="majorBidi" w:hAnsiTheme="majorBidi" w:cstheme="majorBidi"/>
          <w:sz w:val="24"/>
          <w:szCs w:val="24"/>
        </w:rPr>
        <w:t xml:space="preserve"> procedures:</w:t>
      </w:r>
    </w:p>
    <w:p w:rsidR="00BC345F" w:rsidRPr="00086C7B" w:rsidRDefault="00752AF4" w:rsidP="00086C7B">
      <w:pPr>
        <w:pStyle w:val="a6"/>
        <w:numPr>
          <w:ilvl w:val="0"/>
          <w:numId w:val="10"/>
        </w:numPr>
        <w:rPr>
          <w:rFonts w:asciiTheme="majorBidi" w:hAnsiTheme="majorBidi" w:cstheme="majorBidi"/>
          <w:sz w:val="24"/>
          <w:szCs w:val="24"/>
        </w:rPr>
      </w:pPr>
      <w:r>
        <w:rPr>
          <w:rFonts w:asciiTheme="majorBidi" w:hAnsiTheme="majorBidi" w:cstheme="majorBidi"/>
          <w:sz w:val="24"/>
          <w:szCs w:val="24"/>
        </w:rPr>
        <w:t>W</w:t>
      </w:r>
      <w:r w:rsidR="00A533CC" w:rsidRPr="004A3EB7">
        <w:rPr>
          <w:rFonts w:asciiTheme="majorBidi" w:hAnsiTheme="majorBidi" w:cstheme="majorBidi"/>
          <w:sz w:val="24"/>
          <w:szCs w:val="24"/>
        </w:rPr>
        <w:t>ater</w:t>
      </w:r>
      <w:r w:rsidR="00086C7B">
        <w:rPr>
          <w:rFonts w:asciiTheme="majorBidi" w:hAnsiTheme="majorBidi" w:cstheme="majorBidi"/>
          <w:sz w:val="24"/>
          <w:szCs w:val="24"/>
        </w:rPr>
        <w:t xml:space="preserve"> / methanol</w:t>
      </w:r>
      <w:r w:rsidR="00A533CC" w:rsidRPr="004A3EB7">
        <w:rPr>
          <w:rFonts w:asciiTheme="majorBidi" w:hAnsiTheme="majorBidi" w:cstheme="majorBidi"/>
          <w:sz w:val="24"/>
          <w:szCs w:val="24"/>
        </w:rPr>
        <w:t xml:space="preserve"> solut</w:t>
      </w:r>
      <w:r>
        <w:rPr>
          <w:rFonts w:asciiTheme="majorBidi" w:hAnsiTheme="majorBidi" w:cstheme="majorBidi"/>
          <w:sz w:val="24"/>
          <w:szCs w:val="24"/>
        </w:rPr>
        <w:t>ion with</w:t>
      </w:r>
      <w:r w:rsidR="00A533CC" w:rsidRPr="004A3EB7">
        <w:rPr>
          <w:rFonts w:asciiTheme="majorBidi" w:hAnsiTheme="majorBidi" w:cstheme="majorBidi"/>
          <w:sz w:val="24"/>
          <w:szCs w:val="24"/>
        </w:rPr>
        <w:t xml:space="preserve"> 20% methanol</w:t>
      </w:r>
      <w:r w:rsidR="00086C7B">
        <w:rPr>
          <w:rFonts w:asciiTheme="majorBidi" w:hAnsiTheme="majorBidi" w:cstheme="majorBidi"/>
          <w:sz w:val="24"/>
          <w:szCs w:val="24"/>
        </w:rPr>
        <w:t xml:space="preserve"> was prepared.</w:t>
      </w:r>
    </w:p>
    <w:p w:rsidR="00BC345F" w:rsidRPr="004A3EB7" w:rsidRDefault="00086C7B" w:rsidP="00A533CC">
      <w:pPr>
        <w:pStyle w:val="a6"/>
        <w:numPr>
          <w:ilvl w:val="0"/>
          <w:numId w:val="10"/>
        </w:numPr>
        <w:rPr>
          <w:rFonts w:asciiTheme="majorBidi" w:hAnsiTheme="majorBidi" w:cstheme="majorBidi"/>
          <w:sz w:val="24"/>
          <w:szCs w:val="24"/>
        </w:rPr>
      </w:pPr>
      <w:r>
        <w:rPr>
          <w:rFonts w:asciiTheme="majorBidi" w:hAnsiTheme="majorBidi" w:cstheme="majorBidi"/>
          <w:sz w:val="24"/>
          <w:szCs w:val="24"/>
        </w:rPr>
        <w:t>T</w:t>
      </w:r>
      <w:r w:rsidR="00BC345F" w:rsidRPr="004A3EB7">
        <w:rPr>
          <w:rFonts w:asciiTheme="majorBidi" w:hAnsiTheme="majorBidi" w:cstheme="majorBidi"/>
          <w:sz w:val="24"/>
          <w:szCs w:val="24"/>
        </w:rPr>
        <w:t xml:space="preserve">he mixture </w:t>
      </w:r>
      <w:r>
        <w:rPr>
          <w:rFonts w:asciiTheme="majorBidi" w:hAnsiTheme="majorBidi" w:cstheme="majorBidi"/>
          <w:sz w:val="24"/>
          <w:szCs w:val="24"/>
        </w:rPr>
        <w:t xml:space="preserve">was put </w:t>
      </w:r>
      <w:r w:rsidR="00BC345F" w:rsidRPr="004A3EB7">
        <w:rPr>
          <w:rFonts w:asciiTheme="majorBidi" w:hAnsiTheme="majorBidi" w:cstheme="majorBidi"/>
          <w:sz w:val="24"/>
          <w:szCs w:val="24"/>
        </w:rPr>
        <w:t>in the refrigerator.</w:t>
      </w:r>
    </w:p>
    <w:p w:rsidR="00BC345F" w:rsidRPr="004A3EB7" w:rsidRDefault="00086C7B" w:rsidP="00A533CC">
      <w:pPr>
        <w:pStyle w:val="a6"/>
        <w:numPr>
          <w:ilvl w:val="0"/>
          <w:numId w:val="10"/>
        </w:numPr>
        <w:rPr>
          <w:rFonts w:asciiTheme="majorBidi" w:hAnsiTheme="majorBidi" w:cstheme="majorBidi"/>
          <w:sz w:val="24"/>
          <w:szCs w:val="24"/>
        </w:rPr>
      </w:pPr>
      <w:r>
        <w:rPr>
          <w:rFonts w:asciiTheme="majorBidi" w:hAnsiTheme="majorBidi" w:cstheme="majorBidi"/>
          <w:sz w:val="24"/>
          <w:szCs w:val="24"/>
        </w:rPr>
        <w:t>The mixture  temperatures were record with time.</w:t>
      </w:r>
    </w:p>
    <w:p w:rsidR="00BC345F" w:rsidRPr="004A3EB7" w:rsidRDefault="00086C7B" w:rsidP="00A533CC">
      <w:pPr>
        <w:pStyle w:val="a6"/>
        <w:numPr>
          <w:ilvl w:val="0"/>
          <w:numId w:val="10"/>
        </w:numPr>
        <w:rPr>
          <w:rFonts w:asciiTheme="majorBidi" w:hAnsiTheme="majorBidi" w:cstheme="majorBidi"/>
          <w:sz w:val="24"/>
          <w:szCs w:val="24"/>
        </w:rPr>
      </w:pPr>
      <w:r>
        <w:rPr>
          <w:rFonts w:asciiTheme="majorBidi" w:hAnsiTheme="majorBidi" w:cstheme="majorBidi"/>
          <w:sz w:val="24"/>
          <w:szCs w:val="24"/>
        </w:rPr>
        <w:t>R</w:t>
      </w:r>
      <w:r w:rsidR="00BC345F" w:rsidRPr="004A3EB7">
        <w:rPr>
          <w:rFonts w:asciiTheme="majorBidi" w:hAnsiTheme="majorBidi" w:cstheme="majorBidi"/>
          <w:sz w:val="24"/>
          <w:szCs w:val="24"/>
        </w:rPr>
        <w:t>esults</w:t>
      </w:r>
      <w:r>
        <w:rPr>
          <w:rFonts w:asciiTheme="majorBidi" w:hAnsiTheme="majorBidi" w:cstheme="majorBidi"/>
          <w:sz w:val="24"/>
          <w:szCs w:val="24"/>
        </w:rPr>
        <w:t xml:space="preserve"> were recorded</w:t>
      </w:r>
      <w:r w:rsidR="00BC345F" w:rsidRPr="004A3EB7">
        <w:rPr>
          <w:rFonts w:asciiTheme="majorBidi" w:hAnsiTheme="majorBidi" w:cstheme="majorBidi"/>
          <w:sz w:val="24"/>
          <w:szCs w:val="24"/>
        </w:rPr>
        <w:t>.</w:t>
      </w:r>
    </w:p>
    <w:p w:rsidR="00BC345F" w:rsidRPr="004A3EB7" w:rsidRDefault="00086C7B" w:rsidP="00BC345F">
      <w:pPr>
        <w:pStyle w:val="a6"/>
        <w:numPr>
          <w:ilvl w:val="0"/>
          <w:numId w:val="10"/>
        </w:numPr>
        <w:rPr>
          <w:rFonts w:asciiTheme="majorBidi" w:hAnsiTheme="majorBidi" w:cstheme="majorBidi"/>
          <w:sz w:val="24"/>
          <w:szCs w:val="24"/>
        </w:rPr>
      </w:pPr>
      <w:r>
        <w:rPr>
          <w:rFonts w:asciiTheme="majorBidi" w:hAnsiTheme="majorBidi" w:cstheme="majorBidi"/>
          <w:sz w:val="24"/>
          <w:szCs w:val="24"/>
        </w:rPr>
        <w:t>T</w:t>
      </w:r>
      <w:r w:rsidR="00BC345F" w:rsidRPr="004A3EB7">
        <w:rPr>
          <w:rFonts w:asciiTheme="majorBidi" w:hAnsiTheme="majorBidi" w:cstheme="majorBidi"/>
          <w:sz w:val="24"/>
          <w:szCs w:val="24"/>
        </w:rPr>
        <w:t xml:space="preserve">he </w:t>
      </w:r>
      <w:r w:rsidR="00A840AC" w:rsidRPr="004A3EB7">
        <w:rPr>
          <w:rFonts w:asciiTheme="majorBidi" w:hAnsiTheme="majorBidi" w:cstheme="majorBidi"/>
          <w:sz w:val="24"/>
          <w:szCs w:val="24"/>
        </w:rPr>
        <w:t>previous</w:t>
      </w:r>
      <w:r w:rsidR="00BC345F" w:rsidRPr="004A3EB7">
        <w:rPr>
          <w:rFonts w:asciiTheme="majorBidi" w:hAnsiTheme="majorBidi" w:cstheme="majorBidi"/>
          <w:sz w:val="24"/>
          <w:szCs w:val="24"/>
        </w:rPr>
        <w:t xml:space="preserve"> procedure </w:t>
      </w:r>
      <w:r>
        <w:rPr>
          <w:rFonts w:asciiTheme="majorBidi" w:hAnsiTheme="majorBidi" w:cstheme="majorBidi"/>
          <w:sz w:val="24"/>
          <w:szCs w:val="24"/>
        </w:rPr>
        <w:t xml:space="preserve">were repeated </w:t>
      </w:r>
      <w:r w:rsidR="00BC345F" w:rsidRPr="004A3EB7">
        <w:rPr>
          <w:rFonts w:asciiTheme="majorBidi" w:hAnsiTheme="majorBidi" w:cstheme="majorBidi"/>
          <w:sz w:val="24"/>
          <w:szCs w:val="24"/>
        </w:rPr>
        <w:t>for each mixture.</w:t>
      </w:r>
    </w:p>
    <w:p w:rsidR="00423409" w:rsidRDefault="00423409" w:rsidP="00A840AC">
      <w:pPr>
        <w:pStyle w:val="3"/>
        <w:rPr>
          <w:lang w:bidi="ar-JO"/>
        </w:rPr>
      </w:pPr>
    </w:p>
    <w:p w:rsidR="00BC345F" w:rsidRDefault="00BC345F" w:rsidP="00A840AC">
      <w:pPr>
        <w:pStyle w:val="3"/>
        <w:rPr>
          <w:lang w:bidi="ar-JO"/>
        </w:rPr>
      </w:pPr>
      <w:bookmarkStart w:id="32" w:name="_Toc437160972"/>
      <w:r>
        <w:rPr>
          <w:lang w:bidi="ar-JO"/>
        </w:rPr>
        <w:t xml:space="preserve">5.2.2 </w:t>
      </w:r>
      <w:r w:rsidR="004A3EB7">
        <w:rPr>
          <w:lang w:bidi="ar-JO"/>
        </w:rPr>
        <w:t>A</w:t>
      </w:r>
      <w:r w:rsidR="00A840AC">
        <w:rPr>
          <w:lang w:bidi="ar-JO"/>
        </w:rPr>
        <w:t xml:space="preserve">dsorption </w:t>
      </w:r>
      <w:r w:rsidR="004A3EB7">
        <w:rPr>
          <w:lang w:bidi="ar-JO"/>
        </w:rPr>
        <w:t>B</w:t>
      </w:r>
      <w:r w:rsidR="00A840AC">
        <w:rPr>
          <w:lang w:bidi="ar-JO"/>
        </w:rPr>
        <w:t xml:space="preserve">y </w:t>
      </w:r>
      <w:r w:rsidR="004A3EB7">
        <w:rPr>
          <w:lang w:bidi="ar-JO"/>
        </w:rPr>
        <w:t>C</w:t>
      </w:r>
      <w:r w:rsidR="00A840AC">
        <w:rPr>
          <w:lang w:bidi="ar-JO"/>
        </w:rPr>
        <w:t>lay.</w:t>
      </w:r>
      <w:bookmarkEnd w:id="32"/>
    </w:p>
    <w:p w:rsidR="004A3EB7" w:rsidRPr="00A854A4" w:rsidRDefault="00086C7B" w:rsidP="004A3EB7">
      <w:pPr>
        <w:jc w:val="right"/>
        <w:rPr>
          <w:rFonts w:asciiTheme="majorBidi" w:hAnsiTheme="majorBidi" w:cstheme="majorBidi"/>
          <w:sz w:val="24"/>
          <w:szCs w:val="24"/>
          <w:lang w:bidi="ar-JO"/>
        </w:rPr>
      </w:pPr>
      <w:r>
        <w:rPr>
          <w:rFonts w:asciiTheme="majorBidi" w:hAnsiTheme="majorBidi" w:cstheme="majorBidi"/>
          <w:sz w:val="24"/>
          <w:szCs w:val="24"/>
          <w:lang w:bidi="ar-JO"/>
        </w:rPr>
        <w:t>Using</w:t>
      </w:r>
      <w:r w:rsidR="004A3EB7" w:rsidRPr="00A854A4">
        <w:rPr>
          <w:rFonts w:asciiTheme="majorBidi" w:hAnsiTheme="majorBidi" w:cstheme="majorBidi"/>
          <w:sz w:val="24"/>
          <w:szCs w:val="24"/>
          <w:lang w:bidi="ar-JO"/>
        </w:rPr>
        <w:t xml:space="preserve"> material that has the ability to a</w:t>
      </w:r>
      <w:r>
        <w:rPr>
          <w:rFonts w:asciiTheme="majorBidi" w:hAnsiTheme="majorBidi" w:cstheme="majorBidi"/>
          <w:sz w:val="24"/>
          <w:szCs w:val="24"/>
          <w:lang w:bidi="ar-JO"/>
        </w:rPr>
        <w:t>dsorb</w:t>
      </w:r>
      <w:r w:rsidR="004A3EB7" w:rsidRPr="00A854A4">
        <w:rPr>
          <w:rFonts w:asciiTheme="majorBidi" w:hAnsiTheme="majorBidi" w:cstheme="majorBidi"/>
          <w:sz w:val="24"/>
          <w:szCs w:val="24"/>
          <w:lang w:bidi="ar-JO"/>
        </w:rPr>
        <w:t xml:space="preserve"> one of the waste components will be a good idea for </w:t>
      </w:r>
      <w:r>
        <w:rPr>
          <w:rFonts w:asciiTheme="majorBidi" w:hAnsiTheme="majorBidi" w:cstheme="majorBidi"/>
          <w:sz w:val="24"/>
          <w:szCs w:val="24"/>
          <w:lang w:bidi="ar-JO"/>
        </w:rPr>
        <w:t>waste separation</w:t>
      </w:r>
      <w:r w:rsidR="004A3EB7" w:rsidRPr="00A854A4">
        <w:rPr>
          <w:rFonts w:asciiTheme="majorBidi" w:hAnsiTheme="majorBidi" w:cstheme="majorBidi"/>
          <w:sz w:val="24"/>
          <w:szCs w:val="24"/>
          <w:lang w:bidi="ar-JO"/>
        </w:rPr>
        <w:t>.</w:t>
      </w:r>
    </w:p>
    <w:p w:rsidR="00A840AC" w:rsidRPr="00A854A4" w:rsidRDefault="004A3EB7" w:rsidP="004A3EB7">
      <w:pPr>
        <w:jc w:val="right"/>
        <w:rPr>
          <w:rFonts w:asciiTheme="majorBidi" w:hAnsiTheme="majorBidi" w:cstheme="majorBidi"/>
          <w:sz w:val="24"/>
          <w:szCs w:val="24"/>
          <w:lang w:bidi="ar-JO"/>
        </w:rPr>
      </w:pPr>
      <w:r w:rsidRPr="00A854A4">
        <w:rPr>
          <w:rFonts w:asciiTheme="majorBidi" w:hAnsiTheme="majorBidi" w:cstheme="majorBidi"/>
          <w:sz w:val="24"/>
          <w:szCs w:val="24"/>
          <w:lang w:bidi="ar-JO"/>
        </w:rPr>
        <w:t xml:space="preserve">The </w:t>
      </w:r>
      <w:r w:rsidR="00086C7B" w:rsidRPr="00A854A4">
        <w:rPr>
          <w:rFonts w:asciiTheme="majorBidi" w:hAnsiTheme="majorBidi" w:cstheme="majorBidi"/>
          <w:sz w:val="24"/>
          <w:szCs w:val="24"/>
          <w:lang w:bidi="ar-JO"/>
        </w:rPr>
        <w:t>material</w:t>
      </w:r>
      <w:r w:rsidR="00086C7B">
        <w:rPr>
          <w:rFonts w:asciiTheme="majorBidi" w:hAnsiTheme="majorBidi" w:cstheme="majorBidi"/>
          <w:sz w:val="24"/>
          <w:szCs w:val="24"/>
          <w:lang w:bidi="ar-JO"/>
        </w:rPr>
        <w:t xml:space="preserve"> which</w:t>
      </w:r>
      <w:r w:rsidRPr="00A854A4">
        <w:rPr>
          <w:rFonts w:asciiTheme="majorBidi" w:hAnsiTheme="majorBidi" w:cstheme="majorBidi"/>
          <w:sz w:val="24"/>
          <w:szCs w:val="24"/>
          <w:lang w:bidi="ar-JO"/>
        </w:rPr>
        <w:t xml:space="preserve"> was used in the </w:t>
      </w:r>
      <w:r w:rsidR="00086C7B" w:rsidRPr="00A854A4">
        <w:rPr>
          <w:rFonts w:asciiTheme="majorBidi" w:hAnsiTheme="majorBidi" w:cstheme="majorBidi"/>
          <w:sz w:val="24"/>
          <w:szCs w:val="24"/>
          <w:lang w:bidi="ar-JO"/>
        </w:rPr>
        <w:t>adsorption</w:t>
      </w:r>
      <w:r w:rsidRPr="00A854A4">
        <w:rPr>
          <w:rFonts w:asciiTheme="majorBidi" w:hAnsiTheme="majorBidi" w:cstheme="majorBidi"/>
          <w:sz w:val="24"/>
          <w:szCs w:val="24"/>
          <w:lang w:bidi="ar-JO"/>
        </w:rPr>
        <w:t xml:space="preserve"> proce</w:t>
      </w:r>
      <w:r w:rsidR="00086C7B">
        <w:rPr>
          <w:rFonts w:asciiTheme="majorBidi" w:hAnsiTheme="majorBidi" w:cstheme="majorBidi"/>
          <w:sz w:val="24"/>
          <w:szCs w:val="24"/>
          <w:lang w:bidi="ar-JO"/>
        </w:rPr>
        <w:t>ss was the cla</w:t>
      </w:r>
      <w:r w:rsidRPr="00A854A4">
        <w:rPr>
          <w:rFonts w:asciiTheme="majorBidi" w:hAnsiTheme="majorBidi" w:cstheme="majorBidi"/>
          <w:sz w:val="24"/>
          <w:szCs w:val="24"/>
          <w:lang w:bidi="ar-JO"/>
        </w:rPr>
        <w:t>y</w:t>
      </w:r>
      <w:r w:rsidR="00086C7B">
        <w:rPr>
          <w:rFonts w:asciiTheme="majorBidi" w:hAnsiTheme="majorBidi" w:cstheme="majorBidi"/>
          <w:sz w:val="24"/>
          <w:szCs w:val="24"/>
          <w:lang w:bidi="ar-JO"/>
        </w:rPr>
        <w:t>,</w:t>
      </w:r>
      <w:r w:rsidRPr="00A854A4">
        <w:rPr>
          <w:rFonts w:asciiTheme="majorBidi" w:hAnsiTheme="majorBidi" w:cstheme="majorBidi"/>
          <w:sz w:val="24"/>
          <w:szCs w:val="24"/>
          <w:lang w:bidi="ar-JO"/>
        </w:rPr>
        <w:t xml:space="preserve"> following</w:t>
      </w:r>
      <w:r w:rsidR="00086C7B">
        <w:rPr>
          <w:rFonts w:asciiTheme="majorBidi" w:hAnsiTheme="majorBidi" w:cstheme="majorBidi"/>
          <w:sz w:val="24"/>
          <w:szCs w:val="24"/>
          <w:lang w:bidi="ar-JO"/>
        </w:rPr>
        <w:t xml:space="preserve"> this</w:t>
      </w:r>
      <w:r w:rsidRPr="00A854A4">
        <w:rPr>
          <w:rFonts w:asciiTheme="majorBidi" w:hAnsiTheme="majorBidi" w:cstheme="majorBidi"/>
          <w:sz w:val="24"/>
          <w:szCs w:val="24"/>
          <w:lang w:bidi="ar-JO"/>
        </w:rPr>
        <w:t xml:space="preserve"> procedures</w:t>
      </w:r>
      <w:r w:rsidR="00086C7B">
        <w:rPr>
          <w:rFonts w:asciiTheme="majorBidi" w:hAnsiTheme="majorBidi" w:cstheme="majorBidi"/>
          <w:sz w:val="24"/>
          <w:szCs w:val="24"/>
          <w:lang w:bidi="ar-JO"/>
        </w:rPr>
        <w:t>:</w:t>
      </w:r>
    </w:p>
    <w:p w:rsidR="00F0708D" w:rsidRPr="00A854A4" w:rsidRDefault="00F0708D" w:rsidP="00F0708D">
      <w:pPr>
        <w:pStyle w:val="a6"/>
        <w:numPr>
          <w:ilvl w:val="0"/>
          <w:numId w:val="12"/>
        </w:numPr>
        <w:rPr>
          <w:rFonts w:asciiTheme="majorBidi" w:hAnsiTheme="majorBidi" w:cstheme="majorBidi"/>
          <w:sz w:val="24"/>
          <w:szCs w:val="24"/>
          <w:lang w:bidi="ar-JO"/>
        </w:rPr>
      </w:pPr>
      <w:r w:rsidRPr="00A854A4">
        <w:rPr>
          <w:rFonts w:asciiTheme="majorBidi" w:hAnsiTheme="majorBidi" w:cstheme="majorBidi"/>
          <w:sz w:val="24"/>
          <w:szCs w:val="24"/>
          <w:lang w:bidi="ar-JO"/>
        </w:rPr>
        <w:t xml:space="preserve"> </w:t>
      </w:r>
      <w:r w:rsidR="00A854A4" w:rsidRPr="00A854A4">
        <w:rPr>
          <w:rFonts w:asciiTheme="majorBidi" w:hAnsiTheme="majorBidi" w:cstheme="majorBidi"/>
          <w:sz w:val="24"/>
          <w:szCs w:val="24"/>
          <w:lang w:bidi="ar-JO"/>
        </w:rPr>
        <w:t>T</w:t>
      </w:r>
      <w:r w:rsidRPr="00A854A4">
        <w:rPr>
          <w:rFonts w:asciiTheme="majorBidi" w:hAnsiTheme="majorBidi" w:cstheme="majorBidi"/>
          <w:sz w:val="24"/>
          <w:szCs w:val="24"/>
          <w:lang w:bidi="ar-JO"/>
        </w:rPr>
        <w:t>he clay samples</w:t>
      </w:r>
      <w:r w:rsidR="00A854A4" w:rsidRPr="00A854A4">
        <w:rPr>
          <w:rFonts w:asciiTheme="majorBidi" w:hAnsiTheme="majorBidi" w:cstheme="majorBidi"/>
          <w:sz w:val="24"/>
          <w:szCs w:val="24"/>
          <w:lang w:bidi="ar-JO"/>
        </w:rPr>
        <w:t xml:space="preserve"> were grinded.</w:t>
      </w:r>
    </w:p>
    <w:p w:rsidR="00F0708D" w:rsidRPr="00A854A4" w:rsidRDefault="00A854A4" w:rsidP="00F0708D">
      <w:pPr>
        <w:pStyle w:val="a6"/>
        <w:numPr>
          <w:ilvl w:val="0"/>
          <w:numId w:val="12"/>
        </w:numPr>
        <w:rPr>
          <w:rFonts w:asciiTheme="majorBidi" w:hAnsiTheme="majorBidi" w:cstheme="majorBidi"/>
          <w:sz w:val="24"/>
          <w:szCs w:val="24"/>
          <w:lang w:bidi="ar-JO"/>
        </w:rPr>
      </w:pPr>
      <w:r w:rsidRPr="00A854A4">
        <w:rPr>
          <w:rFonts w:asciiTheme="majorBidi" w:hAnsiTheme="majorBidi" w:cstheme="majorBidi"/>
          <w:sz w:val="24"/>
          <w:szCs w:val="24"/>
          <w:lang w:bidi="ar-JO"/>
        </w:rPr>
        <w:t>T</w:t>
      </w:r>
      <w:r w:rsidR="00F0708D" w:rsidRPr="00A854A4">
        <w:rPr>
          <w:rFonts w:asciiTheme="majorBidi" w:hAnsiTheme="majorBidi" w:cstheme="majorBidi"/>
          <w:sz w:val="24"/>
          <w:szCs w:val="24"/>
          <w:lang w:bidi="ar-JO"/>
        </w:rPr>
        <w:t>he grinded samples of clay</w:t>
      </w:r>
      <w:r w:rsidR="00086C7B">
        <w:rPr>
          <w:rFonts w:asciiTheme="majorBidi" w:hAnsiTheme="majorBidi" w:cstheme="majorBidi"/>
          <w:sz w:val="24"/>
          <w:szCs w:val="24"/>
          <w:lang w:bidi="ar-JO"/>
        </w:rPr>
        <w:t xml:space="preserve"> were dried.</w:t>
      </w:r>
    </w:p>
    <w:p w:rsidR="00A854A4" w:rsidRDefault="00A854A4" w:rsidP="00A854A4">
      <w:pPr>
        <w:pStyle w:val="a6"/>
        <w:numPr>
          <w:ilvl w:val="0"/>
          <w:numId w:val="12"/>
        </w:numPr>
        <w:rPr>
          <w:rFonts w:asciiTheme="majorBidi" w:hAnsiTheme="majorBidi" w:cstheme="majorBidi"/>
          <w:sz w:val="24"/>
          <w:szCs w:val="24"/>
          <w:lang w:bidi="ar-JO"/>
        </w:rPr>
      </w:pPr>
      <w:r w:rsidRPr="00A854A4">
        <w:rPr>
          <w:rFonts w:asciiTheme="majorBidi" w:hAnsiTheme="majorBidi" w:cstheme="majorBidi"/>
          <w:sz w:val="24"/>
          <w:szCs w:val="24"/>
          <w:lang w:bidi="ar-JO"/>
        </w:rPr>
        <w:lastRenderedPageBreak/>
        <w:t xml:space="preserve"> Four samples were prepared, each sample contains 1 g of dried clay, and </w:t>
      </w:r>
      <w:r w:rsidR="00086C7B" w:rsidRPr="00A854A4">
        <w:rPr>
          <w:rFonts w:asciiTheme="majorBidi" w:hAnsiTheme="majorBidi" w:cstheme="majorBidi"/>
          <w:sz w:val="24"/>
          <w:szCs w:val="24"/>
          <w:lang w:bidi="ar-JO"/>
        </w:rPr>
        <w:t>different</w:t>
      </w:r>
      <w:r w:rsidRPr="00A854A4">
        <w:rPr>
          <w:rFonts w:asciiTheme="majorBidi" w:hAnsiTheme="majorBidi" w:cstheme="majorBidi"/>
          <w:sz w:val="24"/>
          <w:szCs w:val="24"/>
          <w:lang w:bidi="ar-JO"/>
        </w:rPr>
        <w:t xml:space="preserve"> amounts of waste as shown in table (5.1)</w:t>
      </w:r>
    </w:p>
    <w:p w:rsidR="00B37350" w:rsidRDefault="00086C7B" w:rsidP="00A854A4">
      <w:pPr>
        <w:pStyle w:val="a6"/>
        <w:numPr>
          <w:ilvl w:val="0"/>
          <w:numId w:val="12"/>
        </w:numPr>
        <w:rPr>
          <w:rFonts w:asciiTheme="majorBidi" w:hAnsiTheme="majorBidi" w:cstheme="majorBidi"/>
          <w:sz w:val="24"/>
          <w:szCs w:val="24"/>
          <w:lang w:bidi="ar-JO"/>
        </w:rPr>
      </w:pPr>
      <w:r>
        <w:rPr>
          <w:rFonts w:asciiTheme="majorBidi" w:hAnsiTheme="majorBidi" w:cstheme="majorBidi"/>
          <w:sz w:val="24"/>
          <w:szCs w:val="24"/>
          <w:lang w:bidi="ar-JO"/>
        </w:rPr>
        <w:t>T</w:t>
      </w:r>
      <w:r w:rsidR="00B37350">
        <w:rPr>
          <w:rFonts w:asciiTheme="majorBidi" w:hAnsiTheme="majorBidi" w:cstheme="majorBidi"/>
          <w:sz w:val="24"/>
          <w:szCs w:val="24"/>
          <w:lang w:bidi="ar-JO"/>
        </w:rPr>
        <w:t>he results</w:t>
      </w:r>
      <w:r>
        <w:rPr>
          <w:rFonts w:asciiTheme="majorBidi" w:hAnsiTheme="majorBidi" w:cstheme="majorBidi"/>
          <w:sz w:val="24"/>
          <w:szCs w:val="24"/>
          <w:lang w:bidi="ar-JO"/>
        </w:rPr>
        <w:t xml:space="preserve"> were recorded.</w:t>
      </w:r>
    </w:p>
    <w:p w:rsidR="00B37350" w:rsidRDefault="00B37350" w:rsidP="00B37350">
      <w:pPr>
        <w:pStyle w:val="a6"/>
        <w:rPr>
          <w:rFonts w:asciiTheme="majorBidi" w:hAnsiTheme="majorBidi" w:cstheme="majorBidi"/>
          <w:sz w:val="24"/>
          <w:szCs w:val="24"/>
          <w:lang w:bidi="ar-JO"/>
        </w:rPr>
      </w:pPr>
    </w:p>
    <w:p w:rsidR="00B37350" w:rsidRPr="00B37350" w:rsidRDefault="00727B2C" w:rsidP="00B37350">
      <w:pPr>
        <w:pStyle w:val="a6"/>
        <w:jc w:val="center"/>
        <w:rPr>
          <w:rFonts w:asciiTheme="majorBidi" w:hAnsiTheme="majorBidi" w:cstheme="majorBidi"/>
          <w:lang w:bidi="ar-JO"/>
        </w:rPr>
      </w:pPr>
      <w:r>
        <w:rPr>
          <w:rFonts w:asciiTheme="majorBidi" w:hAnsiTheme="majorBidi" w:cstheme="majorBidi"/>
          <w:lang w:bidi="ar-JO"/>
        </w:rPr>
        <w:t>Tab</w:t>
      </w:r>
      <w:r w:rsidR="00B37350" w:rsidRPr="00B37350">
        <w:rPr>
          <w:rFonts w:asciiTheme="majorBidi" w:hAnsiTheme="majorBidi" w:cstheme="majorBidi"/>
          <w:lang w:bidi="ar-JO"/>
        </w:rPr>
        <w:t>le (5.1) Clay samples</w:t>
      </w:r>
    </w:p>
    <w:tbl>
      <w:tblPr>
        <w:tblStyle w:val="-11"/>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shd w:val="clear" w:color="auto" w:fill="FFFFFF" w:themeFill="background1"/>
        <w:tblLook w:val="04A0"/>
      </w:tblPr>
      <w:tblGrid>
        <w:gridCol w:w="4788"/>
        <w:gridCol w:w="4788"/>
      </w:tblGrid>
      <w:tr w:rsidR="00B37350" w:rsidRPr="008A40B7" w:rsidTr="008A40B7">
        <w:trPr>
          <w:cnfStyle w:val="100000000000"/>
        </w:trPr>
        <w:tc>
          <w:tcPr>
            <w:cnfStyle w:val="001000000000"/>
            <w:tcW w:w="4788" w:type="dxa"/>
            <w:tcBorders>
              <w:top w:val="none" w:sz="0" w:space="0" w:color="auto"/>
              <w:left w:val="none" w:sz="0" w:space="0" w:color="auto"/>
              <w:bottom w:val="none" w:sz="0" w:space="0" w:color="auto"/>
              <w:right w:val="none" w:sz="0" w:space="0" w:color="auto"/>
            </w:tcBorders>
            <w:shd w:val="clear" w:color="auto" w:fill="FFFFFF" w:themeFill="background1"/>
          </w:tcPr>
          <w:p w:rsidR="00B37350" w:rsidRPr="008A40B7" w:rsidRDefault="00B37350" w:rsidP="00B37350">
            <w:pPr>
              <w:bidi w:val="0"/>
              <w:jc w:val="center"/>
              <w:rPr>
                <w:rFonts w:asciiTheme="majorBidi" w:hAnsiTheme="majorBidi" w:cstheme="majorBidi"/>
                <w:color w:val="auto"/>
                <w:sz w:val="24"/>
                <w:szCs w:val="24"/>
                <w:lang w:bidi="ar-JO"/>
              </w:rPr>
            </w:pPr>
            <w:r w:rsidRPr="008A40B7">
              <w:rPr>
                <w:rFonts w:asciiTheme="majorBidi" w:hAnsiTheme="majorBidi" w:cstheme="majorBidi"/>
                <w:color w:val="auto"/>
                <w:sz w:val="24"/>
                <w:szCs w:val="24"/>
                <w:lang w:bidi="ar-JO"/>
              </w:rPr>
              <w:t>Sample number</w:t>
            </w:r>
          </w:p>
        </w:tc>
        <w:tc>
          <w:tcPr>
            <w:tcW w:w="4788" w:type="dxa"/>
            <w:tcBorders>
              <w:top w:val="none" w:sz="0" w:space="0" w:color="auto"/>
              <w:left w:val="none" w:sz="0" w:space="0" w:color="auto"/>
              <w:bottom w:val="none" w:sz="0" w:space="0" w:color="auto"/>
              <w:right w:val="none" w:sz="0" w:space="0" w:color="auto"/>
            </w:tcBorders>
            <w:shd w:val="clear" w:color="auto" w:fill="FFFFFF" w:themeFill="background1"/>
          </w:tcPr>
          <w:p w:rsidR="00B37350" w:rsidRPr="008A40B7" w:rsidRDefault="00B37350" w:rsidP="00B37350">
            <w:pPr>
              <w:bidi w:val="0"/>
              <w:jc w:val="center"/>
              <w:cnfStyle w:val="100000000000"/>
              <w:rPr>
                <w:rFonts w:asciiTheme="majorBidi" w:hAnsiTheme="majorBidi" w:cstheme="majorBidi"/>
                <w:color w:val="auto"/>
                <w:sz w:val="24"/>
                <w:szCs w:val="24"/>
                <w:lang w:bidi="ar-JO"/>
              </w:rPr>
            </w:pPr>
            <w:r w:rsidRPr="008A40B7">
              <w:rPr>
                <w:rFonts w:asciiTheme="majorBidi" w:hAnsiTheme="majorBidi" w:cstheme="majorBidi"/>
                <w:color w:val="auto"/>
                <w:sz w:val="24"/>
                <w:szCs w:val="24"/>
                <w:lang w:bidi="ar-JO"/>
              </w:rPr>
              <w:t>Sample contents of clay (g)</w:t>
            </w:r>
          </w:p>
        </w:tc>
      </w:tr>
      <w:tr w:rsidR="00B37350" w:rsidRPr="008A40B7" w:rsidTr="008A40B7">
        <w:trPr>
          <w:cnfStyle w:val="000000100000"/>
        </w:trPr>
        <w:tc>
          <w:tcPr>
            <w:cnfStyle w:val="001000000000"/>
            <w:tcW w:w="4788" w:type="dxa"/>
            <w:tcBorders>
              <w:left w:val="none" w:sz="0" w:space="0" w:color="auto"/>
              <w:right w:val="none" w:sz="0" w:space="0" w:color="auto"/>
            </w:tcBorders>
            <w:shd w:val="clear" w:color="auto" w:fill="FFFFFF" w:themeFill="background1"/>
          </w:tcPr>
          <w:p w:rsidR="00B37350" w:rsidRPr="008A40B7" w:rsidRDefault="00B37350" w:rsidP="00B37350">
            <w:pPr>
              <w:bidi w:val="0"/>
              <w:jc w:val="center"/>
              <w:rPr>
                <w:rFonts w:asciiTheme="majorBidi" w:hAnsiTheme="majorBidi" w:cstheme="majorBidi"/>
                <w:color w:val="auto"/>
                <w:sz w:val="24"/>
                <w:szCs w:val="24"/>
                <w:lang w:bidi="ar-JO"/>
              </w:rPr>
            </w:pPr>
            <w:r w:rsidRPr="008A40B7">
              <w:rPr>
                <w:rFonts w:asciiTheme="majorBidi" w:hAnsiTheme="majorBidi" w:cstheme="majorBidi"/>
                <w:color w:val="auto"/>
                <w:sz w:val="24"/>
                <w:szCs w:val="24"/>
                <w:lang w:bidi="ar-JO"/>
              </w:rPr>
              <w:t>1</w:t>
            </w:r>
          </w:p>
        </w:tc>
        <w:tc>
          <w:tcPr>
            <w:tcW w:w="4788" w:type="dxa"/>
            <w:tcBorders>
              <w:left w:val="none" w:sz="0" w:space="0" w:color="auto"/>
              <w:right w:val="none" w:sz="0" w:space="0" w:color="auto"/>
            </w:tcBorders>
            <w:shd w:val="clear" w:color="auto" w:fill="FFFFFF" w:themeFill="background1"/>
          </w:tcPr>
          <w:p w:rsidR="00B37350" w:rsidRPr="008A40B7" w:rsidRDefault="00B37350" w:rsidP="00B37350">
            <w:pPr>
              <w:bidi w:val="0"/>
              <w:jc w:val="center"/>
              <w:cnfStyle w:val="000000100000"/>
              <w:rPr>
                <w:rFonts w:asciiTheme="majorBidi" w:hAnsiTheme="majorBidi" w:cstheme="majorBidi"/>
                <w:color w:val="auto"/>
                <w:sz w:val="24"/>
                <w:szCs w:val="24"/>
                <w:lang w:bidi="ar-JO"/>
              </w:rPr>
            </w:pPr>
            <w:r w:rsidRPr="008A40B7">
              <w:rPr>
                <w:rFonts w:asciiTheme="majorBidi" w:hAnsiTheme="majorBidi" w:cstheme="majorBidi"/>
                <w:color w:val="auto"/>
                <w:sz w:val="24"/>
                <w:szCs w:val="24"/>
                <w:lang w:bidi="ar-JO"/>
              </w:rPr>
              <w:t>1g clay- 2</w:t>
            </w:r>
            <w:r w:rsidR="005768DF">
              <w:rPr>
                <w:rFonts w:asciiTheme="majorBidi" w:hAnsiTheme="majorBidi" w:cstheme="majorBidi"/>
                <w:color w:val="auto"/>
                <w:sz w:val="24"/>
                <w:szCs w:val="24"/>
                <w:lang w:bidi="ar-JO"/>
              </w:rPr>
              <w:t>mL</w:t>
            </w:r>
            <w:r w:rsidRPr="008A40B7">
              <w:rPr>
                <w:rFonts w:asciiTheme="majorBidi" w:hAnsiTheme="majorBidi" w:cstheme="majorBidi"/>
                <w:color w:val="auto"/>
                <w:sz w:val="24"/>
                <w:szCs w:val="24"/>
                <w:lang w:bidi="ar-JO"/>
              </w:rPr>
              <w:t xml:space="preserve"> water -</w:t>
            </w:r>
          </w:p>
        </w:tc>
      </w:tr>
      <w:tr w:rsidR="00B37350" w:rsidRPr="008A40B7" w:rsidTr="008A40B7">
        <w:tc>
          <w:tcPr>
            <w:cnfStyle w:val="001000000000"/>
            <w:tcW w:w="4788" w:type="dxa"/>
            <w:shd w:val="clear" w:color="auto" w:fill="FFFFFF" w:themeFill="background1"/>
          </w:tcPr>
          <w:p w:rsidR="00B37350" w:rsidRPr="008A40B7" w:rsidRDefault="00B37350" w:rsidP="00B37350">
            <w:pPr>
              <w:bidi w:val="0"/>
              <w:jc w:val="center"/>
              <w:rPr>
                <w:rFonts w:asciiTheme="majorBidi" w:hAnsiTheme="majorBidi" w:cstheme="majorBidi"/>
                <w:color w:val="auto"/>
                <w:sz w:val="24"/>
                <w:szCs w:val="24"/>
                <w:lang w:bidi="ar-JO"/>
              </w:rPr>
            </w:pPr>
            <w:r w:rsidRPr="008A40B7">
              <w:rPr>
                <w:rFonts w:asciiTheme="majorBidi" w:hAnsiTheme="majorBidi" w:cstheme="majorBidi"/>
                <w:color w:val="auto"/>
                <w:sz w:val="24"/>
                <w:szCs w:val="24"/>
                <w:lang w:bidi="ar-JO"/>
              </w:rPr>
              <w:t>2</w:t>
            </w:r>
          </w:p>
        </w:tc>
        <w:tc>
          <w:tcPr>
            <w:tcW w:w="4788" w:type="dxa"/>
            <w:shd w:val="clear" w:color="auto" w:fill="FFFFFF" w:themeFill="background1"/>
          </w:tcPr>
          <w:p w:rsidR="00B37350" w:rsidRPr="008A40B7" w:rsidRDefault="00B37350" w:rsidP="00B37350">
            <w:pPr>
              <w:bidi w:val="0"/>
              <w:jc w:val="center"/>
              <w:cnfStyle w:val="000000000000"/>
              <w:rPr>
                <w:rFonts w:asciiTheme="majorBidi" w:hAnsiTheme="majorBidi" w:cstheme="majorBidi"/>
                <w:color w:val="auto"/>
                <w:sz w:val="24"/>
                <w:szCs w:val="24"/>
                <w:lang w:bidi="ar-JO"/>
              </w:rPr>
            </w:pPr>
            <w:r w:rsidRPr="008A40B7">
              <w:rPr>
                <w:rFonts w:asciiTheme="majorBidi" w:hAnsiTheme="majorBidi" w:cstheme="majorBidi"/>
                <w:color w:val="auto"/>
                <w:sz w:val="24"/>
                <w:szCs w:val="24"/>
                <w:lang w:bidi="ar-JO"/>
              </w:rPr>
              <w:t xml:space="preserve">1g clay- 1 </w:t>
            </w:r>
            <w:r w:rsidR="005768DF">
              <w:rPr>
                <w:rFonts w:asciiTheme="majorBidi" w:hAnsiTheme="majorBidi" w:cstheme="majorBidi"/>
                <w:color w:val="auto"/>
                <w:sz w:val="24"/>
                <w:szCs w:val="24"/>
                <w:lang w:bidi="ar-JO"/>
              </w:rPr>
              <w:t>mL</w:t>
            </w:r>
            <w:r w:rsidRPr="008A40B7">
              <w:rPr>
                <w:rFonts w:asciiTheme="majorBidi" w:hAnsiTheme="majorBidi" w:cstheme="majorBidi"/>
                <w:color w:val="auto"/>
                <w:sz w:val="24"/>
                <w:szCs w:val="24"/>
                <w:lang w:bidi="ar-JO"/>
              </w:rPr>
              <w:t xml:space="preserve"> methanol</w:t>
            </w:r>
          </w:p>
        </w:tc>
      </w:tr>
      <w:tr w:rsidR="00B37350" w:rsidRPr="008A40B7" w:rsidTr="008A40B7">
        <w:trPr>
          <w:cnfStyle w:val="000000100000"/>
        </w:trPr>
        <w:tc>
          <w:tcPr>
            <w:cnfStyle w:val="001000000000"/>
            <w:tcW w:w="4788" w:type="dxa"/>
            <w:tcBorders>
              <w:left w:val="none" w:sz="0" w:space="0" w:color="auto"/>
              <w:right w:val="none" w:sz="0" w:space="0" w:color="auto"/>
            </w:tcBorders>
            <w:shd w:val="clear" w:color="auto" w:fill="FFFFFF" w:themeFill="background1"/>
          </w:tcPr>
          <w:p w:rsidR="00B37350" w:rsidRPr="008A40B7" w:rsidRDefault="00B37350" w:rsidP="00B37350">
            <w:pPr>
              <w:bidi w:val="0"/>
              <w:jc w:val="center"/>
              <w:rPr>
                <w:rFonts w:asciiTheme="majorBidi" w:hAnsiTheme="majorBidi" w:cstheme="majorBidi"/>
                <w:color w:val="auto"/>
                <w:sz w:val="24"/>
                <w:szCs w:val="24"/>
                <w:lang w:bidi="ar-JO"/>
              </w:rPr>
            </w:pPr>
            <w:r w:rsidRPr="008A40B7">
              <w:rPr>
                <w:rFonts w:asciiTheme="majorBidi" w:hAnsiTheme="majorBidi" w:cstheme="majorBidi"/>
                <w:color w:val="auto"/>
                <w:sz w:val="24"/>
                <w:szCs w:val="24"/>
                <w:lang w:bidi="ar-JO"/>
              </w:rPr>
              <w:t>3</w:t>
            </w:r>
          </w:p>
        </w:tc>
        <w:tc>
          <w:tcPr>
            <w:tcW w:w="4788" w:type="dxa"/>
            <w:tcBorders>
              <w:left w:val="none" w:sz="0" w:space="0" w:color="auto"/>
              <w:right w:val="none" w:sz="0" w:space="0" w:color="auto"/>
            </w:tcBorders>
            <w:shd w:val="clear" w:color="auto" w:fill="FFFFFF" w:themeFill="background1"/>
          </w:tcPr>
          <w:p w:rsidR="00B37350" w:rsidRPr="008A40B7" w:rsidRDefault="00B37350" w:rsidP="00B37350">
            <w:pPr>
              <w:bidi w:val="0"/>
              <w:jc w:val="center"/>
              <w:cnfStyle w:val="000000100000"/>
              <w:rPr>
                <w:rFonts w:asciiTheme="majorBidi" w:hAnsiTheme="majorBidi" w:cstheme="majorBidi"/>
                <w:color w:val="auto"/>
                <w:sz w:val="24"/>
                <w:szCs w:val="24"/>
                <w:lang w:bidi="ar-JO"/>
              </w:rPr>
            </w:pPr>
            <w:r w:rsidRPr="008A40B7">
              <w:rPr>
                <w:rFonts w:asciiTheme="majorBidi" w:hAnsiTheme="majorBidi" w:cstheme="majorBidi"/>
                <w:color w:val="auto"/>
                <w:sz w:val="24"/>
                <w:szCs w:val="24"/>
                <w:lang w:bidi="ar-JO"/>
              </w:rPr>
              <w:t xml:space="preserve">1g clay- 1 </w:t>
            </w:r>
            <w:r w:rsidR="005768DF">
              <w:rPr>
                <w:rFonts w:asciiTheme="majorBidi" w:hAnsiTheme="majorBidi" w:cstheme="majorBidi"/>
                <w:color w:val="auto"/>
                <w:sz w:val="24"/>
                <w:szCs w:val="24"/>
                <w:lang w:bidi="ar-JO"/>
              </w:rPr>
              <w:t>mL</w:t>
            </w:r>
            <w:r w:rsidRPr="008A40B7">
              <w:rPr>
                <w:rFonts w:asciiTheme="majorBidi" w:hAnsiTheme="majorBidi" w:cstheme="majorBidi"/>
                <w:color w:val="auto"/>
                <w:sz w:val="24"/>
                <w:szCs w:val="24"/>
                <w:lang w:bidi="ar-JO"/>
              </w:rPr>
              <w:t xml:space="preserve"> water - 0.5 </w:t>
            </w:r>
            <w:r w:rsidR="005768DF">
              <w:rPr>
                <w:rFonts w:asciiTheme="majorBidi" w:hAnsiTheme="majorBidi" w:cstheme="majorBidi"/>
                <w:color w:val="auto"/>
                <w:sz w:val="24"/>
                <w:szCs w:val="24"/>
                <w:lang w:bidi="ar-JO"/>
              </w:rPr>
              <w:t>mL</w:t>
            </w:r>
            <w:r w:rsidRPr="008A40B7">
              <w:rPr>
                <w:rFonts w:asciiTheme="majorBidi" w:hAnsiTheme="majorBidi" w:cstheme="majorBidi"/>
                <w:color w:val="auto"/>
                <w:sz w:val="24"/>
                <w:szCs w:val="24"/>
                <w:lang w:bidi="ar-JO"/>
              </w:rPr>
              <w:t xml:space="preserve"> methanol</w:t>
            </w:r>
          </w:p>
        </w:tc>
      </w:tr>
      <w:tr w:rsidR="00B37350" w:rsidRPr="008A40B7" w:rsidTr="008A40B7">
        <w:tc>
          <w:tcPr>
            <w:cnfStyle w:val="001000000000"/>
            <w:tcW w:w="4788" w:type="dxa"/>
            <w:shd w:val="clear" w:color="auto" w:fill="FFFFFF" w:themeFill="background1"/>
          </w:tcPr>
          <w:p w:rsidR="00B37350" w:rsidRPr="008A40B7" w:rsidRDefault="00B37350" w:rsidP="00B37350">
            <w:pPr>
              <w:bidi w:val="0"/>
              <w:jc w:val="center"/>
              <w:rPr>
                <w:rFonts w:asciiTheme="majorBidi" w:hAnsiTheme="majorBidi" w:cstheme="majorBidi"/>
                <w:color w:val="auto"/>
                <w:sz w:val="24"/>
                <w:szCs w:val="24"/>
                <w:lang w:bidi="ar-JO"/>
              </w:rPr>
            </w:pPr>
            <w:r w:rsidRPr="008A40B7">
              <w:rPr>
                <w:rFonts w:asciiTheme="majorBidi" w:hAnsiTheme="majorBidi" w:cstheme="majorBidi"/>
                <w:color w:val="auto"/>
                <w:sz w:val="24"/>
                <w:szCs w:val="24"/>
                <w:lang w:bidi="ar-JO"/>
              </w:rPr>
              <w:t>4</w:t>
            </w:r>
          </w:p>
        </w:tc>
        <w:tc>
          <w:tcPr>
            <w:tcW w:w="4788" w:type="dxa"/>
            <w:shd w:val="clear" w:color="auto" w:fill="FFFFFF" w:themeFill="background1"/>
          </w:tcPr>
          <w:p w:rsidR="00B37350" w:rsidRPr="008A40B7" w:rsidRDefault="00B37350" w:rsidP="00B37350">
            <w:pPr>
              <w:bidi w:val="0"/>
              <w:jc w:val="center"/>
              <w:cnfStyle w:val="000000000000"/>
              <w:rPr>
                <w:rFonts w:asciiTheme="majorBidi" w:hAnsiTheme="majorBidi" w:cstheme="majorBidi"/>
                <w:color w:val="auto"/>
                <w:sz w:val="24"/>
                <w:szCs w:val="24"/>
                <w:lang w:bidi="ar-JO"/>
              </w:rPr>
            </w:pPr>
            <w:r w:rsidRPr="008A40B7">
              <w:rPr>
                <w:rFonts w:asciiTheme="majorBidi" w:hAnsiTheme="majorBidi" w:cstheme="majorBidi"/>
                <w:color w:val="auto"/>
                <w:sz w:val="24"/>
                <w:szCs w:val="24"/>
                <w:lang w:bidi="ar-JO"/>
              </w:rPr>
              <w:t xml:space="preserve">1g clay- 1 </w:t>
            </w:r>
            <w:r w:rsidR="005768DF">
              <w:rPr>
                <w:rFonts w:asciiTheme="majorBidi" w:hAnsiTheme="majorBidi" w:cstheme="majorBidi"/>
                <w:color w:val="auto"/>
                <w:sz w:val="24"/>
                <w:szCs w:val="24"/>
                <w:lang w:bidi="ar-JO"/>
              </w:rPr>
              <w:t>mL</w:t>
            </w:r>
            <w:r w:rsidRPr="008A40B7">
              <w:rPr>
                <w:rFonts w:asciiTheme="majorBidi" w:hAnsiTheme="majorBidi" w:cstheme="majorBidi"/>
                <w:color w:val="auto"/>
                <w:sz w:val="24"/>
                <w:szCs w:val="24"/>
                <w:lang w:bidi="ar-JO"/>
              </w:rPr>
              <w:t xml:space="preserve"> water - 0.5 </w:t>
            </w:r>
            <w:r w:rsidR="005768DF">
              <w:rPr>
                <w:rFonts w:asciiTheme="majorBidi" w:hAnsiTheme="majorBidi" w:cstheme="majorBidi"/>
                <w:color w:val="auto"/>
                <w:sz w:val="24"/>
                <w:szCs w:val="24"/>
                <w:lang w:bidi="ar-JO"/>
              </w:rPr>
              <w:t>mL</w:t>
            </w:r>
            <w:r w:rsidRPr="008A40B7">
              <w:rPr>
                <w:rFonts w:asciiTheme="majorBidi" w:hAnsiTheme="majorBidi" w:cstheme="majorBidi"/>
                <w:color w:val="auto"/>
                <w:sz w:val="24"/>
                <w:szCs w:val="24"/>
                <w:lang w:bidi="ar-JO"/>
              </w:rPr>
              <w:t xml:space="preserve"> methanol- 0.5 </w:t>
            </w:r>
            <w:r w:rsidR="005768DF">
              <w:rPr>
                <w:rFonts w:asciiTheme="majorBidi" w:hAnsiTheme="majorBidi" w:cstheme="majorBidi"/>
                <w:color w:val="auto"/>
                <w:sz w:val="24"/>
                <w:szCs w:val="24"/>
                <w:lang w:bidi="ar-JO"/>
              </w:rPr>
              <w:t>mL</w:t>
            </w:r>
            <w:r w:rsidRPr="008A40B7">
              <w:rPr>
                <w:rFonts w:asciiTheme="majorBidi" w:hAnsiTheme="majorBidi" w:cstheme="majorBidi"/>
                <w:color w:val="auto"/>
                <w:sz w:val="24"/>
                <w:szCs w:val="24"/>
                <w:lang w:bidi="ar-JO"/>
              </w:rPr>
              <w:t xml:space="preserve"> acetonitrile</w:t>
            </w:r>
          </w:p>
        </w:tc>
      </w:tr>
    </w:tbl>
    <w:p w:rsidR="00423409" w:rsidRDefault="00423409" w:rsidP="00B37350">
      <w:pPr>
        <w:pStyle w:val="a6"/>
        <w:rPr>
          <w:lang w:bidi="ar-JO"/>
        </w:rPr>
      </w:pPr>
    </w:p>
    <w:p w:rsidR="00423409" w:rsidRDefault="00423409" w:rsidP="00423409">
      <w:pPr>
        <w:bidi w:val="0"/>
        <w:rPr>
          <w:lang w:bidi="ar-JO"/>
        </w:rPr>
      </w:pPr>
    </w:p>
    <w:p w:rsidR="00B37350" w:rsidRDefault="00B37350" w:rsidP="00B37350">
      <w:pPr>
        <w:pStyle w:val="2"/>
        <w:bidi w:val="0"/>
        <w:rPr>
          <w:rFonts w:eastAsia="Calibri"/>
        </w:rPr>
      </w:pPr>
      <w:bookmarkStart w:id="33" w:name="_Toc437160973"/>
      <w:r>
        <w:rPr>
          <w:lang w:bidi="ar-JO"/>
        </w:rPr>
        <w:t xml:space="preserve">5.2.3 </w:t>
      </w:r>
      <w:r w:rsidRPr="00B37350">
        <w:rPr>
          <w:rFonts w:eastAsia="Calibri"/>
        </w:rPr>
        <w:t>Distillation</w:t>
      </w:r>
      <w:bookmarkEnd w:id="33"/>
    </w:p>
    <w:p w:rsidR="00B37350" w:rsidRDefault="00B37350" w:rsidP="00B37350">
      <w:pPr>
        <w:bidi w:val="0"/>
        <w:rPr>
          <w:rFonts w:asciiTheme="majorBidi" w:hAnsiTheme="majorBidi" w:cstheme="majorBidi"/>
          <w:sz w:val="24"/>
          <w:szCs w:val="24"/>
        </w:rPr>
      </w:pPr>
      <w:r>
        <w:t xml:space="preserve">Distillation is </w:t>
      </w:r>
      <w:r w:rsidR="00AF455B">
        <w:t>a separation</w:t>
      </w:r>
      <w:r>
        <w:t xml:space="preserve"> </w:t>
      </w:r>
      <w:r w:rsidR="00AF455B">
        <w:t xml:space="preserve">technique used to separate liquid mixtures depending on its boiling temperature. </w:t>
      </w:r>
      <w:r w:rsidR="00AF455B" w:rsidRPr="00603F73">
        <w:rPr>
          <w:rFonts w:asciiTheme="majorBidi" w:hAnsiTheme="majorBidi" w:cstheme="majorBidi"/>
          <w:sz w:val="24"/>
          <w:szCs w:val="24"/>
        </w:rPr>
        <w:t>A mixture with different concentration</w:t>
      </w:r>
      <w:r w:rsidR="00AF455B">
        <w:rPr>
          <w:rFonts w:asciiTheme="majorBidi" w:hAnsiTheme="majorBidi" w:cstheme="majorBidi"/>
          <w:sz w:val="24"/>
          <w:szCs w:val="24"/>
        </w:rPr>
        <w:t>s</w:t>
      </w:r>
      <w:r w:rsidR="00AF455B" w:rsidRPr="00603F73">
        <w:rPr>
          <w:rFonts w:asciiTheme="majorBidi" w:hAnsiTheme="majorBidi" w:cstheme="majorBidi"/>
          <w:sz w:val="24"/>
          <w:szCs w:val="24"/>
        </w:rPr>
        <w:t xml:space="preserve"> of methanol and water was distilled to find out  the ability of the simple distillation to separate the mixtures</w:t>
      </w:r>
      <w:r w:rsidR="00AF455B">
        <w:rPr>
          <w:rFonts w:asciiTheme="majorBidi" w:hAnsiTheme="majorBidi" w:cstheme="majorBidi"/>
          <w:sz w:val="24"/>
          <w:szCs w:val="24"/>
        </w:rPr>
        <w:t xml:space="preserve"> component by the following procedure :</w:t>
      </w:r>
    </w:p>
    <w:p w:rsidR="00AF455B" w:rsidRPr="00F83F69" w:rsidRDefault="00AF455B" w:rsidP="00AF455B">
      <w:pPr>
        <w:pStyle w:val="a6"/>
        <w:numPr>
          <w:ilvl w:val="0"/>
          <w:numId w:val="14"/>
        </w:numPr>
        <w:rPr>
          <w:rFonts w:asciiTheme="majorBidi" w:hAnsiTheme="majorBidi" w:cstheme="majorBidi"/>
          <w:sz w:val="24"/>
          <w:szCs w:val="24"/>
        </w:rPr>
      </w:pPr>
      <w:r w:rsidRPr="00F83F69">
        <w:rPr>
          <w:rFonts w:asciiTheme="majorBidi" w:hAnsiTheme="majorBidi" w:cstheme="majorBidi"/>
          <w:sz w:val="24"/>
          <w:szCs w:val="24"/>
        </w:rPr>
        <w:t>Solution of 50 % methanol and 50% water was prepared.</w:t>
      </w:r>
    </w:p>
    <w:p w:rsidR="00AF455B" w:rsidRPr="00F83F69" w:rsidRDefault="00AF455B" w:rsidP="00AF455B">
      <w:pPr>
        <w:pStyle w:val="a6"/>
        <w:numPr>
          <w:ilvl w:val="0"/>
          <w:numId w:val="14"/>
        </w:numPr>
        <w:rPr>
          <w:rFonts w:asciiTheme="majorBidi" w:hAnsiTheme="majorBidi" w:cstheme="majorBidi"/>
          <w:sz w:val="24"/>
          <w:szCs w:val="24"/>
        </w:rPr>
      </w:pPr>
      <w:r w:rsidRPr="00F83F69">
        <w:rPr>
          <w:rFonts w:asciiTheme="majorBidi" w:hAnsiTheme="majorBidi" w:cstheme="majorBidi"/>
          <w:sz w:val="24"/>
          <w:szCs w:val="24"/>
        </w:rPr>
        <w:t>Simple distillation system was built.</w:t>
      </w:r>
    </w:p>
    <w:p w:rsidR="00AF455B" w:rsidRPr="00F83F69" w:rsidRDefault="00AF455B" w:rsidP="00AF455B">
      <w:pPr>
        <w:pStyle w:val="a6"/>
        <w:numPr>
          <w:ilvl w:val="0"/>
          <w:numId w:val="14"/>
        </w:numPr>
        <w:rPr>
          <w:rFonts w:asciiTheme="majorBidi" w:hAnsiTheme="majorBidi" w:cstheme="majorBidi"/>
          <w:sz w:val="24"/>
          <w:szCs w:val="24"/>
        </w:rPr>
      </w:pPr>
      <w:r w:rsidRPr="00F83F69">
        <w:rPr>
          <w:rFonts w:asciiTheme="majorBidi" w:hAnsiTheme="majorBidi" w:cstheme="majorBidi"/>
          <w:sz w:val="24"/>
          <w:szCs w:val="24"/>
        </w:rPr>
        <w:t>Operate the system by increasing the temperature to 75 C for one hour .</w:t>
      </w:r>
    </w:p>
    <w:p w:rsidR="00AF455B" w:rsidRPr="00F83F69" w:rsidRDefault="00AF455B" w:rsidP="00AF455B">
      <w:pPr>
        <w:pStyle w:val="a6"/>
        <w:numPr>
          <w:ilvl w:val="0"/>
          <w:numId w:val="14"/>
        </w:numPr>
        <w:rPr>
          <w:rFonts w:asciiTheme="majorBidi" w:hAnsiTheme="majorBidi" w:cstheme="majorBidi"/>
          <w:sz w:val="24"/>
          <w:szCs w:val="24"/>
        </w:rPr>
      </w:pPr>
      <w:r w:rsidRPr="00F83F69">
        <w:rPr>
          <w:rFonts w:asciiTheme="majorBidi" w:hAnsiTheme="majorBidi" w:cstheme="majorBidi"/>
          <w:sz w:val="24"/>
          <w:szCs w:val="24"/>
        </w:rPr>
        <w:t>Refractomete</w:t>
      </w:r>
      <w:r w:rsidR="00560E02">
        <w:rPr>
          <w:rFonts w:asciiTheme="majorBidi" w:hAnsiTheme="majorBidi" w:cstheme="majorBidi"/>
          <w:sz w:val="24"/>
          <w:szCs w:val="24"/>
        </w:rPr>
        <w:t xml:space="preserve">r was used for determination </w:t>
      </w:r>
      <w:r w:rsidRPr="00F83F69">
        <w:rPr>
          <w:rFonts w:asciiTheme="majorBidi" w:hAnsiTheme="majorBidi" w:cstheme="majorBidi"/>
          <w:sz w:val="24"/>
          <w:szCs w:val="24"/>
        </w:rPr>
        <w:t>the distil</w:t>
      </w:r>
      <w:r w:rsidR="00560E02">
        <w:rPr>
          <w:rFonts w:asciiTheme="majorBidi" w:hAnsiTheme="majorBidi" w:cstheme="majorBidi"/>
          <w:sz w:val="24"/>
          <w:szCs w:val="24"/>
        </w:rPr>
        <w:t>led comb</w:t>
      </w:r>
      <w:r w:rsidR="00560E02" w:rsidRPr="00F83F69">
        <w:rPr>
          <w:rFonts w:asciiTheme="majorBidi" w:hAnsiTheme="majorBidi" w:cstheme="majorBidi"/>
          <w:sz w:val="24"/>
          <w:szCs w:val="24"/>
        </w:rPr>
        <w:t>ustion</w:t>
      </w:r>
      <w:r w:rsidRPr="00F83F69">
        <w:rPr>
          <w:rFonts w:asciiTheme="majorBidi" w:hAnsiTheme="majorBidi" w:cstheme="majorBidi"/>
          <w:sz w:val="24"/>
          <w:szCs w:val="24"/>
        </w:rPr>
        <w:t xml:space="preserve"> sample.</w:t>
      </w:r>
    </w:p>
    <w:p w:rsidR="00AF455B" w:rsidRPr="00F83F69" w:rsidRDefault="00560E02" w:rsidP="00AF455B">
      <w:pPr>
        <w:pStyle w:val="a6"/>
        <w:numPr>
          <w:ilvl w:val="0"/>
          <w:numId w:val="14"/>
        </w:numPr>
        <w:rPr>
          <w:rFonts w:asciiTheme="majorBidi" w:hAnsiTheme="majorBidi" w:cstheme="majorBidi"/>
          <w:sz w:val="24"/>
          <w:szCs w:val="24"/>
        </w:rPr>
      </w:pPr>
      <w:r>
        <w:rPr>
          <w:rFonts w:asciiTheme="majorBidi" w:hAnsiTheme="majorBidi" w:cstheme="majorBidi"/>
          <w:sz w:val="24"/>
          <w:szCs w:val="24"/>
        </w:rPr>
        <w:t>R</w:t>
      </w:r>
      <w:r w:rsidR="00AF455B" w:rsidRPr="00F83F69">
        <w:rPr>
          <w:rFonts w:asciiTheme="majorBidi" w:hAnsiTheme="majorBidi" w:cstheme="majorBidi"/>
          <w:sz w:val="24"/>
          <w:szCs w:val="24"/>
        </w:rPr>
        <w:t>esults</w:t>
      </w:r>
      <w:r>
        <w:rPr>
          <w:rFonts w:asciiTheme="majorBidi" w:hAnsiTheme="majorBidi" w:cstheme="majorBidi"/>
          <w:sz w:val="24"/>
          <w:szCs w:val="24"/>
        </w:rPr>
        <w:t xml:space="preserve"> were recorded.</w:t>
      </w:r>
      <w:r w:rsidR="00AF455B" w:rsidRPr="00F83F69">
        <w:rPr>
          <w:rFonts w:asciiTheme="majorBidi" w:hAnsiTheme="majorBidi" w:cstheme="majorBidi"/>
          <w:sz w:val="24"/>
          <w:szCs w:val="24"/>
        </w:rPr>
        <w:t>.</w:t>
      </w:r>
    </w:p>
    <w:p w:rsidR="00423409" w:rsidRDefault="00AF455B" w:rsidP="00F83F69">
      <w:pPr>
        <w:pStyle w:val="3"/>
        <w:rPr>
          <w:lang w:bidi="ar-JO"/>
        </w:rPr>
      </w:pPr>
      <w:bookmarkStart w:id="34" w:name="_Toc437160974"/>
      <w:r>
        <w:rPr>
          <w:lang w:bidi="ar-JO"/>
        </w:rPr>
        <w:t>5.2.4 Extraction</w:t>
      </w:r>
      <w:r w:rsidR="00F83F69">
        <w:rPr>
          <w:lang w:bidi="ar-JO"/>
        </w:rPr>
        <w:t>.</w:t>
      </w:r>
      <w:bookmarkEnd w:id="34"/>
    </w:p>
    <w:p w:rsidR="00F83F69" w:rsidRDefault="00F83F69" w:rsidP="00F83F69">
      <w:pPr>
        <w:jc w:val="right"/>
        <w:rPr>
          <w:rFonts w:asciiTheme="majorBidi" w:hAnsiTheme="majorBidi" w:cstheme="majorBidi"/>
          <w:sz w:val="24"/>
          <w:szCs w:val="24"/>
        </w:rPr>
      </w:pPr>
      <w:r>
        <w:rPr>
          <w:rFonts w:asciiTheme="majorBidi" w:hAnsiTheme="majorBidi" w:cstheme="majorBidi"/>
          <w:sz w:val="24"/>
          <w:szCs w:val="24"/>
        </w:rPr>
        <w:t xml:space="preserve">Solvent extraction is a method used to separate compounds based on their relative solubility's into different immiscible liquids, different solvents were used for extraction such as (kerosene , soybean oil , </w:t>
      </w:r>
      <w:r w:rsidR="00560E02">
        <w:rPr>
          <w:rFonts w:asciiTheme="majorBidi" w:hAnsiTheme="majorBidi" w:cstheme="majorBidi"/>
          <w:sz w:val="24"/>
          <w:szCs w:val="24"/>
        </w:rPr>
        <w:t xml:space="preserve">tire oil </w:t>
      </w:r>
      <w:r>
        <w:rPr>
          <w:rFonts w:asciiTheme="majorBidi" w:hAnsiTheme="majorBidi" w:cstheme="majorBidi"/>
          <w:sz w:val="24"/>
          <w:szCs w:val="24"/>
        </w:rPr>
        <w:t>fuel , biodiesel )</w:t>
      </w:r>
    </w:p>
    <w:p w:rsidR="00F83F69" w:rsidRDefault="00F83F69" w:rsidP="00F83F69">
      <w:pPr>
        <w:pStyle w:val="4"/>
        <w:bidi/>
        <w:jc w:val="right"/>
        <w:rPr>
          <w:sz w:val="24"/>
          <w:szCs w:val="24"/>
        </w:rPr>
      </w:pPr>
      <w:r w:rsidRPr="00F83F69">
        <w:rPr>
          <w:sz w:val="24"/>
          <w:szCs w:val="24"/>
        </w:rPr>
        <w:t>5.2.4.1 extraction by using kerosene</w:t>
      </w:r>
    </w:p>
    <w:p w:rsidR="00F83F69" w:rsidRDefault="00F83F69" w:rsidP="00F83F69">
      <w:pPr>
        <w:jc w:val="right"/>
        <w:rPr>
          <w:rFonts w:asciiTheme="majorBidi" w:hAnsiTheme="majorBidi" w:cstheme="majorBidi"/>
          <w:sz w:val="24"/>
          <w:szCs w:val="24"/>
        </w:rPr>
      </w:pPr>
    </w:p>
    <w:p w:rsidR="00F83F69" w:rsidRDefault="00F83F69" w:rsidP="00F83F69">
      <w:pPr>
        <w:jc w:val="right"/>
        <w:rPr>
          <w:rFonts w:asciiTheme="majorBidi" w:hAnsiTheme="majorBidi" w:cstheme="majorBidi"/>
          <w:sz w:val="24"/>
          <w:szCs w:val="24"/>
        </w:rPr>
      </w:pPr>
      <w:r>
        <w:rPr>
          <w:rFonts w:asciiTheme="majorBidi" w:hAnsiTheme="majorBidi" w:cstheme="majorBidi"/>
          <w:sz w:val="24"/>
          <w:szCs w:val="24"/>
        </w:rPr>
        <w:t>procedure :</w:t>
      </w:r>
    </w:p>
    <w:p w:rsidR="00F83F69" w:rsidRDefault="00F83F69" w:rsidP="00F83F69">
      <w:pPr>
        <w:pStyle w:val="a6"/>
        <w:numPr>
          <w:ilvl w:val="0"/>
          <w:numId w:val="16"/>
        </w:numPr>
        <w:rPr>
          <w:rFonts w:asciiTheme="majorBidi" w:hAnsiTheme="majorBidi" w:cstheme="majorBidi"/>
          <w:sz w:val="24"/>
          <w:szCs w:val="24"/>
        </w:rPr>
      </w:pPr>
      <w:r>
        <w:rPr>
          <w:rFonts w:asciiTheme="majorBidi" w:hAnsiTheme="majorBidi" w:cstheme="majorBidi"/>
          <w:sz w:val="24"/>
          <w:szCs w:val="24"/>
        </w:rPr>
        <w:t>Five samples of waste and kerose</w:t>
      </w:r>
      <w:r w:rsidR="009E56DC">
        <w:rPr>
          <w:rFonts w:asciiTheme="majorBidi" w:hAnsiTheme="majorBidi" w:cstheme="majorBidi"/>
          <w:sz w:val="24"/>
          <w:szCs w:val="24"/>
        </w:rPr>
        <w:t>ne were prepared as shown in tab</w:t>
      </w:r>
      <w:r>
        <w:rPr>
          <w:rFonts w:asciiTheme="majorBidi" w:hAnsiTheme="majorBidi" w:cstheme="majorBidi"/>
          <w:sz w:val="24"/>
          <w:szCs w:val="24"/>
        </w:rPr>
        <w:t>le (5.2)</w:t>
      </w:r>
    </w:p>
    <w:p w:rsidR="00F83F69" w:rsidRDefault="00256030" w:rsidP="00F83F69">
      <w:pPr>
        <w:pStyle w:val="a6"/>
        <w:numPr>
          <w:ilvl w:val="0"/>
          <w:numId w:val="16"/>
        </w:numPr>
        <w:rPr>
          <w:rFonts w:asciiTheme="majorBidi" w:hAnsiTheme="majorBidi" w:cstheme="majorBidi"/>
          <w:sz w:val="24"/>
          <w:szCs w:val="24"/>
        </w:rPr>
      </w:pPr>
      <w:r>
        <w:rPr>
          <w:rFonts w:asciiTheme="majorBidi" w:hAnsiTheme="majorBidi" w:cstheme="majorBidi"/>
          <w:sz w:val="24"/>
          <w:szCs w:val="24"/>
        </w:rPr>
        <w:t>T</w:t>
      </w:r>
      <w:r w:rsidR="00F83F69">
        <w:rPr>
          <w:rFonts w:asciiTheme="majorBidi" w:hAnsiTheme="majorBidi" w:cstheme="majorBidi"/>
          <w:sz w:val="24"/>
          <w:szCs w:val="24"/>
        </w:rPr>
        <w:t>he samples were shacked for mixing.</w:t>
      </w:r>
    </w:p>
    <w:p w:rsidR="00F83F69" w:rsidRDefault="00F83F69" w:rsidP="00F83F69">
      <w:pPr>
        <w:pStyle w:val="a6"/>
        <w:numPr>
          <w:ilvl w:val="0"/>
          <w:numId w:val="16"/>
        </w:numPr>
        <w:rPr>
          <w:rFonts w:asciiTheme="majorBidi" w:hAnsiTheme="majorBidi" w:cstheme="majorBidi"/>
          <w:sz w:val="24"/>
          <w:szCs w:val="24"/>
        </w:rPr>
      </w:pPr>
      <w:r>
        <w:rPr>
          <w:rFonts w:asciiTheme="majorBidi" w:hAnsiTheme="majorBidi" w:cstheme="majorBidi"/>
          <w:sz w:val="24"/>
          <w:szCs w:val="24"/>
        </w:rPr>
        <w:t>The change in samples</w:t>
      </w:r>
      <w:r w:rsidR="009E56DC">
        <w:rPr>
          <w:rFonts w:asciiTheme="majorBidi" w:hAnsiTheme="majorBidi" w:cstheme="majorBidi"/>
          <w:sz w:val="24"/>
          <w:szCs w:val="24"/>
        </w:rPr>
        <w:t xml:space="preserve"> volume</w:t>
      </w:r>
      <w:r>
        <w:rPr>
          <w:rFonts w:asciiTheme="majorBidi" w:hAnsiTheme="majorBidi" w:cstheme="majorBidi"/>
          <w:sz w:val="24"/>
          <w:szCs w:val="24"/>
        </w:rPr>
        <w:t xml:space="preserve"> was observed</w:t>
      </w:r>
      <w:r w:rsidR="009E56DC">
        <w:rPr>
          <w:rFonts w:asciiTheme="majorBidi" w:hAnsiTheme="majorBidi" w:cstheme="majorBidi"/>
          <w:sz w:val="24"/>
          <w:szCs w:val="24"/>
        </w:rPr>
        <w:t>.</w:t>
      </w:r>
      <w:r>
        <w:rPr>
          <w:rFonts w:asciiTheme="majorBidi" w:hAnsiTheme="majorBidi" w:cstheme="majorBidi"/>
          <w:sz w:val="24"/>
          <w:szCs w:val="24"/>
        </w:rPr>
        <w:t xml:space="preserve"> </w:t>
      </w:r>
    </w:p>
    <w:p w:rsidR="00256030" w:rsidRDefault="00256030" w:rsidP="00256030">
      <w:pPr>
        <w:pStyle w:val="a6"/>
        <w:numPr>
          <w:ilvl w:val="0"/>
          <w:numId w:val="16"/>
        </w:numPr>
        <w:rPr>
          <w:rFonts w:asciiTheme="majorBidi" w:hAnsiTheme="majorBidi" w:cstheme="majorBidi"/>
          <w:sz w:val="24"/>
          <w:szCs w:val="24"/>
        </w:rPr>
      </w:pPr>
      <w:r>
        <w:rPr>
          <w:rFonts w:asciiTheme="majorBidi" w:hAnsiTheme="majorBidi" w:cstheme="majorBidi"/>
          <w:sz w:val="24"/>
          <w:szCs w:val="24"/>
        </w:rPr>
        <w:t>The results were record</w:t>
      </w:r>
      <w:r w:rsidR="009E56DC">
        <w:rPr>
          <w:rFonts w:asciiTheme="majorBidi" w:hAnsiTheme="majorBidi" w:cstheme="majorBidi"/>
          <w:sz w:val="24"/>
          <w:szCs w:val="24"/>
        </w:rPr>
        <w:t>ed</w:t>
      </w:r>
      <w:r>
        <w:rPr>
          <w:rFonts w:asciiTheme="majorBidi" w:hAnsiTheme="majorBidi" w:cstheme="majorBidi"/>
          <w:sz w:val="24"/>
          <w:szCs w:val="24"/>
        </w:rPr>
        <w:t>.</w:t>
      </w:r>
    </w:p>
    <w:p w:rsidR="00B80A5E" w:rsidRDefault="00B80A5E" w:rsidP="00B80A5E">
      <w:pPr>
        <w:pStyle w:val="a6"/>
        <w:ind w:left="1440"/>
        <w:rPr>
          <w:rFonts w:asciiTheme="majorBidi" w:hAnsiTheme="majorBidi" w:cstheme="majorBidi"/>
          <w:sz w:val="24"/>
          <w:szCs w:val="24"/>
        </w:rPr>
      </w:pPr>
    </w:p>
    <w:p w:rsidR="00256030" w:rsidRDefault="00D2705E" w:rsidP="00256030">
      <w:pPr>
        <w:bidi w:val="0"/>
        <w:jc w:val="center"/>
        <w:rPr>
          <w:rFonts w:asciiTheme="majorBidi" w:eastAsia="Calibri" w:hAnsiTheme="majorBidi" w:cstheme="majorBidi"/>
          <w:sz w:val="24"/>
          <w:szCs w:val="24"/>
        </w:rPr>
      </w:pPr>
      <w:r>
        <w:rPr>
          <w:rFonts w:asciiTheme="majorBidi" w:eastAsia="Calibri" w:hAnsiTheme="majorBidi" w:cstheme="majorBidi"/>
          <w:sz w:val="24"/>
          <w:szCs w:val="24"/>
        </w:rPr>
        <w:lastRenderedPageBreak/>
        <w:t>Table (5.2</w:t>
      </w:r>
      <w:r w:rsidR="00256030">
        <w:rPr>
          <w:rFonts w:asciiTheme="majorBidi" w:eastAsia="Calibri" w:hAnsiTheme="majorBidi" w:cstheme="majorBidi"/>
          <w:sz w:val="24"/>
          <w:szCs w:val="24"/>
        </w:rPr>
        <w:t>); Kerosene, waste samples</w:t>
      </w:r>
    </w:p>
    <w:tbl>
      <w:tblPr>
        <w:tblStyle w:val="-11"/>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shd w:val="clear" w:color="auto" w:fill="FFFFFF" w:themeFill="background1"/>
        <w:tblLook w:val="04A0"/>
      </w:tblPr>
      <w:tblGrid>
        <w:gridCol w:w="4788"/>
        <w:gridCol w:w="4788"/>
      </w:tblGrid>
      <w:tr w:rsidR="00256030" w:rsidRPr="00236A68" w:rsidTr="00236A68">
        <w:trPr>
          <w:cnfStyle w:val="100000000000"/>
        </w:trPr>
        <w:tc>
          <w:tcPr>
            <w:cnfStyle w:val="001000000000"/>
            <w:tcW w:w="4788" w:type="dxa"/>
            <w:tcBorders>
              <w:top w:val="none" w:sz="0" w:space="0" w:color="auto"/>
              <w:left w:val="none" w:sz="0" w:space="0" w:color="auto"/>
              <w:bottom w:val="none" w:sz="0" w:space="0" w:color="auto"/>
              <w:right w:val="none" w:sz="0" w:space="0" w:color="auto"/>
            </w:tcBorders>
            <w:shd w:val="clear" w:color="auto" w:fill="FFFFFF" w:themeFill="background1"/>
          </w:tcPr>
          <w:p w:rsidR="00256030" w:rsidRPr="00236A68" w:rsidRDefault="00256030" w:rsidP="00256030">
            <w:pPr>
              <w:bidi w:val="0"/>
              <w:jc w:val="center"/>
              <w:rPr>
                <w:rFonts w:asciiTheme="majorBidi" w:eastAsia="Calibri" w:hAnsiTheme="majorBidi" w:cstheme="majorBidi"/>
                <w:color w:val="auto"/>
                <w:sz w:val="24"/>
                <w:szCs w:val="24"/>
              </w:rPr>
            </w:pPr>
            <w:r w:rsidRPr="00236A68">
              <w:rPr>
                <w:rFonts w:asciiTheme="majorBidi" w:eastAsia="Calibri" w:hAnsiTheme="majorBidi" w:cstheme="majorBidi"/>
                <w:color w:val="auto"/>
                <w:sz w:val="24"/>
                <w:szCs w:val="24"/>
              </w:rPr>
              <w:t xml:space="preserve">Sample number </w:t>
            </w:r>
          </w:p>
        </w:tc>
        <w:tc>
          <w:tcPr>
            <w:tcW w:w="4788" w:type="dxa"/>
            <w:tcBorders>
              <w:top w:val="none" w:sz="0" w:space="0" w:color="auto"/>
              <w:left w:val="none" w:sz="0" w:space="0" w:color="auto"/>
              <w:bottom w:val="none" w:sz="0" w:space="0" w:color="auto"/>
              <w:right w:val="none" w:sz="0" w:space="0" w:color="auto"/>
            </w:tcBorders>
            <w:shd w:val="clear" w:color="auto" w:fill="FFFFFF" w:themeFill="background1"/>
          </w:tcPr>
          <w:p w:rsidR="00256030" w:rsidRPr="00236A68" w:rsidRDefault="00256030" w:rsidP="00256030">
            <w:pPr>
              <w:bidi w:val="0"/>
              <w:jc w:val="center"/>
              <w:cnfStyle w:val="100000000000"/>
              <w:rPr>
                <w:rFonts w:asciiTheme="majorBidi" w:eastAsia="Calibri" w:hAnsiTheme="majorBidi" w:cstheme="majorBidi"/>
                <w:color w:val="auto"/>
                <w:sz w:val="24"/>
                <w:szCs w:val="24"/>
              </w:rPr>
            </w:pPr>
            <w:r w:rsidRPr="00236A68">
              <w:rPr>
                <w:rFonts w:asciiTheme="majorBidi" w:eastAsia="Calibri" w:hAnsiTheme="majorBidi" w:cstheme="majorBidi"/>
                <w:color w:val="auto"/>
                <w:sz w:val="24"/>
                <w:szCs w:val="24"/>
              </w:rPr>
              <w:t>Sample content</w:t>
            </w:r>
          </w:p>
        </w:tc>
      </w:tr>
      <w:tr w:rsidR="00256030" w:rsidRPr="00236A68" w:rsidTr="00236A68">
        <w:trPr>
          <w:cnfStyle w:val="000000100000"/>
        </w:trPr>
        <w:tc>
          <w:tcPr>
            <w:cnfStyle w:val="001000000000"/>
            <w:tcW w:w="4788" w:type="dxa"/>
            <w:tcBorders>
              <w:left w:val="none" w:sz="0" w:space="0" w:color="auto"/>
              <w:right w:val="none" w:sz="0" w:space="0" w:color="auto"/>
            </w:tcBorders>
            <w:shd w:val="clear" w:color="auto" w:fill="FFFFFF" w:themeFill="background1"/>
          </w:tcPr>
          <w:p w:rsidR="00256030" w:rsidRPr="00236A68" w:rsidRDefault="00256030" w:rsidP="00256030">
            <w:pPr>
              <w:bidi w:val="0"/>
              <w:jc w:val="center"/>
              <w:rPr>
                <w:rFonts w:asciiTheme="majorBidi" w:eastAsia="Calibri" w:hAnsiTheme="majorBidi" w:cstheme="majorBidi"/>
                <w:color w:val="auto"/>
                <w:sz w:val="24"/>
                <w:szCs w:val="24"/>
              </w:rPr>
            </w:pPr>
            <w:r w:rsidRPr="00236A68">
              <w:rPr>
                <w:rFonts w:asciiTheme="majorBidi" w:eastAsia="Calibri" w:hAnsiTheme="majorBidi" w:cstheme="majorBidi"/>
                <w:color w:val="auto"/>
                <w:sz w:val="24"/>
                <w:szCs w:val="24"/>
              </w:rPr>
              <w:t>1</w:t>
            </w:r>
          </w:p>
        </w:tc>
        <w:tc>
          <w:tcPr>
            <w:tcW w:w="4788" w:type="dxa"/>
            <w:tcBorders>
              <w:left w:val="none" w:sz="0" w:space="0" w:color="auto"/>
              <w:right w:val="none" w:sz="0" w:space="0" w:color="auto"/>
            </w:tcBorders>
            <w:shd w:val="clear" w:color="auto" w:fill="FFFFFF" w:themeFill="background1"/>
          </w:tcPr>
          <w:p w:rsidR="00256030" w:rsidRPr="00236A68" w:rsidRDefault="00256030" w:rsidP="00256030">
            <w:pPr>
              <w:bidi w:val="0"/>
              <w:jc w:val="center"/>
              <w:cnfStyle w:val="000000100000"/>
              <w:rPr>
                <w:rFonts w:asciiTheme="majorBidi" w:eastAsia="Calibri" w:hAnsiTheme="majorBidi" w:cstheme="majorBidi"/>
                <w:color w:val="auto"/>
                <w:sz w:val="24"/>
                <w:szCs w:val="24"/>
              </w:rPr>
            </w:pPr>
            <w:r w:rsidRPr="00236A68">
              <w:rPr>
                <w:rFonts w:asciiTheme="majorBidi" w:eastAsia="Calibri" w:hAnsiTheme="majorBidi" w:cstheme="majorBidi"/>
                <w:color w:val="auto"/>
                <w:sz w:val="24"/>
                <w:szCs w:val="24"/>
              </w:rPr>
              <w:t xml:space="preserve">Kerosene , water </w:t>
            </w:r>
          </w:p>
        </w:tc>
      </w:tr>
      <w:tr w:rsidR="00256030" w:rsidRPr="00236A68" w:rsidTr="00236A68">
        <w:tc>
          <w:tcPr>
            <w:cnfStyle w:val="001000000000"/>
            <w:tcW w:w="4788" w:type="dxa"/>
            <w:shd w:val="clear" w:color="auto" w:fill="FFFFFF" w:themeFill="background1"/>
          </w:tcPr>
          <w:p w:rsidR="00256030" w:rsidRPr="00236A68" w:rsidRDefault="00256030" w:rsidP="00256030">
            <w:pPr>
              <w:bidi w:val="0"/>
              <w:jc w:val="center"/>
              <w:rPr>
                <w:rFonts w:asciiTheme="majorBidi" w:eastAsia="Calibri" w:hAnsiTheme="majorBidi" w:cstheme="majorBidi"/>
                <w:color w:val="auto"/>
                <w:sz w:val="24"/>
                <w:szCs w:val="24"/>
              </w:rPr>
            </w:pPr>
            <w:r w:rsidRPr="00236A68">
              <w:rPr>
                <w:rFonts w:asciiTheme="majorBidi" w:eastAsia="Calibri" w:hAnsiTheme="majorBidi" w:cstheme="majorBidi"/>
                <w:color w:val="auto"/>
                <w:sz w:val="24"/>
                <w:szCs w:val="24"/>
              </w:rPr>
              <w:t>2</w:t>
            </w:r>
          </w:p>
        </w:tc>
        <w:tc>
          <w:tcPr>
            <w:tcW w:w="4788" w:type="dxa"/>
            <w:shd w:val="clear" w:color="auto" w:fill="FFFFFF" w:themeFill="background1"/>
          </w:tcPr>
          <w:p w:rsidR="00256030" w:rsidRPr="00236A68" w:rsidRDefault="00256030" w:rsidP="00256030">
            <w:pPr>
              <w:bidi w:val="0"/>
              <w:jc w:val="center"/>
              <w:cnfStyle w:val="000000000000"/>
              <w:rPr>
                <w:rFonts w:asciiTheme="majorBidi" w:eastAsia="Calibri" w:hAnsiTheme="majorBidi" w:cstheme="majorBidi"/>
                <w:color w:val="auto"/>
                <w:sz w:val="24"/>
                <w:szCs w:val="24"/>
              </w:rPr>
            </w:pPr>
            <w:r w:rsidRPr="00236A68">
              <w:rPr>
                <w:rFonts w:asciiTheme="majorBidi" w:eastAsia="Calibri" w:hAnsiTheme="majorBidi" w:cstheme="majorBidi"/>
                <w:color w:val="auto"/>
                <w:sz w:val="24"/>
                <w:szCs w:val="24"/>
              </w:rPr>
              <w:t xml:space="preserve">Kerosene and methanol </w:t>
            </w:r>
          </w:p>
        </w:tc>
      </w:tr>
      <w:tr w:rsidR="00256030" w:rsidRPr="00236A68" w:rsidTr="00236A68">
        <w:trPr>
          <w:cnfStyle w:val="000000100000"/>
        </w:trPr>
        <w:tc>
          <w:tcPr>
            <w:cnfStyle w:val="001000000000"/>
            <w:tcW w:w="4788" w:type="dxa"/>
            <w:tcBorders>
              <w:left w:val="none" w:sz="0" w:space="0" w:color="auto"/>
              <w:right w:val="none" w:sz="0" w:space="0" w:color="auto"/>
            </w:tcBorders>
            <w:shd w:val="clear" w:color="auto" w:fill="FFFFFF" w:themeFill="background1"/>
          </w:tcPr>
          <w:p w:rsidR="00256030" w:rsidRPr="00236A68" w:rsidRDefault="00256030" w:rsidP="00256030">
            <w:pPr>
              <w:bidi w:val="0"/>
              <w:jc w:val="center"/>
              <w:rPr>
                <w:rFonts w:asciiTheme="majorBidi" w:eastAsia="Calibri" w:hAnsiTheme="majorBidi" w:cstheme="majorBidi"/>
                <w:color w:val="auto"/>
                <w:sz w:val="24"/>
                <w:szCs w:val="24"/>
              </w:rPr>
            </w:pPr>
            <w:r w:rsidRPr="00236A68">
              <w:rPr>
                <w:rFonts w:asciiTheme="majorBidi" w:eastAsia="Calibri" w:hAnsiTheme="majorBidi" w:cstheme="majorBidi"/>
                <w:color w:val="auto"/>
                <w:sz w:val="24"/>
                <w:szCs w:val="24"/>
              </w:rPr>
              <w:t>3</w:t>
            </w:r>
          </w:p>
        </w:tc>
        <w:tc>
          <w:tcPr>
            <w:tcW w:w="4788" w:type="dxa"/>
            <w:tcBorders>
              <w:left w:val="none" w:sz="0" w:space="0" w:color="auto"/>
              <w:right w:val="none" w:sz="0" w:space="0" w:color="auto"/>
            </w:tcBorders>
            <w:shd w:val="clear" w:color="auto" w:fill="FFFFFF" w:themeFill="background1"/>
          </w:tcPr>
          <w:p w:rsidR="00256030" w:rsidRPr="00236A68" w:rsidRDefault="00256030" w:rsidP="00256030">
            <w:pPr>
              <w:bidi w:val="0"/>
              <w:jc w:val="center"/>
              <w:cnfStyle w:val="000000100000"/>
              <w:rPr>
                <w:rFonts w:asciiTheme="majorBidi" w:eastAsia="Calibri" w:hAnsiTheme="majorBidi" w:cstheme="majorBidi"/>
                <w:color w:val="auto"/>
                <w:sz w:val="24"/>
                <w:szCs w:val="24"/>
              </w:rPr>
            </w:pPr>
            <w:r w:rsidRPr="00236A68">
              <w:rPr>
                <w:rFonts w:asciiTheme="majorBidi" w:eastAsia="Calibri" w:hAnsiTheme="majorBidi" w:cstheme="majorBidi"/>
                <w:color w:val="auto"/>
                <w:sz w:val="24"/>
                <w:szCs w:val="24"/>
              </w:rPr>
              <w:t>Kerosene, acetonitrile, water</w:t>
            </w:r>
          </w:p>
        </w:tc>
      </w:tr>
      <w:tr w:rsidR="00256030" w:rsidRPr="00236A68" w:rsidTr="00236A68">
        <w:tc>
          <w:tcPr>
            <w:cnfStyle w:val="001000000000"/>
            <w:tcW w:w="4788" w:type="dxa"/>
            <w:shd w:val="clear" w:color="auto" w:fill="FFFFFF" w:themeFill="background1"/>
          </w:tcPr>
          <w:p w:rsidR="00256030" w:rsidRPr="00236A68" w:rsidRDefault="00256030" w:rsidP="00256030">
            <w:pPr>
              <w:bidi w:val="0"/>
              <w:jc w:val="center"/>
              <w:rPr>
                <w:rFonts w:asciiTheme="majorBidi" w:eastAsia="Calibri" w:hAnsiTheme="majorBidi" w:cstheme="majorBidi"/>
                <w:color w:val="auto"/>
                <w:sz w:val="24"/>
                <w:szCs w:val="24"/>
              </w:rPr>
            </w:pPr>
            <w:r w:rsidRPr="00236A68">
              <w:rPr>
                <w:rFonts w:asciiTheme="majorBidi" w:eastAsia="Calibri" w:hAnsiTheme="majorBidi" w:cstheme="majorBidi"/>
                <w:color w:val="auto"/>
                <w:sz w:val="24"/>
                <w:szCs w:val="24"/>
              </w:rPr>
              <w:t>4</w:t>
            </w:r>
          </w:p>
        </w:tc>
        <w:tc>
          <w:tcPr>
            <w:tcW w:w="4788" w:type="dxa"/>
            <w:shd w:val="clear" w:color="auto" w:fill="FFFFFF" w:themeFill="background1"/>
          </w:tcPr>
          <w:p w:rsidR="00256030" w:rsidRPr="00236A68" w:rsidRDefault="00256030" w:rsidP="00256030">
            <w:pPr>
              <w:bidi w:val="0"/>
              <w:jc w:val="center"/>
              <w:cnfStyle w:val="000000000000"/>
              <w:rPr>
                <w:rFonts w:asciiTheme="majorBidi" w:eastAsia="Calibri" w:hAnsiTheme="majorBidi" w:cstheme="majorBidi"/>
                <w:color w:val="auto"/>
                <w:sz w:val="24"/>
                <w:szCs w:val="24"/>
              </w:rPr>
            </w:pPr>
            <w:r w:rsidRPr="00236A68">
              <w:rPr>
                <w:rFonts w:asciiTheme="majorBidi" w:eastAsia="Calibri" w:hAnsiTheme="majorBidi" w:cstheme="majorBidi"/>
                <w:color w:val="auto"/>
                <w:sz w:val="24"/>
                <w:szCs w:val="24"/>
              </w:rPr>
              <w:t>Kerosene, methanol, water</w:t>
            </w:r>
          </w:p>
        </w:tc>
      </w:tr>
      <w:tr w:rsidR="00256030" w:rsidRPr="00236A68" w:rsidTr="00236A68">
        <w:trPr>
          <w:cnfStyle w:val="000000100000"/>
        </w:trPr>
        <w:tc>
          <w:tcPr>
            <w:cnfStyle w:val="001000000000"/>
            <w:tcW w:w="4788" w:type="dxa"/>
            <w:tcBorders>
              <w:left w:val="none" w:sz="0" w:space="0" w:color="auto"/>
              <w:right w:val="none" w:sz="0" w:space="0" w:color="auto"/>
            </w:tcBorders>
            <w:shd w:val="clear" w:color="auto" w:fill="FFFFFF" w:themeFill="background1"/>
          </w:tcPr>
          <w:p w:rsidR="00256030" w:rsidRPr="00236A68" w:rsidRDefault="00256030" w:rsidP="00256030">
            <w:pPr>
              <w:bidi w:val="0"/>
              <w:jc w:val="center"/>
              <w:rPr>
                <w:rFonts w:asciiTheme="majorBidi" w:eastAsia="Calibri" w:hAnsiTheme="majorBidi" w:cstheme="majorBidi"/>
                <w:color w:val="auto"/>
                <w:sz w:val="24"/>
                <w:szCs w:val="24"/>
              </w:rPr>
            </w:pPr>
            <w:r w:rsidRPr="00236A68">
              <w:rPr>
                <w:rFonts w:asciiTheme="majorBidi" w:eastAsia="Calibri" w:hAnsiTheme="majorBidi" w:cstheme="majorBidi"/>
                <w:color w:val="auto"/>
                <w:sz w:val="24"/>
                <w:szCs w:val="24"/>
              </w:rPr>
              <w:t>5</w:t>
            </w:r>
          </w:p>
        </w:tc>
        <w:tc>
          <w:tcPr>
            <w:tcW w:w="4788" w:type="dxa"/>
            <w:tcBorders>
              <w:left w:val="none" w:sz="0" w:space="0" w:color="auto"/>
              <w:right w:val="none" w:sz="0" w:space="0" w:color="auto"/>
            </w:tcBorders>
            <w:shd w:val="clear" w:color="auto" w:fill="FFFFFF" w:themeFill="background1"/>
          </w:tcPr>
          <w:p w:rsidR="00256030" w:rsidRPr="00236A68" w:rsidRDefault="00256030" w:rsidP="00256030">
            <w:pPr>
              <w:bidi w:val="0"/>
              <w:jc w:val="center"/>
              <w:cnfStyle w:val="000000100000"/>
              <w:rPr>
                <w:rFonts w:asciiTheme="majorBidi" w:eastAsia="Calibri" w:hAnsiTheme="majorBidi" w:cstheme="majorBidi"/>
                <w:color w:val="auto"/>
                <w:sz w:val="24"/>
                <w:szCs w:val="24"/>
              </w:rPr>
            </w:pPr>
            <w:r w:rsidRPr="00236A68">
              <w:rPr>
                <w:rFonts w:asciiTheme="majorBidi" w:eastAsia="Calibri" w:hAnsiTheme="majorBidi" w:cstheme="majorBidi"/>
                <w:color w:val="auto"/>
                <w:sz w:val="24"/>
                <w:szCs w:val="24"/>
              </w:rPr>
              <w:t>Kerosene, methanol, acetonitrile, water</w:t>
            </w:r>
          </w:p>
        </w:tc>
      </w:tr>
    </w:tbl>
    <w:p w:rsidR="00256030" w:rsidRDefault="00256030" w:rsidP="00256030">
      <w:pPr>
        <w:bidi w:val="0"/>
        <w:rPr>
          <w:rFonts w:asciiTheme="majorBidi" w:hAnsiTheme="majorBidi" w:cstheme="majorBidi"/>
          <w:sz w:val="24"/>
          <w:szCs w:val="24"/>
        </w:rPr>
      </w:pPr>
    </w:p>
    <w:p w:rsidR="00256030" w:rsidRDefault="00F83F69" w:rsidP="00256030">
      <w:pPr>
        <w:pStyle w:val="4"/>
        <w:bidi/>
        <w:jc w:val="right"/>
        <w:rPr>
          <w:sz w:val="24"/>
          <w:szCs w:val="24"/>
        </w:rPr>
      </w:pPr>
      <w:r w:rsidRPr="00256030">
        <w:rPr>
          <w:sz w:val="24"/>
          <w:szCs w:val="24"/>
        </w:rPr>
        <w:t xml:space="preserve"> </w:t>
      </w:r>
      <w:r w:rsidR="00256030" w:rsidRPr="00F83F69">
        <w:rPr>
          <w:sz w:val="24"/>
          <w:szCs w:val="24"/>
        </w:rPr>
        <w:t>5.2.4.</w:t>
      </w:r>
      <w:r w:rsidR="00256030">
        <w:rPr>
          <w:sz w:val="24"/>
          <w:szCs w:val="24"/>
        </w:rPr>
        <w:t>2</w:t>
      </w:r>
      <w:r w:rsidR="009E56DC">
        <w:rPr>
          <w:sz w:val="24"/>
          <w:szCs w:val="24"/>
        </w:rPr>
        <w:t xml:space="preserve"> Extraction</w:t>
      </w:r>
      <w:r w:rsidR="003A1ECB">
        <w:rPr>
          <w:sz w:val="24"/>
          <w:szCs w:val="24"/>
        </w:rPr>
        <w:t xml:space="preserve"> U</w:t>
      </w:r>
      <w:r w:rsidR="00256030" w:rsidRPr="00F83F69">
        <w:rPr>
          <w:sz w:val="24"/>
          <w:szCs w:val="24"/>
        </w:rPr>
        <w:t xml:space="preserve">sing </w:t>
      </w:r>
      <w:r w:rsidR="003A1ECB">
        <w:rPr>
          <w:sz w:val="24"/>
          <w:szCs w:val="24"/>
        </w:rPr>
        <w:t>S</w:t>
      </w:r>
      <w:r w:rsidR="009E56DC">
        <w:rPr>
          <w:sz w:val="24"/>
          <w:szCs w:val="24"/>
        </w:rPr>
        <w:t>oya bee</w:t>
      </w:r>
      <w:r w:rsidR="00256030">
        <w:rPr>
          <w:sz w:val="24"/>
          <w:szCs w:val="24"/>
        </w:rPr>
        <w:t>n oil.</w:t>
      </w:r>
    </w:p>
    <w:p w:rsidR="00F83F69" w:rsidRDefault="00F83F69" w:rsidP="00256030">
      <w:pPr>
        <w:bidi w:val="0"/>
      </w:pPr>
    </w:p>
    <w:p w:rsidR="00256030" w:rsidRDefault="00256030" w:rsidP="00256030">
      <w:pPr>
        <w:bidi w:val="0"/>
      </w:pPr>
      <w:r>
        <w:t>Procedure :</w:t>
      </w:r>
    </w:p>
    <w:p w:rsidR="00256030" w:rsidRPr="003E5346" w:rsidRDefault="00256030" w:rsidP="003E5346">
      <w:pPr>
        <w:pStyle w:val="a6"/>
        <w:numPr>
          <w:ilvl w:val="0"/>
          <w:numId w:val="18"/>
        </w:numPr>
        <w:rPr>
          <w:rFonts w:asciiTheme="majorBidi" w:hAnsiTheme="majorBidi" w:cstheme="majorBidi"/>
          <w:sz w:val="24"/>
          <w:szCs w:val="24"/>
        </w:rPr>
      </w:pPr>
      <w:r>
        <w:rPr>
          <w:rFonts w:asciiTheme="majorBidi" w:hAnsiTheme="majorBidi" w:cstheme="majorBidi"/>
          <w:sz w:val="24"/>
          <w:szCs w:val="24"/>
        </w:rPr>
        <w:t>Fo</w:t>
      </w:r>
      <w:r w:rsidR="003E5346">
        <w:rPr>
          <w:rFonts w:asciiTheme="majorBidi" w:hAnsiTheme="majorBidi" w:cstheme="majorBidi"/>
          <w:sz w:val="24"/>
          <w:szCs w:val="24"/>
        </w:rPr>
        <w:t>ur samples of waste and soya bee</w:t>
      </w:r>
      <w:r>
        <w:rPr>
          <w:rFonts w:asciiTheme="majorBidi" w:hAnsiTheme="majorBidi" w:cstheme="majorBidi"/>
          <w:sz w:val="24"/>
          <w:szCs w:val="24"/>
        </w:rPr>
        <w:t>n oi</w:t>
      </w:r>
      <w:r w:rsidR="003A1ECB">
        <w:rPr>
          <w:rFonts w:asciiTheme="majorBidi" w:hAnsiTheme="majorBidi" w:cstheme="majorBidi"/>
          <w:sz w:val="24"/>
          <w:szCs w:val="24"/>
        </w:rPr>
        <w:t>l  were prepared as shown in tab</w:t>
      </w:r>
      <w:r w:rsidRPr="003E5346">
        <w:rPr>
          <w:rFonts w:asciiTheme="majorBidi" w:hAnsiTheme="majorBidi" w:cstheme="majorBidi"/>
          <w:sz w:val="24"/>
          <w:szCs w:val="24"/>
        </w:rPr>
        <w:t>le (5.3)</w:t>
      </w:r>
    </w:p>
    <w:p w:rsidR="00256030" w:rsidRDefault="00256030" w:rsidP="00256030">
      <w:pPr>
        <w:pStyle w:val="a6"/>
        <w:numPr>
          <w:ilvl w:val="0"/>
          <w:numId w:val="18"/>
        </w:numPr>
        <w:rPr>
          <w:rFonts w:asciiTheme="majorBidi" w:hAnsiTheme="majorBidi" w:cstheme="majorBidi"/>
          <w:sz w:val="24"/>
          <w:szCs w:val="24"/>
        </w:rPr>
      </w:pPr>
      <w:r>
        <w:rPr>
          <w:rFonts w:asciiTheme="majorBidi" w:hAnsiTheme="majorBidi" w:cstheme="majorBidi"/>
          <w:sz w:val="24"/>
          <w:szCs w:val="24"/>
        </w:rPr>
        <w:t>The samples were shacked for mixing.</w:t>
      </w:r>
    </w:p>
    <w:p w:rsidR="00256030" w:rsidRDefault="00256030" w:rsidP="00256030">
      <w:pPr>
        <w:pStyle w:val="a6"/>
        <w:numPr>
          <w:ilvl w:val="0"/>
          <w:numId w:val="18"/>
        </w:numPr>
        <w:rPr>
          <w:rFonts w:asciiTheme="majorBidi" w:hAnsiTheme="majorBidi" w:cstheme="majorBidi"/>
          <w:sz w:val="24"/>
          <w:szCs w:val="24"/>
        </w:rPr>
      </w:pPr>
      <w:r>
        <w:rPr>
          <w:rFonts w:asciiTheme="majorBidi" w:hAnsiTheme="majorBidi" w:cstheme="majorBidi"/>
          <w:sz w:val="24"/>
          <w:szCs w:val="24"/>
        </w:rPr>
        <w:t>The change in samples was observed</w:t>
      </w:r>
      <w:r w:rsidR="003E5346">
        <w:rPr>
          <w:rFonts w:asciiTheme="majorBidi" w:hAnsiTheme="majorBidi" w:cstheme="majorBidi"/>
          <w:sz w:val="24"/>
          <w:szCs w:val="24"/>
        </w:rPr>
        <w:t>.</w:t>
      </w:r>
      <w:r>
        <w:rPr>
          <w:rFonts w:asciiTheme="majorBidi" w:hAnsiTheme="majorBidi" w:cstheme="majorBidi"/>
          <w:sz w:val="24"/>
          <w:szCs w:val="24"/>
        </w:rPr>
        <w:t xml:space="preserve"> </w:t>
      </w:r>
    </w:p>
    <w:p w:rsidR="00256030" w:rsidRDefault="00256030" w:rsidP="00256030">
      <w:pPr>
        <w:pStyle w:val="a6"/>
        <w:numPr>
          <w:ilvl w:val="0"/>
          <w:numId w:val="18"/>
        </w:numPr>
        <w:rPr>
          <w:rFonts w:asciiTheme="majorBidi" w:hAnsiTheme="majorBidi" w:cstheme="majorBidi"/>
          <w:sz w:val="24"/>
          <w:szCs w:val="24"/>
        </w:rPr>
      </w:pPr>
      <w:r>
        <w:rPr>
          <w:rFonts w:asciiTheme="majorBidi" w:hAnsiTheme="majorBidi" w:cstheme="majorBidi"/>
          <w:sz w:val="24"/>
          <w:szCs w:val="24"/>
        </w:rPr>
        <w:t>The results were record</w:t>
      </w:r>
      <w:r w:rsidR="003E5346">
        <w:rPr>
          <w:rFonts w:asciiTheme="majorBidi" w:hAnsiTheme="majorBidi" w:cstheme="majorBidi"/>
          <w:sz w:val="24"/>
          <w:szCs w:val="24"/>
        </w:rPr>
        <w:t>ed</w:t>
      </w:r>
      <w:r>
        <w:rPr>
          <w:rFonts w:asciiTheme="majorBidi" w:hAnsiTheme="majorBidi" w:cstheme="majorBidi"/>
          <w:sz w:val="24"/>
          <w:szCs w:val="24"/>
        </w:rPr>
        <w:t>.</w:t>
      </w:r>
    </w:p>
    <w:p w:rsidR="00256030" w:rsidRDefault="003E5346" w:rsidP="00256030">
      <w:pPr>
        <w:bidi w:val="0"/>
        <w:jc w:val="center"/>
        <w:rPr>
          <w:rFonts w:asciiTheme="majorBidi" w:hAnsiTheme="majorBidi" w:cstheme="majorBidi"/>
          <w:sz w:val="24"/>
          <w:szCs w:val="24"/>
        </w:rPr>
      </w:pPr>
      <w:r>
        <w:rPr>
          <w:rFonts w:asciiTheme="majorBidi" w:hAnsiTheme="majorBidi" w:cstheme="majorBidi"/>
          <w:sz w:val="24"/>
          <w:szCs w:val="24"/>
        </w:rPr>
        <w:t>Table (5.3): Soya bee</w:t>
      </w:r>
      <w:r w:rsidR="00256030" w:rsidRPr="00256030">
        <w:rPr>
          <w:rFonts w:asciiTheme="majorBidi" w:hAnsiTheme="majorBidi" w:cstheme="majorBidi"/>
          <w:sz w:val="24"/>
          <w:szCs w:val="24"/>
        </w:rPr>
        <w:t>n oil and waste samples</w:t>
      </w:r>
      <w:r>
        <w:rPr>
          <w:rFonts w:asciiTheme="majorBidi" w:hAnsiTheme="majorBidi" w:cstheme="majorBidi"/>
          <w:sz w:val="24"/>
          <w:szCs w:val="24"/>
        </w:rPr>
        <w:t>.</w:t>
      </w:r>
    </w:p>
    <w:tbl>
      <w:tblPr>
        <w:tblStyle w:val="-11"/>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shd w:val="clear" w:color="auto" w:fill="FFFFFF" w:themeFill="background1"/>
        <w:tblLook w:val="04A0"/>
      </w:tblPr>
      <w:tblGrid>
        <w:gridCol w:w="4788"/>
        <w:gridCol w:w="4788"/>
      </w:tblGrid>
      <w:tr w:rsidR="00256030" w:rsidRPr="00236A68" w:rsidTr="00236A68">
        <w:trPr>
          <w:cnfStyle w:val="100000000000"/>
        </w:trPr>
        <w:tc>
          <w:tcPr>
            <w:cnfStyle w:val="001000000000"/>
            <w:tcW w:w="4788" w:type="dxa"/>
            <w:tcBorders>
              <w:top w:val="none" w:sz="0" w:space="0" w:color="auto"/>
              <w:left w:val="none" w:sz="0" w:space="0" w:color="auto"/>
              <w:bottom w:val="none" w:sz="0" w:space="0" w:color="auto"/>
              <w:right w:val="none" w:sz="0" w:space="0" w:color="auto"/>
            </w:tcBorders>
            <w:shd w:val="clear" w:color="auto" w:fill="FFFFFF" w:themeFill="background1"/>
          </w:tcPr>
          <w:p w:rsidR="00256030" w:rsidRPr="00236A68" w:rsidRDefault="00256030" w:rsidP="00256030">
            <w:pPr>
              <w:bidi w:val="0"/>
              <w:jc w:val="center"/>
              <w:rPr>
                <w:rFonts w:asciiTheme="majorBidi" w:hAnsiTheme="majorBidi" w:cstheme="majorBidi"/>
                <w:color w:val="auto"/>
                <w:sz w:val="24"/>
                <w:szCs w:val="24"/>
              </w:rPr>
            </w:pPr>
            <w:r w:rsidRPr="00236A68">
              <w:rPr>
                <w:rFonts w:asciiTheme="majorBidi" w:hAnsiTheme="majorBidi" w:cstheme="majorBidi"/>
                <w:color w:val="auto"/>
                <w:sz w:val="24"/>
                <w:szCs w:val="24"/>
              </w:rPr>
              <w:t>Sample number</w:t>
            </w:r>
          </w:p>
        </w:tc>
        <w:tc>
          <w:tcPr>
            <w:tcW w:w="4788" w:type="dxa"/>
            <w:tcBorders>
              <w:top w:val="none" w:sz="0" w:space="0" w:color="auto"/>
              <w:left w:val="none" w:sz="0" w:space="0" w:color="auto"/>
              <w:bottom w:val="none" w:sz="0" w:space="0" w:color="auto"/>
              <w:right w:val="none" w:sz="0" w:space="0" w:color="auto"/>
            </w:tcBorders>
            <w:shd w:val="clear" w:color="auto" w:fill="FFFFFF" w:themeFill="background1"/>
          </w:tcPr>
          <w:p w:rsidR="00256030" w:rsidRPr="00236A68" w:rsidRDefault="00256030" w:rsidP="00256030">
            <w:pPr>
              <w:bidi w:val="0"/>
              <w:jc w:val="center"/>
              <w:cnfStyle w:val="100000000000"/>
              <w:rPr>
                <w:rFonts w:asciiTheme="majorBidi" w:hAnsiTheme="majorBidi" w:cstheme="majorBidi"/>
                <w:color w:val="auto"/>
                <w:sz w:val="24"/>
                <w:szCs w:val="24"/>
              </w:rPr>
            </w:pPr>
            <w:r w:rsidRPr="00236A68">
              <w:rPr>
                <w:rFonts w:asciiTheme="majorBidi" w:hAnsiTheme="majorBidi" w:cstheme="majorBidi"/>
                <w:color w:val="auto"/>
                <w:sz w:val="24"/>
                <w:szCs w:val="24"/>
              </w:rPr>
              <w:t>Sample content</w:t>
            </w:r>
          </w:p>
        </w:tc>
      </w:tr>
      <w:tr w:rsidR="00256030" w:rsidRPr="00236A68" w:rsidTr="00236A68">
        <w:trPr>
          <w:cnfStyle w:val="000000100000"/>
        </w:trPr>
        <w:tc>
          <w:tcPr>
            <w:cnfStyle w:val="001000000000"/>
            <w:tcW w:w="4788" w:type="dxa"/>
            <w:tcBorders>
              <w:left w:val="none" w:sz="0" w:space="0" w:color="auto"/>
              <w:right w:val="none" w:sz="0" w:space="0" w:color="auto"/>
            </w:tcBorders>
            <w:shd w:val="clear" w:color="auto" w:fill="FFFFFF" w:themeFill="background1"/>
          </w:tcPr>
          <w:p w:rsidR="00256030" w:rsidRPr="00236A68" w:rsidRDefault="00256030" w:rsidP="00256030">
            <w:pPr>
              <w:bidi w:val="0"/>
              <w:jc w:val="center"/>
              <w:rPr>
                <w:rFonts w:asciiTheme="majorBidi" w:hAnsiTheme="majorBidi" w:cstheme="majorBidi"/>
                <w:color w:val="auto"/>
                <w:sz w:val="24"/>
                <w:szCs w:val="24"/>
              </w:rPr>
            </w:pPr>
            <w:r w:rsidRPr="00236A68">
              <w:rPr>
                <w:rFonts w:asciiTheme="majorBidi" w:hAnsiTheme="majorBidi" w:cstheme="majorBidi"/>
                <w:color w:val="auto"/>
                <w:sz w:val="24"/>
                <w:szCs w:val="24"/>
              </w:rPr>
              <w:t>1</w:t>
            </w:r>
          </w:p>
        </w:tc>
        <w:tc>
          <w:tcPr>
            <w:tcW w:w="4788" w:type="dxa"/>
            <w:tcBorders>
              <w:left w:val="none" w:sz="0" w:space="0" w:color="auto"/>
              <w:right w:val="none" w:sz="0" w:space="0" w:color="auto"/>
            </w:tcBorders>
            <w:shd w:val="clear" w:color="auto" w:fill="FFFFFF" w:themeFill="background1"/>
          </w:tcPr>
          <w:p w:rsidR="00256030" w:rsidRPr="00236A68" w:rsidRDefault="00256030" w:rsidP="00256030">
            <w:pPr>
              <w:bidi w:val="0"/>
              <w:jc w:val="center"/>
              <w:cnfStyle w:val="000000100000"/>
              <w:rPr>
                <w:rFonts w:asciiTheme="majorBidi" w:hAnsiTheme="majorBidi" w:cstheme="majorBidi"/>
                <w:color w:val="auto"/>
                <w:sz w:val="24"/>
                <w:szCs w:val="24"/>
              </w:rPr>
            </w:pPr>
            <w:r w:rsidRPr="00236A68">
              <w:rPr>
                <w:rFonts w:asciiTheme="majorBidi" w:hAnsiTheme="majorBidi" w:cstheme="majorBidi"/>
                <w:color w:val="auto"/>
                <w:sz w:val="24"/>
                <w:szCs w:val="24"/>
              </w:rPr>
              <w:t xml:space="preserve">30 </w:t>
            </w:r>
            <w:r w:rsidR="005768DF">
              <w:rPr>
                <w:rFonts w:asciiTheme="majorBidi" w:hAnsiTheme="majorBidi" w:cstheme="majorBidi"/>
                <w:color w:val="auto"/>
                <w:sz w:val="24"/>
                <w:szCs w:val="24"/>
              </w:rPr>
              <w:t>mL</w:t>
            </w:r>
            <w:r w:rsidRPr="00236A68">
              <w:rPr>
                <w:rFonts w:asciiTheme="majorBidi" w:hAnsiTheme="majorBidi" w:cstheme="majorBidi"/>
                <w:color w:val="auto"/>
                <w:sz w:val="24"/>
                <w:szCs w:val="24"/>
              </w:rPr>
              <w:t xml:space="preserve"> oil, 10 </w:t>
            </w:r>
            <w:r w:rsidR="005768DF">
              <w:rPr>
                <w:rFonts w:asciiTheme="majorBidi" w:hAnsiTheme="majorBidi" w:cstheme="majorBidi"/>
                <w:color w:val="auto"/>
                <w:sz w:val="24"/>
                <w:szCs w:val="24"/>
              </w:rPr>
              <w:t>mL</w:t>
            </w:r>
            <w:r w:rsidRPr="00236A68">
              <w:rPr>
                <w:rFonts w:asciiTheme="majorBidi" w:hAnsiTheme="majorBidi" w:cstheme="majorBidi"/>
                <w:color w:val="auto"/>
                <w:sz w:val="24"/>
                <w:szCs w:val="24"/>
              </w:rPr>
              <w:t xml:space="preserve"> methanol, 10 </w:t>
            </w:r>
            <w:r w:rsidR="005768DF">
              <w:rPr>
                <w:rFonts w:asciiTheme="majorBidi" w:hAnsiTheme="majorBidi" w:cstheme="majorBidi"/>
                <w:color w:val="auto"/>
                <w:sz w:val="24"/>
                <w:szCs w:val="24"/>
              </w:rPr>
              <w:t>mL</w:t>
            </w:r>
            <w:r w:rsidRPr="00236A68">
              <w:rPr>
                <w:rFonts w:asciiTheme="majorBidi" w:hAnsiTheme="majorBidi" w:cstheme="majorBidi"/>
                <w:color w:val="auto"/>
                <w:sz w:val="24"/>
                <w:szCs w:val="24"/>
              </w:rPr>
              <w:t xml:space="preserve"> water</w:t>
            </w:r>
          </w:p>
        </w:tc>
      </w:tr>
      <w:tr w:rsidR="00256030" w:rsidRPr="00236A68" w:rsidTr="00236A68">
        <w:tc>
          <w:tcPr>
            <w:cnfStyle w:val="001000000000"/>
            <w:tcW w:w="4788" w:type="dxa"/>
            <w:shd w:val="clear" w:color="auto" w:fill="FFFFFF" w:themeFill="background1"/>
          </w:tcPr>
          <w:p w:rsidR="00256030" w:rsidRPr="00236A68" w:rsidRDefault="00256030" w:rsidP="00256030">
            <w:pPr>
              <w:bidi w:val="0"/>
              <w:jc w:val="center"/>
              <w:rPr>
                <w:rFonts w:asciiTheme="majorBidi" w:hAnsiTheme="majorBidi" w:cstheme="majorBidi"/>
                <w:color w:val="auto"/>
                <w:sz w:val="24"/>
                <w:szCs w:val="24"/>
              </w:rPr>
            </w:pPr>
            <w:r w:rsidRPr="00236A68">
              <w:rPr>
                <w:rFonts w:asciiTheme="majorBidi" w:hAnsiTheme="majorBidi" w:cstheme="majorBidi"/>
                <w:color w:val="auto"/>
                <w:sz w:val="24"/>
                <w:szCs w:val="24"/>
              </w:rPr>
              <w:t>2</w:t>
            </w:r>
          </w:p>
        </w:tc>
        <w:tc>
          <w:tcPr>
            <w:tcW w:w="4788" w:type="dxa"/>
            <w:shd w:val="clear" w:color="auto" w:fill="FFFFFF" w:themeFill="background1"/>
          </w:tcPr>
          <w:p w:rsidR="00256030" w:rsidRPr="00236A68" w:rsidRDefault="00256030" w:rsidP="00256030">
            <w:pPr>
              <w:bidi w:val="0"/>
              <w:jc w:val="center"/>
              <w:cnfStyle w:val="000000000000"/>
              <w:rPr>
                <w:rFonts w:asciiTheme="majorBidi" w:hAnsiTheme="majorBidi" w:cstheme="majorBidi"/>
                <w:color w:val="auto"/>
                <w:sz w:val="24"/>
                <w:szCs w:val="24"/>
              </w:rPr>
            </w:pPr>
            <w:r w:rsidRPr="00236A68">
              <w:rPr>
                <w:rFonts w:asciiTheme="majorBidi" w:hAnsiTheme="majorBidi" w:cstheme="majorBidi"/>
                <w:color w:val="auto"/>
                <w:sz w:val="24"/>
                <w:szCs w:val="24"/>
              </w:rPr>
              <w:t xml:space="preserve">30 </w:t>
            </w:r>
            <w:r w:rsidR="005768DF">
              <w:rPr>
                <w:rFonts w:asciiTheme="majorBidi" w:hAnsiTheme="majorBidi" w:cstheme="majorBidi"/>
                <w:color w:val="auto"/>
                <w:sz w:val="24"/>
                <w:szCs w:val="24"/>
              </w:rPr>
              <w:t>mL</w:t>
            </w:r>
            <w:r w:rsidRPr="00236A68">
              <w:rPr>
                <w:rFonts w:asciiTheme="majorBidi" w:hAnsiTheme="majorBidi" w:cstheme="majorBidi"/>
                <w:color w:val="auto"/>
                <w:sz w:val="24"/>
                <w:szCs w:val="24"/>
              </w:rPr>
              <w:t xml:space="preserve"> oil, 15 </w:t>
            </w:r>
            <w:r w:rsidR="005768DF">
              <w:rPr>
                <w:rFonts w:asciiTheme="majorBidi" w:hAnsiTheme="majorBidi" w:cstheme="majorBidi"/>
                <w:color w:val="auto"/>
                <w:sz w:val="24"/>
                <w:szCs w:val="24"/>
              </w:rPr>
              <w:t>mL</w:t>
            </w:r>
            <w:r w:rsidRPr="00236A68">
              <w:rPr>
                <w:rFonts w:asciiTheme="majorBidi" w:hAnsiTheme="majorBidi" w:cstheme="majorBidi"/>
                <w:color w:val="auto"/>
                <w:sz w:val="24"/>
                <w:szCs w:val="24"/>
              </w:rPr>
              <w:t xml:space="preserve"> acetonitrile, 15 </w:t>
            </w:r>
            <w:r w:rsidR="005768DF">
              <w:rPr>
                <w:rFonts w:asciiTheme="majorBidi" w:hAnsiTheme="majorBidi" w:cstheme="majorBidi"/>
                <w:color w:val="auto"/>
                <w:sz w:val="24"/>
                <w:szCs w:val="24"/>
              </w:rPr>
              <w:t>mL</w:t>
            </w:r>
            <w:r w:rsidRPr="00236A68">
              <w:rPr>
                <w:rFonts w:asciiTheme="majorBidi" w:hAnsiTheme="majorBidi" w:cstheme="majorBidi"/>
                <w:color w:val="auto"/>
                <w:sz w:val="24"/>
                <w:szCs w:val="24"/>
              </w:rPr>
              <w:t xml:space="preserve"> water</w:t>
            </w:r>
          </w:p>
        </w:tc>
      </w:tr>
      <w:tr w:rsidR="00256030" w:rsidRPr="00236A68" w:rsidTr="00236A68">
        <w:trPr>
          <w:cnfStyle w:val="000000100000"/>
        </w:trPr>
        <w:tc>
          <w:tcPr>
            <w:cnfStyle w:val="001000000000"/>
            <w:tcW w:w="4788" w:type="dxa"/>
            <w:tcBorders>
              <w:left w:val="none" w:sz="0" w:space="0" w:color="auto"/>
              <w:right w:val="none" w:sz="0" w:space="0" w:color="auto"/>
            </w:tcBorders>
            <w:shd w:val="clear" w:color="auto" w:fill="FFFFFF" w:themeFill="background1"/>
          </w:tcPr>
          <w:p w:rsidR="00256030" w:rsidRPr="00236A68" w:rsidRDefault="00256030" w:rsidP="00256030">
            <w:pPr>
              <w:bidi w:val="0"/>
              <w:jc w:val="center"/>
              <w:rPr>
                <w:rFonts w:asciiTheme="majorBidi" w:hAnsiTheme="majorBidi" w:cstheme="majorBidi"/>
                <w:color w:val="auto"/>
                <w:sz w:val="24"/>
                <w:szCs w:val="24"/>
              </w:rPr>
            </w:pPr>
            <w:r w:rsidRPr="00236A68">
              <w:rPr>
                <w:rFonts w:asciiTheme="majorBidi" w:hAnsiTheme="majorBidi" w:cstheme="majorBidi"/>
                <w:color w:val="auto"/>
                <w:sz w:val="24"/>
                <w:szCs w:val="24"/>
              </w:rPr>
              <w:t>3</w:t>
            </w:r>
          </w:p>
        </w:tc>
        <w:tc>
          <w:tcPr>
            <w:tcW w:w="4788" w:type="dxa"/>
            <w:tcBorders>
              <w:left w:val="none" w:sz="0" w:space="0" w:color="auto"/>
              <w:right w:val="none" w:sz="0" w:space="0" w:color="auto"/>
            </w:tcBorders>
            <w:shd w:val="clear" w:color="auto" w:fill="FFFFFF" w:themeFill="background1"/>
          </w:tcPr>
          <w:p w:rsidR="00256030" w:rsidRPr="00236A68" w:rsidRDefault="00951764" w:rsidP="00256030">
            <w:pPr>
              <w:bidi w:val="0"/>
              <w:jc w:val="center"/>
              <w:cnfStyle w:val="000000100000"/>
              <w:rPr>
                <w:rFonts w:asciiTheme="majorBidi" w:hAnsiTheme="majorBidi" w:cstheme="majorBidi"/>
                <w:color w:val="auto"/>
                <w:sz w:val="24"/>
                <w:szCs w:val="24"/>
              </w:rPr>
            </w:pPr>
            <w:r>
              <w:rPr>
                <w:rFonts w:asciiTheme="majorBidi" w:hAnsiTheme="majorBidi" w:cstheme="majorBidi"/>
                <w:color w:val="auto"/>
                <w:sz w:val="24"/>
                <w:szCs w:val="24"/>
              </w:rPr>
              <w:t xml:space="preserve">30 </w:t>
            </w:r>
            <w:r w:rsidR="005768DF">
              <w:rPr>
                <w:rFonts w:asciiTheme="majorBidi" w:hAnsiTheme="majorBidi" w:cstheme="majorBidi"/>
                <w:color w:val="auto"/>
                <w:sz w:val="24"/>
                <w:szCs w:val="24"/>
              </w:rPr>
              <w:t>mL</w:t>
            </w:r>
            <w:r w:rsidR="00256030" w:rsidRPr="00236A68">
              <w:rPr>
                <w:rFonts w:asciiTheme="majorBidi" w:hAnsiTheme="majorBidi" w:cstheme="majorBidi"/>
                <w:color w:val="auto"/>
                <w:sz w:val="24"/>
                <w:szCs w:val="24"/>
              </w:rPr>
              <w:t xml:space="preserve"> oil, 10 methanol. 10 </w:t>
            </w:r>
            <w:r w:rsidR="005768DF">
              <w:rPr>
                <w:rFonts w:asciiTheme="majorBidi" w:hAnsiTheme="majorBidi" w:cstheme="majorBidi"/>
                <w:color w:val="auto"/>
                <w:sz w:val="24"/>
                <w:szCs w:val="24"/>
              </w:rPr>
              <w:t>mL</w:t>
            </w:r>
            <w:r w:rsidR="00256030" w:rsidRPr="00236A68">
              <w:rPr>
                <w:rFonts w:asciiTheme="majorBidi" w:hAnsiTheme="majorBidi" w:cstheme="majorBidi"/>
                <w:color w:val="auto"/>
                <w:sz w:val="24"/>
                <w:szCs w:val="24"/>
              </w:rPr>
              <w:t xml:space="preserve"> acetonitrile, 10 </w:t>
            </w:r>
            <w:r w:rsidR="005768DF">
              <w:rPr>
                <w:rFonts w:asciiTheme="majorBidi" w:hAnsiTheme="majorBidi" w:cstheme="majorBidi"/>
                <w:color w:val="auto"/>
                <w:sz w:val="24"/>
                <w:szCs w:val="24"/>
              </w:rPr>
              <w:t>mL</w:t>
            </w:r>
            <w:r w:rsidR="00256030" w:rsidRPr="00236A68">
              <w:rPr>
                <w:rFonts w:asciiTheme="majorBidi" w:hAnsiTheme="majorBidi" w:cstheme="majorBidi"/>
                <w:color w:val="auto"/>
                <w:sz w:val="24"/>
                <w:szCs w:val="24"/>
              </w:rPr>
              <w:t xml:space="preserve"> water </w:t>
            </w:r>
          </w:p>
        </w:tc>
      </w:tr>
      <w:tr w:rsidR="00256030" w:rsidRPr="00236A68" w:rsidTr="00236A68">
        <w:tc>
          <w:tcPr>
            <w:cnfStyle w:val="001000000000"/>
            <w:tcW w:w="4788" w:type="dxa"/>
            <w:shd w:val="clear" w:color="auto" w:fill="FFFFFF" w:themeFill="background1"/>
          </w:tcPr>
          <w:p w:rsidR="00256030" w:rsidRPr="00236A68" w:rsidRDefault="00256030" w:rsidP="00256030">
            <w:pPr>
              <w:bidi w:val="0"/>
              <w:jc w:val="center"/>
              <w:rPr>
                <w:rFonts w:asciiTheme="majorBidi" w:hAnsiTheme="majorBidi" w:cstheme="majorBidi"/>
                <w:color w:val="auto"/>
                <w:sz w:val="24"/>
                <w:szCs w:val="24"/>
              </w:rPr>
            </w:pPr>
            <w:r w:rsidRPr="00236A68">
              <w:rPr>
                <w:rFonts w:asciiTheme="majorBidi" w:hAnsiTheme="majorBidi" w:cstheme="majorBidi"/>
                <w:color w:val="auto"/>
                <w:sz w:val="24"/>
                <w:szCs w:val="24"/>
              </w:rPr>
              <w:t>4</w:t>
            </w:r>
          </w:p>
        </w:tc>
        <w:tc>
          <w:tcPr>
            <w:tcW w:w="4788" w:type="dxa"/>
            <w:shd w:val="clear" w:color="auto" w:fill="FFFFFF" w:themeFill="background1"/>
          </w:tcPr>
          <w:p w:rsidR="00256030" w:rsidRPr="00236A68" w:rsidRDefault="00256030" w:rsidP="00256030">
            <w:pPr>
              <w:bidi w:val="0"/>
              <w:jc w:val="center"/>
              <w:cnfStyle w:val="000000000000"/>
              <w:rPr>
                <w:rFonts w:asciiTheme="majorBidi" w:hAnsiTheme="majorBidi" w:cstheme="majorBidi"/>
                <w:color w:val="auto"/>
                <w:sz w:val="24"/>
                <w:szCs w:val="24"/>
              </w:rPr>
            </w:pPr>
            <w:r w:rsidRPr="00236A68">
              <w:rPr>
                <w:rFonts w:asciiTheme="majorBidi" w:hAnsiTheme="majorBidi" w:cstheme="majorBidi"/>
                <w:color w:val="auto"/>
                <w:sz w:val="24"/>
                <w:szCs w:val="24"/>
              </w:rPr>
              <w:t xml:space="preserve">30 </w:t>
            </w:r>
            <w:r w:rsidR="005768DF">
              <w:rPr>
                <w:rFonts w:asciiTheme="majorBidi" w:hAnsiTheme="majorBidi" w:cstheme="majorBidi"/>
                <w:color w:val="auto"/>
                <w:sz w:val="24"/>
                <w:szCs w:val="24"/>
              </w:rPr>
              <w:t>mL</w:t>
            </w:r>
            <w:r w:rsidRPr="00236A68">
              <w:rPr>
                <w:rFonts w:asciiTheme="majorBidi" w:hAnsiTheme="majorBidi" w:cstheme="majorBidi"/>
                <w:color w:val="auto"/>
                <w:sz w:val="24"/>
                <w:szCs w:val="24"/>
              </w:rPr>
              <w:t xml:space="preserve"> oil, 10 </w:t>
            </w:r>
            <w:r w:rsidR="005768DF">
              <w:rPr>
                <w:rFonts w:asciiTheme="majorBidi" w:hAnsiTheme="majorBidi" w:cstheme="majorBidi"/>
                <w:color w:val="auto"/>
                <w:sz w:val="24"/>
                <w:szCs w:val="24"/>
              </w:rPr>
              <w:t>mL</w:t>
            </w:r>
            <w:r w:rsidRPr="00236A68">
              <w:rPr>
                <w:rFonts w:asciiTheme="majorBidi" w:hAnsiTheme="majorBidi" w:cstheme="majorBidi"/>
                <w:color w:val="auto"/>
                <w:sz w:val="24"/>
                <w:szCs w:val="24"/>
              </w:rPr>
              <w:t xml:space="preserve"> methanol, low amount of SLS surfactant </w:t>
            </w:r>
          </w:p>
        </w:tc>
      </w:tr>
    </w:tbl>
    <w:p w:rsidR="00256030" w:rsidRPr="00256030" w:rsidRDefault="00256030" w:rsidP="00256030">
      <w:pPr>
        <w:bidi w:val="0"/>
      </w:pPr>
    </w:p>
    <w:p w:rsidR="00F83F69" w:rsidRDefault="003A1ECB" w:rsidP="003A1ECB">
      <w:pPr>
        <w:pStyle w:val="4"/>
        <w:bidi/>
        <w:jc w:val="right"/>
      </w:pPr>
      <w:r w:rsidRPr="00F83F69">
        <w:t>5.2.4.</w:t>
      </w:r>
      <w:r w:rsidR="003E5346">
        <w:t>3 Extraction</w:t>
      </w:r>
      <w:r>
        <w:t xml:space="preserve"> U</w:t>
      </w:r>
      <w:r w:rsidRPr="00F83F69">
        <w:t xml:space="preserve">sing </w:t>
      </w:r>
      <w:r>
        <w:t>Fue</w:t>
      </w:r>
      <w:r w:rsidR="003E5346">
        <w:t>l From Tire Pyrolysis</w:t>
      </w:r>
      <w:r>
        <w:t>.</w:t>
      </w:r>
    </w:p>
    <w:p w:rsidR="00F83F69" w:rsidRDefault="00F83F69" w:rsidP="00F83F69">
      <w:pPr>
        <w:bidi w:val="0"/>
        <w:rPr>
          <w:lang w:bidi="ar-JO"/>
        </w:rPr>
      </w:pPr>
    </w:p>
    <w:p w:rsidR="003A1ECB" w:rsidRDefault="003A1ECB" w:rsidP="003A1ECB">
      <w:pPr>
        <w:bidi w:val="0"/>
        <w:rPr>
          <w:lang w:bidi="ar-JO"/>
        </w:rPr>
      </w:pPr>
      <w:r>
        <w:rPr>
          <w:lang w:bidi="ar-JO"/>
        </w:rPr>
        <w:t>Procedure:</w:t>
      </w:r>
    </w:p>
    <w:p w:rsidR="003A1ECB" w:rsidRDefault="003A1ECB" w:rsidP="003A1ECB">
      <w:pPr>
        <w:pStyle w:val="a6"/>
        <w:numPr>
          <w:ilvl w:val="0"/>
          <w:numId w:val="19"/>
        </w:numPr>
        <w:rPr>
          <w:rFonts w:asciiTheme="majorBidi" w:hAnsiTheme="majorBidi" w:cstheme="majorBidi"/>
          <w:sz w:val="24"/>
          <w:szCs w:val="24"/>
        </w:rPr>
      </w:pPr>
      <w:r>
        <w:rPr>
          <w:rFonts w:asciiTheme="majorBidi" w:hAnsiTheme="majorBidi" w:cstheme="majorBidi"/>
          <w:sz w:val="24"/>
          <w:szCs w:val="24"/>
        </w:rPr>
        <w:t>Four samples of waste and fuel  were prepared as shown in table (5.4)</w:t>
      </w:r>
    </w:p>
    <w:p w:rsidR="003A1ECB" w:rsidRDefault="003A1ECB" w:rsidP="003A1ECB">
      <w:pPr>
        <w:pStyle w:val="a6"/>
        <w:numPr>
          <w:ilvl w:val="0"/>
          <w:numId w:val="19"/>
        </w:numPr>
        <w:rPr>
          <w:rFonts w:asciiTheme="majorBidi" w:hAnsiTheme="majorBidi" w:cstheme="majorBidi"/>
          <w:sz w:val="24"/>
          <w:szCs w:val="24"/>
        </w:rPr>
      </w:pPr>
      <w:r>
        <w:rPr>
          <w:rFonts w:asciiTheme="majorBidi" w:hAnsiTheme="majorBidi" w:cstheme="majorBidi"/>
          <w:sz w:val="24"/>
          <w:szCs w:val="24"/>
        </w:rPr>
        <w:t>The samples were shacked for mixing.</w:t>
      </w:r>
    </w:p>
    <w:p w:rsidR="003A1ECB" w:rsidRDefault="003A1ECB" w:rsidP="003A1ECB">
      <w:pPr>
        <w:pStyle w:val="a6"/>
        <w:numPr>
          <w:ilvl w:val="0"/>
          <w:numId w:val="19"/>
        </w:numPr>
        <w:rPr>
          <w:rFonts w:asciiTheme="majorBidi" w:hAnsiTheme="majorBidi" w:cstheme="majorBidi"/>
          <w:sz w:val="24"/>
          <w:szCs w:val="24"/>
        </w:rPr>
      </w:pPr>
      <w:r>
        <w:rPr>
          <w:rFonts w:asciiTheme="majorBidi" w:hAnsiTheme="majorBidi" w:cstheme="majorBidi"/>
          <w:sz w:val="24"/>
          <w:szCs w:val="24"/>
        </w:rPr>
        <w:t>The change in samples</w:t>
      </w:r>
      <w:r w:rsidR="003E5346">
        <w:rPr>
          <w:rFonts w:asciiTheme="majorBidi" w:hAnsiTheme="majorBidi" w:cstheme="majorBidi"/>
          <w:sz w:val="24"/>
          <w:szCs w:val="24"/>
        </w:rPr>
        <w:t xml:space="preserve"> volume</w:t>
      </w:r>
      <w:r>
        <w:rPr>
          <w:rFonts w:asciiTheme="majorBidi" w:hAnsiTheme="majorBidi" w:cstheme="majorBidi"/>
          <w:sz w:val="24"/>
          <w:szCs w:val="24"/>
        </w:rPr>
        <w:t xml:space="preserve"> was observed</w:t>
      </w:r>
      <w:r w:rsidR="003E5346">
        <w:rPr>
          <w:rFonts w:asciiTheme="majorBidi" w:hAnsiTheme="majorBidi" w:cstheme="majorBidi"/>
          <w:sz w:val="24"/>
          <w:szCs w:val="24"/>
        </w:rPr>
        <w:t>.</w:t>
      </w:r>
      <w:r>
        <w:rPr>
          <w:rFonts w:asciiTheme="majorBidi" w:hAnsiTheme="majorBidi" w:cstheme="majorBidi"/>
          <w:sz w:val="24"/>
          <w:szCs w:val="24"/>
        </w:rPr>
        <w:t xml:space="preserve"> </w:t>
      </w:r>
    </w:p>
    <w:p w:rsidR="003A1ECB" w:rsidRDefault="003A1ECB" w:rsidP="003A1ECB">
      <w:pPr>
        <w:pStyle w:val="a6"/>
        <w:numPr>
          <w:ilvl w:val="0"/>
          <w:numId w:val="19"/>
        </w:numPr>
        <w:rPr>
          <w:rFonts w:asciiTheme="majorBidi" w:hAnsiTheme="majorBidi" w:cstheme="majorBidi"/>
          <w:sz w:val="24"/>
          <w:szCs w:val="24"/>
        </w:rPr>
      </w:pPr>
      <w:r>
        <w:rPr>
          <w:rFonts w:asciiTheme="majorBidi" w:hAnsiTheme="majorBidi" w:cstheme="majorBidi"/>
          <w:sz w:val="24"/>
          <w:szCs w:val="24"/>
        </w:rPr>
        <w:t>The results were record</w:t>
      </w:r>
      <w:r w:rsidR="003E5346">
        <w:rPr>
          <w:rFonts w:asciiTheme="majorBidi" w:hAnsiTheme="majorBidi" w:cstheme="majorBidi"/>
          <w:sz w:val="24"/>
          <w:szCs w:val="24"/>
        </w:rPr>
        <w:t>ed</w:t>
      </w:r>
      <w:r>
        <w:rPr>
          <w:rFonts w:asciiTheme="majorBidi" w:hAnsiTheme="majorBidi" w:cstheme="majorBidi"/>
          <w:sz w:val="24"/>
          <w:szCs w:val="24"/>
        </w:rPr>
        <w:t>.</w:t>
      </w:r>
    </w:p>
    <w:p w:rsidR="003A1ECB" w:rsidRDefault="003A1ECB" w:rsidP="003A1ECB">
      <w:pPr>
        <w:pStyle w:val="a6"/>
        <w:ind w:left="1440"/>
        <w:rPr>
          <w:rFonts w:asciiTheme="majorBidi" w:hAnsiTheme="majorBidi" w:cstheme="majorBidi"/>
          <w:sz w:val="24"/>
          <w:szCs w:val="24"/>
        </w:rPr>
      </w:pPr>
    </w:p>
    <w:p w:rsidR="003A1ECB" w:rsidRDefault="003A1ECB" w:rsidP="003A1ECB">
      <w:pPr>
        <w:pStyle w:val="a6"/>
        <w:ind w:left="1440"/>
        <w:rPr>
          <w:rFonts w:asciiTheme="majorBidi" w:hAnsiTheme="majorBidi" w:cstheme="majorBidi"/>
          <w:sz w:val="24"/>
          <w:szCs w:val="24"/>
        </w:rPr>
      </w:pPr>
    </w:p>
    <w:p w:rsidR="003A1ECB" w:rsidRDefault="003A1ECB" w:rsidP="003A1ECB">
      <w:pPr>
        <w:pStyle w:val="a6"/>
        <w:ind w:left="1440"/>
        <w:rPr>
          <w:rFonts w:asciiTheme="majorBidi" w:hAnsiTheme="majorBidi" w:cstheme="majorBidi"/>
          <w:sz w:val="24"/>
          <w:szCs w:val="24"/>
        </w:rPr>
      </w:pPr>
    </w:p>
    <w:p w:rsidR="003A1ECB" w:rsidRDefault="003A1ECB" w:rsidP="003A1ECB">
      <w:pPr>
        <w:pStyle w:val="a6"/>
        <w:ind w:left="1440"/>
        <w:rPr>
          <w:rFonts w:asciiTheme="majorBidi" w:hAnsiTheme="majorBidi" w:cstheme="majorBidi"/>
          <w:sz w:val="24"/>
          <w:szCs w:val="24"/>
        </w:rPr>
      </w:pPr>
    </w:p>
    <w:p w:rsidR="003A1ECB" w:rsidRDefault="0042644A" w:rsidP="003A1ECB">
      <w:pPr>
        <w:bidi w:val="0"/>
        <w:jc w:val="center"/>
        <w:rPr>
          <w:rFonts w:asciiTheme="majorBidi" w:hAnsiTheme="majorBidi" w:cstheme="majorBidi"/>
          <w:sz w:val="24"/>
          <w:szCs w:val="24"/>
        </w:rPr>
      </w:pPr>
      <w:r>
        <w:rPr>
          <w:rFonts w:asciiTheme="majorBidi" w:hAnsiTheme="majorBidi" w:cstheme="majorBidi"/>
          <w:sz w:val="24"/>
          <w:szCs w:val="24"/>
        </w:rPr>
        <w:lastRenderedPageBreak/>
        <w:t xml:space="preserve">Table (5.4) : </w:t>
      </w:r>
      <w:r w:rsidR="003A1ECB">
        <w:rPr>
          <w:rFonts w:asciiTheme="majorBidi" w:hAnsiTheme="majorBidi" w:cstheme="majorBidi"/>
          <w:sz w:val="24"/>
          <w:szCs w:val="24"/>
        </w:rPr>
        <w:t xml:space="preserve">Fuel </w:t>
      </w:r>
      <w:r w:rsidR="003A1ECB" w:rsidRPr="00256030">
        <w:rPr>
          <w:rFonts w:asciiTheme="majorBidi" w:hAnsiTheme="majorBidi" w:cstheme="majorBidi"/>
          <w:sz w:val="24"/>
          <w:szCs w:val="24"/>
        </w:rPr>
        <w:t>oil and waste samples</w:t>
      </w:r>
      <w:r w:rsidR="008315BF">
        <w:rPr>
          <w:rFonts w:asciiTheme="majorBidi" w:hAnsiTheme="majorBidi" w:cstheme="majorBidi"/>
          <w:sz w:val="24"/>
          <w:szCs w:val="24"/>
        </w:rPr>
        <w:t>.</w:t>
      </w:r>
    </w:p>
    <w:tbl>
      <w:tblPr>
        <w:tblStyle w:val="-11"/>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shd w:val="clear" w:color="auto" w:fill="FFFFFF" w:themeFill="background1"/>
        <w:tblLook w:val="04A0"/>
      </w:tblPr>
      <w:tblGrid>
        <w:gridCol w:w="4788"/>
        <w:gridCol w:w="4788"/>
      </w:tblGrid>
      <w:tr w:rsidR="003A1ECB" w:rsidRPr="0042644A" w:rsidTr="0042644A">
        <w:trPr>
          <w:cnfStyle w:val="100000000000"/>
        </w:trPr>
        <w:tc>
          <w:tcPr>
            <w:cnfStyle w:val="001000000000"/>
            <w:tcW w:w="4788" w:type="dxa"/>
            <w:tcBorders>
              <w:top w:val="none" w:sz="0" w:space="0" w:color="auto"/>
              <w:left w:val="none" w:sz="0" w:space="0" w:color="auto"/>
              <w:bottom w:val="none" w:sz="0" w:space="0" w:color="auto"/>
              <w:right w:val="none" w:sz="0" w:space="0" w:color="auto"/>
            </w:tcBorders>
            <w:shd w:val="clear" w:color="auto" w:fill="FFFFFF" w:themeFill="background1"/>
          </w:tcPr>
          <w:p w:rsidR="003A1ECB" w:rsidRPr="0042644A" w:rsidRDefault="003A1ECB" w:rsidP="003A1ECB">
            <w:pPr>
              <w:bidi w:val="0"/>
              <w:rPr>
                <w:color w:val="auto"/>
                <w:lang w:bidi="ar-JO"/>
              </w:rPr>
            </w:pPr>
            <w:r w:rsidRPr="0042644A">
              <w:rPr>
                <w:color w:val="auto"/>
                <w:lang w:bidi="ar-JO"/>
              </w:rPr>
              <w:t>Sample number</w:t>
            </w:r>
          </w:p>
        </w:tc>
        <w:tc>
          <w:tcPr>
            <w:tcW w:w="4788" w:type="dxa"/>
            <w:tcBorders>
              <w:top w:val="none" w:sz="0" w:space="0" w:color="auto"/>
              <w:left w:val="none" w:sz="0" w:space="0" w:color="auto"/>
              <w:bottom w:val="none" w:sz="0" w:space="0" w:color="auto"/>
              <w:right w:val="none" w:sz="0" w:space="0" w:color="auto"/>
            </w:tcBorders>
            <w:shd w:val="clear" w:color="auto" w:fill="FFFFFF" w:themeFill="background1"/>
          </w:tcPr>
          <w:p w:rsidR="003A1ECB" w:rsidRPr="0042644A" w:rsidRDefault="003A1ECB" w:rsidP="003A1ECB">
            <w:pPr>
              <w:bidi w:val="0"/>
              <w:cnfStyle w:val="100000000000"/>
              <w:rPr>
                <w:color w:val="auto"/>
                <w:lang w:bidi="ar-JO"/>
              </w:rPr>
            </w:pPr>
            <w:r w:rsidRPr="0042644A">
              <w:rPr>
                <w:color w:val="auto"/>
                <w:lang w:bidi="ar-JO"/>
              </w:rPr>
              <w:t>Sample content</w:t>
            </w:r>
          </w:p>
        </w:tc>
      </w:tr>
      <w:tr w:rsidR="003A1ECB" w:rsidRPr="0042644A" w:rsidTr="0042644A">
        <w:trPr>
          <w:cnfStyle w:val="000000100000"/>
        </w:trPr>
        <w:tc>
          <w:tcPr>
            <w:cnfStyle w:val="001000000000"/>
            <w:tcW w:w="4788" w:type="dxa"/>
            <w:tcBorders>
              <w:left w:val="none" w:sz="0" w:space="0" w:color="auto"/>
              <w:right w:val="none" w:sz="0" w:space="0" w:color="auto"/>
            </w:tcBorders>
            <w:shd w:val="clear" w:color="auto" w:fill="FFFFFF" w:themeFill="background1"/>
          </w:tcPr>
          <w:p w:rsidR="003A1ECB" w:rsidRPr="0042644A" w:rsidRDefault="003A1ECB" w:rsidP="003A1ECB">
            <w:pPr>
              <w:bidi w:val="0"/>
              <w:rPr>
                <w:color w:val="auto"/>
                <w:lang w:bidi="ar-JO"/>
              </w:rPr>
            </w:pPr>
            <w:r w:rsidRPr="0042644A">
              <w:rPr>
                <w:color w:val="auto"/>
                <w:lang w:bidi="ar-JO"/>
              </w:rPr>
              <w:t>1</w:t>
            </w:r>
          </w:p>
        </w:tc>
        <w:tc>
          <w:tcPr>
            <w:tcW w:w="4788" w:type="dxa"/>
            <w:tcBorders>
              <w:left w:val="none" w:sz="0" w:space="0" w:color="auto"/>
              <w:right w:val="none" w:sz="0" w:space="0" w:color="auto"/>
            </w:tcBorders>
            <w:shd w:val="clear" w:color="auto" w:fill="FFFFFF" w:themeFill="background1"/>
          </w:tcPr>
          <w:p w:rsidR="003A1ECB" w:rsidRPr="0042644A" w:rsidRDefault="003A1ECB" w:rsidP="003A1ECB">
            <w:pPr>
              <w:bidi w:val="0"/>
              <w:cnfStyle w:val="000000100000"/>
              <w:rPr>
                <w:color w:val="auto"/>
                <w:lang w:bidi="ar-JO"/>
              </w:rPr>
            </w:pPr>
            <w:r w:rsidRPr="0042644A">
              <w:rPr>
                <w:color w:val="auto"/>
                <w:lang w:bidi="ar-JO"/>
              </w:rPr>
              <w:t>Fuel , methanol</w:t>
            </w:r>
          </w:p>
        </w:tc>
      </w:tr>
      <w:tr w:rsidR="003A1ECB" w:rsidRPr="0042644A" w:rsidTr="0042644A">
        <w:tc>
          <w:tcPr>
            <w:cnfStyle w:val="001000000000"/>
            <w:tcW w:w="4788" w:type="dxa"/>
            <w:shd w:val="clear" w:color="auto" w:fill="FFFFFF" w:themeFill="background1"/>
          </w:tcPr>
          <w:p w:rsidR="003A1ECB" w:rsidRPr="0042644A" w:rsidRDefault="003A1ECB" w:rsidP="003A1ECB">
            <w:pPr>
              <w:bidi w:val="0"/>
              <w:rPr>
                <w:color w:val="auto"/>
                <w:lang w:bidi="ar-JO"/>
              </w:rPr>
            </w:pPr>
            <w:r w:rsidRPr="0042644A">
              <w:rPr>
                <w:color w:val="auto"/>
                <w:lang w:bidi="ar-JO"/>
              </w:rPr>
              <w:t>2</w:t>
            </w:r>
          </w:p>
        </w:tc>
        <w:tc>
          <w:tcPr>
            <w:tcW w:w="4788" w:type="dxa"/>
            <w:shd w:val="clear" w:color="auto" w:fill="FFFFFF" w:themeFill="background1"/>
          </w:tcPr>
          <w:p w:rsidR="003A1ECB" w:rsidRPr="0042644A" w:rsidRDefault="003A1ECB" w:rsidP="003A1ECB">
            <w:pPr>
              <w:bidi w:val="0"/>
              <w:cnfStyle w:val="000000000000"/>
              <w:rPr>
                <w:color w:val="auto"/>
                <w:lang w:bidi="ar-JO"/>
              </w:rPr>
            </w:pPr>
            <w:r w:rsidRPr="0042644A">
              <w:rPr>
                <w:color w:val="auto"/>
                <w:lang w:bidi="ar-JO"/>
              </w:rPr>
              <w:t>Fuel Methanol Water</w:t>
            </w:r>
          </w:p>
        </w:tc>
      </w:tr>
      <w:tr w:rsidR="003A1ECB" w:rsidRPr="0042644A" w:rsidTr="0042644A">
        <w:trPr>
          <w:cnfStyle w:val="000000100000"/>
        </w:trPr>
        <w:tc>
          <w:tcPr>
            <w:cnfStyle w:val="001000000000"/>
            <w:tcW w:w="4788" w:type="dxa"/>
            <w:tcBorders>
              <w:left w:val="none" w:sz="0" w:space="0" w:color="auto"/>
              <w:right w:val="none" w:sz="0" w:space="0" w:color="auto"/>
            </w:tcBorders>
            <w:shd w:val="clear" w:color="auto" w:fill="FFFFFF" w:themeFill="background1"/>
          </w:tcPr>
          <w:p w:rsidR="003A1ECB" w:rsidRPr="0042644A" w:rsidRDefault="003A1ECB" w:rsidP="003A1ECB">
            <w:pPr>
              <w:bidi w:val="0"/>
              <w:rPr>
                <w:color w:val="auto"/>
                <w:lang w:bidi="ar-JO"/>
              </w:rPr>
            </w:pPr>
            <w:r w:rsidRPr="0042644A">
              <w:rPr>
                <w:color w:val="auto"/>
                <w:lang w:bidi="ar-JO"/>
              </w:rPr>
              <w:t>3</w:t>
            </w:r>
          </w:p>
        </w:tc>
        <w:tc>
          <w:tcPr>
            <w:tcW w:w="4788" w:type="dxa"/>
            <w:tcBorders>
              <w:left w:val="none" w:sz="0" w:space="0" w:color="auto"/>
              <w:right w:val="none" w:sz="0" w:space="0" w:color="auto"/>
            </w:tcBorders>
            <w:shd w:val="clear" w:color="auto" w:fill="FFFFFF" w:themeFill="background1"/>
          </w:tcPr>
          <w:p w:rsidR="003A1ECB" w:rsidRPr="0042644A" w:rsidRDefault="003A1ECB" w:rsidP="003A1ECB">
            <w:pPr>
              <w:bidi w:val="0"/>
              <w:cnfStyle w:val="000000100000"/>
              <w:rPr>
                <w:color w:val="auto"/>
                <w:lang w:bidi="ar-JO"/>
              </w:rPr>
            </w:pPr>
            <w:r w:rsidRPr="0042644A">
              <w:rPr>
                <w:color w:val="auto"/>
                <w:lang w:bidi="ar-JO"/>
              </w:rPr>
              <w:t>Fuel Methanol acetonitrile</w:t>
            </w:r>
          </w:p>
        </w:tc>
      </w:tr>
      <w:tr w:rsidR="003A1ECB" w:rsidRPr="0042644A" w:rsidTr="0042644A">
        <w:tc>
          <w:tcPr>
            <w:cnfStyle w:val="001000000000"/>
            <w:tcW w:w="4788" w:type="dxa"/>
            <w:shd w:val="clear" w:color="auto" w:fill="FFFFFF" w:themeFill="background1"/>
          </w:tcPr>
          <w:p w:rsidR="003A1ECB" w:rsidRPr="0042644A" w:rsidRDefault="003A1ECB" w:rsidP="003A1ECB">
            <w:pPr>
              <w:bidi w:val="0"/>
              <w:rPr>
                <w:color w:val="auto"/>
                <w:lang w:bidi="ar-JO"/>
              </w:rPr>
            </w:pPr>
            <w:r w:rsidRPr="0042644A">
              <w:rPr>
                <w:color w:val="auto"/>
                <w:lang w:bidi="ar-JO"/>
              </w:rPr>
              <w:t>4</w:t>
            </w:r>
          </w:p>
        </w:tc>
        <w:tc>
          <w:tcPr>
            <w:tcW w:w="4788" w:type="dxa"/>
            <w:shd w:val="clear" w:color="auto" w:fill="FFFFFF" w:themeFill="background1"/>
          </w:tcPr>
          <w:p w:rsidR="003A1ECB" w:rsidRPr="0042644A" w:rsidRDefault="003A1ECB" w:rsidP="003A1ECB">
            <w:pPr>
              <w:bidi w:val="0"/>
              <w:cnfStyle w:val="000000000000"/>
              <w:rPr>
                <w:color w:val="auto"/>
                <w:lang w:bidi="ar-JO"/>
              </w:rPr>
            </w:pPr>
            <w:r w:rsidRPr="0042644A">
              <w:rPr>
                <w:color w:val="auto"/>
                <w:lang w:bidi="ar-JO"/>
              </w:rPr>
              <w:t>Fuel Methanol Acetonitrile water</w:t>
            </w:r>
          </w:p>
        </w:tc>
      </w:tr>
    </w:tbl>
    <w:p w:rsidR="003A1ECB" w:rsidRPr="00F83F69" w:rsidRDefault="003A1ECB" w:rsidP="003A1ECB">
      <w:pPr>
        <w:bidi w:val="0"/>
        <w:rPr>
          <w:lang w:bidi="ar-JO"/>
        </w:rPr>
      </w:pPr>
    </w:p>
    <w:p w:rsidR="00F83F69" w:rsidRDefault="00F83F69" w:rsidP="00F83F69">
      <w:pPr>
        <w:bidi w:val="0"/>
        <w:rPr>
          <w:lang w:bidi="ar-JO"/>
        </w:rPr>
      </w:pPr>
    </w:p>
    <w:p w:rsidR="003A1ECB" w:rsidRDefault="003A1ECB" w:rsidP="003A1ECB">
      <w:pPr>
        <w:pStyle w:val="4"/>
        <w:bidi/>
        <w:jc w:val="right"/>
      </w:pPr>
      <w:r w:rsidRPr="00F83F69">
        <w:t>5.2.4.</w:t>
      </w:r>
      <w:r w:rsidR="008315BF">
        <w:t>4 Extraction</w:t>
      </w:r>
      <w:r>
        <w:t xml:space="preserve"> U</w:t>
      </w:r>
      <w:r w:rsidRPr="00F83F69">
        <w:t xml:space="preserve">sing </w:t>
      </w:r>
      <w:r>
        <w:t>Biodiesel.</w:t>
      </w:r>
    </w:p>
    <w:p w:rsidR="003A1ECB" w:rsidRDefault="003A1ECB" w:rsidP="003A1ECB">
      <w:pPr>
        <w:jc w:val="right"/>
      </w:pPr>
    </w:p>
    <w:p w:rsidR="003A1ECB" w:rsidRDefault="00F044D6" w:rsidP="003A1ECB">
      <w:pPr>
        <w:jc w:val="right"/>
        <w:rPr>
          <w:rFonts w:asciiTheme="majorBidi" w:hAnsiTheme="majorBidi" w:cstheme="majorBidi"/>
          <w:sz w:val="24"/>
          <w:szCs w:val="24"/>
          <w:lang w:bidi="ar-JO"/>
        </w:rPr>
      </w:pPr>
      <w:r>
        <w:rPr>
          <w:rFonts w:asciiTheme="majorBidi" w:hAnsiTheme="majorBidi" w:cstheme="majorBidi"/>
          <w:sz w:val="24"/>
          <w:szCs w:val="24"/>
          <w:lang w:bidi="ar-JO"/>
        </w:rPr>
        <w:t>Another solvent was used for</w:t>
      </w:r>
      <w:r w:rsidR="003A1ECB" w:rsidRPr="0010308D">
        <w:rPr>
          <w:rFonts w:asciiTheme="majorBidi" w:hAnsiTheme="majorBidi" w:cstheme="majorBidi"/>
          <w:sz w:val="24"/>
          <w:szCs w:val="24"/>
          <w:lang w:bidi="ar-JO"/>
        </w:rPr>
        <w:t xml:space="preserve"> ext</w:t>
      </w:r>
      <w:r>
        <w:rPr>
          <w:rFonts w:asciiTheme="majorBidi" w:hAnsiTheme="majorBidi" w:cstheme="majorBidi"/>
          <w:sz w:val="24"/>
          <w:szCs w:val="24"/>
          <w:lang w:bidi="ar-JO"/>
        </w:rPr>
        <w:t>raction the waste (methanol-water-</w:t>
      </w:r>
      <w:r w:rsidR="003A1ECB">
        <w:rPr>
          <w:rFonts w:asciiTheme="majorBidi" w:hAnsiTheme="majorBidi" w:cstheme="majorBidi"/>
          <w:sz w:val="24"/>
          <w:szCs w:val="24"/>
          <w:lang w:bidi="ar-JO"/>
        </w:rPr>
        <w:t>acetonitrile</w:t>
      </w:r>
      <w:r>
        <w:rPr>
          <w:rFonts w:asciiTheme="majorBidi" w:hAnsiTheme="majorBidi" w:cstheme="majorBidi"/>
          <w:sz w:val="24"/>
          <w:szCs w:val="24"/>
          <w:lang w:bidi="ar-JO"/>
        </w:rPr>
        <w:t xml:space="preserve">), which </w:t>
      </w:r>
      <w:r w:rsidR="003A1ECB" w:rsidRPr="0010308D">
        <w:rPr>
          <w:rFonts w:asciiTheme="majorBidi" w:hAnsiTheme="majorBidi" w:cstheme="majorBidi"/>
          <w:sz w:val="24"/>
          <w:szCs w:val="24"/>
          <w:lang w:bidi="ar-JO"/>
        </w:rPr>
        <w:t>was the b</w:t>
      </w:r>
      <w:r w:rsidR="003A1ECB">
        <w:rPr>
          <w:rFonts w:asciiTheme="majorBidi" w:hAnsiTheme="majorBidi" w:cstheme="majorBidi"/>
          <w:sz w:val="24"/>
          <w:szCs w:val="24"/>
          <w:lang w:bidi="ar-JO"/>
        </w:rPr>
        <w:t xml:space="preserve">iodiesel, which is a fuel that </w:t>
      </w:r>
      <w:r w:rsidR="003A1ECB" w:rsidRPr="0010308D">
        <w:rPr>
          <w:rFonts w:asciiTheme="majorBidi" w:hAnsiTheme="majorBidi" w:cstheme="majorBidi"/>
          <w:sz w:val="24"/>
          <w:szCs w:val="24"/>
          <w:lang w:bidi="ar-JO"/>
        </w:rPr>
        <w:t xml:space="preserve">can be  produced by </w:t>
      </w:r>
      <w:r w:rsidR="003A1ECB">
        <w:rPr>
          <w:rFonts w:asciiTheme="majorBidi" w:hAnsiTheme="majorBidi" w:cstheme="majorBidi"/>
          <w:sz w:val="24"/>
          <w:szCs w:val="24"/>
          <w:lang w:bidi="ar-JO"/>
        </w:rPr>
        <w:t>transesterif</w:t>
      </w:r>
      <w:r w:rsidR="003A1ECB" w:rsidRPr="0010308D">
        <w:rPr>
          <w:rFonts w:asciiTheme="majorBidi" w:hAnsiTheme="majorBidi" w:cstheme="majorBidi"/>
          <w:sz w:val="24"/>
          <w:szCs w:val="24"/>
          <w:lang w:bidi="ar-JO"/>
        </w:rPr>
        <w:t>ication of methanol and one of different typ</w:t>
      </w:r>
      <w:r>
        <w:rPr>
          <w:rFonts w:asciiTheme="majorBidi" w:hAnsiTheme="majorBidi" w:cstheme="majorBidi"/>
          <w:sz w:val="24"/>
          <w:szCs w:val="24"/>
          <w:lang w:bidi="ar-JO"/>
        </w:rPr>
        <w:t>es of oil like, soya been ,frying</w:t>
      </w:r>
      <w:r w:rsidR="003A1ECB" w:rsidRPr="0010308D">
        <w:rPr>
          <w:rFonts w:asciiTheme="majorBidi" w:hAnsiTheme="majorBidi" w:cstheme="majorBidi"/>
          <w:sz w:val="24"/>
          <w:szCs w:val="24"/>
          <w:lang w:bidi="ar-JO"/>
        </w:rPr>
        <w:t xml:space="preserve"> oil, coconut oil .</w:t>
      </w:r>
    </w:p>
    <w:p w:rsidR="003A1ECB" w:rsidRDefault="00BC44C9" w:rsidP="003A1ECB">
      <w:pPr>
        <w:jc w:val="right"/>
        <w:rPr>
          <w:rFonts w:asciiTheme="majorBidi" w:hAnsiTheme="majorBidi" w:cstheme="majorBidi"/>
          <w:sz w:val="24"/>
          <w:szCs w:val="24"/>
          <w:lang w:bidi="ar-JO"/>
        </w:rPr>
      </w:pPr>
      <w:r>
        <w:rPr>
          <w:rFonts w:asciiTheme="majorBidi" w:hAnsiTheme="majorBidi" w:cstheme="majorBidi"/>
          <w:sz w:val="24"/>
          <w:szCs w:val="24"/>
          <w:lang w:bidi="ar-JO"/>
        </w:rPr>
        <w:t>Extraction process</w:t>
      </w:r>
      <w:r w:rsidR="00974C32">
        <w:rPr>
          <w:rFonts w:asciiTheme="majorBidi" w:hAnsiTheme="majorBidi" w:cstheme="majorBidi"/>
          <w:sz w:val="24"/>
          <w:szCs w:val="24"/>
          <w:lang w:bidi="ar-JO"/>
        </w:rPr>
        <w:t xml:space="preserve"> using biodiesel was done by four stages.</w:t>
      </w:r>
    </w:p>
    <w:p w:rsidR="00974C32" w:rsidRDefault="00974C32" w:rsidP="00974C32">
      <w:pPr>
        <w:jc w:val="right"/>
        <w:rPr>
          <w:rFonts w:asciiTheme="majorBidi" w:hAnsiTheme="majorBidi" w:cstheme="majorBidi"/>
          <w:sz w:val="24"/>
          <w:szCs w:val="24"/>
          <w:lang w:bidi="ar-JO"/>
        </w:rPr>
      </w:pPr>
      <w:r>
        <w:rPr>
          <w:rFonts w:asciiTheme="majorBidi" w:hAnsiTheme="majorBidi" w:cstheme="majorBidi"/>
          <w:sz w:val="24"/>
          <w:szCs w:val="24"/>
          <w:lang w:bidi="ar-JO"/>
        </w:rPr>
        <w:t xml:space="preserve">First stage, </w:t>
      </w:r>
      <w:r w:rsidRPr="0010308D">
        <w:rPr>
          <w:rFonts w:asciiTheme="majorBidi" w:hAnsiTheme="majorBidi" w:cstheme="majorBidi"/>
          <w:sz w:val="24"/>
          <w:szCs w:val="24"/>
          <w:lang w:bidi="ar-JO"/>
        </w:rPr>
        <w:t>solubility of e</w:t>
      </w:r>
      <w:r w:rsidR="00947171">
        <w:rPr>
          <w:rFonts w:asciiTheme="majorBidi" w:hAnsiTheme="majorBidi" w:cstheme="majorBidi"/>
          <w:sz w:val="24"/>
          <w:szCs w:val="24"/>
          <w:lang w:bidi="ar-JO"/>
        </w:rPr>
        <w:t>ach of the waste component in biodiesel was investigated</w:t>
      </w:r>
      <w:r>
        <w:rPr>
          <w:rFonts w:asciiTheme="majorBidi" w:hAnsiTheme="majorBidi" w:cstheme="majorBidi"/>
          <w:sz w:val="24"/>
          <w:szCs w:val="24"/>
          <w:lang w:bidi="ar-JO"/>
        </w:rPr>
        <w:t>.</w:t>
      </w:r>
    </w:p>
    <w:p w:rsidR="00974C32" w:rsidRDefault="00974C32" w:rsidP="00974C32">
      <w:pPr>
        <w:jc w:val="right"/>
        <w:rPr>
          <w:rFonts w:asciiTheme="majorBidi" w:hAnsiTheme="majorBidi" w:cstheme="majorBidi"/>
          <w:sz w:val="24"/>
          <w:szCs w:val="24"/>
          <w:lang w:bidi="ar-JO"/>
        </w:rPr>
      </w:pPr>
      <w:r>
        <w:rPr>
          <w:rFonts w:asciiTheme="majorBidi" w:hAnsiTheme="majorBidi" w:cstheme="majorBidi"/>
          <w:sz w:val="24"/>
          <w:szCs w:val="24"/>
          <w:lang w:bidi="ar-JO"/>
        </w:rPr>
        <w:t>Procedure :</w:t>
      </w:r>
    </w:p>
    <w:p w:rsidR="00974C32" w:rsidRDefault="00974C32" w:rsidP="00974C32">
      <w:pPr>
        <w:pStyle w:val="a6"/>
        <w:numPr>
          <w:ilvl w:val="0"/>
          <w:numId w:val="20"/>
        </w:numPr>
        <w:rPr>
          <w:rFonts w:asciiTheme="majorBidi" w:hAnsiTheme="majorBidi" w:cstheme="majorBidi"/>
          <w:sz w:val="24"/>
          <w:szCs w:val="24"/>
          <w:lang w:bidi="ar-JO"/>
        </w:rPr>
      </w:pPr>
      <w:r>
        <w:rPr>
          <w:rFonts w:asciiTheme="majorBidi" w:hAnsiTheme="majorBidi" w:cstheme="majorBidi"/>
          <w:sz w:val="24"/>
          <w:szCs w:val="24"/>
          <w:lang w:bidi="ar-JO"/>
        </w:rPr>
        <w:t xml:space="preserve">Mixture of methanol and water at different volume fractions were prepared as shown in </w:t>
      </w:r>
      <w:r w:rsidR="00C00982">
        <w:rPr>
          <w:rFonts w:asciiTheme="majorBidi" w:hAnsiTheme="majorBidi" w:cstheme="majorBidi"/>
          <w:sz w:val="24"/>
          <w:szCs w:val="24"/>
          <w:lang w:bidi="ar-JO"/>
        </w:rPr>
        <w:t>Table</w:t>
      </w:r>
      <w:r>
        <w:rPr>
          <w:rFonts w:asciiTheme="majorBidi" w:hAnsiTheme="majorBidi" w:cstheme="majorBidi"/>
          <w:sz w:val="24"/>
          <w:szCs w:val="24"/>
          <w:lang w:bidi="ar-JO"/>
        </w:rPr>
        <w:t>(5.5).</w:t>
      </w:r>
    </w:p>
    <w:p w:rsidR="00974C32" w:rsidRDefault="00974C32" w:rsidP="00974C32">
      <w:pPr>
        <w:pStyle w:val="a6"/>
        <w:numPr>
          <w:ilvl w:val="0"/>
          <w:numId w:val="20"/>
        </w:numPr>
        <w:rPr>
          <w:rFonts w:asciiTheme="majorBidi" w:hAnsiTheme="majorBidi" w:cstheme="majorBidi"/>
          <w:sz w:val="24"/>
          <w:szCs w:val="24"/>
          <w:lang w:bidi="ar-JO"/>
        </w:rPr>
      </w:pPr>
      <w:r>
        <w:rPr>
          <w:rFonts w:asciiTheme="majorBidi" w:hAnsiTheme="majorBidi" w:cstheme="majorBidi"/>
          <w:sz w:val="24"/>
          <w:szCs w:val="24"/>
          <w:lang w:bidi="ar-JO"/>
        </w:rPr>
        <w:t>Mixtures were added to pure biodiesel.</w:t>
      </w:r>
    </w:p>
    <w:p w:rsidR="00974C32" w:rsidRDefault="00543606" w:rsidP="00974C32">
      <w:pPr>
        <w:pStyle w:val="a6"/>
        <w:numPr>
          <w:ilvl w:val="0"/>
          <w:numId w:val="20"/>
        </w:numPr>
        <w:rPr>
          <w:rFonts w:asciiTheme="majorBidi" w:hAnsiTheme="majorBidi" w:cstheme="majorBidi"/>
          <w:sz w:val="24"/>
          <w:szCs w:val="24"/>
          <w:lang w:bidi="ar-JO"/>
        </w:rPr>
      </w:pPr>
      <w:r>
        <w:rPr>
          <w:rFonts w:asciiTheme="majorBidi" w:hAnsiTheme="majorBidi" w:cstheme="majorBidi"/>
          <w:sz w:val="24"/>
          <w:szCs w:val="24"/>
          <w:lang w:bidi="ar-JO"/>
        </w:rPr>
        <w:t>The solubility of the mixtures i</w:t>
      </w:r>
      <w:r w:rsidR="00974C32">
        <w:rPr>
          <w:rFonts w:asciiTheme="majorBidi" w:hAnsiTheme="majorBidi" w:cstheme="majorBidi"/>
          <w:sz w:val="24"/>
          <w:szCs w:val="24"/>
          <w:lang w:bidi="ar-JO"/>
        </w:rPr>
        <w:t>n biodiesel was recorded</w:t>
      </w:r>
      <w:r>
        <w:rPr>
          <w:rFonts w:asciiTheme="majorBidi" w:hAnsiTheme="majorBidi" w:cstheme="majorBidi"/>
          <w:sz w:val="24"/>
          <w:szCs w:val="24"/>
          <w:lang w:bidi="ar-JO"/>
        </w:rPr>
        <w:t>.</w:t>
      </w:r>
    </w:p>
    <w:p w:rsidR="00974C32" w:rsidRDefault="00974C32" w:rsidP="00974C32">
      <w:pPr>
        <w:pStyle w:val="a6"/>
        <w:numPr>
          <w:ilvl w:val="0"/>
          <w:numId w:val="20"/>
        </w:numPr>
        <w:rPr>
          <w:rFonts w:asciiTheme="majorBidi" w:hAnsiTheme="majorBidi" w:cstheme="majorBidi"/>
          <w:sz w:val="24"/>
          <w:szCs w:val="24"/>
          <w:lang w:bidi="ar-JO"/>
        </w:rPr>
      </w:pPr>
      <w:r>
        <w:rPr>
          <w:rFonts w:asciiTheme="majorBidi" w:hAnsiTheme="majorBidi" w:cstheme="majorBidi"/>
          <w:sz w:val="24"/>
          <w:szCs w:val="24"/>
          <w:lang w:bidi="ar-JO"/>
        </w:rPr>
        <w:t xml:space="preserve">Volume fraction of methanol </w:t>
      </w:r>
      <w:r w:rsidR="00C00982">
        <w:rPr>
          <w:rFonts w:asciiTheme="majorBidi" w:hAnsiTheme="majorBidi" w:cstheme="majorBidi"/>
          <w:sz w:val="24"/>
          <w:szCs w:val="24"/>
          <w:lang w:bidi="ar-JO"/>
        </w:rPr>
        <w:t>dissolved</w:t>
      </w:r>
      <w:r>
        <w:rPr>
          <w:rFonts w:asciiTheme="majorBidi" w:hAnsiTheme="majorBidi" w:cstheme="majorBidi"/>
          <w:sz w:val="24"/>
          <w:szCs w:val="24"/>
          <w:lang w:bidi="ar-JO"/>
        </w:rPr>
        <w:t xml:space="preserve"> in biodiesel and methanol </w:t>
      </w:r>
      <w:r w:rsidR="00C00982">
        <w:rPr>
          <w:rFonts w:asciiTheme="majorBidi" w:hAnsiTheme="majorBidi" w:cstheme="majorBidi"/>
          <w:sz w:val="24"/>
          <w:szCs w:val="24"/>
          <w:lang w:bidi="ar-JO"/>
        </w:rPr>
        <w:t>residue</w:t>
      </w:r>
      <w:r>
        <w:rPr>
          <w:rFonts w:asciiTheme="majorBidi" w:hAnsiTheme="majorBidi" w:cstheme="majorBidi"/>
          <w:sz w:val="24"/>
          <w:szCs w:val="24"/>
          <w:lang w:bidi="ar-JO"/>
        </w:rPr>
        <w:t xml:space="preserve"> in water were calculated and relatio</w:t>
      </w:r>
      <w:r w:rsidR="00C00982">
        <w:rPr>
          <w:rFonts w:asciiTheme="majorBidi" w:hAnsiTheme="majorBidi" w:cstheme="majorBidi"/>
          <w:sz w:val="24"/>
          <w:szCs w:val="24"/>
          <w:lang w:bidi="ar-JO"/>
        </w:rPr>
        <w:t>n</w:t>
      </w:r>
      <w:r w:rsidR="00543606">
        <w:rPr>
          <w:rFonts w:asciiTheme="majorBidi" w:hAnsiTheme="majorBidi" w:cstheme="majorBidi"/>
          <w:sz w:val="24"/>
          <w:szCs w:val="24"/>
          <w:lang w:bidi="ar-JO"/>
        </w:rPr>
        <w:t>ship was p</w:t>
      </w:r>
      <w:r>
        <w:rPr>
          <w:rFonts w:asciiTheme="majorBidi" w:hAnsiTheme="majorBidi" w:cstheme="majorBidi"/>
          <w:sz w:val="24"/>
          <w:szCs w:val="24"/>
          <w:lang w:bidi="ar-JO"/>
        </w:rPr>
        <w:t>lotted</w:t>
      </w:r>
      <w:r w:rsidR="00543606">
        <w:rPr>
          <w:rFonts w:asciiTheme="majorBidi" w:hAnsiTheme="majorBidi" w:cstheme="majorBidi"/>
          <w:sz w:val="24"/>
          <w:szCs w:val="24"/>
          <w:lang w:bidi="ar-JO"/>
        </w:rPr>
        <w:t>.</w:t>
      </w:r>
      <w:r>
        <w:rPr>
          <w:rFonts w:asciiTheme="majorBidi" w:hAnsiTheme="majorBidi" w:cstheme="majorBidi"/>
          <w:sz w:val="24"/>
          <w:szCs w:val="24"/>
          <w:lang w:bidi="ar-JO"/>
        </w:rPr>
        <w:t xml:space="preserve"> </w:t>
      </w:r>
    </w:p>
    <w:p w:rsidR="00C00982" w:rsidRDefault="00543606" w:rsidP="00974C32">
      <w:pPr>
        <w:pStyle w:val="a6"/>
        <w:numPr>
          <w:ilvl w:val="0"/>
          <w:numId w:val="20"/>
        </w:numPr>
        <w:rPr>
          <w:rFonts w:asciiTheme="majorBidi" w:hAnsiTheme="majorBidi" w:cstheme="majorBidi"/>
          <w:sz w:val="24"/>
          <w:szCs w:val="24"/>
          <w:lang w:bidi="ar-JO"/>
        </w:rPr>
      </w:pPr>
      <w:r>
        <w:rPr>
          <w:rFonts w:asciiTheme="majorBidi" w:hAnsiTheme="majorBidi" w:cstheme="majorBidi"/>
          <w:sz w:val="24"/>
          <w:szCs w:val="24"/>
          <w:lang w:bidi="ar-JO"/>
        </w:rPr>
        <w:t xml:space="preserve"> T</w:t>
      </w:r>
      <w:r w:rsidR="00C00982">
        <w:rPr>
          <w:rFonts w:asciiTheme="majorBidi" w:hAnsiTheme="majorBidi" w:cstheme="majorBidi"/>
          <w:sz w:val="24"/>
          <w:szCs w:val="24"/>
          <w:lang w:bidi="ar-JO"/>
        </w:rPr>
        <w:t>he same procedure</w:t>
      </w:r>
      <w:r>
        <w:rPr>
          <w:rFonts w:asciiTheme="majorBidi" w:hAnsiTheme="majorBidi" w:cstheme="majorBidi"/>
          <w:sz w:val="24"/>
          <w:szCs w:val="24"/>
          <w:lang w:bidi="ar-JO"/>
        </w:rPr>
        <w:t xml:space="preserve"> was repeated</w:t>
      </w:r>
      <w:r w:rsidR="00C00982">
        <w:rPr>
          <w:rFonts w:asciiTheme="majorBidi" w:hAnsiTheme="majorBidi" w:cstheme="majorBidi"/>
          <w:sz w:val="24"/>
          <w:szCs w:val="24"/>
          <w:lang w:bidi="ar-JO"/>
        </w:rPr>
        <w:t xml:space="preserve"> with the same volume fraction for the acetonitrile and water.</w:t>
      </w:r>
    </w:p>
    <w:p w:rsidR="00C00982" w:rsidRDefault="00C00982" w:rsidP="00C00982">
      <w:pPr>
        <w:bidi w:val="0"/>
        <w:jc w:val="center"/>
        <w:rPr>
          <w:lang w:bidi="ar-JO"/>
        </w:rPr>
      </w:pPr>
      <w:r>
        <w:rPr>
          <w:lang w:bidi="ar-JO"/>
        </w:rPr>
        <w:t>Table (5.5) Methanol/water sample</w:t>
      </w:r>
    </w:p>
    <w:tbl>
      <w:tblPr>
        <w:tblStyle w:val="-11"/>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shd w:val="clear" w:color="auto" w:fill="FFFFFF" w:themeFill="background1"/>
        <w:tblLook w:val="04A0"/>
      </w:tblPr>
      <w:tblGrid>
        <w:gridCol w:w="4788"/>
        <w:gridCol w:w="4788"/>
      </w:tblGrid>
      <w:tr w:rsidR="00C00982" w:rsidRPr="0042644A" w:rsidTr="0042644A">
        <w:trPr>
          <w:cnfStyle w:val="100000000000"/>
        </w:trPr>
        <w:tc>
          <w:tcPr>
            <w:cnfStyle w:val="001000000000"/>
            <w:tcW w:w="4788" w:type="dxa"/>
            <w:tcBorders>
              <w:top w:val="none" w:sz="0" w:space="0" w:color="auto"/>
              <w:left w:val="none" w:sz="0" w:space="0" w:color="auto"/>
              <w:bottom w:val="none" w:sz="0" w:space="0" w:color="auto"/>
              <w:right w:val="none" w:sz="0" w:space="0" w:color="auto"/>
            </w:tcBorders>
            <w:shd w:val="clear" w:color="auto" w:fill="FFFFFF" w:themeFill="background1"/>
          </w:tcPr>
          <w:p w:rsidR="00C00982" w:rsidRPr="0042644A" w:rsidRDefault="00C00982" w:rsidP="00C00982">
            <w:pPr>
              <w:bidi w:val="0"/>
              <w:jc w:val="center"/>
              <w:rPr>
                <w:color w:val="auto"/>
                <w:lang w:bidi="ar-JO"/>
              </w:rPr>
            </w:pPr>
            <w:r w:rsidRPr="0042644A">
              <w:rPr>
                <w:color w:val="auto"/>
                <w:lang w:bidi="ar-JO"/>
              </w:rPr>
              <w:t>Sample number</w:t>
            </w:r>
          </w:p>
        </w:tc>
        <w:tc>
          <w:tcPr>
            <w:tcW w:w="4788" w:type="dxa"/>
            <w:tcBorders>
              <w:top w:val="none" w:sz="0" w:space="0" w:color="auto"/>
              <w:left w:val="none" w:sz="0" w:space="0" w:color="auto"/>
              <w:bottom w:val="none" w:sz="0" w:space="0" w:color="auto"/>
              <w:right w:val="none" w:sz="0" w:space="0" w:color="auto"/>
            </w:tcBorders>
            <w:shd w:val="clear" w:color="auto" w:fill="FFFFFF" w:themeFill="background1"/>
          </w:tcPr>
          <w:p w:rsidR="00C00982" w:rsidRPr="0042644A" w:rsidRDefault="00C00982" w:rsidP="00C00982">
            <w:pPr>
              <w:bidi w:val="0"/>
              <w:jc w:val="center"/>
              <w:cnfStyle w:val="100000000000"/>
              <w:rPr>
                <w:color w:val="auto"/>
                <w:lang w:bidi="ar-JO"/>
              </w:rPr>
            </w:pPr>
            <w:r w:rsidRPr="0042644A">
              <w:rPr>
                <w:color w:val="auto"/>
                <w:lang w:bidi="ar-JO"/>
              </w:rPr>
              <w:t>Methanol volume fraction in methanol water solution</w:t>
            </w:r>
          </w:p>
        </w:tc>
      </w:tr>
      <w:tr w:rsidR="00C00982" w:rsidRPr="0042644A" w:rsidTr="0042644A">
        <w:trPr>
          <w:cnfStyle w:val="000000100000"/>
        </w:trPr>
        <w:tc>
          <w:tcPr>
            <w:cnfStyle w:val="001000000000"/>
            <w:tcW w:w="4788" w:type="dxa"/>
            <w:tcBorders>
              <w:left w:val="none" w:sz="0" w:space="0" w:color="auto"/>
              <w:right w:val="none" w:sz="0" w:space="0" w:color="auto"/>
            </w:tcBorders>
            <w:shd w:val="clear" w:color="auto" w:fill="FFFFFF" w:themeFill="background1"/>
          </w:tcPr>
          <w:p w:rsidR="00C00982" w:rsidRPr="0042644A" w:rsidRDefault="00C00982" w:rsidP="00C00982">
            <w:pPr>
              <w:bidi w:val="0"/>
              <w:jc w:val="center"/>
              <w:rPr>
                <w:color w:val="auto"/>
                <w:lang w:bidi="ar-JO"/>
              </w:rPr>
            </w:pPr>
            <w:r w:rsidRPr="0042644A">
              <w:rPr>
                <w:color w:val="auto"/>
                <w:lang w:bidi="ar-JO"/>
              </w:rPr>
              <w:t>1</w:t>
            </w:r>
          </w:p>
        </w:tc>
        <w:tc>
          <w:tcPr>
            <w:tcW w:w="4788" w:type="dxa"/>
            <w:tcBorders>
              <w:left w:val="none" w:sz="0" w:space="0" w:color="auto"/>
              <w:right w:val="none" w:sz="0" w:space="0" w:color="auto"/>
            </w:tcBorders>
            <w:shd w:val="clear" w:color="auto" w:fill="FFFFFF" w:themeFill="background1"/>
          </w:tcPr>
          <w:p w:rsidR="00C00982" w:rsidRPr="0042644A" w:rsidRDefault="00C00982" w:rsidP="00C00982">
            <w:pPr>
              <w:bidi w:val="0"/>
              <w:jc w:val="center"/>
              <w:cnfStyle w:val="000000100000"/>
              <w:rPr>
                <w:color w:val="auto"/>
                <w:lang w:bidi="ar-JO"/>
              </w:rPr>
            </w:pPr>
            <w:r w:rsidRPr="0042644A">
              <w:rPr>
                <w:color w:val="auto"/>
                <w:lang w:bidi="ar-JO"/>
              </w:rPr>
              <w:t>0</w:t>
            </w:r>
          </w:p>
        </w:tc>
      </w:tr>
      <w:tr w:rsidR="00C00982" w:rsidRPr="0042644A" w:rsidTr="0042644A">
        <w:tc>
          <w:tcPr>
            <w:cnfStyle w:val="001000000000"/>
            <w:tcW w:w="4788" w:type="dxa"/>
            <w:shd w:val="clear" w:color="auto" w:fill="FFFFFF" w:themeFill="background1"/>
          </w:tcPr>
          <w:p w:rsidR="00C00982" w:rsidRPr="0042644A" w:rsidRDefault="00C00982" w:rsidP="00C00982">
            <w:pPr>
              <w:bidi w:val="0"/>
              <w:jc w:val="center"/>
              <w:rPr>
                <w:color w:val="auto"/>
                <w:lang w:bidi="ar-JO"/>
              </w:rPr>
            </w:pPr>
            <w:r w:rsidRPr="0042644A">
              <w:rPr>
                <w:color w:val="auto"/>
                <w:lang w:bidi="ar-JO"/>
              </w:rPr>
              <w:t>2</w:t>
            </w:r>
          </w:p>
        </w:tc>
        <w:tc>
          <w:tcPr>
            <w:tcW w:w="4788" w:type="dxa"/>
            <w:shd w:val="clear" w:color="auto" w:fill="FFFFFF" w:themeFill="background1"/>
          </w:tcPr>
          <w:p w:rsidR="00C00982" w:rsidRPr="0042644A" w:rsidRDefault="00C00982" w:rsidP="00C00982">
            <w:pPr>
              <w:bidi w:val="0"/>
              <w:jc w:val="center"/>
              <w:cnfStyle w:val="000000000000"/>
              <w:rPr>
                <w:color w:val="auto"/>
                <w:lang w:bidi="ar-JO"/>
              </w:rPr>
            </w:pPr>
            <w:r w:rsidRPr="0042644A">
              <w:rPr>
                <w:color w:val="auto"/>
                <w:lang w:bidi="ar-JO"/>
              </w:rPr>
              <w:t>20%</w:t>
            </w:r>
          </w:p>
        </w:tc>
      </w:tr>
      <w:tr w:rsidR="00C00982" w:rsidRPr="0042644A" w:rsidTr="0042644A">
        <w:trPr>
          <w:cnfStyle w:val="000000100000"/>
        </w:trPr>
        <w:tc>
          <w:tcPr>
            <w:cnfStyle w:val="001000000000"/>
            <w:tcW w:w="4788" w:type="dxa"/>
            <w:tcBorders>
              <w:left w:val="none" w:sz="0" w:space="0" w:color="auto"/>
              <w:right w:val="none" w:sz="0" w:space="0" w:color="auto"/>
            </w:tcBorders>
            <w:shd w:val="clear" w:color="auto" w:fill="FFFFFF" w:themeFill="background1"/>
          </w:tcPr>
          <w:p w:rsidR="00C00982" w:rsidRPr="0042644A" w:rsidRDefault="00C00982" w:rsidP="00C00982">
            <w:pPr>
              <w:bidi w:val="0"/>
              <w:jc w:val="center"/>
              <w:rPr>
                <w:color w:val="auto"/>
                <w:lang w:bidi="ar-JO"/>
              </w:rPr>
            </w:pPr>
            <w:r w:rsidRPr="0042644A">
              <w:rPr>
                <w:color w:val="auto"/>
                <w:lang w:bidi="ar-JO"/>
              </w:rPr>
              <w:t>3</w:t>
            </w:r>
          </w:p>
        </w:tc>
        <w:tc>
          <w:tcPr>
            <w:tcW w:w="4788" w:type="dxa"/>
            <w:tcBorders>
              <w:left w:val="none" w:sz="0" w:space="0" w:color="auto"/>
              <w:right w:val="none" w:sz="0" w:space="0" w:color="auto"/>
            </w:tcBorders>
            <w:shd w:val="clear" w:color="auto" w:fill="FFFFFF" w:themeFill="background1"/>
          </w:tcPr>
          <w:p w:rsidR="00C00982" w:rsidRPr="0042644A" w:rsidRDefault="00C00982" w:rsidP="00C00982">
            <w:pPr>
              <w:bidi w:val="0"/>
              <w:jc w:val="center"/>
              <w:cnfStyle w:val="000000100000"/>
              <w:rPr>
                <w:color w:val="auto"/>
                <w:lang w:bidi="ar-JO"/>
              </w:rPr>
            </w:pPr>
            <w:r w:rsidRPr="0042644A">
              <w:rPr>
                <w:color w:val="auto"/>
                <w:lang w:bidi="ar-JO"/>
              </w:rPr>
              <w:t>40%</w:t>
            </w:r>
          </w:p>
        </w:tc>
      </w:tr>
      <w:tr w:rsidR="00C00982" w:rsidRPr="0042644A" w:rsidTr="0042644A">
        <w:tc>
          <w:tcPr>
            <w:cnfStyle w:val="001000000000"/>
            <w:tcW w:w="4788" w:type="dxa"/>
            <w:shd w:val="clear" w:color="auto" w:fill="FFFFFF" w:themeFill="background1"/>
          </w:tcPr>
          <w:p w:rsidR="00C00982" w:rsidRPr="0042644A" w:rsidRDefault="00C00982" w:rsidP="00C00982">
            <w:pPr>
              <w:bidi w:val="0"/>
              <w:jc w:val="center"/>
              <w:rPr>
                <w:color w:val="auto"/>
                <w:lang w:bidi="ar-JO"/>
              </w:rPr>
            </w:pPr>
            <w:r w:rsidRPr="0042644A">
              <w:rPr>
                <w:color w:val="auto"/>
                <w:lang w:bidi="ar-JO"/>
              </w:rPr>
              <w:t>4</w:t>
            </w:r>
          </w:p>
        </w:tc>
        <w:tc>
          <w:tcPr>
            <w:tcW w:w="4788" w:type="dxa"/>
            <w:shd w:val="clear" w:color="auto" w:fill="FFFFFF" w:themeFill="background1"/>
          </w:tcPr>
          <w:p w:rsidR="00C00982" w:rsidRPr="0042644A" w:rsidRDefault="00C00982" w:rsidP="00C00982">
            <w:pPr>
              <w:bidi w:val="0"/>
              <w:jc w:val="center"/>
              <w:cnfStyle w:val="000000000000"/>
              <w:rPr>
                <w:color w:val="auto"/>
                <w:lang w:bidi="ar-JO"/>
              </w:rPr>
            </w:pPr>
            <w:r w:rsidRPr="0042644A">
              <w:rPr>
                <w:color w:val="auto"/>
                <w:lang w:bidi="ar-JO"/>
              </w:rPr>
              <w:t>50%</w:t>
            </w:r>
          </w:p>
        </w:tc>
      </w:tr>
      <w:tr w:rsidR="00C00982" w:rsidRPr="0042644A" w:rsidTr="0042644A">
        <w:trPr>
          <w:cnfStyle w:val="000000100000"/>
        </w:trPr>
        <w:tc>
          <w:tcPr>
            <w:cnfStyle w:val="001000000000"/>
            <w:tcW w:w="4788" w:type="dxa"/>
            <w:tcBorders>
              <w:left w:val="none" w:sz="0" w:space="0" w:color="auto"/>
              <w:right w:val="none" w:sz="0" w:space="0" w:color="auto"/>
            </w:tcBorders>
            <w:shd w:val="clear" w:color="auto" w:fill="FFFFFF" w:themeFill="background1"/>
          </w:tcPr>
          <w:p w:rsidR="00C00982" w:rsidRPr="0042644A" w:rsidRDefault="00C00982" w:rsidP="00C00982">
            <w:pPr>
              <w:bidi w:val="0"/>
              <w:jc w:val="center"/>
              <w:rPr>
                <w:color w:val="auto"/>
                <w:lang w:bidi="ar-JO"/>
              </w:rPr>
            </w:pPr>
            <w:r w:rsidRPr="0042644A">
              <w:rPr>
                <w:color w:val="auto"/>
                <w:lang w:bidi="ar-JO"/>
              </w:rPr>
              <w:t>5</w:t>
            </w:r>
          </w:p>
        </w:tc>
        <w:tc>
          <w:tcPr>
            <w:tcW w:w="4788" w:type="dxa"/>
            <w:tcBorders>
              <w:left w:val="none" w:sz="0" w:space="0" w:color="auto"/>
              <w:right w:val="none" w:sz="0" w:space="0" w:color="auto"/>
            </w:tcBorders>
            <w:shd w:val="clear" w:color="auto" w:fill="FFFFFF" w:themeFill="background1"/>
          </w:tcPr>
          <w:p w:rsidR="00C00982" w:rsidRPr="0042644A" w:rsidRDefault="00C00982" w:rsidP="00C00982">
            <w:pPr>
              <w:bidi w:val="0"/>
              <w:jc w:val="center"/>
              <w:cnfStyle w:val="000000100000"/>
              <w:rPr>
                <w:color w:val="auto"/>
                <w:lang w:bidi="ar-JO"/>
              </w:rPr>
            </w:pPr>
            <w:r w:rsidRPr="0042644A">
              <w:rPr>
                <w:color w:val="auto"/>
                <w:lang w:bidi="ar-JO"/>
              </w:rPr>
              <w:t>100%</w:t>
            </w:r>
          </w:p>
        </w:tc>
      </w:tr>
    </w:tbl>
    <w:p w:rsidR="00423409" w:rsidRDefault="00423409" w:rsidP="00423409">
      <w:pPr>
        <w:bidi w:val="0"/>
        <w:rPr>
          <w:lang w:bidi="ar-JO"/>
        </w:rPr>
      </w:pPr>
    </w:p>
    <w:p w:rsidR="00E40683" w:rsidRDefault="00E40683" w:rsidP="00E40683">
      <w:pPr>
        <w:bidi w:val="0"/>
        <w:rPr>
          <w:lang w:bidi="ar-JO"/>
        </w:rPr>
      </w:pPr>
    </w:p>
    <w:p w:rsidR="00E40683" w:rsidRDefault="00E40683" w:rsidP="00E40683">
      <w:pPr>
        <w:bidi w:val="0"/>
        <w:rPr>
          <w:lang w:bidi="ar-JO"/>
        </w:rPr>
      </w:pPr>
    </w:p>
    <w:p w:rsidR="00C00982" w:rsidRDefault="00C00982" w:rsidP="00423409">
      <w:pPr>
        <w:bidi w:val="0"/>
        <w:rPr>
          <w:rFonts w:asciiTheme="majorBidi" w:hAnsiTheme="majorBidi" w:cstheme="majorBidi"/>
          <w:sz w:val="24"/>
          <w:szCs w:val="24"/>
          <w:lang w:bidi="ar-JO"/>
        </w:rPr>
      </w:pPr>
      <w:r w:rsidRPr="00C00982">
        <w:rPr>
          <w:rFonts w:asciiTheme="majorBidi" w:hAnsiTheme="majorBidi" w:cstheme="majorBidi"/>
          <w:sz w:val="24"/>
          <w:szCs w:val="24"/>
          <w:lang w:bidi="ar-JO"/>
        </w:rPr>
        <w:t>Second stage</w:t>
      </w:r>
      <w:r>
        <w:rPr>
          <w:rFonts w:asciiTheme="majorBidi" w:hAnsiTheme="majorBidi" w:cstheme="majorBidi"/>
          <w:sz w:val="24"/>
          <w:szCs w:val="24"/>
          <w:lang w:bidi="ar-JO"/>
        </w:rPr>
        <w:t>: The temperat</w:t>
      </w:r>
      <w:r w:rsidR="002203B6">
        <w:rPr>
          <w:rFonts w:asciiTheme="majorBidi" w:hAnsiTheme="majorBidi" w:cstheme="majorBidi"/>
          <w:sz w:val="24"/>
          <w:szCs w:val="24"/>
          <w:lang w:bidi="ar-JO"/>
        </w:rPr>
        <w:t>ure effect on waste solubility i</w:t>
      </w:r>
      <w:r>
        <w:rPr>
          <w:rFonts w:asciiTheme="majorBidi" w:hAnsiTheme="majorBidi" w:cstheme="majorBidi"/>
          <w:sz w:val="24"/>
          <w:szCs w:val="24"/>
          <w:lang w:bidi="ar-JO"/>
        </w:rPr>
        <w:t>n biodiesel.</w:t>
      </w:r>
    </w:p>
    <w:p w:rsidR="00C00982" w:rsidRDefault="002203B6" w:rsidP="00C00982">
      <w:pPr>
        <w:bidi w:val="0"/>
        <w:rPr>
          <w:rFonts w:asciiTheme="majorBidi" w:hAnsiTheme="majorBidi" w:cstheme="majorBidi"/>
          <w:sz w:val="24"/>
          <w:szCs w:val="24"/>
          <w:lang w:bidi="ar-JO"/>
        </w:rPr>
      </w:pPr>
      <w:r>
        <w:rPr>
          <w:rFonts w:asciiTheme="majorBidi" w:hAnsiTheme="majorBidi" w:cstheme="majorBidi"/>
          <w:sz w:val="24"/>
          <w:szCs w:val="24"/>
          <w:lang w:bidi="ar-JO"/>
        </w:rPr>
        <w:t>P</w:t>
      </w:r>
      <w:r w:rsidR="00C00982">
        <w:rPr>
          <w:rFonts w:asciiTheme="majorBidi" w:hAnsiTheme="majorBidi" w:cstheme="majorBidi"/>
          <w:sz w:val="24"/>
          <w:szCs w:val="24"/>
          <w:lang w:bidi="ar-JO"/>
        </w:rPr>
        <w:t>rocedure:</w:t>
      </w:r>
    </w:p>
    <w:p w:rsidR="00423409" w:rsidRPr="00E40683" w:rsidRDefault="002203B6" w:rsidP="00950C05">
      <w:pPr>
        <w:pStyle w:val="a6"/>
        <w:numPr>
          <w:ilvl w:val="0"/>
          <w:numId w:val="21"/>
        </w:numPr>
        <w:rPr>
          <w:rFonts w:asciiTheme="majorBidi" w:hAnsiTheme="majorBidi" w:cstheme="majorBidi"/>
          <w:sz w:val="24"/>
          <w:szCs w:val="24"/>
          <w:lang w:bidi="ar-JO"/>
        </w:rPr>
      </w:pPr>
      <w:r>
        <w:rPr>
          <w:rFonts w:asciiTheme="majorBidi" w:hAnsiTheme="majorBidi" w:cstheme="majorBidi"/>
          <w:sz w:val="24"/>
          <w:szCs w:val="24"/>
          <w:lang w:bidi="ar-JO"/>
        </w:rPr>
        <w:t>Waste samples were prepared</w:t>
      </w:r>
      <w:r w:rsidR="00E40683">
        <w:rPr>
          <w:rFonts w:asciiTheme="majorBidi" w:hAnsiTheme="majorBidi" w:cstheme="majorBidi"/>
          <w:sz w:val="24"/>
          <w:szCs w:val="24"/>
          <w:lang w:bidi="ar-JO"/>
        </w:rPr>
        <w:t xml:space="preserve"> in different ratios and then added to biodiese</w:t>
      </w:r>
      <w:r w:rsidR="00950C05">
        <w:rPr>
          <w:rFonts w:asciiTheme="majorBidi" w:hAnsiTheme="majorBidi" w:cstheme="majorBidi"/>
          <w:sz w:val="24"/>
          <w:szCs w:val="24"/>
          <w:lang w:bidi="ar-JO"/>
        </w:rPr>
        <w:t>l.</w:t>
      </w:r>
    </w:p>
    <w:p w:rsidR="00E40683" w:rsidRDefault="00950C05" w:rsidP="00E40683">
      <w:pPr>
        <w:pStyle w:val="a6"/>
        <w:numPr>
          <w:ilvl w:val="0"/>
          <w:numId w:val="21"/>
        </w:numPr>
        <w:rPr>
          <w:rFonts w:asciiTheme="majorBidi" w:hAnsiTheme="majorBidi" w:cstheme="majorBidi"/>
          <w:sz w:val="24"/>
          <w:szCs w:val="24"/>
          <w:lang w:bidi="ar-JO"/>
        </w:rPr>
      </w:pPr>
      <w:r>
        <w:rPr>
          <w:rFonts w:asciiTheme="majorBidi" w:hAnsiTheme="majorBidi" w:cstheme="majorBidi"/>
          <w:sz w:val="24"/>
          <w:szCs w:val="24"/>
          <w:lang w:bidi="ar-JO"/>
        </w:rPr>
        <w:t>The samples were</w:t>
      </w:r>
      <w:r w:rsidR="00E40683">
        <w:rPr>
          <w:rFonts w:asciiTheme="majorBidi" w:hAnsiTheme="majorBidi" w:cstheme="majorBidi"/>
          <w:sz w:val="24"/>
          <w:szCs w:val="24"/>
          <w:lang w:bidi="ar-JO"/>
        </w:rPr>
        <w:t xml:space="preserve"> mixed will.</w:t>
      </w:r>
    </w:p>
    <w:p w:rsidR="00E40683" w:rsidRDefault="00E40683" w:rsidP="00E40683">
      <w:pPr>
        <w:pStyle w:val="a6"/>
        <w:numPr>
          <w:ilvl w:val="0"/>
          <w:numId w:val="21"/>
        </w:numPr>
        <w:rPr>
          <w:rFonts w:asciiTheme="majorBidi" w:hAnsiTheme="majorBidi" w:cstheme="majorBidi"/>
          <w:sz w:val="24"/>
          <w:szCs w:val="24"/>
          <w:lang w:bidi="ar-JO"/>
        </w:rPr>
      </w:pPr>
      <w:r>
        <w:rPr>
          <w:rFonts w:asciiTheme="majorBidi" w:hAnsiTheme="majorBidi" w:cstheme="majorBidi"/>
          <w:sz w:val="24"/>
          <w:szCs w:val="24"/>
          <w:lang w:bidi="ar-JO"/>
        </w:rPr>
        <w:t xml:space="preserve">The samples were heated to 50 C. </w:t>
      </w:r>
    </w:p>
    <w:p w:rsidR="00E40683" w:rsidRDefault="00E40683" w:rsidP="00E40683">
      <w:pPr>
        <w:pStyle w:val="a6"/>
        <w:numPr>
          <w:ilvl w:val="0"/>
          <w:numId w:val="21"/>
        </w:numPr>
        <w:rPr>
          <w:rFonts w:asciiTheme="majorBidi" w:hAnsiTheme="majorBidi" w:cstheme="majorBidi"/>
          <w:sz w:val="24"/>
          <w:szCs w:val="24"/>
          <w:lang w:bidi="ar-JO"/>
        </w:rPr>
      </w:pPr>
      <w:r>
        <w:rPr>
          <w:rFonts w:asciiTheme="majorBidi" w:hAnsiTheme="majorBidi" w:cstheme="majorBidi"/>
          <w:sz w:val="24"/>
          <w:szCs w:val="24"/>
          <w:lang w:bidi="ar-JO"/>
        </w:rPr>
        <w:t xml:space="preserve">The change was observed. </w:t>
      </w:r>
    </w:p>
    <w:p w:rsidR="00E40683" w:rsidRDefault="008F4EAC" w:rsidP="00E40683">
      <w:pPr>
        <w:pStyle w:val="a6"/>
        <w:numPr>
          <w:ilvl w:val="0"/>
          <w:numId w:val="21"/>
        </w:numPr>
        <w:rPr>
          <w:rFonts w:asciiTheme="majorBidi" w:hAnsiTheme="majorBidi" w:cstheme="majorBidi"/>
          <w:sz w:val="24"/>
          <w:szCs w:val="24"/>
          <w:lang w:bidi="ar-JO"/>
        </w:rPr>
      </w:pPr>
      <w:r>
        <w:rPr>
          <w:rFonts w:asciiTheme="majorBidi" w:hAnsiTheme="majorBidi" w:cstheme="majorBidi"/>
          <w:sz w:val="24"/>
          <w:szCs w:val="24"/>
          <w:lang w:bidi="ar-JO"/>
        </w:rPr>
        <w:t xml:space="preserve">The </w:t>
      </w:r>
      <w:r w:rsidR="00E40683">
        <w:rPr>
          <w:rFonts w:asciiTheme="majorBidi" w:hAnsiTheme="majorBidi" w:cstheme="majorBidi"/>
          <w:sz w:val="24"/>
          <w:szCs w:val="24"/>
          <w:lang w:bidi="ar-JO"/>
        </w:rPr>
        <w:t>results were recorded.</w:t>
      </w:r>
    </w:p>
    <w:p w:rsidR="00E40683" w:rsidRDefault="00E40683" w:rsidP="00423409">
      <w:pPr>
        <w:bidi w:val="0"/>
        <w:rPr>
          <w:rFonts w:asciiTheme="majorBidi" w:eastAsia="Calibri" w:hAnsiTheme="majorBidi" w:cstheme="majorBidi"/>
          <w:sz w:val="24"/>
          <w:szCs w:val="24"/>
          <w:lang w:bidi="ar-JO"/>
        </w:rPr>
      </w:pPr>
      <w:r>
        <w:rPr>
          <w:rFonts w:asciiTheme="majorBidi" w:eastAsia="Calibri" w:hAnsiTheme="majorBidi" w:cstheme="majorBidi"/>
          <w:sz w:val="24"/>
          <w:szCs w:val="24"/>
          <w:lang w:bidi="ar-JO"/>
        </w:rPr>
        <w:t>Third stage: Extraction for the waste sample</w:t>
      </w:r>
      <w:r w:rsidR="00950C05">
        <w:rPr>
          <w:rFonts w:asciiTheme="majorBidi" w:eastAsia="Calibri" w:hAnsiTheme="majorBidi" w:cstheme="majorBidi"/>
          <w:sz w:val="24"/>
          <w:szCs w:val="24"/>
          <w:lang w:bidi="ar-JO"/>
        </w:rPr>
        <w:t>s with biodiesel using separating</w:t>
      </w:r>
      <w:r>
        <w:rPr>
          <w:rFonts w:asciiTheme="majorBidi" w:eastAsia="Calibri" w:hAnsiTheme="majorBidi" w:cstheme="majorBidi"/>
          <w:sz w:val="24"/>
          <w:szCs w:val="24"/>
          <w:lang w:bidi="ar-JO"/>
        </w:rPr>
        <w:t xml:space="preserve"> funnels.</w:t>
      </w:r>
    </w:p>
    <w:p w:rsidR="00E40683" w:rsidRDefault="00E40683" w:rsidP="00E40683">
      <w:pPr>
        <w:bidi w:val="0"/>
        <w:rPr>
          <w:rFonts w:asciiTheme="majorBidi" w:eastAsia="Calibri" w:hAnsiTheme="majorBidi" w:cstheme="majorBidi"/>
          <w:sz w:val="24"/>
          <w:szCs w:val="24"/>
          <w:lang w:bidi="ar-JO"/>
        </w:rPr>
      </w:pPr>
      <w:r>
        <w:rPr>
          <w:rFonts w:asciiTheme="majorBidi" w:eastAsia="Calibri" w:hAnsiTheme="majorBidi" w:cstheme="majorBidi"/>
          <w:sz w:val="24"/>
          <w:szCs w:val="24"/>
          <w:lang w:bidi="ar-JO"/>
        </w:rPr>
        <w:t>Procedure:</w:t>
      </w:r>
    </w:p>
    <w:p w:rsidR="00E40683" w:rsidRPr="00950C05" w:rsidRDefault="00E40683" w:rsidP="00E40683">
      <w:pPr>
        <w:pStyle w:val="a6"/>
        <w:numPr>
          <w:ilvl w:val="0"/>
          <w:numId w:val="22"/>
        </w:numPr>
        <w:rPr>
          <w:rFonts w:asciiTheme="majorBidi" w:hAnsiTheme="majorBidi" w:cstheme="majorBidi"/>
          <w:sz w:val="24"/>
          <w:szCs w:val="24"/>
          <w:lang w:bidi="ar-JO"/>
        </w:rPr>
      </w:pPr>
      <w:r w:rsidRPr="00950C05">
        <w:rPr>
          <w:rFonts w:asciiTheme="majorBidi" w:hAnsiTheme="majorBidi" w:cstheme="majorBidi"/>
          <w:sz w:val="24"/>
          <w:szCs w:val="24"/>
          <w:lang w:bidi="ar-JO"/>
        </w:rPr>
        <w:t xml:space="preserve">20 </w:t>
      </w:r>
      <w:r w:rsidR="005768DF">
        <w:rPr>
          <w:rFonts w:asciiTheme="majorBidi" w:hAnsiTheme="majorBidi" w:cstheme="majorBidi"/>
          <w:sz w:val="24"/>
          <w:szCs w:val="24"/>
          <w:lang w:bidi="ar-JO"/>
        </w:rPr>
        <w:t>mL</w:t>
      </w:r>
      <w:r w:rsidRPr="00950C05">
        <w:rPr>
          <w:rFonts w:asciiTheme="majorBidi" w:hAnsiTheme="majorBidi" w:cstheme="majorBidi"/>
          <w:sz w:val="24"/>
          <w:szCs w:val="24"/>
          <w:lang w:bidi="ar-JO"/>
        </w:rPr>
        <w:t xml:space="preserve"> waste solution contains (50%Water, 37.5% Methanol, 12.5% acetonitrile) was prepared.</w:t>
      </w:r>
    </w:p>
    <w:p w:rsidR="00E40683" w:rsidRPr="00950C05" w:rsidRDefault="007B6268" w:rsidP="00E40683">
      <w:pPr>
        <w:pStyle w:val="a6"/>
        <w:numPr>
          <w:ilvl w:val="0"/>
          <w:numId w:val="22"/>
        </w:numPr>
        <w:rPr>
          <w:rFonts w:asciiTheme="majorBidi" w:hAnsiTheme="majorBidi" w:cstheme="majorBidi"/>
          <w:sz w:val="24"/>
          <w:szCs w:val="24"/>
          <w:lang w:bidi="ar-JO"/>
        </w:rPr>
      </w:pPr>
      <w:r w:rsidRPr="00950C05">
        <w:rPr>
          <w:rFonts w:asciiTheme="majorBidi" w:hAnsiTheme="majorBidi" w:cstheme="majorBidi"/>
          <w:sz w:val="24"/>
          <w:szCs w:val="24"/>
          <w:lang w:bidi="ar-JO"/>
        </w:rPr>
        <w:t xml:space="preserve">The waste sample were mixed with 20 </w:t>
      </w:r>
      <w:r w:rsidR="005768DF">
        <w:rPr>
          <w:rFonts w:asciiTheme="majorBidi" w:hAnsiTheme="majorBidi" w:cstheme="majorBidi"/>
          <w:sz w:val="24"/>
          <w:szCs w:val="24"/>
          <w:lang w:bidi="ar-JO"/>
        </w:rPr>
        <w:t>mL</w:t>
      </w:r>
      <w:r w:rsidRPr="00950C05">
        <w:rPr>
          <w:rFonts w:asciiTheme="majorBidi" w:hAnsiTheme="majorBidi" w:cstheme="majorBidi"/>
          <w:sz w:val="24"/>
          <w:szCs w:val="24"/>
          <w:lang w:bidi="ar-JO"/>
        </w:rPr>
        <w:t xml:space="preserve"> biodiesel.</w:t>
      </w:r>
    </w:p>
    <w:p w:rsidR="007B6268" w:rsidRPr="00950C05" w:rsidRDefault="007B6268" w:rsidP="00E40683">
      <w:pPr>
        <w:pStyle w:val="a6"/>
        <w:numPr>
          <w:ilvl w:val="0"/>
          <w:numId w:val="22"/>
        </w:numPr>
        <w:rPr>
          <w:rFonts w:asciiTheme="majorBidi" w:hAnsiTheme="majorBidi" w:cstheme="majorBidi"/>
          <w:sz w:val="24"/>
          <w:szCs w:val="24"/>
          <w:lang w:bidi="ar-JO"/>
        </w:rPr>
      </w:pPr>
      <w:r w:rsidRPr="00950C05">
        <w:rPr>
          <w:rFonts w:asciiTheme="majorBidi" w:hAnsiTheme="majorBidi" w:cstheme="majorBidi"/>
          <w:sz w:val="24"/>
          <w:szCs w:val="24"/>
          <w:lang w:bidi="ar-JO"/>
        </w:rPr>
        <w:t xml:space="preserve">The mixed sample </w:t>
      </w:r>
      <w:r w:rsidR="00642D41">
        <w:rPr>
          <w:rFonts w:asciiTheme="majorBidi" w:hAnsiTheme="majorBidi" w:cstheme="majorBidi"/>
          <w:sz w:val="24"/>
          <w:szCs w:val="24"/>
          <w:lang w:bidi="ar-JO"/>
        </w:rPr>
        <w:t>were extracted through separating</w:t>
      </w:r>
      <w:r w:rsidRPr="00950C05">
        <w:rPr>
          <w:rFonts w:asciiTheme="majorBidi" w:hAnsiTheme="majorBidi" w:cstheme="majorBidi"/>
          <w:sz w:val="24"/>
          <w:szCs w:val="24"/>
          <w:lang w:bidi="ar-JO"/>
        </w:rPr>
        <w:t xml:space="preserve"> funnel .</w:t>
      </w:r>
    </w:p>
    <w:p w:rsidR="007B6268" w:rsidRPr="00950C05" w:rsidRDefault="007B6268" w:rsidP="00E40683">
      <w:pPr>
        <w:pStyle w:val="a6"/>
        <w:numPr>
          <w:ilvl w:val="0"/>
          <w:numId w:val="22"/>
        </w:numPr>
        <w:rPr>
          <w:rFonts w:asciiTheme="majorBidi" w:hAnsiTheme="majorBidi" w:cstheme="majorBidi"/>
          <w:sz w:val="24"/>
          <w:szCs w:val="24"/>
          <w:lang w:bidi="ar-JO"/>
        </w:rPr>
      </w:pPr>
      <w:r w:rsidRPr="00950C05">
        <w:rPr>
          <w:rFonts w:asciiTheme="majorBidi" w:hAnsiTheme="majorBidi" w:cstheme="majorBidi"/>
          <w:sz w:val="24"/>
          <w:szCs w:val="24"/>
          <w:lang w:bidi="ar-JO"/>
        </w:rPr>
        <w:t xml:space="preserve">The aqueous layer (Water +methanol and acetonitrile residue) was separated from the separator funnel and mixed again with other 20 </w:t>
      </w:r>
      <w:r w:rsidR="005768DF">
        <w:rPr>
          <w:rFonts w:asciiTheme="majorBidi" w:hAnsiTheme="majorBidi" w:cstheme="majorBidi"/>
          <w:sz w:val="24"/>
          <w:szCs w:val="24"/>
          <w:lang w:bidi="ar-JO"/>
        </w:rPr>
        <w:t>mL</w:t>
      </w:r>
      <w:r w:rsidRPr="00950C05">
        <w:rPr>
          <w:rFonts w:asciiTheme="majorBidi" w:hAnsiTheme="majorBidi" w:cstheme="majorBidi"/>
          <w:sz w:val="24"/>
          <w:szCs w:val="24"/>
          <w:lang w:bidi="ar-JO"/>
        </w:rPr>
        <w:t xml:space="preserve"> of pure biodiesel</w:t>
      </w:r>
    </w:p>
    <w:p w:rsidR="007B6268" w:rsidRPr="00950C05" w:rsidRDefault="007B6268" w:rsidP="00E40683">
      <w:pPr>
        <w:pStyle w:val="a6"/>
        <w:numPr>
          <w:ilvl w:val="0"/>
          <w:numId w:val="22"/>
        </w:numPr>
        <w:rPr>
          <w:rFonts w:asciiTheme="majorBidi" w:hAnsiTheme="majorBidi" w:cstheme="majorBidi"/>
          <w:sz w:val="24"/>
          <w:szCs w:val="24"/>
          <w:lang w:bidi="ar-JO"/>
        </w:rPr>
      </w:pPr>
      <w:r w:rsidRPr="00950C05">
        <w:rPr>
          <w:rFonts w:asciiTheme="majorBidi" w:hAnsiTheme="majorBidi" w:cstheme="majorBidi"/>
          <w:sz w:val="24"/>
          <w:szCs w:val="24"/>
          <w:lang w:bidi="ar-JO"/>
        </w:rPr>
        <w:t>Step four was repeated until all acetonitrile and methanol dissolved in biodiel.</w:t>
      </w:r>
    </w:p>
    <w:p w:rsidR="00423409" w:rsidRPr="00950C05" w:rsidRDefault="00E40683" w:rsidP="00E40683">
      <w:pPr>
        <w:pStyle w:val="a6"/>
        <w:numPr>
          <w:ilvl w:val="0"/>
          <w:numId w:val="22"/>
        </w:numPr>
        <w:rPr>
          <w:rFonts w:asciiTheme="majorBidi" w:hAnsiTheme="majorBidi" w:cstheme="majorBidi"/>
          <w:sz w:val="24"/>
          <w:szCs w:val="24"/>
          <w:lang w:bidi="ar-JO"/>
        </w:rPr>
      </w:pPr>
      <w:r w:rsidRPr="00950C05">
        <w:rPr>
          <w:rFonts w:asciiTheme="majorBidi" w:hAnsiTheme="majorBidi" w:cstheme="majorBidi"/>
          <w:sz w:val="24"/>
          <w:szCs w:val="24"/>
          <w:lang w:bidi="ar-JO"/>
        </w:rPr>
        <w:t xml:space="preserve"> </w:t>
      </w:r>
      <w:r w:rsidR="007B6268" w:rsidRPr="00950C05">
        <w:rPr>
          <w:rFonts w:asciiTheme="majorBidi" w:hAnsiTheme="majorBidi" w:cstheme="majorBidi"/>
          <w:sz w:val="24"/>
          <w:szCs w:val="24"/>
          <w:lang w:bidi="ar-JO"/>
        </w:rPr>
        <w:t>The amount of biodiesel used was observed.</w:t>
      </w:r>
    </w:p>
    <w:p w:rsidR="007B6268" w:rsidRPr="00950C05" w:rsidRDefault="007B6268" w:rsidP="00E40683">
      <w:pPr>
        <w:pStyle w:val="a6"/>
        <w:numPr>
          <w:ilvl w:val="0"/>
          <w:numId w:val="22"/>
        </w:numPr>
        <w:rPr>
          <w:rFonts w:asciiTheme="majorBidi" w:hAnsiTheme="majorBidi" w:cstheme="majorBidi"/>
          <w:sz w:val="24"/>
          <w:szCs w:val="24"/>
          <w:lang w:bidi="ar-JO"/>
        </w:rPr>
      </w:pPr>
      <w:r w:rsidRPr="00950C05">
        <w:rPr>
          <w:rFonts w:asciiTheme="majorBidi" w:hAnsiTheme="majorBidi" w:cstheme="majorBidi"/>
          <w:sz w:val="24"/>
          <w:szCs w:val="24"/>
          <w:lang w:bidi="ar-JO"/>
        </w:rPr>
        <w:t>The results were recorded.</w:t>
      </w:r>
    </w:p>
    <w:p w:rsidR="00423409" w:rsidRDefault="00423409" w:rsidP="00423409">
      <w:pPr>
        <w:bidi w:val="0"/>
        <w:rPr>
          <w:lang w:bidi="ar-JO"/>
        </w:rPr>
      </w:pPr>
    </w:p>
    <w:p w:rsidR="008F4EAC" w:rsidRDefault="008F4EAC" w:rsidP="008F4EAC">
      <w:pPr>
        <w:bidi w:val="0"/>
        <w:rPr>
          <w:rFonts w:asciiTheme="majorBidi" w:eastAsia="Calibri" w:hAnsiTheme="majorBidi" w:cstheme="majorBidi"/>
          <w:sz w:val="24"/>
          <w:szCs w:val="24"/>
          <w:lang w:bidi="ar-JO"/>
        </w:rPr>
      </w:pPr>
      <w:r>
        <w:rPr>
          <w:lang w:bidi="ar-JO"/>
        </w:rPr>
        <w:t>Fourth stage :</w:t>
      </w:r>
      <w:r w:rsidRPr="008F4EAC">
        <w:rPr>
          <w:rFonts w:asciiTheme="majorBidi" w:eastAsia="Calibri" w:hAnsiTheme="majorBidi" w:cstheme="majorBidi"/>
          <w:sz w:val="24"/>
          <w:szCs w:val="24"/>
          <w:lang w:bidi="ar-JO"/>
        </w:rPr>
        <w:t xml:space="preserve"> </w:t>
      </w:r>
      <w:r>
        <w:rPr>
          <w:rFonts w:asciiTheme="majorBidi" w:eastAsia="Calibri" w:hAnsiTheme="majorBidi" w:cstheme="majorBidi"/>
          <w:sz w:val="24"/>
          <w:szCs w:val="24"/>
          <w:lang w:bidi="ar-JO"/>
        </w:rPr>
        <w:t>Extraction for the waste samples with biodiesel using extraction column.</w:t>
      </w:r>
    </w:p>
    <w:p w:rsidR="007112E3" w:rsidRDefault="007112E3" w:rsidP="008F4EAC">
      <w:pPr>
        <w:bidi w:val="0"/>
        <w:rPr>
          <w:rFonts w:asciiTheme="majorBidi" w:eastAsia="Calibri" w:hAnsiTheme="majorBidi" w:cstheme="majorBidi"/>
          <w:sz w:val="24"/>
          <w:szCs w:val="24"/>
          <w:lang w:bidi="ar-JO"/>
        </w:rPr>
      </w:pPr>
      <w:r>
        <w:rPr>
          <w:rFonts w:asciiTheme="majorBidi" w:eastAsia="Calibri" w:hAnsiTheme="majorBidi" w:cstheme="majorBidi"/>
          <w:sz w:val="24"/>
          <w:szCs w:val="24"/>
          <w:lang w:bidi="ar-JO"/>
        </w:rPr>
        <w:t>Procedure</w:t>
      </w:r>
    </w:p>
    <w:p w:rsidR="008F4EAC" w:rsidRDefault="007112E3" w:rsidP="007112E3">
      <w:pPr>
        <w:pStyle w:val="a6"/>
        <w:numPr>
          <w:ilvl w:val="0"/>
          <w:numId w:val="23"/>
        </w:numPr>
        <w:rPr>
          <w:rFonts w:asciiTheme="majorBidi" w:hAnsiTheme="majorBidi" w:cstheme="majorBidi"/>
          <w:sz w:val="24"/>
          <w:szCs w:val="24"/>
          <w:lang w:bidi="ar-JO"/>
        </w:rPr>
      </w:pPr>
      <w:r>
        <w:rPr>
          <w:rFonts w:asciiTheme="majorBidi" w:hAnsiTheme="majorBidi" w:cstheme="majorBidi"/>
          <w:sz w:val="24"/>
          <w:szCs w:val="24"/>
          <w:lang w:bidi="ar-JO"/>
        </w:rPr>
        <w:t>The parameters of the extraction column(Height, Diameter, Packed material, Diameter ) were assumed to design the column</w:t>
      </w:r>
      <w:r w:rsidR="008F4EAC" w:rsidRPr="007112E3">
        <w:rPr>
          <w:rFonts w:asciiTheme="majorBidi" w:hAnsiTheme="majorBidi" w:cstheme="majorBidi"/>
          <w:sz w:val="24"/>
          <w:szCs w:val="24"/>
          <w:lang w:bidi="ar-JO"/>
        </w:rPr>
        <w:t>.</w:t>
      </w:r>
    </w:p>
    <w:p w:rsidR="007112E3" w:rsidRDefault="007112E3" w:rsidP="007112E3">
      <w:pPr>
        <w:pStyle w:val="a6"/>
        <w:numPr>
          <w:ilvl w:val="0"/>
          <w:numId w:val="23"/>
        </w:numPr>
        <w:rPr>
          <w:rFonts w:asciiTheme="majorBidi" w:hAnsiTheme="majorBidi" w:cstheme="majorBidi"/>
          <w:sz w:val="24"/>
          <w:szCs w:val="24"/>
          <w:lang w:bidi="ar-JO"/>
        </w:rPr>
      </w:pPr>
      <w:r>
        <w:rPr>
          <w:rFonts w:asciiTheme="majorBidi" w:hAnsiTheme="majorBidi" w:cstheme="majorBidi"/>
          <w:sz w:val="24"/>
          <w:szCs w:val="24"/>
          <w:lang w:bidi="ar-JO"/>
        </w:rPr>
        <w:t>The flow rate of inlet waste was fixed at a minimum value</w:t>
      </w:r>
    </w:p>
    <w:p w:rsidR="007112E3" w:rsidRDefault="007112E3" w:rsidP="007112E3">
      <w:pPr>
        <w:pStyle w:val="a6"/>
        <w:numPr>
          <w:ilvl w:val="0"/>
          <w:numId w:val="23"/>
        </w:numPr>
        <w:rPr>
          <w:rFonts w:asciiTheme="majorBidi" w:hAnsiTheme="majorBidi" w:cstheme="majorBidi"/>
          <w:sz w:val="24"/>
          <w:szCs w:val="24"/>
          <w:lang w:bidi="ar-JO"/>
        </w:rPr>
      </w:pPr>
      <w:r>
        <w:rPr>
          <w:rFonts w:asciiTheme="majorBidi" w:hAnsiTheme="majorBidi" w:cstheme="majorBidi"/>
          <w:sz w:val="24"/>
          <w:szCs w:val="24"/>
          <w:lang w:bidi="ar-JO"/>
        </w:rPr>
        <w:t>The system were operated at different flow rates of biodiesel to get the optimum flow rate.</w:t>
      </w:r>
    </w:p>
    <w:p w:rsidR="007112E3" w:rsidRDefault="007112E3" w:rsidP="007112E3">
      <w:pPr>
        <w:pStyle w:val="a6"/>
        <w:numPr>
          <w:ilvl w:val="0"/>
          <w:numId w:val="23"/>
        </w:numPr>
        <w:rPr>
          <w:rFonts w:asciiTheme="majorBidi" w:hAnsiTheme="majorBidi" w:cstheme="majorBidi"/>
          <w:sz w:val="24"/>
          <w:szCs w:val="24"/>
          <w:lang w:bidi="ar-JO"/>
        </w:rPr>
      </w:pPr>
      <w:r>
        <w:rPr>
          <w:rFonts w:asciiTheme="majorBidi" w:hAnsiTheme="majorBidi" w:cstheme="majorBidi"/>
          <w:sz w:val="24"/>
          <w:szCs w:val="24"/>
          <w:lang w:bidi="ar-JO"/>
        </w:rPr>
        <w:t xml:space="preserve">The column was operated and the results were recorded. </w:t>
      </w:r>
    </w:p>
    <w:p w:rsidR="007112E3" w:rsidRPr="007112E3" w:rsidRDefault="007112E3" w:rsidP="007112E3">
      <w:pPr>
        <w:pStyle w:val="a6"/>
        <w:rPr>
          <w:rFonts w:asciiTheme="majorBidi" w:hAnsiTheme="majorBidi" w:cstheme="majorBidi"/>
          <w:sz w:val="24"/>
          <w:szCs w:val="24"/>
          <w:lang w:bidi="ar-JO"/>
        </w:rPr>
      </w:pPr>
    </w:p>
    <w:p w:rsidR="00423409" w:rsidRDefault="00423409" w:rsidP="00423409">
      <w:pPr>
        <w:bidi w:val="0"/>
        <w:rPr>
          <w:lang w:bidi="ar-JO"/>
        </w:rPr>
      </w:pPr>
    </w:p>
    <w:p w:rsidR="00423409" w:rsidRDefault="00423409" w:rsidP="00423409">
      <w:pPr>
        <w:bidi w:val="0"/>
        <w:rPr>
          <w:lang w:bidi="ar-JO"/>
        </w:rPr>
      </w:pPr>
    </w:p>
    <w:p w:rsidR="00423409" w:rsidRDefault="00423409" w:rsidP="00423409">
      <w:pPr>
        <w:bidi w:val="0"/>
        <w:rPr>
          <w:lang w:bidi="ar-JO"/>
        </w:rPr>
      </w:pPr>
    </w:p>
    <w:p w:rsidR="00423409" w:rsidRDefault="00423409" w:rsidP="00423409">
      <w:pPr>
        <w:bidi w:val="0"/>
        <w:rPr>
          <w:lang w:bidi="ar-JO"/>
        </w:rPr>
      </w:pPr>
    </w:p>
    <w:p w:rsidR="00423409" w:rsidRPr="00423409" w:rsidRDefault="00423409" w:rsidP="00423409">
      <w:pPr>
        <w:bidi w:val="0"/>
        <w:rPr>
          <w:lang w:bidi="ar-JO"/>
        </w:rPr>
      </w:pPr>
    </w:p>
    <w:p w:rsidR="003A12C8" w:rsidRPr="00291F6F" w:rsidRDefault="00766066" w:rsidP="00CB4820">
      <w:pPr>
        <w:pStyle w:val="1"/>
        <w:rPr>
          <w:lang w:bidi="ar-JO"/>
        </w:rPr>
      </w:pPr>
      <w:bookmarkStart w:id="35" w:name="_Toc437160975"/>
      <w:r w:rsidRPr="00291F6F">
        <w:rPr>
          <w:lang w:bidi="ar-JO"/>
        </w:rPr>
        <w:t xml:space="preserve">Chapter </w:t>
      </w:r>
      <w:r w:rsidR="00423409">
        <w:rPr>
          <w:lang w:bidi="ar-JO"/>
        </w:rPr>
        <w:t>Six</w:t>
      </w:r>
      <w:bookmarkEnd w:id="35"/>
    </w:p>
    <w:p w:rsidR="003A12C8" w:rsidRDefault="00423409" w:rsidP="00CB4820">
      <w:pPr>
        <w:pStyle w:val="1"/>
        <w:bidi w:val="0"/>
        <w:rPr>
          <w:lang w:bidi="ar-JO"/>
        </w:rPr>
      </w:pPr>
      <w:bookmarkStart w:id="36" w:name="_Toc437160976"/>
      <w:r>
        <w:rPr>
          <w:lang w:bidi="ar-JO"/>
        </w:rPr>
        <w:t>Results And D</w:t>
      </w:r>
      <w:r w:rsidR="00CB4820">
        <w:rPr>
          <w:lang w:bidi="ar-JO"/>
        </w:rPr>
        <w:t>iscussion</w:t>
      </w:r>
      <w:bookmarkEnd w:id="36"/>
    </w:p>
    <w:p w:rsidR="00CB4820" w:rsidRDefault="00907014" w:rsidP="00CB4820">
      <w:pPr>
        <w:pStyle w:val="2"/>
        <w:jc w:val="right"/>
      </w:pPr>
      <w:bookmarkStart w:id="37" w:name="_Toc437160977"/>
      <w:r>
        <w:t>6</w:t>
      </w:r>
      <w:r w:rsidR="00776F5E">
        <w:t xml:space="preserve">.1 </w:t>
      </w:r>
      <w:r w:rsidR="00CB4820">
        <w:t>Crystallization:</w:t>
      </w:r>
      <w:bookmarkEnd w:id="37"/>
    </w:p>
    <w:p w:rsidR="00CB4820" w:rsidRDefault="00CB4820" w:rsidP="00DC2ECD">
      <w:pPr>
        <w:jc w:val="right"/>
        <w:rPr>
          <w:rFonts w:asciiTheme="majorBidi" w:hAnsiTheme="majorBidi" w:cstheme="majorBidi"/>
          <w:sz w:val="24"/>
          <w:szCs w:val="24"/>
        </w:rPr>
      </w:pPr>
      <w:r w:rsidRPr="00DC2ECD">
        <w:rPr>
          <w:rFonts w:asciiTheme="majorBidi" w:hAnsiTheme="majorBidi" w:cstheme="majorBidi"/>
          <w:sz w:val="24"/>
          <w:szCs w:val="24"/>
        </w:rPr>
        <w:t>Solutions of (methanol &amp; Water),(Acetonitrile &amp; water) and (Water, Acetonitrile &amp; methanol) were prepared then were cooled  by  refrigerator to freezing temperature for a cretin time and the temperatures was observed.</w:t>
      </w:r>
    </w:p>
    <w:p w:rsidR="00D32352" w:rsidRPr="00DC2ECD" w:rsidRDefault="00D32352" w:rsidP="00DC2ECD">
      <w:pPr>
        <w:jc w:val="right"/>
        <w:rPr>
          <w:rFonts w:asciiTheme="majorBidi" w:hAnsiTheme="majorBidi" w:cstheme="majorBidi"/>
          <w:sz w:val="24"/>
          <w:szCs w:val="24"/>
        </w:rPr>
      </w:pPr>
    </w:p>
    <w:p w:rsidR="00CB4820" w:rsidRDefault="00CB4820" w:rsidP="00DC2ECD">
      <w:pPr>
        <w:jc w:val="right"/>
        <w:rPr>
          <w:rFonts w:asciiTheme="majorBidi" w:hAnsiTheme="majorBidi" w:cstheme="majorBidi"/>
          <w:sz w:val="24"/>
          <w:szCs w:val="24"/>
        </w:rPr>
      </w:pPr>
      <w:r w:rsidRPr="00DC2ECD">
        <w:rPr>
          <w:rFonts w:asciiTheme="majorBidi" w:hAnsiTheme="majorBidi" w:cstheme="majorBidi"/>
          <w:sz w:val="24"/>
          <w:szCs w:val="24"/>
        </w:rPr>
        <w:t>When the temperature started to decrease crystals starte</w:t>
      </w:r>
      <w:r w:rsidR="00D32352">
        <w:rPr>
          <w:rFonts w:asciiTheme="majorBidi" w:hAnsiTheme="majorBidi" w:cstheme="majorBidi"/>
          <w:sz w:val="24"/>
          <w:szCs w:val="24"/>
        </w:rPr>
        <w:t>d to appear inside the solution,</w:t>
      </w:r>
      <w:r w:rsidR="005D472C">
        <w:rPr>
          <w:rFonts w:asciiTheme="majorBidi" w:hAnsiTheme="majorBidi" w:cstheme="majorBidi"/>
          <w:sz w:val="24"/>
          <w:szCs w:val="24"/>
        </w:rPr>
        <w:t xml:space="preserve"> </w:t>
      </w:r>
      <w:r w:rsidR="00D32352">
        <w:rPr>
          <w:rFonts w:asciiTheme="majorBidi" w:hAnsiTheme="majorBidi" w:cstheme="majorBidi"/>
          <w:sz w:val="24"/>
          <w:szCs w:val="24"/>
        </w:rPr>
        <w:t xml:space="preserve">the change of </w:t>
      </w:r>
      <w:r w:rsidR="005D472C">
        <w:rPr>
          <w:rFonts w:asciiTheme="majorBidi" w:hAnsiTheme="majorBidi" w:cstheme="majorBidi"/>
          <w:sz w:val="24"/>
          <w:szCs w:val="24"/>
        </w:rPr>
        <w:t>temperature</w:t>
      </w:r>
      <w:r w:rsidR="00D32352">
        <w:rPr>
          <w:rFonts w:asciiTheme="majorBidi" w:hAnsiTheme="majorBidi" w:cstheme="majorBidi"/>
          <w:sz w:val="24"/>
          <w:szCs w:val="24"/>
        </w:rPr>
        <w:t xml:space="preserve"> for the three solutions with time shown in table(6.1).</w:t>
      </w:r>
    </w:p>
    <w:p w:rsidR="00D32352" w:rsidRPr="00DC2ECD" w:rsidRDefault="00D32352" w:rsidP="00DC2ECD">
      <w:pPr>
        <w:jc w:val="right"/>
        <w:rPr>
          <w:rFonts w:asciiTheme="majorBidi" w:hAnsiTheme="majorBidi" w:cstheme="majorBidi"/>
          <w:sz w:val="24"/>
          <w:szCs w:val="24"/>
        </w:rPr>
      </w:pPr>
    </w:p>
    <w:p w:rsidR="00BC345F" w:rsidRPr="00DC2ECD" w:rsidRDefault="00313B47" w:rsidP="00D32352">
      <w:pPr>
        <w:jc w:val="center"/>
        <w:rPr>
          <w:rFonts w:asciiTheme="majorBidi" w:hAnsiTheme="majorBidi" w:cstheme="majorBidi"/>
        </w:rPr>
      </w:pPr>
      <w:r>
        <w:rPr>
          <w:rFonts w:asciiTheme="majorBidi" w:hAnsiTheme="majorBidi" w:cstheme="majorBidi"/>
        </w:rPr>
        <w:t>Table(6</w:t>
      </w:r>
      <w:r w:rsidR="00776F5E" w:rsidRPr="00DC2ECD">
        <w:rPr>
          <w:rFonts w:asciiTheme="majorBidi" w:hAnsiTheme="majorBidi" w:cstheme="majorBidi"/>
        </w:rPr>
        <w:t>.1</w:t>
      </w:r>
      <w:r w:rsidR="00CB4820" w:rsidRPr="00DC2ECD">
        <w:rPr>
          <w:rFonts w:asciiTheme="majorBidi" w:hAnsiTheme="majorBidi" w:cstheme="majorBidi"/>
        </w:rPr>
        <w:t>): Temperature vs time</w:t>
      </w:r>
    </w:p>
    <w:tbl>
      <w:tblPr>
        <w:tblW w:w="4560"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ook w:val="04A0"/>
      </w:tblPr>
      <w:tblGrid>
        <w:gridCol w:w="960"/>
        <w:gridCol w:w="1180"/>
        <w:gridCol w:w="1180"/>
        <w:gridCol w:w="1240"/>
      </w:tblGrid>
      <w:tr w:rsidR="00F3649F" w:rsidRPr="00F3649F" w:rsidTr="00C648AC">
        <w:trPr>
          <w:trHeight w:val="300"/>
          <w:jc w:val="center"/>
        </w:trPr>
        <w:tc>
          <w:tcPr>
            <w:tcW w:w="960" w:type="dxa"/>
            <w:shd w:val="clear" w:color="auto" w:fill="FFFFFF" w:themeFill="background1"/>
            <w:noWrap/>
            <w:vAlign w:val="bottom"/>
            <w:hideMark/>
          </w:tcPr>
          <w:p w:rsidR="00F3649F" w:rsidRPr="00F3649F" w:rsidRDefault="00F3649F" w:rsidP="00CB4820">
            <w:pPr>
              <w:spacing w:after="0" w:line="240" w:lineRule="auto"/>
              <w:jc w:val="center"/>
              <w:rPr>
                <w:rFonts w:asciiTheme="majorBidi" w:eastAsia="Times New Roman" w:hAnsiTheme="majorBidi" w:cstheme="majorBidi"/>
                <w:b/>
                <w:bCs/>
              </w:rPr>
            </w:pPr>
          </w:p>
        </w:tc>
        <w:tc>
          <w:tcPr>
            <w:tcW w:w="3600" w:type="dxa"/>
            <w:gridSpan w:val="3"/>
            <w:shd w:val="clear" w:color="auto" w:fill="FFFFFF" w:themeFill="background1"/>
            <w:noWrap/>
            <w:vAlign w:val="bottom"/>
            <w:hideMark/>
          </w:tcPr>
          <w:p w:rsidR="00F3649F" w:rsidRPr="00F3649F" w:rsidRDefault="00F3649F" w:rsidP="00CB4820">
            <w:pPr>
              <w:spacing w:after="0" w:line="240" w:lineRule="auto"/>
              <w:jc w:val="center"/>
              <w:rPr>
                <w:rFonts w:asciiTheme="majorBidi" w:eastAsia="Times New Roman" w:hAnsiTheme="majorBidi" w:cstheme="majorBidi"/>
                <w:b/>
                <w:bCs/>
              </w:rPr>
            </w:pPr>
            <w:r w:rsidRPr="00F3649F">
              <w:rPr>
                <w:rFonts w:asciiTheme="majorBidi" w:hAnsiTheme="majorBidi" w:cstheme="majorBidi"/>
                <w:b/>
                <w:bCs/>
              </w:rPr>
              <w:t xml:space="preserve">Temperature </w:t>
            </w:r>
            <w:r w:rsidRPr="00F3649F">
              <w:rPr>
                <w:rFonts w:asciiTheme="majorBidi" w:eastAsia="Times New Roman" w:hAnsiTheme="majorBidi" w:cstheme="majorBidi"/>
                <w:b/>
                <w:bCs/>
                <w:vertAlign w:val="superscript"/>
              </w:rPr>
              <w:t>0</w:t>
            </w:r>
            <w:r w:rsidRPr="00F3649F">
              <w:rPr>
                <w:rFonts w:asciiTheme="majorBidi" w:eastAsia="Times New Roman" w:hAnsiTheme="majorBidi" w:cstheme="majorBidi"/>
                <w:b/>
                <w:bCs/>
              </w:rPr>
              <w:t>C</w:t>
            </w:r>
          </w:p>
        </w:tc>
      </w:tr>
      <w:tr w:rsidR="00CB4820" w:rsidRPr="00F3649F" w:rsidTr="005F2DCF">
        <w:trPr>
          <w:trHeight w:val="300"/>
          <w:jc w:val="center"/>
        </w:trPr>
        <w:tc>
          <w:tcPr>
            <w:tcW w:w="960" w:type="dxa"/>
            <w:shd w:val="clear" w:color="auto" w:fill="FFFFFF" w:themeFill="background1"/>
            <w:noWrap/>
            <w:vAlign w:val="bottom"/>
            <w:hideMark/>
          </w:tcPr>
          <w:p w:rsidR="00CB4820" w:rsidRPr="00F3649F" w:rsidRDefault="00CB4820" w:rsidP="00CB4820">
            <w:pPr>
              <w:spacing w:after="0" w:line="240" w:lineRule="auto"/>
              <w:jc w:val="center"/>
              <w:rPr>
                <w:rFonts w:asciiTheme="majorBidi" w:eastAsia="Times New Roman" w:hAnsiTheme="majorBidi" w:cstheme="majorBidi"/>
                <w:b/>
                <w:bCs/>
              </w:rPr>
            </w:pPr>
            <w:r w:rsidRPr="00F3649F">
              <w:rPr>
                <w:rFonts w:asciiTheme="majorBidi" w:eastAsia="Times New Roman" w:hAnsiTheme="majorBidi" w:cstheme="majorBidi"/>
                <w:b/>
                <w:bCs/>
              </w:rPr>
              <w:t>Time</w:t>
            </w:r>
            <w:r w:rsidR="000147D0" w:rsidRPr="00F3649F">
              <w:rPr>
                <w:rFonts w:asciiTheme="majorBidi" w:eastAsia="Times New Roman" w:hAnsiTheme="majorBidi" w:cstheme="majorBidi"/>
                <w:b/>
                <w:bCs/>
              </w:rPr>
              <w:t xml:space="preserve"> (min)</w:t>
            </w:r>
          </w:p>
        </w:tc>
        <w:tc>
          <w:tcPr>
            <w:tcW w:w="1180" w:type="dxa"/>
            <w:shd w:val="clear" w:color="auto" w:fill="FFFFFF" w:themeFill="background1"/>
            <w:noWrap/>
            <w:vAlign w:val="bottom"/>
            <w:hideMark/>
          </w:tcPr>
          <w:p w:rsidR="00CB4820" w:rsidRPr="00F3649F" w:rsidRDefault="00F3649F" w:rsidP="00CB4820">
            <w:pPr>
              <w:spacing w:after="0" w:line="240" w:lineRule="auto"/>
              <w:jc w:val="center"/>
              <w:rPr>
                <w:rFonts w:asciiTheme="majorBidi" w:eastAsia="Times New Roman" w:hAnsiTheme="majorBidi" w:cstheme="majorBidi"/>
                <w:b/>
                <w:bCs/>
              </w:rPr>
            </w:pPr>
            <w:r w:rsidRPr="00F3649F">
              <w:rPr>
                <w:rFonts w:asciiTheme="majorBidi" w:eastAsia="Times New Roman" w:hAnsiTheme="majorBidi" w:cstheme="majorBidi"/>
                <w:b/>
                <w:bCs/>
              </w:rPr>
              <w:t xml:space="preserve">Soln1 </w:t>
            </w:r>
          </w:p>
        </w:tc>
        <w:tc>
          <w:tcPr>
            <w:tcW w:w="1180" w:type="dxa"/>
            <w:shd w:val="clear" w:color="auto" w:fill="FFFFFF" w:themeFill="background1"/>
            <w:noWrap/>
            <w:vAlign w:val="bottom"/>
            <w:hideMark/>
          </w:tcPr>
          <w:p w:rsidR="00CB4820" w:rsidRPr="00F3649F" w:rsidRDefault="00F3649F" w:rsidP="00CB4820">
            <w:pPr>
              <w:spacing w:after="0" w:line="240" w:lineRule="auto"/>
              <w:jc w:val="center"/>
              <w:rPr>
                <w:rFonts w:asciiTheme="majorBidi" w:eastAsia="Times New Roman" w:hAnsiTheme="majorBidi" w:cstheme="majorBidi"/>
                <w:b/>
                <w:bCs/>
              </w:rPr>
            </w:pPr>
            <w:r w:rsidRPr="00F3649F">
              <w:rPr>
                <w:rFonts w:asciiTheme="majorBidi" w:eastAsia="Times New Roman" w:hAnsiTheme="majorBidi" w:cstheme="majorBidi"/>
                <w:b/>
                <w:bCs/>
              </w:rPr>
              <w:t xml:space="preserve">Soln2 </w:t>
            </w:r>
          </w:p>
        </w:tc>
        <w:tc>
          <w:tcPr>
            <w:tcW w:w="1240" w:type="dxa"/>
            <w:shd w:val="clear" w:color="auto" w:fill="FFFFFF" w:themeFill="background1"/>
            <w:noWrap/>
            <w:vAlign w:val="bottom"/>
            <w:hideMark/>
          </w:tcPr>
          <w:p w:rsidR="00CB4820" w:rsidRPr="00F3649F" w:rsidRDefault="00F3649F" w:rsidP="00CB4820">
            <w:pPr>
              <w:spacing w:after="0" w:line="240" w:lineRule="auto"/>
              <w:jc w:val="center"/>
              <w:rPr>
                <w:rFonts w:asciiTheme="majorBidi" w:eastAsia="Times New Roman" w:hAnsiTheme="majorBidi" w:cstheme="majorBidi"/>
                <w:b/>
                <w:bCs/>
              </w:rPr>
            </w:pPr>
            <w:r w:rsidRPr="00F3649F">
              <w:rPr>
                <w:rFonts w:asciiTheme="majorBidi" w:eastAsia="Times New Roman" w:hAnsiTheme="majorBidi" w:cstheme="majorBidi"/>
                <w:b/>
                <w:bCs/>
              </w:rPr>
              <w:t xml:space="preserve">Soln3 </w:t>
            </w:r>
          </w:p>
        </w:tc>
      </w:tr>
      <w:tr w:rsidR="00CB4820" w:rsidRPr="00F3649F" w:rsidTr="005F2DCF">
        <w:trPr>
          <w:trHeight w:val="300"/>
          <w:jc w:val="center"/>
        </w:trPr>
        <w:tc>
          <w:tcPr>
            <w:tcW w:w="960" w:type="dxa"/>
            <w:shd w:val="clear" w:color="auto" w:fill="FFFFFF" w:themeFill="background1"/>
            <w:noWrap/>
            <w:vAlign w:val="bottom"/>
            <w:hideMark/>
          </w:tcPr>
          <w:p w:rsidR="00CB4820" w:rsidRPr="00F3649F" w:rsidRDefault="00CB4820" w:rsidP="00CB4820">
            <w:pPr>
              <w:spacing w:after="0" w:line="240" w:lineRule="auto"/>
              <w:jc w:val="center"/>
              <w:rPr>
                <w:rFonts w:asciiTheme="majorBidi" w:eastAsia="Times New Roman" w:hAnsiTheme="majorBidi" w:cstheme="majorBidi"/>
              </w:rPr>
            </w:pPr>
            <w:r w:rsidRPr="00F3649F">
              <w:rPr>
                <w:rFonts w:asciiTheme="majorBidi" w:eastAsia="Times New Roman" w:hAnsiTheme="majorBidi" w:cstheme="majorBidi"/>
              </w:rPr>
              <w:t>0</w:t>
            </w:r>
          </w:p>
        </w:tc>
        <w:tc>
          <w:tcPr>
            <w:tcW w:w="1180" w:type="dxa"/>
            <w:shd w:val="clear" w:color="auto" w:fill="FFFFFF" w:themeFill="background1"/>
            <w:noWrap/>
            <w:vAlign w:val="bottom"/>
            <w:hideMark/>
          </w:tcPr>
          <w:p w:rsidR="00CB4820" w:rsidRPr="00F3649F" w:rsidRDefault="00CB4820" w:rsidP="00CB4820">
            <w:pPr>
              <w:spacing w:after="0" w:line="240" w:lineRule="auto"/>
              <w:jc w:val="center"/>
              <w:rPr>
                <w:rFonts w:asciiTheme="majorBidi" w:eastAsia="Times New Roman" w:hAnsiTheme="majorBidi" w:cstheme="majorBidi"/>
              </w:rPr>
            </w:pPr>
            <w:r w:rsidRPr="00F3649F">
              <w:rPr>
                <w:rFonts w:asciiTheme="majorBidi" w:eastAsia="Times New Roman" w:hAnsiTheme="majorBidi" w:cstheme="majorBidi"/>
              </w:rPr>
              <w:t>23.5</w:t>
            </w:r>
          </w:p>
        </w:tc>
        <w:tc>
          <w:tcPr>
            <w:tcW w:w="1180" w:type="dxa"/>
            <w:shd w:val="clear" w:color="auto" w:fill="FFFFFF" w:themeFill="background1"/>
            <w:noWrap/>
            <w:vAlign w:val="bottom"/>
            <w:hideMark/>
          </w:tcPr>
          <w:p w:rsidR="00CB4820" w:rsidRPr="00F3649F" w:rsidRDefault="00CB4820" w:rsidP="00CB4820">
            <w:pPr>
              <w:spacing w:after="0" w:line="240" w:lineRule="auto"/>
              <w:jc w:val="center"/>
              <w:rPr>
                <w:rFonts w:asciiTheme="majorBidi" w:eastAsia="Times New Roman" w:hAnsiTheme="majorBidi" w:cstheme="majorBidi"/>
              </w:rPr>
            </w:pPr>
            <w:r w:rsidRPr="00F3649F">
              <w:rPr>
                <w:rFonts w:asciiTheme="majorBidi" w:eastAsia="Times New Roman" w:hAnsiTheme="majorBidi" w:cstheme="majorBidi"/>
              </w:rPr>
              <w:t>21.6</w:t>
            </w:r>
          </w:p>
        </w:tc>
        <w:tc>
          <w:tcPr>
            <w:tcW w:w="1240" w:type="dxa"/>
            <w:shd w:val="clear" w:color="auto" w:fill="FFFFFF" w:themeFill="background1"/>
            <w:noWrap/>
            <w:vAlign w:val="bottom"/>
            <w:hideMark/>
          </w:tcPr>
          <w:p w:rsidR="00CB4820" w:rsidRPr="00F3649F" w:rsidRDefault="00CB4820" w:rsidP="00CB4820">
            <w:pPr>
              <w:spacing w:after="0" w:line="240" w:lineRule="auto"/>
              <w:jc w:val="center"/>
              <w:rPr>
                <w:rFonts w:asciiTheme="majorBidi" w:eastAsia="Times New Roman" w:hAnsiTheme="majorBidi" w:cstheme="majorBidi"/>
              </w:rPr>
            </w:pPr>
            <w:r w:rsidRPr="00F3649F">
              <w:rPr>
                <w:rFonts w:asciiTheme="majorBidi" w:eastAsia="Times New Roman" w:hAnsiTheme="majorBidi" w:cstheme="majorBidi"/>
              </w:rPr>
              <w:t>17</w:t>
            </w:r>
          </w:p>
        </w:tc>
      </w:tr>
      <w:tr w:rsidR="00CB4820" w:rsidRPr="00F3649F" w:rsidTr="005F2DCF">
        <w:trPr>
          <w:trHeight w:val="300"/>
          <w:jc w:val="center"/>
        </w:trPr>
        <w:tc>
          <w:tcPr>
            <w:tcW w:w="960" w:type="dxa"/>
            <w:shd w:val="clear" w:color="auto" w:fill="FFFFFF" w:themeFill="background1"/>
            <w:noWrap/>
            <w:vAlign w:val="bottom"/>
            <w:hideMark/>
          </w:tcPr>
          <w:p w:rsidR="00CB4820" w:rsidRPr="00F3649F" w:rsidRDefault="00CB4820" w:rsidP="00CB4820">
            <w:pPr>
              <w:spacing w:after="0" w:line="240" w:lineRule="auto"/>
              <w:jc w:val="center"/>
              <w:rPr>
                <w:rFonts w:asciiTheme="majorBidi" w:eastAsia="Times New Roman" w:hAnsiTheme="majorBidi" w:cstheme="majorBidi"/>
              </w:rPr>
            </w:pPr>
            <w:r w:rsidRPr="00F3649F">
              <w:rPr>
                <w:rFonts w:asciiTheme="majorBidi" w:eastAsia="Times New Roman" w:hAnsiTheme="majorBidi" w:cstheme="majorBidi"/>
              </w:rPr>
              <w:t>16</w:t>
            </w:r>
          </w:p>
        </w:tc>
        <w:tc>
          <w:tcPr>
            <w:tcW w:w="1180" w:type="dxa"/>
            <w:shd w:val="clear" w:color="auto" w:fill="FFFFFF" w:themeFill="background1"/>
            <w:noWrap/>
            <w:vAlign w:val="bottom"/>
            <w:hideMark/>
          </w:tcPr>
          <w:p w:rsidR="00CB4820" w:rsidRPr="00F3649F" w:rsidRDefault="00CB4820" w:rsidP="00CB4820">
            <w:pPr>
              <w:spacing w:after="0" w:line="240" w:lineRule="auto"/>
              <w:jc w:val="center"/>
              <w:rPr>
                <w:rFonts w:asciiTheme="majorBidi" w:eastAsia="Times New Roman" w:hAnsiTheme="majorBidi" w:cstheme="majorBidi"/>
              </w:rPr>
            </w:pPr>
            <w:r w:rsidRPr="00F3649F">
              <w:rPr>
                <w:rFonts w:asciiTheme="majorBidi" w:eastAsia="Times New Roman" w:hAnsiTheme="majorBidi" w:cstheme="majorBidi"/>
              </w:rPr>
              <w:t>9.4</w:t>
            </w:r>
          </w:p>
        </w:tc>
        <w:tc>
          <w:tcPr>
            <w:tcW w:w="1180" w:type="dxa"/>
            <w:shd w:val="clear" w:color="auto" w:fill="FFFFFF" w:themeFill="background1"/>
            <w:noWrap/>
            <w:vAlign w:val="bottom"/>
            <w:hideMark/>
          </w:tcPr>
          <w:p w:rsidR="00CB4820" w:rsidRPr="00F3649F" w:rsidRDefault="00CB4820" w:rsidP="00CB4820">
            <w:pPr>
              <w:spacing w:after="0" w:line="240" w:lineRule="auto"/>
              <w:jc w:val="center"/>
              <w:rPr>
                <w:rFonts w:asciiTheme="majorBidi" w:eastAsia="Times New Roman" w:hAnsiTheme="majorBidi" w:cstheme="majorBidi"/>
              </w:rPr>
            </w:pPr>
            <w:r w:rsidRPr="00F3649F">
              <w:rPr>
                <w:rFonts w:asciiTheme="majorBidi" w:eastAsia="Times New Roman" w:hAnsiTheme="majorBidi" w:cstheme="majorBidi"/>
              </w:rPr>
              <w:t>12.7</w:t>
            </w:r>
          </w:p>
        </w:tc>
        <w:tc>
          <w:tcPr>
            <w:tcW w:w="1240" w:type="dxa"/>
            <w:shd w:val="clear" w:color="auto" w:fill="FFFFFF" w:themeFill="background1"/>
            <w:noWrap/>
            <w:vAlign w:val="bottom"/>
            <w:hideMark/>
          </w:tcPr>
          <w:p w:rsidR="00CB4820" w:rsidRPr="00F3649F" w:rsidRDefault="00CB4820" w:rsidP="00CB4820">
            <w:pPr>
              <w:spacing w:after="0" w:line="240" w:lineRule="auto"/>
              <w:jc w:val="center"/>
              <w:rPr>
                <w:rFonts w:asciiTheme="majorBidi" w:eastAsia="Times New Roman" w:hAnsiTheme="majorBidi" w:cstheme="majorBidi"/>
              </w:rPr>
            </w:pPr>
            <w:r w:rsidRPr="00F3649F">
              <w:rPr>
                <w:rFonts w:asciiTheme="majorBidi" w:eastAsia="Times New Roman" w:hAnsiTheme="majorBidi" w:cstheme="majorBidi"/>
              </w:rPr>
              <w:t>9.5</w:t>
            </w:r>
          </w:p>
        </w:tc>
      </w:tr>
      <w:tr w:rsidR="00CB4820" w:rsidRPr="00F3649F" w:rsidTr="005F2DCF">
        <w:trPr>
          <w:trHeight w:val="300"/>
          <w:jc w:val="center"/>
        </w:trPr>
        <w:tc>
          <w:tcPr>
            <w:tcW w:w="960" w:type="dxa"/>
            <w:shd w:val="clear" w:color="auto" w:fill="FFFFFF" w:themeFill="background1"/>
            <w:noWrap/>
            <w:vAlign w:val="bottom"/>
            <w:hideMark/>
          </w:tcPr>
          <w:p w:rsidR="00CB4820" w:rsidRPr="00F3649F" w:rsidRDefault="00CB4820" w:rsidP="00CB4820">
            <w:pPr>
              <w:spacing w:after="0" w:line="240" w:lineRule="auto"/>
              <w:jc w:val="center"/>
              <w:rPr>
                <w:rFonts w:asciiTheme="majorBidi" w:eastAsia="Times New Roman" w:hAnsiTheme="majorBidi" w:cstheme="majorBidi"/>
              </w:rPr>
            </w:pPr>
            <w:r w:rsidRPr="00F3649F">
              <w:rPr>
                <w:rFonts w:asciiTheme="majorBidi" w:eastAsia="Times New Roman" w:hAnsiTheme="majorBidi" w:cstheme="majorBidi"/>
              </w:rPr>
              <w:t>34</w:t>
            </w:r>
          </w:p>
        </w:tc>
        <w:tc>
          <w:tcPr>
            <w:tcW w:w="1180" w:type="dxa"/>
            <w:shd w:val="clear" w:color="auto" w:fill="FFFFFF" w:themeFill="background1"/>
            <w:noWrap/>
            <w:vAlign w:val="bottom"/>
            <w:hideMark/>
          </w:tcPr>
          <w:p w:rsidR="00CB4820" w:rsidRPr="00F3649F" w:rsidRDefault="00CB4820" w:rsidP="00CB4820">
            <w:pPr>
              <w:spacing w:after="0" w:line="240" w:lineRule="auto"/>
              <w:jc w:val="center"/>
              <w:rPr>
                <w:rFonts w:asciiTheme="majorBidi" w:eastAsia="Times New Roman" w:hAnsiTheme="majorBidi" w:cstheme="majorBidi"/>
              </w:rPr>
            </w:pPr>
            <w:r w:rsidRPr="00F3649F">
              <w:rPr>
                <w:rFonts w:asciiTheme="majorBidi" w:eastAsia="Times New Roman" w:hAnsiTheme="majorBidi" w:cstheme="majorBidi"/>
              </w:rPr>
              <w:t>10.2</w:t>
            </w:r>
          </w:p>
        </w:tc>
        <w:tc>
          <w:tcPr>
            <w:tcW w:w="1180" w:type="dxa"/>
            <w:shd w:val="clear" w:color="auto" w:fill="FFFFFF" w:themeFill="background1"/>
            <w:noWrap/>
            <w:vAlign w:val="bottom"/>
            <w:hideMark/>
          </w:tcPr>
          <w:p w:rsidR="00CB4820" w:rsidRPr="00F3649F" w:rsidRDefault="00CB4820" w:rsidP="00CB4820">
            <w:pPr>
              <w:spacing w:after="0" w:line="240" w:lineRule="auto"/>
              <w:jc w:val="center"/>
              <w:rPr>
                <w:rFonts w:asciiTheme="majorBidi" w:eastAsia="Times New Roman" w:hAnsiTheme="majorBidi" w:cstheme="majorBidi"/>
              </w:rPr>
            </w:pPr>
            <w:r w:rsidRPr="00F3649F">
              <w:rPr>
                <w:rFonts w:asciiTheme="majorBidi" w:eastAsia="Times New Roman" w:hAnsiTheme="majorBidi" w:cstheme="majorBidi"/>
              </w:rPr>
              <w:t>7</w:t>
            </w:r>
          </w:p>
        </w:tc>
        <w:tc>
          <w:tcPr>
            <w:tcW w:w="1240" w:type="dxa"/>
            <w:shd w:val="clear" w:color="auto" w:fill="FFFFFF" w:themeFill="background1"/>
            <w:noWrap/>
            <w:vAlign w:val="bottom"/>
            <w:hideMark/>
          </w:tcPr>
          <w:p w:rsidR="00CB4820" w:rsidRPr="00F3649F" w:rsidRDefault="00CB4820" w:rsidP="00CB4820">
            <w:pPr>
              <w:spacing w:after="0" w:line="240" w:lineRule="auto"/>
              <w:jc w:val="center"/>
              <w:rPr>
                <w:rFonts w:asciiTheme="majorBidi" w:eastAsia="Times New Roman" w:hAnsiTheme="majorBidi" w:cstheme="majorBidi"/>
              </w:rPr>
            </w:pPr>
            <w:r w:rsidRPr="00F3649F">
              <w:rPr>
                <w:rFonts w:asciiTheme="majorBidi" w:eastAsia="Times New Roman" w:hAnsiTheme="majorBidi" w:cstheme="majorBidi"/>
              </w:rPr>
              <w:t>8.7</w:t>
            </w:r>
          </w:p>
        </w:tc>
      </w:tr>
      <w:tr w:rsidR="00CB4820" w:rsidRPr="00F3649F" w:rsidTr="005F2DCF">
        <w:trPr>
          <w:trHeight w:val="300"/>
          <w:jc w:val="center"/>
        </w:trPr>
        <w:tc>
          <w:tcPr>
            <w:tcW w:w="960" w:type="dxa"/>
            <w:shd w:val="clear" w:color="auto" w:fill="FFFFFF" w:themeFill="background1"/>
            <w:noWrap/>
            <w:vAlign w:val="bottom"/>
            <w:hideMark/>
          </w:tcPr>
          <w:p w:rsidR="00CB4820" w:rsidRPr="00F3649F" w:rsidRDefault="00CB4820" w:rsidP="00CB4820">
            <w:pPr>
              <w:spacing w:after="0" w:line="240" w:lineRule="auto"/>
              <w:jc w:val="center"/>
              <w:rPr>
                <w:rFonts w:asciiTheme="majorBidi" w:eastAsia="Times New Roman" w:hAnsiTheme="majorBidi" w:cstheme="majorBidi"/>
              </w:rPr>
            </w:pPr>
            <w:r w:rsidRPr="00F3649F">
              <w:rPr>
                <w:rFonts w:asciiTheme="majorBidi" w:eastAsia="Times New Roman" w:hAnsiTheme="majorBidi" w:cstheme="majorBidi"/>
              </w:rPr>
              <w:t>49</w:t>
            </w:r>
          </w:p>
        </w:tc>
        <w:tc>
          <w:tcPr>
            <w:tcW w:w="1180" w:type="dxa"/>
            <w:shd w:val="clear" w:color="auto" w:fill="FFFFFF" w:themeFill="background1"/>
            <w:noWrap/>
            <w:vAlign w:val="bottom"/>
            <w:hideMark/>
          </w:tcPr>
          <w:p w:rsidR="00CB4820" w:rsidRPr="00F3649F" w:rsidRDefault="00CB4820" w:rsidP="00CB4820">
            <w:pPr>
              <w:spacing w:after="0" w:line="240" w:lineRule="auto"/>
              <w:jc w:val="center"/>
              <w:rPr>
                <w:rFonts w:asciiTheme="majorBidi" w:eastAsia="Times New Roman" w:hAnsiTheme="majorBidi" w:cstheme="majorBidi"/>
              </w:rPr>
            </w:pPr>
            <w:r w:rsidRPr="00F3649F">
              <w:rPr>
                <w:rFonts w:asciiTheme="majorBidi" w:eastAsia="Times New Roman" w:hAnsiTheme="majorBidi" w:cstheme="majorBidi"/>
              </w:rPr>
              <w:t>8.8</w:t>
            </w:r>
          </w:p>
        </w:tc>
        <w:tc>
          <w:tcPr>
            <w:tcW w:w="1180" w:type="dxa"/>
            <w:shd w:val="clear" w:color="auto" w:fill="FFFFFF" w:themeFill="background1"/>
            <w:noWrap/>
            <w:vAlign w:val="bottom"/>
            <w:hideMark/>
          </w:tcPr>
          <w:p w:rsidR="00CB4820" w:rsidRPr="00F3649F" w:rsidRDefault="00CB4820" w:rsidP="00CB4820">
            <w:pPr>
              <w:spacing w:after="0" w:line="240" w:lineRule="auto"/>
              <w:jc w:val="center"/>
              <w:rPr>
                <w:rFonts w:asciiTheme="majorBidi" w:eastAsia="Times New Roman" w:hAnsiTheme="majorBidi" w:cstheme="majorBidi"/>
              </w:rPr>
            </w:pPr>
            <w:r w:rsidRPr="00F3649F">
              <w:rPr>
                <w:rFonts w:asciiTheme="majorBidi" w:eastAsia="Times New Roman" w:hAnsiTheme="majorBidi" w:cstheme="majorBidi"/>
              </w:rPr>
              <w:t>6.9</w:t>
            </w:r>
          </w:p>
        </w:tc>
        <w:tc>
          <w:tcPr>
            <w:tcW w:w="1240" w:type="dxa"/>
            <w:shd w:val="clear" w:color="auto" w:fill="FFFFFF" w:themeFill="background1"/>
            <w:noWrap/>
            <w:vAlign w:val="bottom"/>
            <w:hideMark/>
          </w:tcPr>
          <w:p w:rsidR="00CB4820" w:rsidRPr="00F3649F" w:rsidRDefault="00CB4820" w:rsidP="00CB4820">
            <w:pPr>
              <w:spacing w:after="0" w:line="240" w:lineRule="auto"/>
              <w:jc w:val="center"/>
              <w:rPr>
                <w:rFonts w:asciiTheme="majorBidi" w:eastAsia="Times New Roman" w:hAnsiTheme="majorBidi" w:cstheme="majorBidi"/>
              </w:rPr>
            </w:pPr>
            <w:r w:rsidRPr="00F3649F">
              <w:rPr>
                <w:rFonts w:asciiTheme="majorBidi" w:eastAsia="Times New Roman" w:hAnsiTheme="majorBidi" w:cstheme="majorBidi"/>
              </w:rPr>
              <w:t>8.4</w:t>
            </w:r>
          </w:p>
        </w:tc>
      </w:tr>
      <w:tr w:rsidR="00CB4820" w:rsidRPr="00F3649F" w:rsidTr="005F2DCF">
        <w:trPr>
          <w:trHeight w:val="300"/>
          <w:jc w:val="center"/>
        </w:trPr>
        <w:tc>
          <w:tcPr>
            <w:tcW w:w="960" w:type="dxa"/>
            <w:shd w:val="clear" w:color="auto" w:fill="FFFFFF" w:themeFill="background1"/>
            <w:noWrap/>
            <w:vAlign w:val="bottom"/>
            <w:hideMark/>
          </w:tcPr>
          <w:p w:rsidR="00CB4820" w:rsidRPr="00F3649F" w:rsidRDefault="00CB4820" w:rsidP="00CB4820">
            <w:pPr>
              <w:spacing w:after="0" w:line="240" w:lineRule="auto"/>
              <w:jc w:val="center"/>
              <w:rPr>
                <w:rFonts w:asciiTheme="majorBidi" w:eastAsia="Times New Roman" w:hAnsiTheme="majorBidi" w:cstheme="majorBidi"/>
              </w:rPr>
            </w:pPr>
            <w:r w:rsidRPr="00F3649F">
              <w:rPr>
                <w:rFonts w:asciiTheme="majorBidi" w:eastAsia="Times New Roman" w:hAnsiTheme="majorBidi" w:cstheme="majorBidi"/>
              </w:rPr>
              <w:t>65</w:t>
            </w:r>
          </w:p>
        </w:tc>
        <w:tc>
          <w:tcPr>
            <w:tcW w:w="1180" w:type="dxa"/>
            <w:shd w:val="clear" w:color="auto" w:fill="FFFFFF" w:themeFill="background1"/>
            <w:noWrap/>
            <w:vAlign w:val="bottom"/>
            <w:hideMark/>
          </w:tcPr>
          <w:p w:rsidR="00CB4820" w:rsidRPr="00F3649F" w:rsidRDefault="00CB4820" w:rsidP="00CB4820">
            <w:pPr>
              <w:spacing w:after="0" w:line="240" w:lineRule="auto"/>
              <w:jc w:val="center"/>
              <w:rPr>
                <w:rFonts w:asciiTheme="majorBidi" w:eastAsia="Times New Roman" w:hAnsiTheme="majorBidi" w:cstheme="majorBidi"/>
              </w:rPr>
            </w:pPr>
            <w:r w:rsidRPr="00F3649F">
              <w:rPr>
                <w:rFonts w:asciiTheme="majorBidi" w:eastAsia="Times New Roman" w:hAnsiTheme="majorBidi" w:cstheme="majorBidi"/>
              </w:rPr>
              <w:t>5.6</w:t>
            </w:r>
          </w:p>
        </w:tc>
        <w:tc>
          <w:tcPr>
            <w:tcW w:w="1180" w:type="dxa"/>
            <w:shd w:val="clear" w:color="auto" w:fill="FFFFFF" w:themeFill="background1"/>
            <w:noWrap/>
            <w:vAlign w:val="bottom"/>
            <w:hideMark/>
          </w:tcPr>
          <w:p w:rsidR="00CB4820" w:rsidRPr="00F3649F" w:rsidRDefault="00CB4820" w:rsidP="00CB4820">
            <w:pPr>
              <w:spacing w:after="0" w:line="240" w:lineRule="auto"/>
              <w:jc w:val="center"/>
              <w:rPr>
                <w:rFonts w:asciiTheme="majorBidi" w:eastAsia="Times New Roman" w:hAnsiTheme="majorBidi" w:cstheme="majorBidi"/>
              </w:rPr>
            </w:pPr>
            <w:r w:rsidRPr="00F3649F">
              <w:rPr>
                <w:rFonts w:asciiTheme="majorBidi" w:eastAsia="Times New Roman" w:hAnsiTheme="majorBidi" w:cstheme="majorBidi"/>
              </w:rPr>
              <w:t>5.5</w:t>
            </w:r>
          </w:p>
        </w:tc>
        <w:tc>
          <w:tcPr>
            <w:tcW w:w="1240" w:type="dxa"/>
            <w:shd w:val="clear" w:color="auto" w:fill="FFFFFF" w:themeFill="background1"/>
            <w:noWrap/>
            <w:vAlign w:val="bottom"/>
            <w:hideMark/>
          </w:tcPr>
          <w:p w:rsidR="00CB4820" w:rsidRPr="00F3649F" w:rsidRDefault="00CB4820" w:rsidP="00CB4820">
            <w:pPr>
              <w:spacing w:after="0" w:line="240" w:lineRule="auto"/>
              <w:jc w:val="center"/>
              <w:rPr>
                <w:rFonts w:asciiTheme="majorBidi" w:eastAsia="Times New Roman" w:hAnsiTheme="majorBidi" w:cstheme="majorBidi"/>
              </w:rPr>
            </w:pPr>
            <w:r w:rsidRPr="00F3649F">
              <w:rPr>
                <w:rFonts w:asciiTheme="majorBidi" w:eastAsia="Times New Roman" w:hAnsiTheme="majorBidi" w:cstheme="majorBidi"/>
              </w:rPr>
              <w:t>7.9</w:t>
            </w:r>
          </w:p>
        </w:tc>
      </w:tr>
      <w:tr w:rsidR="00CB4820" w:rsidRPr="00F3649F" w:rsidTr="005F2DCF">
        <w:trPr>
          <w:trHeight w:val="300"/>
          <w:jc w:val="center"/>
        </w:trPr>
        <w:tc>
          <w:tcPr>
            <w:tcW w:w="960" w:type="dxa"/>
            <w:shd w:val="clear" w:color="auto" w:fill="FFFFFF" w:themeFill="background1"/>
            <w:noWrap/>
            <w:vAlign w:val="bottom"/>
            <w:hideMark/>
          </w:tcPr>
          <w:p w:rsidR="00CB4820" w:rsidRPr="00F3649F" w:rsidRDefault="00CB4820" w:rsidP="00CB4820">
            <w:pPr>
              <w:spacing w:after="0" w:line="240" w:lineRule="auto"/>
              <w:jc w:val="center"/>
              <w:rPr>
                <w:rFonts w:asciiTheme="majorBidi" w:eastAsia="Times New Roman" w:hAnsiTheme="majorBidi" w:cstheme="majorBidi"/>
              </w:rPr>
            </w:pPr>
            <w:r w:rsidRPr="00F3649F">
              <w:rPr>
                <w:rFonts w:asciiTheme="majorBidi" w:eastAsia="Times New Roman" w:hAnsiTheme="majorBidi" w:cstheme="majorBidi"/>
              </w:rPr>
              <w:t>79</w:t>
            </w:r>
          </w:p>
        </w:tc>
        <w:tc>
          <w:tcPr>
            <w:tcW w:w="1180" w:type="dxa"/>
            <w:shd w:val="clear" w:color="auto" w:fill="FFFFFF" w:themeFill="background1"/>
            <w:noWrap/>
            <w:vAlign w:val="bottom"/>
            <w:hideMark/>
          </w:tcPr>
          <w:p w:rsidR="00CB4820" w:rsidRPr="00F3649F" w:rsidRDefault="00CB4820" w:rsidP="00CB4820">
            <w:pPr>
              <w:spacing w:after="0" w:line="240" w:lineRule="auto"/>
              <w:jc w:val="center"/>
              <w:rPr>
                <w:rFonts w:asciiTheme="majorBidi" w:eastAsia="Times New Roman" w:hAnsiTheme="majorBidi" w:cstheme="majorBidi"/>
              </w:rPr>
            </w:pPr>
            <w:r w:rsidRPr="00F3649F">
              <w:rPr>
                <w:rFonts w:asciiTheme="majorBidi" w:eastAsia="Times New Roman" w:hAnsiTheme="majorBidi" w:cstheme="majorBidi"/>
              </w:rPr>
              <w:t>4.6</w:t>
            </w:r>
          </w:p>
        </w:tc>
        <w:tc>
          <w:tcPr>
            <w:tcW w:w="1180" w:type="dxa"/>
            <w:shd w:val="clear" w:color="auto" w:fill="FFFFFF" w:themeFill="background1"/>
            <w:noWrap/>
            <w:vAlign w:val="bottom"/>
            <w:hideMark/>
          </w:tcPr>
          <w:p w:rsidR="00CB4820" w:rsidRPr="00F3649F" w:rsidRDefault="00CB4820" w:rsidP="00CB4820">
            <w:pPr>
              <w:spacing w:after="0" w:line="240" w:lineRule="auto"/>
              <w:jc w:val="center"/>
              <w:rPr>
                <w:rFonts w:asciiTheme="majorBidi" w:eastAsia="Times New Roman" w:hAnsiTheme="majorBidi" w:cstheme="majorBidi"/>
              </w:rPr>
            </w:pPr>
            <w:r w:rsidRPr="00F3649F">
              <w:rPr>
                <w:rFonts w:asciiTheme="majorBidi" w:eastAsia="Times New Roman" w:hAnsiTheme="majorBidi" w:cstheme="majorBidi"/>
              </w:rPr>
              <w:t>2</w:t>
            </w:r>
          </w:p>
        </w:tc>
        <w:tc>
          <w:tcPr>
            <w:tcW w:w="1240" w:type="dxa"/>
            <w:shd w:val="clear" w:color="auto" w:fill="FFFFFF" w:themeFill="background1"/>
            <w:noWrap/>
            <w:vAlign w:val="bottom"/>
            <w:hideMark/>
          </w:tcPr>
          <w:p w:rsidR="00CB4820" w:rsidRPr="00F3649F" w:rsidRDefault="00CB4820" w:rsidP="00CB4820">
            <w:pPr>
              <w:spacing w:after="0" w:line="240" w:lineRule="auto"/>
              <w:jc w:val="center"/>
              <w:rPr>
                <w:rFonts w:asciiTheme="majorBidi" w:eastAsia="Times New Roman" w:hAnsiTheme="majorBidi" w:cstheme="majorBidi"/>
              </w:rPr>
            </w:pPr>
            <w:r w:rsidRPr="00F3649F">
              <w:rPr>
                <w:rFonts w:asciiTheme="majorBidi" w:eastAsia="Times New Roman" w:hAnsiTheme="majorBidi" w:cstheme="majorBidi"/>
              </w:rPr>
              <w:t>4.8</w:t>
            </w:r>
          </w:p>
        </w:tc>
      </w:tr>
      <w:tr w:rsidR="00CB4820" w:rsidRPr="00F3649F" w:rsidTr="005F2DCF">
        <w:trPr>
          <w:trHeight w:val="300"/>
          <w:jc w:val="center"/>
        </w:trPr>
        <w:tc>
          <w:tcPr>
            <w:tcW w:w="960" w:type="dxa"/>
            <w:shd w:val="clear" w:color="auto" w:fill="FFFFFF" w:themeFill="background1"/>
            <w:noWrap/>
            <w:vAlign w:val="bottom"/>
            <w:hideMark/>
          </w:tcPr>
          <w:p w:rsidR="00CB4820" w:rsidRPr="00F3649F" w:rsidRDefault="00CB4820" w:rsidP="00CB4820">
            <w:pPr>
              <w:spacing w:after="0" w:line="240" w:lineRule="auto"/>
              <w:jc w:val="center"/>
              <w:rPr>
                <w:rFonts w:asciiTheme="majorBidi" w:eastAsia="Times New Roman" w:hAnsiTheme="majorBidi" w:cstheme="majorBidi"/>
              </w:rPr>
            </w:pPr>
            <w:r w:rsidRPr="00F3649F">
              <w:rPr>
                <w:rFonts w:asciiTheme="majorBidi" w:eastAsia="Times New Roman" w:hAnsiTheme="majorBidi" w:cstheme="majorBidi"/>
              </w:rPr>
              <w:t>139</w:t>
            </w:r>
          </w:p>
        </w:tc>
        <w:tc>
          <w:tcPr>
            <w:tcW w:w="1180" w:type="dxa"/>
            <w:shd w:val="clear" w:color="auto" w:fill="FFFFFF" w:themeFill="background1"/>
            <w:noWrap/>
            <w:vAlign w:val="bottom"/>
            <w:hideMark/>
          </w:tcPr>
          <w:p w:rsidR="00CB4820" w:rsidRPr="00F3649F" w:rsidRDefault="00CB4820" w:rsidP="00CB4820">
            <w:pPr>
              <w:spacing w:after="0" w:line="240" w:lineRule="auto"/>
              <w:jc w:val="center"/>
              <w:rPr>
                <w:rFonts w:asciiTheme="majorBidi" w:eastAsia="Times New Roman" w:hAnsiTheme="majorBidi" w:cstheme="majorBidi"/>
              </w:rPr>
            </w:pPr>
            <w:r w:rsidRPr="00F3649F">
              <w:rPr>
                <w:rFonts w:asciiTheme="majorBidi" w:eastAsia="Times New Roman" w:hAnsiTheme="majorBidi" w:cstheme="majorBidi"/>
              </w:rPr>
              <w:t>2.3</w:t>
            </w:r>
          </w:p>
        </w:tc>
        <w:tc>
          <w:tcPr>
            <w:tcW w:w="1180" w:type="dxa"/>
            <w:shd w:val="clear" w:color="auto" w:fill="FFFFFF" w:themeFill="background1"/>
            <w:noWrap/>
            <w:vAlign w:val="bottom"/>
            <w:hideMark/>
          </w:tcPr>
          <w:p w:rsidR="00CB4820" w:rsidRPr="00F3649F" w:rsidRDefault="00CB4820" w:rsidP="00CB4820">
            <w:pPr>
              <w:spacing w:after="0" w:line="240" w:lineRule="auto"/>
              <w:jc w:val="center"/>
              <w:rPr>
                <w:rFonts w:asciiTheme="majorBidi" w:eastAsia="Times New Roman" w:hAnsiTheme="majorBidi" w:cstheme="majorBidi"/>
              </w:rPr>
            </w:pPr>
            <w:r w:rsidRPr="00F3649F">
              <w:rPr>
                <w:rFonts w:asciiTheme="majorBidi" w:eastAsia="Times New Roman" w:hAnsiTheme="majorBidi" w:cstheme="majorBidi"/>
              </w:rPr>
              <w:t>1</w:t>
            </w:r>
          </w:p>
        </w:tc>
        <w:tc>
          <w:tcPr>
            <w:tcW w:w="1240" w:type="dxa"/>
            <w:shd w:val="clear" w:color="auto" w:fill="FFFFFF" w:themeFill="background1"/>
            <w:noWrap/>
            <w:vAlign w:val="bottom"/>
            <w:hideMark/>
          </w:tcPr>
          <w:p w:rsidR="00CB4820" w:rsidRPr="00F3649F" w:rsidRDefault="00CB4820" w:rsidP="00CB4820">
            <w:pPr>
              <w:spacing w:after="0" w:line="240" w:lineRule="auto"/>
              <w:jc w:val="center"/>
              <w:rPr>
                <w:rFonts w:asciiTheme="majorBidi" w:eastAsia="Times New Roman" w:hAnsiTheme="majorBidi" w:cstheme="majorBidi"/>
              </w:rPr>
            </w:pPr>
            <w:r w:rsidRPr="00F3649F">
              <w:rPr>
                <w:rFonts w:asciiTheme="majorBidi" w:eastAsia="Times New Roman" w:hAnsiTheme="majorBidi" w:cstheme="majorBidi"/>
              </w:rPr>
              <w:t>3.4</w:t>
            </w:r>
          </w:p>
        </w:tc>
      </w:tr>
      <w:tr w:rsidR="00CB4820" w:rsidRPr="00F3649F" w:rsidTr="005F2DCF">
        <w:trPr>
          <w:trHeight w:val="300"/>
          <w:jc w:val="center"/>
        </w:trPr>
        <w:tc>
          <w:tcPr>
            <w:tcW w:w="960" w:type="dxa"/>
            <w:shd w:val="clear" w:color="auto" w:fill="FFFFFF" w:themeFill="background1"/>
            <w:noWrap/>
            <w:vAlign w:val="bottom"/>
            <w:hideMark/>
          </w:tcPr>
          <w:p w:rsidR="00CB4820" w:rsidRPr="00F3649F" w:rsidRDefault="00CB4820" w:rsidP="00CB4820">
            <w:pPr>
              <w:spacing w:after="0" w:line="240" w:lineRule="auto"/>
              <w:jc w:val="center"/>
              <w:rPr>
                <w:rFonts w:asciiTheme="majorBidi" w:eastAsia="Times New Roman" w:hAnsiTheme="majorBidi" w:cstheme="majorBidi"/>
              </w:rPr>
            </w:pPr>
            <w:r w:rsidRPr="00F3649F">
              <w:rPr>
                <w:rFonts w:asciiTheme="majorBidi" w:eastAsia="Times New Roman" w:hAnsiTheme="majorBidi" w:cstheme="majorBidi"/>
              </w:rPr>
              <w:t>186</w:t>
            </w:r>
          </w:p>
        </w:tc>
        <w:tc>
          <w:tcPr>
            <w:tcW w:w="1180" w:type="dxa"/>
            <w:shd w:val="clear" w:color="auto" w:fill="FFFFFF" w:themeFill="background1"/>
            <w:noWrap/>
            <w:vAlign w:val="bottom"/>
            <w:hideMark/>
          </w:tcPr>
          <w:p w:rsidR="00CB4820" w:rsidRPr="00F3649F" w:rsidRDefault="00CB4820" w:rsidP="00CB4820">
            <w:pPr>
              <w:spacing w:after="0" w:line="240" w:lineRule="auto"/>
              <w:jc w:val="center"/>
              <w:rPr>
                <w:rFonts w:asciiTheme="majorBidi" w:eastAsia="Times New Roman" w:hAnsiTheme="majorBidi" w:cstheme="majorBidi"/>
              </w:rPr>
            </w:pPr>
            <w:r w:rsidRPr="00F3649F">
              <w:rPr>
                <w:rFonts w:asciiTheme="majorBidi" w:eastAsia="Times New Roman" w:hAnsiTheme="majorBidi" w:cstheme="majorBidi"/>
              </w:rPr>
              <w:t>-2.2</w:t>
            </w:r>
          </w:p>
        </w:tc>
        <w:tc>
          <w:tcPr>
            <w:tcW w:w="1180" w:type="dxa"/>
            <w:shd w:val="clear" w:color="auto" w:fill="FFFFFF" w:themeFill="background1"/>
            <w:noWrap/>
            <w:vAlign w:val="bottom"/>
            <w:hideMark/>
          </w:tcPr>
          <w:p w:rsidR="00CB4820" w:rsidRPr="00F3649F" w:rsidRDefault="00CB4820" w:rsidP="00CB4820">
            <w:pPr>
              <w:spacing w:after="0" w:line="240" w:lineRule="auto"/>
              <w:jc w:val="center"/>
              <w:rPr>
                <w:rFonts w:asciiTheme="majorBidi" w:eastAsia="Times New Roman" w:hAnsiTheme="majorBidi" w:cstheme="majorBidi"/>
              </w:rPr>
            </w:pPr>
            <w:r w:rsidRPr="00F3649F">
              <w:rPr>
                <w:rFonts w:asciiTheme="majorBidi" w:eastAsia="Times New Roman" w:hAnsiTheme="majorBidi" w:cstheme="majorBidi"/>
              </w:rPr>
              <w:t>-3.5</w:t>
            </w:r>
          </w:p>
        </w:tc>
        <w:tc>
          <w:tcPr>
            <w:tcW w:w="1240" w:type="dxa"/>
            <w:shd w:val="clear" w:color="auto" w:fill="FFFFFF" w:themeFill="background1"/>
            <w:noWrap/>
            <w:vAlign w:val="bottom"/>
            <w:hideMark/>
          </w:tcPr>
          <w:p w:rsidR="00CB4820" w:rsidRPr="00F3649F" w:rsidRDefault="00CB4820" w:rsidP="00CB4820">
            <w:pPr>
              <w:spacing w:after="0" w:line="240" w:lineRule="auto"/>
              <w:jc w:val="center"/>
              <w:rPr>
                <w:rFonts w:asciiTheme="majorBidi" w:eastAsia="Times New Roman" w:hAnsiTheme="majorBidi" w:cstheme="majorBidi"/>
              </w:rPr>
            </w:pPr>
            <w:r w:rsidRPr="00F3649F">
              <w:rPr>
                <w:rFonts w:asciiTheme="majorBidi" w:eastAsia="Times New Roman" w:hAnsiTheme="majorBidi" w:cstheme="majorBidi"/>
              </w:rPr>
              <w:t>-3.7</w:t>
            </w:r>
          </w:p>
        </w:tc>
      </w:tr>
    </w:tbl>
    <w:p w:rsidR="00CB4820" w:rsidRDefault="00776F5E" w:rsidP="00776F5E">
      <w:pPr>
        <w:jc w:val="right"/>
        <w:rPr>
          <w:rFonts w:asciiTheme="majorBidi" w:hAnsiTheme="majorBidi" w:cstheme="majorBidi"/>
          <w:sz w:val="24"/>
          <w:szCs w:val="24"/>
        </w:rPr>
      </w:pPr>
      <w:r w:rsidRPr="00DC2ECD">
        <w:rPr>
          <w:rFonts w:asciiTheme="majorBidi" w:hAnsiTheme="majorBidi" w:cstheme="majorBidi"/>
          <w:sz w:val="24"/>
          <w:szCs w:val="24"/>
        </w:rPr>
        <w:t>Where soln</w:t>
      </w:r>
      <w:r w:rsidR="004159CD">
        <w:rPr>
          <w:rFonts w:asciiTheme="majorBidi" w:hAnsiTheme="majorBidi" w:cstheme="majorBidi"/>
          <w:sz w:val="24"/>
          <w:szCs w:val="24"/>
        </w:rPr>
        <w:t>1</w:t>
      </w:r>
      <w:r w:rsidR="00F53C0E">
        <w:rPr>
          <w:rFonts w:asciiTheme="majorBidi" w:hAnsiTheme="majorBidi" w:cstheme="majorBidi"/>
          <w:sz w:val="24"/>
          <w:szCs w:val="24"/>
        </w:rPr>
        <w:t>: M</w:t>
      </w:r>
      <w:r w:rsidR="00CB4820" w:rsidRPr="00DC2ECD">
        <w:rPr>
          <w:rFonts w:asciiTheme="majorBidi" w:hAnsiTheme="majorBidi" w:cstheme="majorBidi"/>
          <w:sz w:val="24"/>
          <w:szCs w:val="24"/>
        </w:rPr>
        <w:t>ethanol</w:t>
      </w:r>
      <w:r w:rsidR="00F53C0E">
        <w:rPr>
          <w:rFonts w:asciiTheme="majorBidi" w:hAnsiTheme="majorBidi" w:cstheme="majorBidi"/>
          <w:sz w:val="24"/>
          <w:szCs w:val="24"/>
        </w:rPr>
        <w:t xml:space="preserve"> &amp; W</w:t>
      </w:r>
      <w:r w:rsidR="00CB4820" w:rsidRPr="00DC2ECD">
        <w:rPr>
          <w:rFonts w:asciiTheme="majorBidi" w:hAnsiTheme="majorBidi" w:cstheme="majorBidi"/>
          <w:sz w:val="24"/>
          <w:szCs w:val="24"/>
        </w:rPr>
        <w:t>ater</w:t>
      </w:r>
      <w:r w:rsidR="004159CD">
        <w:rPr>
          <w:rFonts w:asciiTheme="majorBidi" w:hAnsiTheme="majorBidi" w:cstheme="majorBidi"/>
          <w:sz w:val="24"/>
          <w:szCs w:val="24"/>
        </w:rPr>
        <w:t xml:space="preserve"> </w:t>
      </w:r>
      <w:r w:rsidR="00CB4820" w:rsidRPr="00DC2ECD">
        <w:rPr>
          <w:rFonts w:asciiTheme="majorBidi" w:hAnsiTheme="majorBidi" w:cstheme="majorBidi"/>
          <w:sz w:val="24"/>
          <w:szCs w:val="24"/>
        </w:rPr>
        <w:t>, soln2 :</w:t>
      </w:r>
      <w:r w:rsidR="00525D5E">
        <w:rPr>
          <w:rFonts w:asciiTheme="majorBidi" w:hAnsiTheme="majorBidi" w:cstheme="majorBidi"/>
          <w:sz w:val="24"/>
          <w:szCs w:val="24"/>
        </w:rPr>
        <w:t>Methanol &amp;</w:t>
      </w:r>
      <w:r w:rsidR="00CB4820" w:rsidRPr="00DC2ECD">
        <w:rPr>
          <w:rFonts w:asciiTheme="majorBidi" w:hAnsiTheme="majorBidi" w:cstheme="majorBidi"/>
          <w:sz w:val="24"/>
          <w:szCs w:val="24"/>
        </w:rPr>
        <w:t xml:space="preserve"> Acetonitrile &amp; Water , Soln</w:t>
      </w:r>
      <w:r w:rsidR="00525D5E">
        <w:rPr>
          <w:rFonts w:asciiTheme="majorBidi" w:hAnsiTheme="majorBidi" w:cstheme="majorBidi"/>
          <w:sz w:val="24"/>
          <w:szCs w:val="24"/>
        </w:rPr>
        <w:t>3: Water, Acetonitrile</w:t>
      </w:r>
      <w:r w:rsidR="00CB4820" w:rsidRPr="00DC2ECD">
        <w:rPr>
          <w:rFonts w:asciiTheme="majorBidi" w:hAnsiTheme="majorBidi" w:cstheme="majorBidi"/>
          <w:sz w:val="24"/>
          <w:szCs w:val="24"/>
        </w:rPr>
        <w:t>.</w:t>
      </w:r>
    </w:p>
    <w:p w:rsidR="00D32352" w:rsidRDefault="00D32352" w:rsidP="00776F5E">
      <w:pPr>
        <w:jc w:val="right"/>
        <w:rPr>
          <w:rFonts w:asciiTheme="majorBidi" w:hAnsiTheme="majorBidi" w:cstheme="majorBidi"/>
          <w:sz w:val="24"/>
          <w:szCs w:val="24"/>
        </w:rPr>
      </w:pPr>
    </w:p>
    <w:p w:rsidR="00D32352" w:rsidRDefault="00D32352" w:rsidP="00776F5E">
      <w:pPr>
        <w:jc w:val="right"/>
        <w:rPr>
          <w:rFonts w:asciiTheme="majorBidi" w:hAnsiTheme="majorBidi" w:cstheme="majorBidi"/>
          <w:sz w:val="24"/>
          <w:szCs w:val="24"/>
        </w:rPr>
      </w:pPr>
      <w:r>
        <w:rPr>
          <w:rFonts w:asciiTheme="majorBidi" w:hAnsiTheme="majorBidi" w:cstheme="majorBidi"/>
          <w:sz w:val="24"/>
          <w:szCs w:val="24"/>
        </w:rPr>
        <w:t xml:space="preserve">As shown in table (6.1) the lowest </w:t>
      </w:r>
      <w:r w:rsidR="00525D5E">
        <w:rPr>
          <w:rFonts w:asciiTheme="majorBidi" w:hAnsiTheme="majorBidi" w:cstheme="majorBidi"/>
          <w:sz w:val="24"/>
          <w:szCs w:val="24"/>
        </w:rPr>
        <w:t>temperature</w:t>
      </w:r>
      <w:r>
        <w:rPr>
          <w:rFonts w:asciiTheme="majorBidi" w:hAnsiTheme="majorBidi" w:cstheme="majorBidi"/>
          <w:sz w:val="24"/>
          <w:szCs w:val="24"/>
        </w:rPr>
        <w:t xml:space="preserve"> </w:t>
      </w:r>
      <w:r w:rsidR="00525D5E">
        <w:rPr>
          <w:rFonts w:asciiTheme="majorBidi" w:hAnsiTheme="majorBidi" w:cstheme="majorBidi"/>
          <w:sz w:val="24"/>
          <w:szCs w:val="24"/>
        </w:rPr>
        <w:t>could</w:t>
      </w:r>
      <w:r>
        <w:rPr>
          <w:rFonts w:asciiTheme="majorBidi" w:hAnsiTheme="majorBidi" w:cstheme="majorBidi"/>
          <w:sz w:val="24"/>
          <w:szCs w:val="24"/>
        </w:rPr>
        <w:t xml:space="preserve"> be  </w:t>
      </w:r>
      <w:r w:rsidR="00525D5E">
        <w:rPr>
          <w:rFonts w:asciiTheme="majorBidi" w:hAnsiTheme="majorBidi" w:cstheme="majorBidi"/>
          <w:sz w:val="24"/>
          <w:szCs w:val="24"/>
        </w:rPr>
        <w:t>reached</w:t>
      </w:r>
      <w:r>
        <w:rPr>
          <w:rFonts w:asciiTheme="majorBidi" w:hAnsiTheme="majorBidi" w:cstheme="majorBidi"/>
          <w:sz w:val="24"/>
          <w:szCs w:val="24"/>
        </w:rPr>
        <w:t xml:space="preserve"> was equal to - 3.7 C.</w:t>
      </w:r>
    </w:p>
    <w:p w:rsidR="00D32352" w:rsidRDefault="00D32352" w:rsidP="00776F5E">
      <w:pPr>
        <w:jc w:val="right"/>
        <w:rPr>
          <w:rFonts w:asciiTheme="majorBidi" w:hAnsiTheme="majorBidi" w:cstheme="majorBidi"/>
          <w:sz w:val="24"/>
          <w:szCs w:val="24"/>
        </w:rPr>
      </w:pPr>
    </w:p>
    <w:p w:rsidR="00D32352" w:rsidRPr="00DC2ECD" w:rsidRDefault="00D32352" w:rsidP="00776F5E">
      <w:pPr>
        <w:jc w:val="right"/>
        <w:rPr>
          <w:rFonts w:asciiTheme="majorBidi" w:hAnsiTheme="majorBidi" w:cstheme="majorBidi"/>
          <w:sz w:val="24"/>
          <w:szCs w:val="24"/>
        </w:rPr>
      </w:pPr>
      <w:r>
        <w:rPr>
          <w:rFonts w:asciiTheme="majorBidi" w:hAnsiTheme="majorBidi" w:cstheme="majorBidi"/>
          <w:sz w:val="24"/>
          <w:szCs w:val="24"/>
        </w:rPr>
        <w:t xml:space="preserve">The change </w:t>
      </w:r>
      <w:r w:rsidR="00525D5E">
        <w:rPr>
          <w:rFonts w:asciiTheme="majorBidi" w:hAnsiTheme="majorBidi" w:cstheme="majorBidi"/>
          <w:sz w:val="24"/>
          <w:szCs w:val="24"/>
        </w:rPr>
        <w:t>occur</w:t>
      </w:r>
      <w:r>
        <w:rPr>
          <w:rFonts w:asciiTheme="majorBidi" w:hAnsiTheme="majorBidi" w:cstheme="majorBidi"/>
          <w:sz w:val="24"/>
          <w:szCs w:val="24"/>
        </w:rPr>
        <w:t xml:space="preserve"> on the three solution were shown in the figures below :</w:t>
      </w:r>
    </w:p>
    <w:p w:rsidR="00F522F1" w:rsidRDefault="00F522F1" w:rsidP="00776F5E">
      <w:pPr>
        <w:jc w:val="right"/>
      </w:pPr>
    </w:p>
    <w:p w:rsidR="00645BC2" w:rsidRDefault="00F522F1" w:rsidP="00F522F1">
      <w:pPr>
        <w:jc w:val="center"/>
      </w:pPr>
      <w:r>
        <w:rPr>
          <w:rFonts w:cs="Arial"/>
          <w:noProof/>
          <w:rtl/>
        </w:rPr>
        <w:lastRenderedPageBreak/>
        <w:drawing>
          <wp:inline distT="0" distB="0" distL="0" distR="0">
            <wp:extent cx="1200150" cy="2104272"/>
            <wp:effectExtent l="19050" t="0" r="0" b="0"/>
            <wp:docPr id="3" name="صورة 3" descr="C:\Users\INSPIRON\Desktop\mohammad jam3a\acetonnitrile methanol\graduation project 2\1\crystalyzation\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INSPIRON\Desktop\mohammad jam3a\acetonnitrile methanol\graduation project 2\1\crystalyzation\3.jpg"/>
                    <pic:cNvPicPr>
                      <a:picLocks noChangeAspect="1" noChangeArrowheads="1"/>
                    </pic:cNvPicPr>
                  </pic:nvPicPr>
                  <pic:blipFill>
                    <a:blip r:embed="rId14"/>
                    <a:srcRect/>
                    <a:stretch>
                      <a:fillRect/>
                    </a:stretch>
                  </pic:blipFill>
                  <pic:spPr bwMode="auto">
                    <a:xfrm>
                      <a:off x="0" y="0"/>
                      <a:ext cx="1199758" cy="2103584"/>
                    </a:xfrm>
                    <a:prstGeom prst="rect">
                      <a:avLst/>
                    </a:prstGeom>
                    <a:noFill/>
                    <a:ln w="9525">
                      <a:noFill/>
                      <a:miter lim="800000"/>
                      <a:headEnd/>
                      <a:tailEnd/>
                    </a:ln>
                  </pic:spPr>
                </pic:pic>
              </a:graphicData>
            </a:graphic>
          </wp:inline>
        </w:drawing>
      </w:r>
      <w:r w:rsidR="00645BC2">
        <w:rPr>
          <w:rFonts w:cs="Arial"/>
          <w:noProof/>
          <w:rtl/>
        </w:rPr>
        <w:drawing>
          <wp:inline distT="0" distB="0" distL="0" distR="0">
            <wp:extent cx="1257300" cy="2103078"/>
            <wp:effectExtent l="19050" t="0" r="0" b="0"/>
            <wp:docPr id="2" name="صورة 2" descr="C:\Users\INSPIRON\Desktop\mohammad jam3a\acetonnitrile methanol\graduation project 2\1\crystalyzation\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INSPIRON\Desktop\mohammad jam3a\acetonnitrile methanol\graduation project 2\1\crystalyzation\5.jpg"/>
                    <pic:cNvPicPr>
                      <a:picLocks noChangeAspect="1" noChangeArrowheads="1"/>
                    </pic:cNvPicPr>
                  </pic:nvPicPr>
                  <pic:blipFill>
                    <a:blip r:embed="rId15"/>
                    <a:srcRect/>
                    <a:stretch>
                      <a:fillRect/>
                    </a:stretch>
                  </pic:blipFill>
                  <pic:spPr bwMode="auto">
                    <a:xfrm>
                      <a:off x="0" y="0"/>
                      <a:ext cx="1256980" cy="2102543"/>
                    </a:xfrm>
                    <a:prstGeom prst="rect">
                      <a:avLst/>
                    </a:prstGeom>
                    <a:noFill/>
                    <a:ln w="9525">
                      <a:noFill/>
                      <a:miter lim="800000"/>
                      <a:headEnd/>
                      <a:tailEnd/>
                    </a:ln>
                  </pic:spPr>
                </pic:pic>
              </a:graphicData>
            </a:graphic>
          </wp:inline>
        </w:drawing>
      </w:r>
    </w:p>
    <w:p w:rsidR="00F522F1" w:rsidRDefault="00313B47" w:rsidP="00F522F1">
      <w:pPr>
        <w:jc w:val="center"/>
        <w:rPr>
          <w:rFonts w:asciiTheme="majorBidi" w:hAnsiTheme="majorBidi" w:cstheme="majorBidi"/>
        </w:rPr>
      </w:pPr>
      <w:r>
        <w:rPr>
          <w:rFonts w:asciiTheme="majorBidi" w:hAnsiTheme="majorBidi" w:cstheme="majorBidi"/>
        </w:rPr>
        <w:t>Figure(6</w:t>
      </w:r>
      <w:r w:rsidR="00F522F1" w:rsidRPr="00DC2ECD">
        <w:rPr>
          <w:rFonts w:asciiTheme="majorBidi" w:hAnsiTheme="majorBidi" w:cstheme="majorBidi"/>
        </w:rPr>
        <w:t>.1): soln1 before and after crystallization</w:t>
      </w:r>
      <w:r w:rsidR="00DC2ECD">
        <w:rPr>
          <w:rFonts w:asciiTheme="majorBidi" w:hAnsiTheme="majorBidi" w:cstheme="majorBidi"/>
        </w:rPr>
        <w:t>.</w:t>
      </w:r>
    </w:p>
    <w:p w:rsidR="00F522F1" w:rsidRDefault="00F522F1" w:rsidP="00F522F1">
      <w:pPr>
        <w:jc w:val="center"/>
      </w:pPr>
      <w:r>
        <w:rPr>
          <w:rFonts w:cs="Arial"/>
          <w:noProof/>
          <w:rtl/>
        </w:rPr>
        <w:drawing>
          <wp:inline distT="0" distB="0" distL="0" distR="0">
            <wp:extent cx="1181100" cy="2103629"/>
            <wp:effectExtent l="19050" t="0" r="0" b="0"/>
            <wp:docPr id="5" name="صورة 5" descr="C:\Users\INSPIRON\Desktop\mohammad jam3a\acetonnitrile methanol\graduation project 2\1\crystalyzation\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INSPIRON\Desktop\mohammad jam3a\acetonnitrile methanol\graduation project 2\1\crystalyzation\4.jpg"/>
                    <pic:cNvPicPr>
                      <a:picLocks noChangeAspect="1" noChangeArrowheads="1"/>
                    </pic:cNvPicPr>
                  </pic:nvPicPr>
                  <pic:blipFill>
                    <a:blip r:embed="rId16"/>
                    <a:srcRect/>
                    <a:stretch>
                      <a:fillRect/>
                    </a:stretch>
                  </pic:blipFill>
                  <pic:spPr bwMode="auto">
                    <a:xfrm>
                      <a:off x="0" y="0"/>
                      <a:ext cx="1181100" cy="2103629"/>
                    </a:xfrm>
                    <a:prstGeom prst="rect">
                      <a:avLst/>
                    </a:prstGeom>
                    <a:noFill/>
                    <a:ln w="9525">
                      <a:noFill/>
                      <a:miter lim="800000"/>
                      <a:headEnd/>
                      <a:tailEnd/>
                    </a:ln>
                  </pic:spPr>
                </pic:pic>
              </a:graphicData>
            </a:graphic>
          </wp:inline>
        </w:drawing>
      </w:r>
      <w:r>
        <w:rPr>
          <w:rFonts w:cs="Arial"/>
          <w:noProof/>
          <w:rtl/>
        </w:rPr>
        <w:drawing>
          <wp:inline distT="0" distB="0" distL="0" distR="0">
            <wp:extent cx="1178992" cy="2088000"/>
            <wp:effectExtent l="19050" t="0" r="2108" b="0"/>
            <wp:docPr id="4" name="صورة 4" descr="C:\Users\INSPIRON\Desktop\mohammad jam3a\acetonnitrile methanol\graduation project 2\1\crystalyzation\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INSPIRON\Desktop\mohammad jam3a\acetonnitrile methanol\graduation project 2\1\crystalyzation\1.jpg"/>
                    <pic:cNvPicPr>
                      <a:picLocks noChangeAspect="1" noChangeArrowheads="1"/>
                    </pic:cNvPicPr>
                  </pic:nvPicPr>
                  <pic:blipFill>
                    <a:blip r:embed="rId17"/>
                    <a:srcRect/>
                    <a:stretch>
                      <a:fillRect/>
                    </a:stretch>
                  </pic:blipFill>
                  <pic:spPr bwMode="auto">
                    <a:xfrm>
                      <a:off x="0" y="0"/>
                      <a:ext cx="1178992" cy="2088000"/>
                    </a:xfrm>
                    <a:prstGeom prst="rect">
                      <a:avLst/>
                    </a:prstGeom>
                    <a:noFill/>
                    <a:ln w="9525">
                      <a:noFill/>
                      <a:miter lim="800000"/>
                      <a:headEnd/>
                      <a:tailEnd/>
                    </a:ln>
                  </pic:spPr>
                </pic:pic>
              </a:graphicData>
            </a:graphic>
          </wp:inline>
        </w:drawing>
      </w:r>
    </w:p>
    <w:p w:rsidR="00F522F1" w:rsidRDefault="00313B47" w:rsidP="00F522F1">
      <w:pPr>
        <w:jc w:val="center"/>
        <w:rPr>
          <w:rFonts w:asciiTheme="majorBidi" w:hAnsiTheme="majorBidi" w:cstheme="majorBidi"/>
        </w:rPr>
      </w:pPr>
      <w:r>
        <w:rPr>
          <w:rFonts w:asciiTheme="majorBidi" w:hAnsiTheme="majorBidi" w:cstheme="majorBidi"/>
        </w:rPr>
        <w:t>Figure(6</w:t>
      </w:r>
      <w:r w:rsidR="00F522F1" w:rsidRPr="00DC2ECD">
        <w:rPr>
          <w:rFonts w:asciiTheme="majorBidi" w:hAnsiTheme="majorBidi" w:cstheme="majorBidi"/>
        </w:rPr>
        <w:t>.2): soln2 before and after crystallization</w:t>
      </w:r>
      <w:r w:rsidR="00DC2ECD">
        <w:rPr>
          <w:rFonts w:asciiTheme="majorBidi" w:hAnsiTheme="majorBidi" w:cstheme="majorBidi"/>
        </w:rPr>
        <w:t>.</w:t>
      </w:r>
    </w:p>
    <w:p w:rsidR="004159CD" w:rsidRPr="004159CD" w:rsidRDefault="004159CD" w:rsidP="004159CD">
      <w:pPr>
        <w:jc w:val="right"/>
        <w:rPr>
          <w:rFonts w:asciiTheme="majorBidi" w:hAnsiTheme="majorBidi" w:cstheme="majorBidi"/>
          <w:sz w:val="24"/>
          <w:szCs w:val="24"/>
        </w:rPr>
      </w:pPr>
      <w:r>
        <w:rPr>
          <w:rFonts w:asciiTheme="majorBidi" w:hAnsiTheme="majorBidi" w:cstheme="majorBidi"/>
          <w:sz w:val="24"/>
          <w:szCs w:val="24"/>
        </w:rPr>
        <w:t>F</w:t>
      </w:r>
      <w:r w:rsidR="00F53C0E">
        <w:rPr>
          <w:rFonts w:asciiTheme="majorBidi" w:hAnsiTheme="majorBidi" w:cstheme="majorBidi"/>
          <w:sz w:val="24"/>
          <w:szCs w:val="24"/>
        </w:rPr>
        <w:t>igure (6.1</w:t>
      </w:r>
      <w:r w:rsidR="00525D5E">
        <w:rPr>
          <w:rFonts w:asciiTheme="majorBidi" w:hAnsiTheme="majorBidi" w:cstheme="majorBidi"/>
          <w:sz w:val="24"/>
          <w:szCs w:val="24"/>
        </w:rPr>
        <w:t>)</w:t>
      </w:r>
      <w:r w:rsidR="00F53C0E">
        <w:rPr>
          <w:rFonts w:asciiTheme="majorBidi" w:hAnsiTheme="majorBidi" w:cstheme="majorBidi"/>
          <w:sz w:val="24"/>
          <w:szCs w:val="24"/>
        </w:rPr>
        <w:t>and figure (6.2)</w:t>
      </w:r>
      <w:r w:rsidR="00525D5E">
        <w:rPr>
          <w:rFonts w:asciiTheme="majorBidi" w:hAnsiTheme="majorBidi" w:cstheme="majorBidi"/>
          <w:sz w:val="24"/>
          <w:szCs w:val="24"/>
        </w:rPr>
        <w:t xml:space="preserve"> show that no crystals were formed due to the low freezing point of methanol</w:t>
      </w:r>
      <w:r w:rsidR="00F53C0E">
        <w:rPr>
          <w:rFonts w:asciiTheme="majorBidi" w:hAnsiTheme="majorBidi" w:cstheme="majorBidi"/>
          <w:sz w:val="24"/>
          <w:szCs w:val="24"/>
        </w:rPr>
        <w:t>.</w:t>
      </w:r>
    </w:p>
    <w:p w:rsidR="00F522F1" w:rsidRDefault="00F522F1" w:rsidP="00F522F1">
      <w:pPr>
        <w:jc w:val="center"/>
      </w:pPr>
      <w:r>
        <w:rPr>
          <w:rFonts w:cs="Arial"/>
          <w:noProof/>
          <w:rtl/>
        </w:rPr>
        <w:drawing>
          <wp:inline distT="0" distB="0" distL="0" distR="0">
            <wp:extent cx="1209675" cy="2154524"/>
            <wp:effectExtent l="19050" t="0" r="9525" b="0"/>
            <wp:docPr id="7" name="صورة 7" descr="C:\Users\INSPIRON\Desktop\mohammad jam3a\acetonnitrile methanol\graduation project 2\1\crystalyzation\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INSPIRON\Desktop\mohammad jam3a\acetonnitrile methanol\graduation project 2\1\crystalyzation\6.jpg"/>
                    <pic:cNvPicPr>
                      <a:picLocks noChangeAspect="1" noChangeArrowheads="1"/>
                    </pic:cNvPicPr>
                  </pic:nvPicPr>
                  <pic:blipFill>
                    <a:blip r:embed="rId18"/>
                    <a:srcRect/>
                    <a:stretch>
                      <a:fillRect/>
                    </a:stretch>
                  </pic:blipFill>
                  <pic:spPr bwMode="auto">
                    <a:xfrm>
                      <a:off x="0" y="0"/>
                      <a:ext cx="1209675" cy="2154524"/>
                    </a:xfrm>
                    <a:prstGeom prst="rect">
                      <a:avLst/>
                    </a:prstGeom>
                    <a:noFill/>
                    <a:ln w="9525">
                      <a:noFill/>
                      <a:miter lim="800000"/>
                      <a:headEnd/>
                      <a:tailEnd/>
                    </a:ln>
                  </pic:spPr>
                </pic:pic>
              </a:graphicData>
            </a:graphic>
          </wp:inline>
        </w:drawing>
      </w:r>
      <w:r>
        <w:rPr>
          <w:rFonts w:cs="Arial"/>
          <w:noProof/>
          <w:rtl/>
        </w:rPr>
        <w:drawing>
          <wp:inline distT="0" distB="0" distL="0" distR="0">
            <wp:extent cx="1200150" cy="2137559"/>
            <wp:effectExtent l="19050" t="0" r="0" b="0"/>
            <wp:docPr id="6" name="صورة 6" descr="C:\Users\INSPIRON\Desktop\mohammad jam3a\acetonnitrile methanol\graduation project 2\1\crystalyzation\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INSPIRON\Desktop\mohammad jam3a\acetonnitrile methanol\graduation project 2\1\crystalyzation\2.jpg"/>
                    <pic:cNvPicPr>
                      <a:picLocks noChangeAspect="1" noChangeArrowheads="1"/>
                    </pic:cNvPicPr>
                  </pic:nvPicPr>
                  <pic:blipFill>
                    <a:blip r:embed="rId19"/>
                    <a:srcRect/>
                    <a:stretch>
                      <a:fillRect/>
                    </a:stretch>
                  </pic:blipFill>
                  <pic:spPr bwMode="auto">
                    <a:xfrm>
                      <a:off x="0" y="0"/>
                      <a:ext cx="1201166" cy="2139369"/>
                    </a:xfrm>
                    <a:prstGeom prst="rect">
                      <a:avLst/>
                    </a:prstGeom>
                    <a:noFill/>
                    <a:ln w="9525">
                      <a:noFill/>
                      <a:miter lim="800000"/>
                      <a:headEnd/>
                      <a:tailEnd/>
                    </a:ln>
                  </pic:spPr>
                </pic:pic>
              </a:graphicData>
            </a:graphic>
          </wp:inline>
        </w:drawing>
      </w:r>
    </w:p>
    <w:p w:rsidR="00F522F1" w:rsidRDefault="00F522F1" w:rsidP="00F522F1">
      <w:pPr>
        <w:jc w:val="center"/>
        <w:rPr>
          <w:rFonts w:asciiTheme="majorBidi" w:hAnsiTheme="majorBidi" w:cstheme="majorBidi"/>
        </w:rPr>
      </w:pPr>
      <w:r w:rsidRPr="00DC2ECD">
        <w:rPr>
          <w:rFonts w:asciiTheme="majorBidi" w:hAnsiTheme="majorBidi" w:cstheme="majorBidi"/>
        </w:rPr>
        <w:t>Figure</w:t>
      </w:r>
      <w:r w:rsidR="003B6498">
        <w:rPr>
          <w:rFonts w:asciiTheme="majorBidi" w:hAnsiTheme="majorBidi" w:cstheme="majorBidi"/>
        </w:rPr>
        <w:t>(6</w:t>
      </w:r>
      <w:r w:rsidR="00611B66">
        <w:rPr>
          <w:rFonts w:asciiTheme="majorBidi" w:hAnsiTheme="majorBidi" w:cstheme="majorBidi"/>
        </w:rPr>
        <w:t>.3): S</w:t>
      </w:r>
      <w:r w:rsidRPr="00DC2ECD">
        <w:rPr>
          <w:rFonts w:asciiTheme="majorBidi" w:hAnsiTheme="majorBidi" w:cstheme="majorBidi"/>
        </w:rPr>
        <w:t>oln3 before and after crystallization</w:t>
      </w:r>
      <w:r w:rsidR="00611B66">
        <w:rPr>
          <w:rFonts w:asciiTheme="majorBidi" w:hAnsiTheme="majorBidi" w:cstheme="majorBidi"/>
        </w:rPr>
        <w:t>.</w:t>
      </w:r>
    </w:p>
    <w:p w:rsidR="00525D5E" w:rsidRDefault="00611B66" w:rsidP="00525D5E">
      <w:pPr>
        <w:jc w:val="right"/>
        <w:rPr>
          <w:rFonts w:asciiTheme="majorBidi" w:hAnsiTheme="majorBidi" w:cstheme="majorBidi"/>
          <w:sz w:val="24"/>
          <w:szCs w:val="24"/>
        </w:rPr>
      </w:pPr>
      <w:r>
        <w:rPr>
          <w:rFonts w:asciiTheme="majorBidi" w:hAnsiTheme="majorBidi" w:cstheme="majorBidi"/>
          <w:sz w:val="24"/>
          <w:szCs w:val="24"/>
        </w:rPr>
        <w:lastRenderedPageBreak/>
        <w:t>F</w:t>
      </w:r>
      <w:r w:rsidR="00525D5E">
        <w:rPr>
          <w:rFonts w:asciiTheme="majorBidi" w:hAnsiTheme="majorBidi" w:cstheme="majorBidi"/>
          <w:sz w:val="24"/>
          <w:szCs w:val="24"/>
        </w:rPr>
        <w:t>igure (6.3)</w:t>
      </w:r>
      <w:r>
        <w:rPr>
          <w:rFonts w:asciiTheme="majorBidi" w:hAnsiTheme="majorBidi" w:cstheme="majorBidi"/>
          <w:sz w:val="24"/>
          <w:szCs w:val="24"/>
        </w:rPr>
        <w:t xml:space="preserve"> shows</w:t>
      </w:r>
      <w:r w:rsidR="00525D5E">
        <w:rPr>
          <w:rFonts w:asciiTheme="majorBidi" w:hAnsiTheme="majorBidi" w:cstheme="majorBidi"/>
          <w:sz w:val="24"/>
          <w:szCs w:val="24"/>
        </w:rPr>
        <w:t xml:space="preserve"> that a freezing layer were formed </w:t>
      </w:r>
      <w:r>
        <w:rPr>
          <w:rFonts w:asciiTheme="majorBidi" w:hAnsiTheme="majorBidi" w:cstheme="majorBidi"/>
          <w:sz w:val="24"/>
          <w:szCs w:val="24"/>
        </w:rPr>
        <w:t xml:space="preserve">but </w:t>
      </w:r>
      <w:r w:rsidR="00525D5E">
        <w:rPr>
          <w:rFonts w:asciiTheme="majorBidi" w:hAnsiTheme="majorBidi" w:cstheme="majorBidi"/>
          <w:sz w:val="24"/>
          <w:szCs w:val="24"/>
        </w:rPr>
        <w:t xml:space="preserve"> it was not</w:t>
      </w:r>
      <w:r>
        <w:rPr>
          <w:rFonts w:asciiTheme="majorBidi" w:hAnsiTheme="majorBidi" w:cstheme="majorBidi"/>
          <w:sz w:val="24"/>
          <w:szCs w:val="24"/>
        </w:rPr>
        <w:t xml:space="preserve"> possible</w:t>
      </w:r>
      <w:r w:rsidR="00525D5E">
        <w:rPr>
          <w:rFonts w:asciiTheme="majorBidi" w:hAnsiTheme="majorBidi" w:cstheme="majorBidi"/>
          <w:sz w:val="24"/>
          <w:szCs w:val="24"/>
        </w:rPr>
        <w:t xml:space="preserve"> to determine the c</w:t>
      </w:r>
      <w:r>
        <w:rPr>
          <w:rFonts w:asciiTheme="majorBidi" w:hAnsiTheme="majorBidi" w:cstheme="majorBidi"/>
          <w:sz w:val="24"/>
          <w:szCs w:val="24"/>
        </w:rPr>
        <w:t>omponent</w:t>
      </w:r>
      <w:r w:rsidR="00525D5E">
        <w:rPr>
          <w:rFonts w:asciiTheme="majorBidi" w:hAnsiTheme="majorBidi" w:cstheme="majorBidi"/>
          <w:sz w:val="24"/>
          <w:szCs w:val="24"/>
        </w:rPr>
        <w:t>.</w:t>
      </w:r>
    </w:p>
    <w:p w:rsidR="00525D5E" w:rsidRPr="00525D5E" w:rsidRDefault="00525D5E" w:rsidP="00525D5E">
      <w:pPr>
        <w:jc w:val="right"/>
        <w:rPr>
          <w:rFonts w:asciiTheme="majorBidi" w:hAnsiTheme="majorBidi" w:cstheme="majorBidi"/>
          <w:sz w:val="24"/>
          <w:szCs w:val="24"/>
        </w:rPr>
      </w:pPr>
    </w:p>
    <w:p w:rsidR="00F522F1" w:rsidRPr="00DC2ECD" w:rsidRDefault="00CB4820" w:rsidP="00611B66">
      <w:pPr>
        <w:jc w:val="right"/>
        <w:rPr>
          <w:rFonts w:asciiTheme="majorBidi" w:hAnsiTheme="majorBidi" w:cstheme="majorBidi"/>
        </w:rPr>
      </w:pPr>
      <w:r w:rsidRPr="00DC2ECD">
        <w:rPr>
          <w:rFonts w:asciiTheme="majorBidi" w:hAnsiTheme="majorBidi" w:cstheme="majorBidi"/>
        </w:rPr>
        <w:t>Different problems were occurred dur</w:t>
      </w:r>
      <w:r w:rsidR="00611B66">
        <w:rPr>
          <w:rFonts w:asciiTheme="majorBidi" w:hAnsiTheme="majorBidi" w:cstheme="majorBidi"/>
        </w:rPr>
        <w:t xml:space="preserve">ing crystallization , which are </w:t>
      </w:r>
      <w:r w:rsidRPr="00DC2ECD">
        <w:rPr>
          <w:rFonts w:asciiTheme="majorBidi" w:hAnsiTheme="majorBidi" w:cstheme="majorBidi"/>
        </w:rPr>
        <w:t>:</w:t>
      </w:r>
    </w:p>
    <w:p w:rsidR="00CB4820" w:rsidRPr="00DC2ECD" w:rsidRDefault="00CB4820" w:rsidP="00CB4820">
      <w:pPr>
        <w:pStyle w:val="a6"/>
        <w:numPr>
          <w:ilvl w:val="0"/>
          <w:numId w:val="5"/>
        </w:numPr>
        <w:rPr>
          <w:rFonts w:asciiTheme="majorBidi" w:hAnsiTheme="majorBidi" w:cstheme="majorBidi"/>
        </w:rPr>
      </w:pPr>
      <w:r w:rsidRPr="00DC2ECD">
        <w:rPr>
          <w:rFonts w:asciiTheme="majorBidi" w:hAnsiTheme="majorBidi" w:cstheme="majorBidi"/>
        </w:rPr>
        <w:t>Sepa</w:t>
      </w:r>
      <w:r w:rsidR="00776F5E" w:rsidRPr="00DC2ECD">
        <w:rPr>
          <w:rFonts w:asciiTheme="majorBidi" w:hAnsiTheme="majorBidi" w:cstheme="majorBidi"/>
        </w:rPr>
        <w:t>ration between components did not</w:t>
      </w:r>
      <w:r w:rsidRPr="00DC2ECD">
        <w:rPr>
          <w:rFonts w:asciiTheme="majorBidi" w:hAnsiTheme="majorBidi" w:cstheme="majorBidi"/>
        </w:rPr>
        <w:t xml:space="preserve"> occurs at these temperatures .</w:t>
      </w:r>
    </w:p>
    <w:p w:rsidR="00CB4820" w:rsidRPr="00DC2ECD" w:rsidRDefault="00CB4820" w:rsidP="00CB4820">
      <w:pPr>
        <w:pStyle w:val="a6"/>
        <w:numPr>
          <w:ilvl w:val="0"/>
          <w:numId w:val="5"/>
        </w:numPr>
        <w:rPr>
          <w:rFonts w:asciiTheme="majorBidi" w:hAnsiTheme="majorBidi" w:cstheme="majorBidi"/>
        </w:rPr>
      </w:pPr>
      <w:r w:rsidRPr="00DC2ECD">
        <w:rPr>
          <w:rFonts w:asciiTheme="majorBidi" w:hAnsiTheme="majorBidi" w:cstheme="majorBidi"/>
        </w:rPr>
        <w:t>The difficulty of reaching low temperatures ( below 0 ) .</w:t>
      </w:r>
    </w:p>
    <w:p w:rsidR="00CB4820" w:rsidRPr="00DC2ECD" w:rsidRDefault="00CB4820" w:rsidP="00CB4820">
      <w:pPr>
        <w:pStyle w:val="a6"/>
        <w:numPr>
          <w:ilvl w:val="0"/>
          <w:numId w:val="5"/>
        </w:numPr>
        <w:rPr>
          <w:rFonts w:asciiTheme="majorBidi" w:hAnsiTheme="majorBidi" w:cstheme="majorBidi"/>
        </w:rPr>
      </w:pPr>
      <w:r w:rsidRPr="00DC2ECD">
        <w:rPr>
          <w:rFonts w:asciiTheme="majorBidi" w:hAnsiTheme="majorBidi" w:cstheme="majorBidi"/>
        </w:rPr>
        <w:t>The difficulty of measuring the temperatures of the solutions .</w:t>
      </w:r>
    </w:p>
    <w:p w:rsidR="00CB4820" w:rsidRPr="00DC2ECD" w:rsidRDefault="00CB4820" w:rsidP="00776F5E">
      <w:pPr>
        <w:pStyle w:val="a6"/>
        <w:numPr>
          <w:ilvl w:val="0"/>
          <w:numId w:val="5"/>
        </w:numPr>
        <w:rPr>
          <w:rFonts w:asciiTheme="majorBidi" w:hAnsiTheme="majorBidi" w:cstheme="majorBidi"/>
        </w:rPr>
      </w:pPr>
      <w:r w:rsidRPr="00DC2ECD">
        <w:rPr>
          <w:rFonts w:asciiTheme="majorBidi" w:hAnsiTheme="majorBidi" w:cstheme="majorBidi"/>
        </w:rPr>
        <w:t>The low freezing temperature of Aceto</w:t>
      </w:r>
      <w:r w:rsidR="00525D5E">
        <w:rPr>
          <w:rFonts w:asciiTheme="majorBidi" w:hAnsiTheme="majorBidi" w:cstheme="majorBidi"/>
        </w:rPr>
        <w:t>nitrile (-51) and methanol (-97.6</w:t>
      </w:r>
      <w:r w:rsidRPr="00DC2ECD">
        <w:rPr>
          <w:rFonts w:asciiTheme="majorBidi" w:hAnsiTheme="majorBidi" w:cstheme="majorBidi"/>
        </w:rPr>
        <w:t xml:space="preserve">) . </w:t>
      </w:r>
    </w:p>
    <w:p w:rsidR="00776F5E" w:rsidRDefault="00776F5E" w:rsidP="00776F5E">
      <w:pPr>
        <w:pStyle w:val="a6"/>
        <w:jc w:val="both"/>
      </w:pPr>
    </w:p>
    <w:p w:rsidR="00776F5E" w:rsidRDefault="00776F5E" w:rsidP="00776F5E"/>
    <w:p w:rsidR="00776F5E" w:rsidRDefault="00907014" w:rsidP="00776F5E">
      <w:pPr>
        <w:pStyle w:val="2"/>
        <w:jc w:val="right"/>
      </w:pPr>
      <w:bookmarkStart w:id="38" w:name="_Toc437160978"/>
      <w:r>
        <w:t>6</w:t>
      </w:r>
      <w:r w:rsidR="00776F5E">
        <w:t>.2 Waste adsorption by clay :</w:t>
      </w:r>
      <w:bookmarkEnd w:id="38"/>
    </w:p>
    <w:p w:rsidR="00776F5E" w:rsidRPr="00603F73" w:rsidRDefault="00776F5E" w:rsidP="00776F5E">
      <w:pPr>
        <w:jc w:val="right"/>
        <w:rPr>
          <w:rFonts w:asciiTheme="majorBidi" w:hAnsiTheme="majorBidi" w:cstheme="majorBidi"/>
          <w:sz w:val="24"/>
          <w:szCs w:val="24"/>
        </w:rPr>
      </w:pPr>
      <w:r w:rsidRPr="00603F73">
        <w:rPr>
          <w:rFonts w:asciiTheme="majorBidi" w:hAnsiTheme="majorBidi" w:cstheme="majorBidi"/>
          <w:sz w:val="24"/>
          <w:szCs w:val="24"/>
        </w:rPr>
        <w:t>Another idea</w:t>
      </w:r>
      <w:r w:rsidR="00DC2ECD" w:rsidRPr="00603F73">
        <w:rPr>
          <w:rFonts w:asciiTheme="majorBidi" w:hAnsiTheme="majorBidi" w:cstheme="majorBidi"/>
          <w:sz w:val="24"/>
          <w:szCs w:val="24"/>
        </w:rPr>
        <w:t xml:space="preserve"> for recycling the waste was using clay to</w:t>
      </w:r>
      <w:r w:rsidRPr="00603F73">
        <w:rPr>
          <w:rFonts w:asciiTheme="majorBidi" w:hAnsiTheme="majorBidi" w:cstheme="majorBidi"/>
          <w:sz w:val="24"/>
          <w:szCs w:val="24"/>
        </w:rPr>
        <w:t xml:space="preserve"> adsorb the waste components .</w:t>
      </w:r>
    </w:p>
    <w:p w:rsidR="00776F5E" w:rsidRPr="00603F73" w:rsidRDefault="00776F5E" w:rsidP="00776F5E">
      <w:pPr>
        <w:pStyle w:val="a6"/>
        <w:numPr>
          <w:ilvl w:val="0"/>
          <w:numId w:val="5"/>
        </w:numPr>
        <w:rPr>
          <w:rFonts w:asciiTheme="majorBidi" w:hAnsiTheme="majorBidi" w:cstheme="majorBidi"/>
          <w:sz w:val="24"/>
          <w:szCs w:val="24"/>
        </w:rPr>
      </w:pPr>
      <w:r w:rsidRPr="00603F73">
        <w:rPr>
          <w:rFonts w:asciiTheme="majorBidi" w:hAnsiTheme="majorBidi" w:cstheme="majorBidi"/>
          <w:sz w:val="24"/>
          <w:szCs w:val="24"/>
        </w:rPr>
        <w:t>First 2</w:t>
      </w:r>
      <w:r w:rsidR="005768DF">
        <w:rPr>
          <w:rFonts w:asciiTheme="majorBidi" w:hAnsiTheme="majorBidi" w:cstheme="majorBidi"/>
          <w:sz w:val="24"/>
          <w:szCs w:val="24"/>
        </w:rPr>
        <w:t>mL</w:t>
      </w:r>
      <w:r w:rsidRPr="00603F73">
        <w:rPr>
          <w:rFonts w:asciiTheme="majorBidi" w:hAnsiTheme="majorBidi" w:cstheme="majorBidi"/>
          <w:sz w:val="24"/>
          <w:szCs w:val="24"/>
        </w:rPr>
        <w:t xml:space="preserve"> of water was added to 1gm of clay, the 1gm of clay adsorbed 1.2 </w:t>
      </w:r>
      <w:r w:rsidR="005768DF">
        <w:rPr>
          <w:rFonts w:asciiTheme="majorBidi" w:hAnsiTheme="majorBidi" w:cstheme="majorBidi"/>
          <w:sz w:val="24"/>
          <w:szCs w:val="24"/>
        </w:rPr>
        <w:t>mL</w:t>
      </w:r>
      <w:r w:rsidRPr="00603F73">
        <w:rPr>
          <w:rFonts w:asciiTheme="majorBidi" w:hAnsiTheme="majorBidi" w:cstheme="majorBidi"/>
          <w:sz w:val="24"/>
          <w:szCs w:val="24"/>
        </w:rPr>
        <w:t xml:space="preserve"> of water .</w:t>
      </w:r>
    </w:p>
    <w:p w:rsidR="00776F5E" w:rsidRPr="00603F73" w:rsidRDefault="00776F5E" w:rsidP="00776F5E">
      <w:pPr>
        <w:pStyle w:val="a6"/>
        <w:numPr>
          <w:ilvl w:val="0"/>
          <w:numId w:val="5"/>
        </w:numPr>
        <w:rPr>
          <w:rFonts w:asciiTheme="majorBidi" w:hAnsiTheme="majorBidi" w:cstheme="majorBidi"/>
          <w:sz w:val="24"/>
          <w:szCs w:val="24"/>
        </w:rPr>
      </w:pPr>
      <w:r w:rsidRPr="00603F73">
        <w:rPr>
          <w:rFonts w:asciiTheme="majorBidi" w:hAnsiTheme="majorBidi" w:cstheme="majorBidi"/>
          <w:sz w:val="24"/>
          <w:szCs w:val="24"/>
        </w:rPr>
        <w:t>Second 1</w:t>
      </w:r>
      <w:r w:rsidR="005768DF">
        <w:rPr>
          <w:rFonts w:asciiTheme="majorBidi" w:hAnsiTheme="majorBidi" w:cstheme="majorBidi"/>
          <w:sz w:val="24"/>
          <w:szCs w:val="24"/>
        </w:rPr>
        <w:t>mL</w:t>
      </w:r>
      <w:r w:rsidRPr="00603F73">
        <w:rPr>
          <w:rFonts w:asciiTheme="majorBidi" w:hAnsiTheme="majorBidi" w:cstheme="majorBidi"/>
          <w:sz w:val="24"/>
          <w:szCs w:val="24"/>
        </w:rPr>
        <w:t xml:space="preserve"> of methanol was added to 1gm of clay, the 1gm of clay adsorbed 0.6</w:t>
      </w:r>
      <w:r w:rsidR="005768DF">
        <w:rPr>
          <w:rFonts w:asciiTheme="majorBidi" w:hAnsiTheme="majorBidi" w:cstheme="majorBidi"/>
          <w:sz w:val="24"/>
          <w:szCs w:val="24"/>
        </w:rPr>
        <w:t>mL</w:t>
      </w:r>
      <w:r w:rsidRPr="00603F73">
        <w:rPr>
          <w:rFonts w:asciiTheme="majorBidi" w:hAnsiTheme="majorBidi" w:cstheme="majorBidi"/>
          <w:sz w:val="24"/>
          <w:szCs w:val="24"/>
        </w:rPr>
        <w:t xml:space="preserve"> of methanol.</w:t>
      </w:r>
    </w:p>
    <w:p w:rsidR="00776F5E" w:rsidRPr="00603F73" w:rsidRDefault="00776F5E" w:rsidP="00776F5E">
      <w:pPr>
        <w:pStyle w:val="a6"/>
        <w:numPr>
          <w:ilvl w:val="0"/>
          <w:numId w:val="5"/>
        </w:numPr>
        <w:rPr>
          <w:rFonts w:asciiTheme="majorBidi" w:hAnsiTheme="majorBidi" w:cstheme="majorBidi"/>
          <w:sz w:val="24"/>
          <w:szCs w:val="24"/>
        </w:rPr>
      </w:pPr>
      <w:r w:rsidRPr="00603F73">
        <w:rPr>
          <w:rFonts w:asciiTheme="majorBidi" w:hAnsiTheme="majorBidi" w:cstheme="majorBidi"/>
          <w:sz w:val="24"/>
          <w:szCs w:val="24"/>
        </w:rPr>
        <w:t>Third mixture of 1</w:t>
      </w:r>
      <w:r w:rsidR="005768DF">
        <w:rPr>
          <w:rFonts w:asciiTheme="majorBidi" w:hAnsiTheme="majorBidi" w:cstheme="majorBidi"/>
          <w:sz w:val="24"/>
          <w:szCs w:val="24"/>
        </w:rPr>
        <w:t>mL</w:t>
      </w:r>
      <w:r w:rsidRPr="00603F73">
        <w:rPr>
          <w:rFonts w:asciiTheme="majorBidi" w:hAnsiTheme="majorBidi" w:cstheme="majorBidi"/>
          <w:sz w:val="24"/>
          <w:szCs w:val="24"/>
        </w:rPr>
        <w:t xml:space="preserve"> of water and 0.5</w:t>
      </w:r>
      <w:r w:rsidR="005768DF">
        <w:rPr>
          <w:rFonts w:asciiTheme="majorBidi" w:hAnsiTheme="majorBidi" w:cstheme="majorBidi"/>
          <w:sz w:val="24"/>
          <w:szCs w:val="24"/>
        </w:rPr>
        <w:t>mL</w:t>
      </w:r>
      <w:r w:rsidRPr="00603F73">
        <w:rPr>
          <w:rFonts w:asciiTheme="majorBidi" w:hAnsiTheme="majorBidi" w:cstheme="majorBidi"/>
          <w:sz w:val="24"/>
          <w:szCs w:val="24"/>
        </w:rPr>
        <w:t xml:space="preserve"> of methanol was added to 1gm of clay, the 1gm of clay was adsorbed 0.8 of the methanol/water mixture .</w:t>
      </w:r>
    </w:p>
    <w:p w:rsidR="00776F5E" w:rsidRPr="00611B66" w:rsidRDefault="00611B66" w:rsidP="00611B66">
      <w:pPr>
        <w:pStyle w:val="a6"/>
        <w:numPr>
          <w:ilvl w:val="0"/>
          <w:numId w:val="5"/>
        </w:numPr>
        <w:rPr>
          <w:rFonts w:asciiTheme="majorBidi" w:hAnsiTheme="majorBidi" w:cstheme="majorBidi"/>
          <w:sz w:val="24"/>
          <w:szCs w:val="24"/>
        </w:rPr>
      </w:pPr>
      <w:r w:rsidRPr="00611B66">
        <w:rPr>
          <w:rFonts w:asciiTheme="majorBidi" w:hAnsiTheme="majorBidi" w:cstheme="majorBidi"/>
          <w:sz w:val="24"/>
          <w:szCs w:val="24"/>
        </w:rPr>
        <w:t>Fo</w:t>
      </w:r>
      <w:r w:rsidR="00776F5E" w:rsidRPr="00611B66">
        <w:rPr>
          <w:rFonts w:asciiTheme="majorBidi" w:hAnsiTheme="majorBidi" w:cstheme="majorBidi"/>
          <w:sz w:val="24"/>
          <w:szCs w:val="24"/>
        </w:rPr>
        <w:t xml:space="preserve">rth mixture of 1 </w:t>
      </w:r>
      <w:r w:rsidR="005768DF">
        <w:rPr>
          <w:rFonts w:asciiTheme="majorBidi" w:hAnsiTheme="majorBidi" w:cstheme="majorBidi"/>
          <w:sz w:val="24"/>
          <w:szCs w:val="24"/>
        </w:rPr>
        <w:t>mL</w:t>
      </w:r>
      <w:r w:rsidR="00776F5E" w:rsidRPr="00611B66">
        <w:rPr>
          <w:rFonts w:asciiTheme="majorBidi" w:hAnsiTheme="majorBidi" w:cstheme="majorBidi"/>
          <w:sz w:val="24"/>
          <w:szCs w:val="24"/>
        </w:rPr>
        <w:t xml:space="preserve"> water and 0.5 </w:t>
      </w:r>
      <w:r w:rsidR="005768DF">
        <w:rPr>
          <w:rFonts w:asciiTheme="majorBidi" w:hAnsiTheme="majorBidi" w:cstheme="majorBidi"/>
          <w:sz w:val="24"/>
          <w:szCs w:val="24"/>
        </w:rPr>
        <w:t>mL</w:t>
      </w:r>
      <w:r w:rsidR="00776F5E" w:rsidRPr="00611B66">
        <w:rPr>
          <w:rFonts w:asciiTheme="majorBidi" w:hAnsiTheme="majorBidi" w:cstheme="majorBidi"/>
          <w:sz w:val="24"/>
          <w:szCs w:val="24"/>
        </w:rPr>
        <w:t xml:space="preserve"> methanol and 0.5 </w:t>
      </w:r>
      <w:r w:rsidR="005768DF">
        <w:rPr>
          <w:rFonts w:asciiTheme="majorBidi" w:hAnsiTheme="majorBidi" w:cstheme="majorBidi"/>
          <w:sz w:val="24"/>
          <w:szCs w:val="24"/>
        </w:rPr>
        <w:t>mL</w:t>
      </w:r>
      <w:r w:rsidR="00776F5E" w:rsidRPr="00611B66">
        <w:rPr>
          <w:rFonts w:asciiTheme="majorBidi" w:hAnsiTheme="majorBidi" w:cstheme="majorBidi"/>
          <w:sz w:val="24"/>
          <w:szCs w:val="24"/>
        </w:rPr>
        <w:t xml:space="preserve"> acetonitrile was added to 1 gm of clay, the 1gm of clay adsorbed 1</w:t>
      </w:r>
      <w:r w:rsidR="005768DF">
        <w:rPr>
          <w:rFonts w:asciiTheme="majorBidi" w:hAnsiTheme="majorBidi" w:cstheme="majorBidi"/>
          <w:sz w:val="24"/>
          <w:szCs w:val="24"/>
        </w:rPr>
        <w:t>mL</w:t>
      </w:r>
      <w:r w:rsidR="00776F5E" w:rsidRPr="00611B66">
        <w:rPr>
          <w:rFonts w:asciiTheme="majorBidi" w:hAnsiTheme="majorBidi" w:cstheme="majorBidi"/>
          <w:sz w:val="24"/>
          <w:szCs w:val="24"/>
        </w:rPr>
        <w:t xml:space="preserve"> of the mixture . </w:t>
      </w:r>
    </w:p>
    <w:p w:rsidR="00907014" w:rsidRPr="00603F73" w:rsidRDefault="00907014" w:rsidP="00907014">
      <w:pPr>
        <w:pStyle w:val="a6"/>
        <w:rPr>
          <w:rFonts w:asciiTheme="majorBidi" w:hAnsiTheme="majorBidi" w:cstheme="majorBidi"/>
          <w:sz w:val="24"/>
          <w:szCs w:val="24"/>
        </w:rPr>
      </w:pPr>
    </w:p>
    <w:p w:rsidR="00776F5E" w:rsidRPr="00603F73" w:rsidRDefault="00776F5E" w:rsidP="00DC2ECD">
      <w:pPr>
        <w:jc w:val="right"/>
        <w:rPr>
          <w:rFonts w:asciiTheme="majorBidi" w:hAnsiTheme="majorBidi" w:cstheme="majorBidi"/>
          <w:sz w:val="24"/>
          <w:szCs w:val="24"/>
        </w:rPr>
      </w:pPr>
      <w:r w:rsidRPr="00603F73">
        <w:rPr>
          <w:rFonts w:asciiTheme="majorBidi" w:hAnsiTheme="majorBidi" w:cstheme="majorBidi"/>
          <w:sz w:val="24"/>
          <w:szCs w:val="24"/>
        </w:rPr>
        <w:t>The problems of using clay :</w:t>
      </w:r>
    </w:p>
    <w:p w:rsidR="00776F5E" w:rsidRPr="00603F73" w:rsidRDefault="00611B66" w:rsidP="00776F5E">
      <w:pPr>
        <w:pStyle w:val="a6"/>
        <w:numPr>
          <w:ilvl w:val="0"/>
          <w:numId w:val="5"/>
        </w:numPr>
        <w:rPr>
          <w:rFonts w:asciiTheme="majorBidi" w:hAnsiTheme="majorBidi" w:cstheme="majorBidi"/>
          <w:sz w:val="24"/>
          <w:szCs w:val="24"/>
        </w:rPr>
      </w:pPr>
      <w:r>
        <w:rPr>
          <w:rFonts w:asciiTheme="majorBidi" w:hAnsiTheme="majorBidi" w:cstheme="majorBidi"/>
          <w:sz w:val="24"/>
          <w:szCs w:val="24"/>
        </w:rPr>
        <w:t>The clay adsorbed all</w:t>
      </w:r>
      <w:r w:rsidR="00776F5E" w:rsidRPr="00603F73">
        <w:rPr>
          <w:rFonts w:asciiTheme="majorBidi" w:hAnsiTheme="majorBidi" w:cstheme="majorBidi"/>
          <w:sz w:val="24"/>
          <w:szCs w:val="24"/>
        </w:rPr>
        <w:t xml:space="preserve"> the waste </w:t>
      </w:r>
      <w:r w:rsidR="00603F73" w:rsidRPr="00603F73">
        <w:rPr>
          <w:rFonts w:asciiTheme="majorBidi" w:hAnsiTheme="majorBidi" w:cstheme="majorBidi"/>
          <w:sz w:val="24"/>
          <w:szCs w:val="24"/>
        </w:rPr>
        <w:t>components</w:t>
      </w:r>
      <w:r w:rsidR="00776F5E" w:rsidRPr="00603F73">
        <w:rPr>
          <w:rFonts w:asciiTheme="majorBidi" w:hAnsiTheme="majorBidi" w:cstheme="majorBidi"/>
          <w:sz w:val="24"/>
          <w:szCs w:val="24"/>
        </w:rPr>
        <w:t xml:space="preserve"> with </w:t>
      </w:r>
      <w:r w:rsidR="00251B92">
        <w:rPr>
          <w:rFonts w:asciiTheme="majorBidi" w:hAnsiTheme="majorBidi" w:cstheme="majorBidi"/>
          <w:sz w:val="24"/>
          <w:szCs w:val="24"/>
        </w:rPr>
        <w:t>different amounts</w:t>
      </w:r>
      <w:r w:rsidR="00776F5E" w:rsidRPr="00603F73">
        <w:rPr>
          <w:rFonts w:asciiTheme="majorBidi" w:hAnsiTheme="majorBidi" w:cstheme="majorBidi"/>
          <w:sz w:val="24"/>
          <w:szCs w:val="24"/>
        </w:rPr>
        <w:t>.</w:t>
      </w:r>
    </w:p>
    <w:p w:rsidR="00776F5E" w:rsidRPr="00603F73" w:rsidRDefault="00251B92" w:rsidP="00776F5E">
      <w:pPr>
        <w:pStyle w:val="a6"/>
        <w:numPr>
          <w:ilvl w:val="0"/>
          <w:numId w:val="5"/>
        </w:numPr>
        <w:rPr>
          <w:rFonts w:asciiTheme="majorBidi" w:hAnsiTheme="majorBidi" w:cstheme="majorBidi"/>
          <w:sz w:val="24"/>
          <w:szCs w:val="24"/>
        </w:rPr>
      </w:pPr>
      <w:r>
        <w:rPr>
          <w:rFonts w:asciiTheme="majorBidi" w:hAnsiTheme="majorBidi" w:cstheme="majorBidi"/>
          <w:sz w:val="24"/>
          <w:szCs w:val="24"/>
        </w:rPr>
        <w:t>The difficulty of</w:t>
      </w:r>
      <w:r w:rsidR="00776F5E" w:rsidRPr="00603F73">
        <w:rPr>
          <w:rFonts w:asciiTheme="majorBidi" w:hAnsiTheme="majorBidi" w:cstheme="majorBidi"/>
          <w:sz w:val="24"/>
          <w:szCs w:val="24"/>
        </w:rPr>
        <w:t xml:space="preserve"> determining the amounts of each component that adsorbed by clay .</w:t>
      </w:r>
    </w:p>
    <w:p w:rsidR="00776F5E" w:rsidRDefault="00776F5E" w:rsidP="00776F5E">
      <w:pPr>
        <w:pStyle w:val="a6"/>
        <w:rPr>
          <w:rFonts w:asciiTheme="minorHAnsi" w:eastAsiaTheme="minorHAnsi" w:hAnsiTheme="minorHAnsi" w:cstheme="minorBidi"/>
        </w:rPr>
      </w:pPr>
    </w:p>
    <w:p w:rsidR="00907014" w:rsidRDefault="00907014" w:rsidP="00776F5E">
      <w:pPr>
        <w:pStyle w:val="a6"/>
      </w:pPr>
    </w:p>
    <w:p w:rsidR="00603F73" w:rsidRDefault="00907014" w:rsidP="00907014">
      <w:pPr>
        <w:pStyle w:val="2"/>
        <w:bidi w:val="0"/>
      </w:pPr>
      <w:bookmarkStart w:id="39" w:name="_Toc437160979"/>
      <w:r w:rsidRPr="00907014">
        <w:rPr>
          <w:rFonts w:eastAsia="Calibri"/>
        </w:rPr>
        <w:t>6</w:t>
      </w:r>
      <w:r w:rsidR="00603F73" w:rsidRPr="00907014">
        <w:rPr>
          <w:rFonts w:eastAsia="Calibri"/>
        </w:rPr>
        <w:t>.3</w:t>
      </w:r>
      <w:r w:rsidR="00251B92">
        <w:rPr>
          <w:rFonts w:eastAsia="Calibri"/>
        </w:rPr>
        <w:t xml:space="preserve"> Distillation </w:t>
      </w:r>
      <w:r w:rsidR="00776F5E" w:rsidRPr="00907014">
        <w:rPr>
          <w:rFonts w:eastAsia="Calibri"/>
        </w:rPr>
        <w:t>:</w:t>
      </w:r>
      <w:bookmarkEnd w:id="39"/>
    </w:p>
    <w:p w:rsidR="00776F5E" w:rsidRDefault="00776F5E" w:rsidP="00776F5E">
      <w:pPr>
        <w:pStyle w:val="a6"/>
        <w:rPr>
          <w:rFonts w:asciiTheme="majorBidi" w:hAnsiTheme="majorBidi" w:cstheme="majorBidi"/>
          <w:sz w:val="24"/>
          <w:szCs w:val="24"/>
        </w:rPr>
      </w:pPr>
      <w:r>
        <w:br/>
        <w:t xml:space="preserve"> </w:t>
      </w:r>
      <w:r w:rsidRPr="00603F73">
        <w:rPr>
          <w:rFonts w:asciiTheme="majorBidi" w:hAnsiTheme="majorBidi" w:cstheme="majorBidi"/>
          <w:sz w:val="24"/>
          <w:szCs w:val="24"/>
        </w:rPr>
        <w:t>A mixture with different concentration</w:t>
      </w:r>
      <w:r w:rsidR="00603F73">
        <w:rPr>
          <w:rFonts w:asciiTheme="majorBidi" w:hAnsiTheme="majorBidi" w:cstheme="majorBidi"/>
          <w:sz w:val="24"/>
          <w:szCs w:val="24"/>
        </w:rPr>
        <w:t>s</w:t>
      </w:r>
      <w:r w:rsidRPr="00603F73">
        <w:rPr>
          <w:rFonts w:asciiTheme="majorBidi" w:hAnsiTheme="majorBidi" w:cstheme="majorBidi"/>
          <w:sz w:val="24"/>
          <w:szCs w:val="24"/>
        </w:rPr>
        <w:t xml:space="preserve"> of methanol and water was distilled to find out  the ability of the simple distillat</w:t>
      </w:r>
      <w:r w:rsidR="00251B92">
        <w:rPr>
          <w:rFonts w:asciiTheme="majorBidi" w:hAnsiTheme="majorBidi" w:cstheme="majorBidi"/>
          <w:sz w:val="24"/>
          <w:szCs w:val="24"/>
        </w:rPr>
        <w:t>ion to separate the mixtures, i</w:t>
      </w:r>
      <w:r w:rsidRPr="00603F73">
        <w:rPr>
          <w:rFonts w:asciiTheme="majorBidi" w:hAnsiTheme="majorBidi" w:cstheme="majorBidi"/>
          <w:sz w:val="24"/>
          <w:szCs w:val="24"/>
        </w:rPr>
        <w:t>t was found that the methanol  goes out first by simple distillation and this was con</w:t>
      </w:r>
      <w:r w:rsidR="00DF7B30">
        <w:rPr>
          <w:rFonts w:asciiTheme="majorBidi" w:hAnsiTheme="majorBidi" w:cstheme="majorBidi"/>
          <w:sz w:val="24"/>
          <w:szCs w:val="24"/>
        </w:rPr>
        <w:t>firmed by using refracto</w:t>
      </w:r>
      <w:r w:rsidR="004D20D3">
        <w:rPr>
          <w:rFonts w:asciiTheme="majorBidi" w:hAnsiTheme="majorBidi" w:cstheme="majorBidi"/>
          <w:sz w:val="24"/>
          <w:szCs w:val="24"/>
        </w:rPr>
        <w:t>meter</w:t>
      </w:r>
      <w:r w:rsidRPr="00603F73">
        <w:rPr>
          <w:rFonts w:asciiTheme="majorBidi" w:hAnsiTheme="majorBidi" w:cstheme="majorBidi"/>
          <w:sz w:val="24"/>
          <w:szCs w:val="24"/>
        </w:rPr>
        <w:t>.</w:t>
      </w:r>
    </w:p>
    <w:p w:rsidR="00603F73" w:rsidRDefault="00603F73" w:rsidP="00603F73">
      <w:pPr>
        <w:pStyle w:val="a6"/>
        <w:jc w:val="center"/>
        <w:rPr>
          <w:rFonts w:asciiTheme="majorBidi" w:hAnsiTheme="majorBidi" w:cstheme="majorBidi"/>
          <w:sz w:val="24"/>
          <w:szCs w:val="24"/>
        </w:rPr>
      </w:pPr>
      <w:r>
        <w:rPr>
          <w:rFonts w:asciiTheme="majorBidi" w:hAnsiTheme="majorBidi" w:cstheme="majorBidi"/>
          <w:noProof/>
          <w:sz w:val="24"/>
          <w:szCs w:val="24"/>
        </w:rPr>
        <w:lastRenderedPageBreak/>
        <w:drawing>
          <wp:inline distT="0" distB="0" distL="0" distR="0">
            <wp:extent cx="3997325" cy="2997994"/>
            <wp:effectExtent l="19050" t="0" r="3175" b="0"/>
            <wp:docPr id="8" name="صورة 8" descr="C:\Users\INSPIRON\Desktop\mohammad jam3a\acetonnitrile methanol\graduation project 2\1\distillation of m w\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INSPIRON\Desktop\mohammad jam3a\acetonnitrile methanol\graduation project 2\1\distillation of m w\1.jpg"/>
                    <pic:cNvPicPr>
                      <a:picLocks noChangeAspect="1" noChangeArrowheads="1"/>
                    </pic:cNvPicPr>
                  </pic:nvPicPr>
                  <pic:blipFill>
                    <a:blip r:embed="rId20"/>
                    <a:srcRect/>
                    <a:stretch>
                      <a:fillRect/>
                    </a:stretch>
                  </pic:blipFill>
                  <pic:spPr bwMode="auto">
                    <a:xfrm>
                      <a:off x="0" y="0"/>
                      <a:ext cx="3999424" cy="2999568"/>
                    </a:xfrm>
                    <a:prstGeom prst="rect">
                      <a:avLst/>
                    </a:prstGeom>
                    <a:noFill/>
                    <a:ln w="9525">
                      <a:noFill/>
                      <a:miter lim="800000"/>
                      <a:headEnd/>
                      <a:tailEnd/>
                    </a:ln>
                  </pic:spPr>
                </pic:pic>
              </a:graphicData>
            </a:graphic>
          </wp:inline>
        </w:drawing>
      </w:r>
    </w:p>
    <w:p w:rsidR="00603F73" w:rsidRDefault="003B6498" w:rsidP="00603F73">
      <w:pPr>
        <w:pStyle w:val="a6"/>
        <w:jc w:val="center"/>
        <w:rPr>
          <w:rFonts w:asciiTheme="majorBidi" w:hAnsiTheme="majorBidi" w:cstheme="majorBidi"/>
          <w:sz w:val="24"/>
          <w:szCs w:val="24"/>
        </w:rPr>
      </w:pPr>
      <w:r>
        <w:rPr>
          <w:rFonts w:asciiTheme="majorBidi" w:hAnsiTheme="majorBidi" w:cstheme="majorBidi"/>
          <w:sz w:val="24"/>
          <w:szCs w:val="24"/>
        </w:rPr>
        <w:t>Figure (6</w:t>
      </w:r>
      <w:r w:rsidR="00603F73">
        <w:rPr>
          <w:rFonts w:asciiTheme="majorBidi" w:hAnsiTheme="majorBidi" w:cstheme="majorBidi"/>
          <w:sz w:val="24"/>
          <w:szCs w:val="24"/>
        </w:rPr>
        <w:t>.4): simple distillation process.</w:t>
      </w:r>
    </w:p>
    <w:p w:rsidR="00603F73" w:rsidRPr="00603F73" w:rsidRDefault="00603F73" w:rsidP="00603F73">
      <w:pPr>
        <w:pStyle w:val="a6"/>
        <w:jc w:val="center"/>
        <w:rPr>
          <w:rFonts w:asciiTheme="majorBidi" w:hAnsiTheme="majorBidi" w:cstheme="majorBidi"/>
          <w:sz w:val="24"/>
          <w:szCs w:val="24"/>
        </w:rPr>
      </w:pPr>
    </w:p>
    <w:p w:rsidR="00776F5E" w:rsidRPr="00603F73" w:rsidRDefault="004D20D3" w:rsidP="00776F5E">
      <w:pPr>
        <w:pStyle w:val="a6"/>
        <w:rPr>
          <w:rFonts w:asciiTheme="majorBidi" w:hAnsiTheme="majorBidi" w:cstheme="majorBidi"/>
          <w:sz w:val="24"/>
          <w:szCs w:val="24"/>
        </w:rPr>
      </w:pPr>
      <w:r>
        <w:rPr>
          <w:rFonts w:asciiTheme="majorBidi" w:hAnsiTheme="majorBidi" w:cstheme="majorBidi"/>
          <w:sz w:val="24"/>
          <w:szCs w:val="24"/>
        </w:rPr>
        <w:t xml:space="preserve">To determine the concentration of the distilled samples refractometer was used </w:t>
      </w:r>
      <w:r w:rsidR="00603F73" w:rsidRPr="00603F73">
        <w:rPr>
          <w:rFonts w:asciiTheme="majorBidi" w:hAnsiTheme="majorBidi" w:cstheme="majorBidi"/>
          <w:sz w:val="24"/>
          <w:szCs w:val="24"/>
        </w:rPr>
        <w:t>by preparing</w:t>
      </w:r>
      <w:r w:rsidR="00776F5E" w:rsidRPr="00603F73">
        <w:rPr>
          <w:rFonts w:asciiTheme="majorBidi" w:hAnsiTheme="majorBidi" w:cstheme="majorBidi"/>
          <w:sz w:val="24"/>
          <w:szCs w:val="24"/>
        </w:rPr>
        <w:t xml:space="preserve"> the calibration solutions of known concentration of methano</w:t>
      </w:r>
      <w:r>
        <w:rPr>
          <w:rFonts w:asciiTheme="majorBidi" w:hAnsiTheme="majorBidi" w:cstheme="majorBidi"/>
          <w:sz w:val="24"/>
          <w:szCs w:val="24"/>
        </w:rPr>
        <w:t xml:space="preserve">l </w:t>
      </w:r>
      <w:r w:rsidR="00DF7B30">
        <w:rPr>
          <w:rFonts w:asciiTheme="majorBidi" w:hAnsiTheme="majorBidi" w:cstheme="majorBidi"/>
          <w:sz w:val="24"/>
          <w:szCs w:val="24"/>
        </w:rPr>
        <w:t>and water, then  figure (6</w:t>
      </w:r>
      <w:r>
        <w:rPr>
          <w:rFonts w:asciiTheme="majorBidi" w:hAnsiTheme="majorBidi" w:cstheme="majorBidi"/>
          <w:sz w:val="24"/>
          <w:szCs w:val="24"/>
        </w:rPr>
        <w:t>.5</w:t>
      </w:r>
      <w:r w:rsidR="00776F5E" w:rsidRPr="00603F73">
        <w:rPr>
          <w:rFonts w:asciiTheme="majorBidi" w:hAnsiTheme="majorBidi" w:cstheme="majorBidi"/>
          <w:sz w:val="24"/>
          <w:szCs w:val="24"/>
        </w:rPr>
        <w:t>) was drawn.</w:t>
      </w:r>
    </w:p>
    <w:p w:rsidR="00776F5E" w:rsidRDefault="00776F5E" w:rsidP="00776F5E">
      <w:pPr>
        <w:pStyle w:val="a6"/>
      </w:pPr>
    </w:p>
    <w:p w:rsidR="00776F5E" w:rsidRDefault="00776F5E" w:rsidP="00776F5E">
      <w:pPr>
        <w:pStyle w:val="a6"/>
      </w:pPr>
    </w:p>
    <w:p w:rsidR="00776F5E" w:rsidRDefault="00776F5E" w:rsidP="004D20D3">
      <w:pPr>
        <w:pStyle w:val="a6"/>
        <w:jc w:val="center"/>
      </w:pPr>
      <w:r w:rsidRPr="0061301E">
        <w:rPr>
          <w:noProof/>
        </w:rPr>
        <w:drawing>
          <wp:inline distT="0" distB="0" distL="0" distR="0">
            <wp:extent cx="4572000" cy="2743200"/>
            <wp:effectExtent l="19050" t="0" r="19050" b="0"/>
            <wp:docPr id="17" name="مخطط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776F5E" w:rsidRPr="004D20D3" w:rsidRDefault="004D20D3" w:rsidP="004D20D3">
      <w:pPr>
        <w:pStyle w:val="a6"/>
        <w:jc w:val="center"/>
        <w:rPr>
          <w:rFonts w:asciiTheme="majorBidi" w:hAnsiTheme="majorBidi" w:cstheme="majorBidi"/>
        </w:rPr>
      </w:pPr>
      <w:r w:rsidRPr="004D20D3">
        <w:rPr>
          <w:rFonts w:asciiTheme="majorBidi" w:hAnsiTheme="majorBidi" w:cstheme="majorBidi"/>
        </w:rPr>
        <w:t>F</w:t>
      </w:r>
      <w:r w:rsidR="003B6498">
        <w:rPr>
          <w:rFonts w:asciiTheme="majorBidi" w:hAnsiTheme="majorBidi" w:cstheme="majorBidi"/>
        </w:rPr>
        <w:t>igure (6</w:t>
      </w:r>
      <w:r w:rsidRPr="004D20D3">
        <w:rPr>
          <w:rFonts w:asciiTheme="majorBidi" w:hAnsiTheme="majorBidi" w:cstheme="majorBidi"/>
        </w:rPr>
        <w:t>.5) :refractive index for mathanol / water mixture.</w:t>
      </w:r>
    </w:p>
    <w:p w:rsidR="00776F5E" w:rsidRDefault="00776F5E" w:rsidP="00776F5E">
      <w:pPr>
        <w:pStyle w:val="a6"/>
      </w:pPr>
    </w:p>
    <w:p w:rsidR="00776F5E" w:rsidRPr="004D20D3" w:rsidRDefault="00776F5E" w:rsidP="00776F5E">
      <w:pPr>
        <w:pStyle w:val="a6"/>
        <w:rPr>
          <w:rFonts w:asciiTheme="majorBidi" w:hAnsiTheme="majorBidi" w:cstheme="majorBidi"/>
        </w:rPr>
      </w:pPr>
    </w:p>
    <w:p w:rsidR="00776F5E" w:rsidRPr="004D20D3" w:rsidRDefault="00776F5E" w:rsidP="00776F5E">
      <w:pPr>
        <w:pStyle w:val="a6"/>
        <w:rPr>
          <w:rFonts w:asciiTheme="majorBidi" w:hAnsiTheme="majorBidi" w:cstheme="majorBidi"/>
          <w:sz w:val="24"/>
          <w:szCs w:val="24"/>
        </w:rPr>
      </w:pPr>
      <w:r w:rsidRPr="004D20D3">
        <w:rPr>
          <w:rFonts w:asciiTheme="majorBidi" w:hAnsiTheme="majorBidi" w:cstheme="majorBidi"/>
          <w:sz w:val="24"/>
          <w:szCs w:val="24"/>
        </w:rPr>
        <w:lastRenderedPageBreak/>
        <w:t xml:space="preserve">The readings of the samples that goes out first from the simple distillation are (1.331 , 1.310 , 1.309 , 1.308 ) </w:t>
      </w:r>
      <w:r w:rsidR="00DF7B30">
        <w:rPr>
          <w:rFonts w:asciiTheme="majorBidi" w:hAnsiTheme="majorBidi" w:cstheme="majorBidi"/>
          <w:sz w:val="24"/>
          <w:szCs w:val="24"/>
        </w:rPr>
        <w:t xml:space="preserve">and </w:t>
      </w:r>
      <w:r w:rsidRPr="004D20D3">
        <w:rPr>
          <w:rFonts w:asciiTheme="majorBidi" w:hAnsiTheme="majorBidi" w:cstheme="majorBidi"/>
          <w:sz w:val="24"/>
          <w:szCs w:val="24"/>
        </w:rPr>
        <w:t>accord</w:t>
      </w:r>
      <w:r w:rsidR="00DF7B30">
        <w:rPr>
          <w:rFonts w:asciiTheme="majorBidi" w:hAnsiTheme="majorBidi" w:cstheme="majorBidi"/>
          <w:sz w:val="24"/>
          <w:szCs w:val="24"/>
        </w:rPr>
        <w:t>ing to figure (6</w:t>
      </w:r>
      <w:r w:rsidR="004D20D3" w:rsidRPr="004D20D3">
        <w:rPr>
          <w:rFonts w:asciiTheme="majorBidi" w:hAnsiTheme="majorBidi" w:cstheme="majorBidi"/>
          <w:sz w:val="24"/>
          <w:szCs w:val="24"/>
        </w:rPr>
        <w:t>.6</w:t>
      </w:r>
      <w:r w:rsidRPr="004D20D3">
        <w:rPr>
          <w:rFonts w:asciiTheme="majorBidi" w:hAnsiTheme="majorBidi" w:cstheme="majorBidi"/>
          <w:sz w:val="24"/>
          <w:szCs w:val="24"/>
        </w:rPr>
        <w:t>). The samples were methanol which its concentration between (90 -100)%.</w:t>
      </w:r>
    </w:p>
    <w:p w:rsidR="004D20D3" w:rsidRDefault="004D20D3" w:rsidP="00776F5E">
      <w:pPr>
        <w:pStyle w:val="a6"/>
      </w:pPr>
    </w:p>
    <w:p w:rsidR="004D20D3" w:rsidRDefault="004D20D3" w:rsidP="00776F5E">
      <w:pPr>
        <w:pStyle w:val="a6"/>
      </w:pPr>
    </w:p>
    <w:p w:rsidR="00776F5E" w:rsidRDefault="00776F5E" w:rsidP="0010308D">
      <w:pPr>
        <w:pStyle w:val="a6"/>
        <w:jc w:val="center"/>
      </w:pPr>
      <w:r w:rsidRPr="00F939CD">
        <w:rPr>
          <w:noProof/>
        </w:rPr>
        <w:drawing>
          <wp:inline distT="0" distB="0" distL="0" distR="0">
            <wp:extent cx="4572000" cy="2743200"/>
            <wp:effectExtent l="19050" t="0" r="19050" b="0"/>
            <wp:docPr id="18" name="مخطط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776F5E" w:rsidRDefault="003B6498" w:rsidP="004D20D3">
      <w:pPr>
        <w:pStyle w:val="a6"/>
        <w:jc w:val="center"/>
        <w:rPr>
          <w:rFonts w:asciiTheme="majorBidi" w:hAnsiTheme="majorBidi" w:cstheme="majorBidi"/>
        </w:rPr>
      </w:pPr>
      <w:r>
        <w:rPr>
          <w:rFonts w:asciiTheme="majorBidi" w:hAnsiTheme="majorBidi" w:cstheme="majorBidi"/>
        </w:rPr>
        <w:t>Figure(6</w:t>
      </w:r>
      <w:r w:rsidR="004D20D3" w:rsidRPr="004D20D3">
        <w:rPr>
          <w:rFonts w:asciiTheme="majorBidi" w:hAnsiTheme="majorBidi" w:cstheme="majorBidi"/>
        </w:rPr>
        <w:t>.6) Results of refractometer test</w:t>
      </w:r>
    </w:p>
    <w:p w:rsidR="00DF7B30" w:rsidRPr="00DF7B30" w:rsidRDefault="00DF7B30" w:rsidP="00DF7B30">
      <w:pPr>
        <w:pStyle w:val="a6"/>
        <w:rPr>
          <w:rFonts w:asciiTheme="majorBidi" w:hAnsiTheme="majorBidi" w:cstheme="majorBidi"/>
          <w:sz w:val="24"/>
          <w:szCs w:val="24"/>
        </w:rPr>
      </w:pPr>
    </w:p>
    <w:p w:rsidR="004D20D3" w:rsidRDefault="004D20D3" w:rsidP="00776F5E">
      <w:pPr>
        <w:pStyle w:val="a6"/>
      </w:pPr>
    </w:p>
    <w:p w:rsidR="00776F5E" w:rsidRPr="004D20D3" w:rsidRDefault="00776F5E" w:rsidP="00776F5E">
      <w:pPr>
        <w:pStyle w:val="a6"/>
        <w:rPr>
          <w:rFonts w:asciiTheme="majorBidi" w:hAnsiTheme="majorBidi" w:cstheme="majorBidi"/>
          <w:sz w:val="24"/>
          <w:szCs w:val="24"/>
        </w:rPr>
      </w:pPr>
      <w:r w:rsidRPr="004D20D3">
        <w:rPr>
          <w:rFonts w:asciiTheme="majorBidi" w:hAnsiTheme="majorBidi" w:cstheme="majorBidi"/>
          <w:sz w:val="24"/>
          <w:szCs w:val="24"/>
        </w:rPr>
        <w:t>Problems</w:t>
      </w:r>
    </w:p>
    <w:p w:rsidR="00776F5E" w:rsidRPr="004D20D3" w:rsidRDefault="00776F5E" w:rsidP="00776F5E">
      <w:pPr>
        <w:pStyle w:val="a6"/>
        <w:rPr>
          <w:rFonts w:asciiTheme="majorBidi" w:hAnsiTheme="majorBidi" w:cstheme="majorBidi"/>
          <w:sz w:val="24"/>
          <w:szCs w:val="24"/>
        </w:rPr>
      </w:pPr>
      <w:r w:rsidRPr="004D20D3">
        <w:rPr>
          <w:rFonts w:asciiTheme="majorBidi" w:hAnsiTheme="majorBidi" w:cstheme="majorBidi"/>
          <w:sz w:val="24"/>
          <w:szCs w:val="24"/>
        </w:rPr>
        <w:t>-  It was found that methanol goes out from the distillation is not pure.</w:t>
      </w:r>
    </w:p>
    <w:p w:rsidR="00776F5E" w:rsidRDefault="00776F5E" w:rsidP="00776F5E">
      <w:pPr>
        <w:pStyle w:val="a6"/>
      </w:pPr>
      <w:r w:rsidRPr="004D20D3">
        <w:rPr>
          <w:rFonts w:asciiTheme="majorBidi" w:hAnsiTheme="majorBidi" w:cstheme="majorBidi"/>
          <w:sz w:val="24"/>
          <w:szCs w:val="24"/>
        </w:rPr>
        <w:t>- If a mixture contain acetonitrile , methanol and water were distilled an azeotropic point will be created between acetonitrile and methanol . Then this technique is excluded</w:t>
      </w:r>
      <w:r>
        <w:t xml:space="preserve"> .</w:t>
      </w:r>
    </w:p>
    <w:p w:rsidR="00776F5E" w:rsidRDefault="00776F5E" w:rsidP="00776F5E">
      <w:pPr>
        <w:pStyle w:val="a6"/>
      </w:pPr>
    </w:p>
    <w:p w:rsidR="00776F5E" w:rsidRDefault="00776F5E" w:rsidP="00776F5E">
      <w:pPr>
        <w:pStyle w:val="a6"/>
      </w:pPr>
    </w:p>
    <w:p w:rsidR="00CB4820" w:rsidRDefault="00CB4820" w:rsidP="004D20D3">
      <w:pPr>
        <w:jc w:val="right"/>
      </w:pPr>
    </w:p>
    <w:p w:rsidR="00CB4820" w:rsidRDefault="00DF7B30" w:rsidP="004D20D3">
      <w:pPr>
        <w:pStyle w:val="2"/>
        <w:jc w:val="right"/>
      </w:pPr>
      <w:bookmarkStart w:id="40" w:name="_Toc437160980"/>
      <w:r>
        <w:t>6</w:t>
      </w:r>
      <w:r w:rsidR="00776F5E">
        <w:t>.</w:t>
      </w:r>
      <w:r w:rsidR="004D20D3">
        <w:t>4</w:t>
      </w:r>
      <w:r w:rsidR="00251B92">
        <w:t xml:space="preserve"> </w:t>
      </w:r>
      <w:r w:rsidR="00CB4820">
        <w:t>Extraction :</w:t>
      </w:r>
      <w:bookmarkEnd w:id="40"/>
    </w:p>
    <w:p w:rsidR="00C9341C" w:rsidRDefault="00C9341C" w:rsidP="00C9341C">
      <w:pPr>
        <w:jc w:val="right"/>
        <w:rPr>
          <w:rFonts w:asciiTheme="majorBidi" w:hAnsiTheme="majorBidi" w:cstheme="majorBidi"/>
          <w:sz w:val="24"/>
          <w:szCs w:val="24"/>
        </w:rPr>
      </w:pPr>
      <w:r>
        <w:rPr>
          <w:rFonts w:asciiTheme="majorBidi" w:hAnsiTheme="majorBidi" w:cstheme="majorBidi"/>
        </w:rPr>
        <w:t>Another suggested solution for the problem was extraction.</w:t>
      </w:r>
    </w:p>
    <w:p w:rsidR="00C9341C" w:rsidRDefault="00C9341C" w:rsidP="00C9341C">
      <w:pPr>
        <w:jc w:val="right"/>
        <w:rPr>
          <w:rFonts w:asciiTheme="majorBidi" w:hAnsiTheme="majorBidi" w:cstheme="majorBidi"/>
          <w:sz w:val="24"/>
          <w:szCs w:val="24"/>
        </w:rPr>
      </w:pPr>
      <w:r>
        <w:rPr>
          <w:rFonts w:asciiTheme="majorBidi" w:hAnsiTheme="majorBidi" w:cstheme="majorBidi"/>
          <w:sz w:val="24"/>
          <w:szCs w:val="24"/>
        </w:rPr>
        <w:t>Solvent extraction is a</w:t>
      </w:r>
      <w:r w:rsidR="002125DD">
        <w:rPr>
          <w:rFonts w:asciiTheme="majorBidi" w:hAnsiTheme="majorBidi" w:cstheme="majorBidi"/>
          <w:sz w:val="24"/>
          <w:szCs w:val="24"/>
        </w:rPr>
        <w:t xml:space="preserve"> </w:t>
      </w:r>
      <w:r>
        <w:rPr>
          <w:rFonts w:asciiTheme="majorBidi" w:hAnsiTheme="majorBidi" w:cstheme="majorBidi"/>
          <w:sz w:val="24"/>
          <w:szCs w:val="24"/>
        </w:rPr>
        <w:t>metho</w:t>
      </w:r>
      <w:r w:rsidR="002125DD">
        <w:rPr>
          <w:rFonts w:asciiTheme="majorBidi" w:hAnsiTheme="majorBidi" w:cstheme="majorBidi"/>
          <w:sz w:val="24"/>
          <w:szCs w:val="24"/>
        </w:rPr>
        <w:t xml:space="preserve">d used to </w:t>
      </w:r>
      <w:r w:rsidR="00DB28E6">
        <w:rPr>
          <w:rFonts w:asciiTheme="majorBidi" w:hAnsiTheme="majorBidi" w:cstheme="majorBidi"/>
          <w:sz w:val="24"/>
          <w:szCs w:val="24"/>
        </w:rPr>
        <w:t>separate</w:t>
      </w:r>
      <w:r w:rsidR="002125DD">
        <w:rPr>
          <w:rFonts w:asciiTheme="majorBidi" w:hAnsiTheme="majorBidi" w:cstheme="majorBidi"/>
          <w:sz w:val="24"/>
          <w:szCs w:val="24"/>
        </w:rPr>
        <w:t xml:space="preserve"> compounds based on </w:t>
      </w:r>
      <w:r w:rsidR="00DB28E6">
        <w:rPr>
          <w:rFonts w:asciiTheme="majorBidi" w:hAnsiTheme="majorBidi" w:cstheme="majorBidi"/>
          <w:sz w:val="24"/>
          <w:szCs w:val="24"/>
        </w:rPr>
        <w:t>their</w:t>
      </w:r>
      <w:r w:rsidR="002125DD">
        <w:rPr>
          <w:rFonts w:asciiTheme="majorBidi" w:hAnsiTheme="majorBidi" w:cstheme="majorBidi"/>
          <w:sz w:val="24"/>
          <w:szCs w:val="24"/>
        </w:rPr>
        <w:t xml:space="preserve"> relative </w:t>
      </w:r>
      <w:r w:rsidR="00DB28E6">
        <w:rPr>
          <w:rFonts w:asciiTheme="majorBidi" w:hAnsiTheme="majorBidi" w:cstheme="majorBidi"/>
          <w:sz w:val="24"/>
          <w:szCs w:val="24"/>
        </w:rPr>
        <w:t>solubility's</w:t>
      </w:r>
      <w:r w:rsidR="002125DD">
        <w:rPr>
          <w:rFonts w:asciiTheme="majorBidi" w:hAnsiTheme="majorBidi" w:cstheme="majorBidi"/>
          <w:sz w:val="24"/>
          <w:szCs w:val="24"/>
        </w:rPr>
        <w:t xml:space="preserve"> into different </w:t>
      </w:r>
      <w:r w:rsidR="00DB28E6">
        <w:rPr>
          <w:rFonts w:asciiTheme="majorBidi" w:hAnsiTheme="majorBidi" w:cstheme="majorBidi"/>
          <w:sz w:val="24"/>
          <w:szCs w:val="24"/>
        </w:rPr>
        <w:t xml:space="preserve">immiscible </w:t>
      </w:r>
      <w:r w:rsidR="002125DD">
        <w:rPr>
          <w:rFonts w:asciiTheme="majorBidi" w:hAnsiTheme="majorBidi" w:cstheme="majorBidi"/>
          <w:sz w:val="24"/>
          <w:szCs w:val="24"/>
        </w:rPr>
        <w:t>liquids,</w:t>
      </w:r>
      <w:r w:rsidR="00F83F69">
        <w:rPr>
          <w:rFonts w:asciiTheme="majorBidi" w:hAnsiTheme="majorBidi" w:cstheme="majorBidi"/>
          <w:sz w:val="24"/>
          <w:szCs w:val="24"/>
        </w:rPr>
        <w:t xml:space="preserve"> different</w:t>
      </w:r>
      <w:r w:rsidR="002125DD">
        <w:rPr>
          <w:rFonts w:asciiTheme="majorBidi" w:hAnsiTheme="majorBidi" w:cstheme="majorBidi"/>
          <w:sz w:val="24"/>
          <w:szCs w:val="24"/>
        </w:rPr>
        <w:t xml:space="preserve"> solvents were used for extraction such as (kerosene , </w:t>
      </w:r>
      <w:r w:rsidR="00251B92">
        <w:rPr>
          <w:rFonts w:asciiTheme="majorBidi" w:hAnsiTheme="majorBidi" w:cstheme="majorBidi"/>
          <w:sz w:val="24"/>
          <w:szCs w:val="24"/>
        </w:rPr>
        <w:t>soya been oil , tire oil fuel</w:t>
      </w:r>
      <w:r w:rsidR="002125DD">
        <w:rPr>
          <w:rFonts w:asciiTheme="majorBidi" w:hAnsiTheme="majorBidi" w:cstheme="majorBidi"/>
          <w:sz w:val="24"/>
          <w:szCs w:val="24"/>
        </w:rPr>
        <w:t xml:space="preserve"> , </w:t>
      </w:r>
      <w:r w:rsidR="00DB28E6">
        <w:rPr>
          <w:rFonts w:asciiTheme="majorBidi" w:hAnsiTheme="majorBidi" w:cstheme="majorBidi"/>
          <w:sz w:val="24"/>
          <w:szCs w:val="24"/>
        </w:rPr>
        <w:t>biodiesel )</w:t>
      </w:r>
    </w:p>
    <w:p w:rsidR="0012610F" w:rsidRDefault="0012610F" w:rsidP="00C9341C">
      <w:pPr>
        <w:jc w:val="right"/>
        <w:rPr>
          <w:rFonts w:asciiTheme="majorBidi" w:hAnsiTheme="majorBidi" w:cstheme="majorBidi"/>
          <w:sz w:val="24"/>
          <w:szCs w:val="24"/>
        </w:rPr>
      </w:pPr>
    </w:p>
    <w:p w:rsidR="0012610F" w:rsidRDefault="0012610F" w:rsidP="00C9341C">
      <w:pPr>
        <w:jc w:val="right"/>
        <w:rPr>
          <w:rFonts w:asciiTheme="majorBidi" w:hAnsiTheme="majorBidi" w:cstheme="majorBidi"/>
          <w:sz w:val="24"/>
          <w:szCs w:val="24"/>
        </w:rPr>
      </w:pPr>
    </w:p>
    <w:p w:rsidR="0012610F" w:rsidRPr="0012610F" w:rsidRDefault="00DF7B30" w:rsidP="0012610F">
      <w:pPr>
        <w:pStyle w:val="3"/>
        <w:bidi/>
        <w:jc w:val="right"/>
      </w:pPr>
      <w:bookmarkStart w:id="41" w:name="_Toc437160981"/>
      <w:r>
        <w:lastRenderedPageBreak/>
        <w:t>6</w:t>
      </w:r>
      <w:r w:rsidR="008E5065">
        <w:t xml:space="preserve">.4.1 Extraction </w:t>
      </w:r>
      <w:r w:rsidR="00DB28E6">
        <w:t>using kerosene:</w:t>
      </w:r>
      <w:bookmarkEnd w:id="41"/>
    </w:p>
    <w:p w:rsidR="00DB28E6" w:rsidRDefault="00DB28E6" w:rsidP="00DB28E6">
      <w:pPr>
        <w:jc w:val="right"/>
        <w:rPr>
          <w:rFonts w:asciiTheme="majorBidi" w:hAnsiTheme="majorBidi" w:cstheme="majorBidi"/>
          <w:sz w:val="24"/>
          <w:szCs w:val="24"/>
        </w:rPr>
      </w:pPr>
      <w:r w:rsidRPr="00DB28E6">
        <w:rPr>
          <w:rFonts w:asciiTheme="majorBidi" w:hAnsiTheme="majorBidi" w:cstheme="majorBidi"/>
          <w:sz w:val="24"/>
          <w:szCs w:val="24"/>
        </w:rPr>
        <w:t>Kerosene was</w:t>
      </w:r>
      <w:r w:rsidR="00CB4820" w:rsidRPr="00DB28E6">
        <w:rPr>
          <w:rFonts w:asciiTheme="majorBidi" w:hAnsiTheme="majorBidi" w:cstheme="majorBidi"/>
          <w:sz w:val="24"/>
          <w:szCs w:val="24"/>
        </w:rPr>
        <w:t xml:space="preserve"> used to extract solution of</w:t>
      </w:r>
      <w:r w:rsidRPr="00DB28E6">
        <w:rPr>
          <w:rFonts w:asciiTheme="majorBidi" w:hAnsiTheme="majorBidi" w:cstheme="majorBidi"/>
          <w:sz w:val="24"/>
          <w:szCs w:val="24"/>
        </w:rPr>
        <w:t xml:space="preserve"> (</w:t>
      </w:r>
      <w:r w:rsidR="00251B92">
        <w:rPr>
          <w:rFonts w:asciiTheme="majorBidi" w:hAnsiTheme="majorBidi" w:cstheme="majorBidi"/>
          <w:sz w:val="24"/>
          <w:szCs w:val="24"/>
        </w:rPr>
        <w:t>water-methanol-acetonitrile) of different ratios.</w:t>
      </w:r>
    </w:p>
    <w:p w:rsidR="00CB4820" w:rsidRPr="00DB28E6" w:rsidRDefault="00CB4820" w:rsidP="00DB28E6">
      <w:pPr>
        <w:jc w:val="right"/>
        <w:rPr>
          <w:rFonts w:asciiTheme="majorBidi" w:hAnsiTheme="majorBidi" w:cstheme="majorBidi"/>
          <w:sz w:val="24"/>
          <w:szCs w:val="24"/>
        </w:rPr>
      </w:pPr>
      <w:r w:rsidRPr="00DB28E6">
        <w:rPr>
          <w:rFonts w:asciiTheme="majorBidi" w:hAnsiTheme="majorBidi" w:cstheme="majorBidi"/>
          <w:sz w:val="24"/>
          <w:szCs w:val="24"/>
        </w:rPr>
        <w:t>.</w:t>
      </w:r>
    </w:p>
    <w:p w:rsidR="00CB4820" w:rsidRDefault="00CB4820" w:rsidP="00CB4820">
      <w:pPr>
        <w:pStyle w:val="a6"/>
        <w:numPr>
          <w:ilvl w:val="0"/>
          <w:numId w:val="6"/>
        </w:numPr>
        <w:rPr>
          <w:rFonts w:asciiTheme="majorBidi" w:hAnsiTheme="majorBidi" w:cstheme="majorBidi"/>
          <w:sz w:val="24"/>
          <w:szCs w:val="24"/>
        </w:rPr>
      </w:pPr>
      <w:r w:rsidRPr="00DB28E6">
        <w:rPr>
          <w:rFonts w:asciiTheme="majorBidi" w:hAnsiTheme="majorBidi" w:cstheme="majorBidi"/>
          <w:sz w:val="24"/>
          <w:szCs w:val="24"/>
        </w:rPr>
        <w:t>Kerosene and wate</w:t>
      </w:r>
      <w:r w:rsidR="00DF7B30">
        <w:rPr>
          <w:rFonts w:asciiTheme="majorBidi" w:hAnsiTheme="majorBidi" w:cstheme="majorBidi"/>
          <w:sz w:val="24"/>
          <w:szCs w:val="24"/>
        </w:rPr>
        <w:t xml:space="preserve">r solution  separated directly and two layers formed as shown in figure (6.7) </w:t>
      </w:r>
    </w:p>
    <w:p w:rsidR="00DF7B30" w:rsidRDefault="00DF7B30" w:rsidP="00DF7B30">
      <w:pPr>
        <w:pStyle w:val="a6"/>
        <w:rPr>
          <w:rFonts w:asciiTheme="majorBidi" w:hAnsiTheme="majorBidi" w:cstheme="majorBidi"/>
          <w:sz w:val="24"/>
          <w:szCs w:val="24"/>
        </w:rPr>
      </w:pPr>
    </w:p>
    <w:p w:rsidR="00F91601" w:rsidRDefault="00F91601" w:rsidP="00F91601">
      <w:pPr>
        <w:pStyle w:val="a6"/>
        <w:jc w:val="center"/>
        <w:rPr>
          <w:rFonts w:asciiTheme="majorBidi" w:hAnsiTheme="majorBidi" w:cstheme="majorBidi"/>
          <w:sz w:val="24"/>
          <w:szCs w:val="24"/>
        </w:rPr>
      </w:pPr>
      <w:r>
        <w:rPr>
          <w:rFonts w:asciiTheme="majorBidi" w:hAnsiTheme="majorBidi" w:cstheme="majorBidi"/>
          <w:noProof/>
          <w:sz w:val="24"/>
          <w:szCs w:val="24"/>
        </w:rPr>
        <w:drawing>
          <wp:inline distT="0" distB="0" distL="0" distR="0">
            <wp:extent cx="1864519" cy="2486025"/>
            <wp:effectExtent l="19050" t="0" r="2381" b="0"/>
            <wp:docPr id="1" name="صورة 9" descr="C:\Users\INSPIRON\Desktop\mohammad jam3a\acetonnitrile methanol\graduation project 2\1\kerosen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INSPIRON\Desktop\mohammad jam3a\acetonnitrile methanol\graduation project 2\1\kerosene\1.jpg"/>
                    <pic:cNvPicPr>
                      <a:picLocks noChangeAspect="1" noChangeArrowheads="1"/>
                    </pic:cNvPicPr>
                  </pic:nvPicPr>
                  <pic:blipFill>
                    <a:blip r:embed="rId23"/>
                    <a:srcRect/>
                    <a:stretch>
                      <a:fillRect/>
                    </a:stretch>
                  </pic:blipFill>
                  <pic:spPr bwMode="auto">
                    <a:xfrm>
                      <a:off x="0" y="0"/>
                      <a:ext cx="1864519" cy="2486025"/>
                    </a:xfrm>
                    <a:prstGeom prst="rect">
                      <a:avLst/>
                    </a:prstGeom>
                    <a:noFill/>
                    <a:ln w="9525">
                      <a:noFill/>
                      <a:miter lim="800000"/>
                      <a:headEnd/>
                      <a:tailEnd/>
                    </a:ln>
                  </pic:spPr>
                </pic:pic>
              </a:graphicData>
            </a:graphic>
          </wp:inline>
        </w:drawing>
      </w:r>
    </w:p>
    <w:p w:rsidR="00DF7B30" w:rsidRDefault="00DF7B30" w:rsidP="00F91601">
      <w:pPr>
        <w:pStyle w:val="a6"/>
        <w:jc w:val="center"/>
        <w:rPr>
          <w:rFonts w:asciiTheme="majorBidi" w:hAnsiTheme="majorBidi" w:cstheme="majorBidi"/>
          <w:sz w:val="24"/>
          <w:szCs w:val="24"/>
        </w:rPr>
      </w:pPr>
    </w:p>
    <w:p w:rsidR="00403F63" w:rsidRDefault="00FF6341" w:rsidP="00DF7B30">
      <w:pPr>
        <w:pStyle w:val="a6"/>
        <w:jc w:val="center"/>
        <w:rPr>
          <w:rFonts w:asciiTheme="majorBidi" w:hAnsiTheme="majorBidi" w:cstheme="majorBidi"/>
          <w:sz w:val="24"/>
          <w:szCs w:val="24"/>
        </w:rPr>
      </w:pPr>
      <w:r>
        <w:rPr>
          <w:rFonts w:asciiTheme="majorBidi" w:hAnsiTheme="majorBidi" w:cstheme="majorBidi"/>
          <w:sz w:val="24"/>
          <w:szCs w:val="24"/>
        </w:rPr>
        <w:t>Figure (6</w:t>
      </w:r>
      <w:r w:rsidR="00F91601">
        <w:rPr>
          <w:rFonts w:asciiTheme="majorBidi" w:hAnsiTheme="majorBidi" w:cstheme="majorBidi"/>
          <w:sz w:val="24"/>
          <w:szCs w:val="24"/>
        </w:rPr>
        <w:t>.7)</w:t>
      </w:r>
      <w:r w:rsidR="00403F63">
        <w:rPr>
          <w:rFonts w:asciiTheme="majorBidi" w:hAnsiTheme="majorBidi" w:cstheme="majorBidi"/>
          <w:sz w:val="24"/>
          <w:szCs w:val="24"/>
        </w:rPr>
        <w:t>kerosene and water solution</w:t>
      </w:r>
    </w:p>
    <w:p w:rsidR="00403F63" w:rsidRDefault="00403F63" w:rsidP="00F91601">
      <w:pPr>
        <w:pStyle w:val="a6"/>
        <w:jc w:val="center"/>
        <w:rPr>
          <w:rFonts w:asciiTheme="majorBidi" w:hAnsiTheme="majorBidi" w:cstheme="majorBidi"/>
          <w:sz w:val="24"/>
          <w:szCs w:val="24"/>
        </w:rPr>
      </w:pPr>
    </w:p>
    <w:p w:rsidR="00403F63" w:rsidRPr="00DB28E6" w:rsidRDefault="00403F63" w:rsidP="00F91601">
      <w:pPr>
        <w:pStyle w:val="a6"/>
        <w:jc w:val="center"/>
        <w:rPr>
          <w:rFonts w:asciiTheme="majorBidi" w:hAnsiTheme="majorBidi" w:cstheme="majorBidi"/>
          <w:sz w:val="24"/>
          <w:szCs w:val="24"/>
        </w:rPr>
      </w:pPr>
    </w:p>
    <w:p w:rsidR="00403F63" w:rsidRDefault="00CB4820" w:rsidP="00403F63">
      <w:pPr>
        <w:pStyle w:val="a6"/>
        <w:numPr>
          <w:ilvl w:val="0"/>
          <w:numId w:val="6"/>
        </w:numPr>
        <w:rPr>
          <w:rFonts w:asciiTheme="majorBidi" w:hAnsiTheme="majorBidi" w:cstheme="majorBidi"/>
          <w:sz w:val="24"/>
          <w:szCs w:val="24"/>
        </w:rPr>
      </w:pPr>
      <w:r w:rsidRPr="00DF7B30">
        <w:rPr>
          <w:rFonts w:asciiTheme="majorBidi" w:hAnsiTheme="majorBidi" w:cstheme="majorBidi"/>
          <w:sz w:val="24"/>
          <w:szCs w:val="24"/>
        </w:rPr>
        <w:t>Kerosene and methan</w:t>
      </w:r>
      <w:r w:rsidR="00DF7B30">
        <w:rPr>
          <w:rFonts w:asciiTheme="majorBidi" w:hAnsiTheme="majorBidi" w:cstheme="majorBidi"/>
          <w:sz w:val="24"/>
          <w:szCs w:val="24"/>
        </w:rPr>
        <w:t>ol solution separated gradually as shown in fig</w:t>
      </w:r>
      <w:r w:rsidR="00251B92">
        <w:rPr>
          <w:rFonts w:asciiTheme="majorBidi" w:hAnsiTheme="majorBidi" w:cstheme="majorBidi"/>
          <w:sz w:val="24"/>
          <w:szCs w:val="24"/>
        </w:rPr>
        <w:t>ure (6.8) and the methanol does not</w:t>
      </w:r>
      <w:r w:rsidR="00DF7B30">
        <w:rPr>
          <w:rFonts w:asciiTheme="majorBidi" w:hAnsiTheme="majorBidi" w:cstheme="majorBidi"/>
          <w:sz w:val="24"/>
          <w:szCs w:val="24"/>
        </w:rPr>
        <w:t xml:space="preserve"> separated directly.</w:t>
      </w:r>
    </w:p>
    <w:p w:rsidR="00DF7B30" w:rsidRPr="00DF7B30" w:rsidRDefault="00DF7B30" w:rsidP="00DF7B30">
      <w:pPr>
        <w:pStyle w:val="a6"/>
        <w:rPr>
          <w:rFonts w:asciiTheme="majorBidi" w:hAnsiTheme="majorBidi" w:cstheme="majorBidi"/>
          <w:sz w:val="24"/>
          <w:szCs w:val="24"/>
        </w:rPr>
      </w:pPr>
    </w:p>
    <w:p w:rsidR="00403F63" w:rsidRDefault="00403F63" w:rsidP="00403F63">
      <w:pPr>
        <w:pStyle w:val="a6"/>
        <w:jc w:val="center"/>
        <w:rPr>
          <w:rFonts w:asciiTheme="majorBidi" w:hAnsiTheme="majorBidi" w:cstheme="majorBidi"/>
          <w:sz w:val="24"/>
          <w:szCs w:val="24"/>
        </w:rPr>
      </w:pPr>
      <w:r>
        <w:rPr>
          <w:rFonts w:asciiTheme="majorBidi" w:hAnsiTheme="majorBidi" w:cstheme="majorBidi"/>
          <w:noProof/>
          <w:sz w:val="24"/>
          <w:szCs w:val="24"/>
        </w:rPr>
        <w:drawing>
          <wp:inline distT="0" distB="0" distL="0" distR="0">
            <wp:extent cx="1536658" cy="2052000"/>
            <wp:effectExtent l="19050" t="0" r="6392" b="0"/>
            <wp:docPr id="19" name="صورة 10" descr="C:\Users\INSPIRON\Desktop\mohammad jam3a\acetonnitrile methanol\graduation project 2\1\kerosene\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INSPIRON\Desktop\mohammad jam3a\acetonnitrile methanol\graduation project 2\1\kerosene\2.jpg"/>
                    <pic:cNvPicPr>
                      <a:picLocks noChangeAspect="1" noChangeArrowheads="1"/>
                    </pic:cNvPicPr>
                  </pic:nvPicPr>
                  <pic:blipFill>
                    <a:blip r:embed="rId24"/>
                    <a:srcRect/>
                    <a:stretch>
                      <a:fillRect/>
                    </a:stretch>
                  </pic:blipFill>
                  <pic:spPr bwMode="auto">
                    <a:xfrm>
                      <a:off x="0" y="0"/>
                      <a:ext cx="1536658" cy="2052000"/>
                    </a:xfrm>
                    <a:prstGeom prst="rect">
                      <a:avLst/>
                    </a:prstGeom>
                    <a:noFill/>
                    <a:ln w="9525">
                      <a:noFill/>
                      <a:miter lim="800000"/>
                      <a:headEnd/>
                      <a:tailEnd/>
                    </a:ln>
                  </pic:spPr>
                </pic:pic>
              </a:graphicData>
            </a:graphic>
          </wp:inline>
        </w:drawing>
      </w:r>
    </w:p>
    <w:p w:rsidR="00403F63" w:rsidRDefault="00FF6341" w:rsidP="00403F63">
      <w:pPr>
        <w:pStyle w:val="a6"/>
        <w:jc w:val="center"/>
        <w:rPr>
          <w:rFonts w:asciiTheme="majorBidi" w:hAnsiTheme="majorBidi" w:cstheme="majorBidi"/>
          <w:sz w:val="24"/>
          <w:szCs w:val="24"/>
        </w:rPr>
      </w:pPr>
      <w:r>
        <w:rPr>
          <w:rFonts w:asciiTheme="majorBidi" w:hAnsiTheme="majorBidi" w:cstheme="majorBidi"/>
          <w:sz w:val="24"/>
          <w:szCs w:val="24"/>
        </w:rPr>
        <w:t>Figure(6</w:t>
      </w:r>
      <w:r w:rsidR="00403F63">
        <w:rPr>
          <w:rFonts w:asciiTheme="majorBidi" w:hAnsiTheme="majorBidi" w:cstheme="majorBidi"/>
          <w:sz w:val="24"/>
          <w:szCs w:val="24"/>
        </w:rPr>
        <w:t>.8) kerosene and methanol solution.</w:t>
      </w:r>
    </w:p>
    <w:p w:rsidR="00403F63" w:rsidRPr="00DB28E6" w:rsidRDefault="00403F63" w:rsidP="00403F63">
      <w:pPr>
        <w:pStyle w:val="a6"/>
        <w:rPr>
          <w:rFonts w:asciiTheme="majorBidi" w:hAnsiTheme="majorBidi" w:cstheme="majorBidi"/>
          <w:sz w:val="24"/>
          <w:szCs w:val="24"/>
        </w:rPr>
      </w:pPr>
    </w:p>
    <w:p w:rsidR="00CB4820" w:rsidRDefault="009F0777" w:rsidP="00CB4820">
      <w:pPr>
        <w:pStyle w:val="a6"/>
        <w:numPr>
          <w:ilvl w:val="0"/>
          <w:numId w:val="6"/>
        </w:numPr>
        <w:rPr>
          <w:rFonts w:asciiTheme="majorBidi" w:hAnsiTheme="majorBidi" w:cstheme="majorBidi"/>
          <w:sz w:val="24"/>
          <w:szCs w:val="24"/>
        </w:rPr>
      </w:pPr>
      <w:r>
        <w:rPr>
          <w:rFonts w:asciiTheme="majorBidi" w:hAnsiTheme="majorBidi" w:cstheme="majorBidi"/>
          <w:sz w:val="24"/>
          <w:szCs w:val="24"/>
        </w:rPr>
        <w:lastRenderedPageBreak/>
        <w:t>Kerosene</w:t>
      </w:r>
      <w:r w:rsidR="00CB4820" w:rsidRPr="00DB28E6">
        <w:rPr>
          <w:rFonts w:asciiTheme="majorBidi" w:hAnsiTheme="majorBidi" w:cstheme="majorBidi"/>
          <w:sz w:val="24"/>
          <w:szCs w:val="24"/>
        </w:rPr>
        <w:t xml:space="preserve">, </w:t>
      </w:r>
      <w:r>
        <w:rPr>
          <w:rFonts w:asciiTheme="majorBidi" w:hAnsiTheme="majorBidi" w:cstheme="majorBidi"/>
          <w:sz w:val="24"/>
          <w:szCs w:val="24"/>
        </w:rPr>
        <w:t>Acetonitrile and water. A</w:t>
      </w:r>
      <w:r w:rsidR="00DF7B30">
        <w:rPr>
          <w:rFonts w:asciiTheme="majorBidi" w:hAnsiTheme="majorBidi" w:cstheme="majorBidi"/>
          <w:sz w:val="24"/>
          <w:szCs w:val="24"/>
        </w:rPr>
        <w:t>s shown in figure (6.9) the kerosene</w:t>
      </w:r>
      <w:r>
        <w:rPr>
          <w:rFonts w:asciiTheme="majorBidi" w:hAnsiTheme="majorBidi" w:cstheme="majorBidi"/>
          <w:sz w:val="24"/>
          <w:szCs w:val="24"/>
        </w:rPr>
        <w:t xml:space="preserve"> was separated from the solution</w:t>
      </w:r>
      <w:r w:rsidR="00CB4820" w:rsidRPr="00DB28E6">
        <w:rPr>
          <w:rFonts w:asciiTheme="majorBidi" w:hAnsiTheme="majorBidi" w:cstheme="majorBidi"/>
          <w:sz w:val="24"/>
          <w:szCs w:val="24"/>
        </w:rPr>
        <w:t xml:space="preserve"> and there was</w:t>
      </w:r>
      <w:r>
        <w:rPr>
          <w:rFonts w:asciiTheme="majorBidi" w:hAnsiTheme="majorBidi" w:cstheme="majorBidi"/>
          <w:sz w:val="24"/>
          <w:szCs w:val="24"/>
        </w:rPr>
        <w:t xml:space="preserve"> a</w:t>
      </w:r>
      <w:r w:rsidR="00CB4820" w:rsidRPr="00DB28E6">
        <w:rPr>
          <w:rFonts w:asciiTheme="majorBidi" w:hAnsiTheme="majorBidi" w:cstheme="majorBidi"/>
          <w:sz w:val="24"/>
          <w:szCs w:val="24"/>
        </w:rPr>
        <w:t xml:space="preserve"> turbidity in the Acetonitrile –water solution.</w:t>
      </w:r>
    </w:p>
    <w:p w:rsidR="00403F63" w:rsidRDefault="00403F63" w:rsidP="00403F63">
      <w:pPr>
        <w:pStyle w:val="a6"/>
        <w:jc w:val="center"/>
        <w:rPr>
          <w:rFonts w:asciiTheme="majorBidi" w:hAnsiTheme="majorBidi" w:cstheme="majorBidi"/>
          <w:sz w:val="24"/>
          <w:szCs w:val="24"/>
        </w:rPr>
      </w:pPr>
      <w:r>
        <w:rPr>
          <w:rFonts w:asciiTheme="majorBidi" w:hAnsiTheme="majorBidi" w:cstheme="majorBidi"/>
          <w:noProof/>
          <w:sz w:val="24"/>
          <w:szCs w:val="24"/>
        </w:rPr>
        <w:drawing>
          <wp:inline distT="0" distB="0" distL="0" distR="0">
            <wp:extent cx="1548135" cy="2063789"/>
            <wp:effectExtent l="19050" t="0" r="0" b="0"/>
            <wp:docPr id="20" name="صورة 11" descr="C:\Users\INSPIRON\Desktop\mohammad jam3a\acetonnitrile methanol\graduation project 2\1\kerosene\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INSPIRON\Desktop\mohammad jam3a\acetonnitrile methanol\graduation project 2\1\kerosene\3.jpg"/>
                    <pic:cNvPicPr>
                      <a:picLocks noChangeAspect="1" noChangeArrowheads="1"/>
                    </pic:cNvPicPr>
                  </pic:nvPicPr>
                  <pic:blipFill>
                    <a:blip r:embed="rId25" cstate="print"/>
                    <a:srcRect/>
                    <a:stretch>
                      <a:fillRect/>
                    </a:stretch>
                  </pic:blipFill>
                  <pic:spPr bwMode="auto">
                    <a:xfrm>
                      <a:off x="0" y="0"/>
                      <a:ext cx="1548852" cy="2064745"/>
                    </a:xfrm>
                    <a:prstGeom prst="rect">
                      <a:avLst/>
                    </a:prstGeom>
                    <a:noFill/>
                    <a:ln w="9525">
                      <a:noFill/>
                      <a:miter lim="800000"/>
                      <a:headEnd/>
                      <a:tailEnd/>
                    </a:ln>
                  </pic:spPr>
                </pic:pic>
              </a:graphicData>
            </a:graphic>
          </wp:inline>
        </w:drawing>
      </w:r>
    </w:p>
    <w:p w:rsidR="00403F63" w:rsidRDefault="00FF6341" w:rsidP="00403F63">
      <w:pPr>
        <w:pStyle w:val="a6"/>
        <w:jc w:val="center"/>
        <w:rPr>
          <w:rFonts w:asciiTheme="majorBidi" w:hAnsiTheme="majorBidi" w:cstheme="majorBidi"/>
          <w:sz w:val="24"/>
          <w:szCs w:val="24"/>
        </w:rPr>
      </w:pPr>
      <w:r>
        <w:rPr>
          <w:rFonts w:asciiTheme="majorBidi" w:hAnsiTheme="majorBidi" w:cstheme="majorBidi"/>
          <w:sz w:val="24"/>
          <w:szCs w:val="24"/>
        </w:rPr>
        <w:t>Figure (6</w:t>
      </w:r>
      <w:r w:rsidR="00403F63">
        <w:rPr>
          <w:rFonts w:asciiTheme="majorBidi" w:hAnsiTheme="majorBidi" w:cstheme="majorBidi"/>
          <w:sz w:val="24"/>
          <w:szCs w:val="24"/>
        </w:rPr>
        <w:t>.9) Kerosene, acetonitrile and water solution.</w:t>
      </w:r>
    </w:p>
    <w:p w:rsidR="00403F63" w:rsidRDefault="00403F63" w:rsidP="00403F63">
      <w:pPr>
        <w:pStyle w:val="a6"/>
        <w:jc w:val="center"/>
        <w:rPr>
          <w:rFonts w:asciiTheme="majorBidi" w:hAnsiTheme="majorBidi" w:cstheme="majorBidi"/>
          <w:sz w:val="24"/>
          <w:szCs w:val="24"/>
        </w:rPr>
      </w:pPr>
    </w:p>
    <w:p w:rsidR="00403F63" w:rsidRPr="00DB28E6" w:rsidRDefault="00403F63" w:rsidP="00403F63">
      <w:pPr>
        <w:pStyle w:val="a6"/>
        <w:jc w:val="center"/>
        <w:rPr>
          <w:rFonts w:asciiTheme="majorBidi" w:hAnsiTheme="majorBidi" w:cstheme="majorBidi"/>
          <w:sz w:val="24"/>
          <w:szCs w:val="24"/>
        </w:rPr>
      </w:pPr>
    </w:p>
    <w:p w:rsidR="00CB4820" w:rsidRPr="00403F63" w:rsidRDefault="009F0777" w:rsidP="00403F63">
      <w:pPr>
        <w:pStyle w:val="a6"/>
        <w:numPr>
          <w:ilvl w:val="0"/>
          <w:numId w:val="6"/>
        </w:numPr>
        <w:rPr>
          <w:rFonts w:asciiTheme="majorBidi" w:hAnsiTheme="majorBidi" w:cstheme="majorBidi"/>
          <w:sz w:val="24"/>
          <w:szCs w:val="24"/>
        </w:rPr>
      </w:pPr>
      <w:r>
        <w:rPr>
          <w:rFonts w:asciiTheme="majorBidi" w:hAnsiTheme="majorBidi" w:cstheme="majorBidi"/>
          <w:sz w:val="24"/>
          <w:szCs w:val="24"/>
        </w:rPr>
        <w:t>Kerosene, water and methanol. A</w:t>
      </w:r>
      <w:r w:rsidR="00DF7B30">
        <w:rPr>
          <w:rFonts w:asciiTheme="majorBidi" w:hAnsiTheme="majorBidi" w:cstheme="majorBidi"/>
          <w:sz w:val="24"/>
          <w:szCs w:val="24"/>
        </w:rPr>
        <w:t xml:space="preserve">s shown in figure (6.10) </w:t>
      </w:r>
      <w:r>
        <w:rPr>
          <w:rFonts w:asciiTheme="majorBidi" w:hAnsiTheme="majorBidi" w:cstheme="majorBidi"/>
          <w:sz w:val="24"/>
          <w:szCs w:val="24"/>
        </w:rPr>
        <w:t xml:space="preserve">kerosene separated </w:t>
      </w:r>
      <w:r w:rsidR="00CB4820" w:rsidRPr="00403F63">
        <w:rPr>
          <w:rFonts w:asciiTheme="majorBidi" w:hAnsiTheme="majorBidi" w:cstheme="majorBidi"/>
          <w:sz w:val="24"/>
          <w:szCs w:val="24"/>
        </w:rPr>
        <w:t>from</w:t>
      </w:r>
      <w:r w:rsidR="00DF7B30">
        <w:rPr>
          <w:rFonts w:asciiTheme="majorBidi" w:hAnsiTheme="majorBidi" w:cstheme="majorBidi"/>
          <w:sz w:val="24"/>
          <w:szCs w:val="24"/>
        </w:rPr>
        <w:t xml:space="preserve"> the solution </w:t>
      </w:r>
      <w:r w:rsidR="00CB4820" w:rsidRPr="00403F63">
        <w:rPr>
          <w:rFonts w:asciiTheme="majorBidi" w:hAnsiTheme="majorBidi" w:cstheme="majorBidi"/>
          <w:sz w:val="24"/>
          <w:szCs w:val="24"/>
        </w:rPr>
        <w:t xml:space="preserve">and there was </w:t>
      </w:r>
      <w:r>
        <w:rPr>
          <w:rFonts w:asciiTheme="majorBidi" w:hAnsiTheme="majorBidi" w:cstheme="majorBidi"/>
          <w:sz w:val="24"/>
          <w:szCs w:val="24"/>
        </w:rPr>
        <w:t xml:space="preserve">a </w:t>
      </w:r>
      <w:r w:rsidR="00CB4820" w:rsidRPr="00403F63">
        <w:rPr>
          <w:rFonts w:asciiTheme="majorBidi" w:hAnsiTheme="majorBidi" w:cstheme="majorBidi"/>
          <w:sz w:val="24"/>
          <w:szCs w:val="24"/>
        </w:rPr>
        <w:t>turbidity in the methanol –water solution.</w:t>
      </w:r>
    </w:p>
    <w:p w:rsidR="00403F63" w:rsidRDefault="00403F63" w:rsidP="00403F63">
      <w:pPr>
        <w:pStyle w:val="a6"/>
        <w:jc w:val="center"/>
        <w:rPr>
          <w:rFonts w:asciiTheme="majorBidi" w:hAnsiTheme="majorBidi" w:cstheme="majorBidi"/>
          <w:sz w:val="24"/>
          <w:szCs w:val="24"/>
        </w:rPr>
      </w:pPr>
      <w:r>
        <w:rPr>
          <w:rFonts w:asciiTheme="majorBidi" w:hAnsiTheme="majorBidi" w:cstheme="majorBidi"/>
          <w:noProof/>
          <w:sz w:val="24"/>
          <w:szCs w:val="24"/>
        </w:rPr>
        <w:drawing>
          <wp:inline distT="0" distB="0" distL="0" distR="0">
            <wp:extent cx="1604963" cy="2139950"/>
            <wp:effectExtent l="19050" t="0" r="0" b="0"/>
            <wp:docPr id="21" name="صورة 12" descr="C:\Users\INSPIRON\Desktop\mohammad jam3a\acetonnitrile methanol\graduation project 2\1\kerosene\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INSPIRON\Desktop\mohammad jam3a\acetonnitrile methanol\graduation project 2\1\kerosene\5.jpg"/>
                    <pic:cNvPicPr>
                      <a:picLocks noChangeAspect="1" noChangeArrowheads="1"/>
                    </pic:cNvPicPr>
                  </pic:nvPicPr>
                  <pic:blipFill>
                    <a:blip r:embed="rId26"/>
                    <a:srcRect/>
                    <a:stretch>
                      <a:fillRect/>
                    </a:stretch>
                  </pic:blipFill>
                  <pic:spPr bwMode="auto">
                    <a:xfrm>
                      <a:off x="0" y="0"/>
                      <a:ext cx="1604963" cy="2139950"/>
                    </a:xfrm>
                    <a:prstGeom prst="rect">
                      <a:avLst/>
                    </a:prstGeom>
                    <a:noFill/>
                    <a:ln w="9525">
                      <a:noFill/>
                      <a:miter lim="800000"/>
                      <a:headEnd/>
                      <a:tailEnd/>
                    </a:ln>
                  </pic:spPr>
                </pic:pic>
              </a:graphicData>
            </a:graphic>
          </wp:inline>
        </w:drawing>
      </w:r>
    </w:p>
    <w:p w:rsidR="00403F63" w:rsidRDefault="00FF6341" w:rsidP="00403F63">
      <w:pPr>
        <w:pStyle w:val="a6"/>
        <w:jc w:val="center"/>
        <w:rPr>
          <w:rFonts w:asciiTheme="majorBidi" w:hAnsiTheme="majorBidi" w:cstheme="majorBidi"/>
          <w:sz w:val="24"/>
          <w:szCs w:val="24"/>
        </w:rPr>
      </w:pPr>
      <w:r>
        <w:rPr>
          <w:rFonts w:asciiTheme="majorBidi" w:hAnsiTheme="majorBidi" w:cstheme="majorBidi"/>
          <w:sz w:val="24"/>
          <w:szCs w:val="24"/>
        </w:rPr>
        <w:t>Figure(6</w:t>
      </w:r>
      <w:r w:rsidR="009F0777">
        <w:rPr>
          <w:rFonts w:asciiTheme="majorBidi" w:hAnsiTheme="majorBidi" w:cstheme="majorBidi"/>
          <w:sz w:val="24"/>
          <w:szCs w:val="24"/>
        </w:rPr>
        <w:t>.10) Kerosene</w:t>
      </w:r>
      <w:r w:rsidR="00403F63">
        <w:rPr>
          <w:rFonts w:asciiTheme="majorBidi" w:hAnsiTheme="majorBidi" w:cstheme="majorBidi"/>
          <w:sz w:val="24"/>
          <w:szCs w:val="24"/>
        </w:rPr>
        <w:t>, methanol and water solution</w:t>
      </w:r>
    </w:p>
    <w:p w:rsidR="00DF7B30" w:rsidRDefault="00DF7B30" w:rsidP="00403F63">
      <w:pPr>
        <w:pStyle w:val="a6"/>
        <w:jc w:val="center"/>
        <w:rPr>
          <w:rFonts w:asciiTheme="majorBidi" w:hAnsiTheme="majorBidi" w:cstheme="majorBidi"/>
          <w:sz w:val="24"/>
          <w:szCs w:val="24"/>
        </w:rPr>
      </w:pPr>
    </w:p>
    <w:p w:rsidR="00DF7B30" w:rsidRPr="00DB28E6" w:rsidRDefault="00DF7B30" w:rsidP="00403F63">
      <w:pPr>
        <w:pStyle w:val="a6"/>
        <w:jc w:val="center"/>
        <w:rPr>
          <w:rFonts w:asciiTheme="majorBidi" w:hAnsiTheme="majorBidi" w:cstheme="majorBidi"/>
          <w:sz w:val="24"/>
          <w:szCs w:val="24"/>
        </w:rPr>
      </w:pPr>
    </w:p>
    <w:p w:rsidR="00CB4820" w:rsidRDefault="00CB4820" w:rsidP="00CB4820">
      <w:pPr>
        <w:pStyle w:val="a6"/>
        <w:numPr>
          <w:ilvl w:val="0"/>
          <w:numId w:val="6"/>
        </w:numPr>
        <w:rPr>
          <w:rFonts w:asciiTheme="majorBidi" w:hAnsiTheme="majorBidi" w:cstheme="majorBidi"/>
          <w:sz w:val="24"/>
          <w:szCs w:val="24"/>
        </w:rPr>
      </w:pPr>
      <w:r w:rsidRPr="00DB28E6">
        <w:rPr>
          <w:rFonts w:asciiTheme="majorBidi" w:hAnsiTheme="majorBidi" w:cstheme="majorBidi"/>
          <w:sz w:val="24"/>
          <w:szCs w:val="24"/>
        </w:rPr>
        <w:t>Kerosene, me</w:t>
      </w:r>
      <w:r w:rsidR="00DF7B30">
        <w:rPr>
          <w:rFonts w:asciiTheme="majorBidi" w:hAnsiTheme="majorBidi" w:cstheme="majorBidi"/>
          <w:sz w:val="24"/>
          <w:szCs w:val="24"/>
        </w:rPr>
        <w:t>th</w:t>
      </w:r>
      <w:r w:rsidR="009F0777">
        <w:rPr>
          <w:rFonts w:asciiTheme="majorBidi" w:hAnsiTheme="majorBidi" w:cstheme="majorBidi"/>
          <w:sz w:val="24"/>
          <w:szCs w:val="24"/>
        </w:rPr>
        <w:t>anol, water and Acetonitrile. As</w:t>
      </w:r>
      <w:r w:rsidR="00DF7B30">
        <w:rPr>
          <w:rFonts w:asciiTheme="majorBidi" w:hAnsiTheme="majorBidi" w:cstheme="majorBidi"/>
          <w:sz w:val="24"/>
          <w:szCs w:val="24"/>
        </w:rPr>
        <w:t xml:space="preserve"> shown in figure (6.11) </w:t>
      </w:r>
      <w:r w:rsidRPr="00DB28E6">
        <w:rPr>
          <w:rFonts w:asciiTheme="majorBidi" w:hAnsiTheme="majorBidi" w:cstheme="majorBidi"/>
          <w:sz w:val="24"/>
          <w:szCs w:val="24"/>
        </w:rPr>
        <w:t>kerosen</w:t>
      </w:r>
      <w:r w:rsidR="00DF7B30">
        <w:rPr>
          <w:rFonts w:asciiTheme="majorBidi" w:hAnsiTheme="majorBidi" w:cstheme="majorBidi"/>
          <w:sz w:val="24"/>
          <w:szCs w:val="24"/>
        </w:rPr>
        <w:t>e separated  from the solution</w:t>
      </w:r>
      <w:r w:rsidRPr="00DB28E6">
        <w:rPr>
          <w:rFonts w:asciiTheme="majorBidi" w:hAnsiTheme="majorBidi" w:cstheme="majorBidi"/>
          <w:sz w:val="24"/>
          <w:szCs w:val="24"/>
        </w:rPr>
        <w:t xml:space="preserve"> and there was turbidity in the Acetonitr</w:t>
      </w:r>
      <w:r w:rsidR="009F0777">
        <w:rPr>
          <w:rFonts w:asciiTheme="majorBidi" w:hAnsiTheme="majorBidi" w:cstheme="majorBidi"/>
          <w:sz w:val="24"/>
          <w:szCs w:val="24"/>
        </w:rPr>
        <w:t>ile –water-methanol</w:t>
      </w:r>
      <w:r w:rsidRPr="00DB28E6">
        <w:rPr>
          <w:rFonts w:asciiTheme="majorBidi" w:hAnsiTheme="majorBidi" w:cstheme="majorBidi"/>
          <w:sz w:val="24"/>
          <w:szCs w:val="24"/>
        </w:rPr>
        <w:t xml:space="preserve"> solution.</w:t>
      </w:r>
    </w:p>
    <w:p w:rsidR="00403F63" w:rsidRDefault="00403F63" w:rsidP="00403F63">
      <w:pPr>
        <w:pStyle w:val="a6"/>
        <w:jc w:val="center"/>
        <w:rPr>
          <w:rFonts w:asciiTheme="majorBidi" w:hAnsiTheme="majorBidi" w:cstheme="majorBidi"/>
          <w:sz w:val="24"/>
          <w:szCs w:val="24"/>
        </w:rPr>
      </w:pPr>
      <w:r>
        <w:rPr>
          <w:rFonts w:asciiTheme="majorBidi" w:hAnsiTheme="majorBidi" w:cstheme="majorBidi"/>
          <w:noProof/>
          <w:sz w:val="24"/>
          <w:szCs w:val="24"/>
        </w:rPr>
        <w:lastRenderedPageBreak/>
        <w:drawing>
          <wp:inline distT="0" distB="0" distL="0" distR="0">
            <wp:extent cx="1619250" cy="2159000"/>
            <wp:effectExtent l="19050" t="0" r="0" b="0"/>
            <wp:docPr id="22" name="صورة 13" descr="C:\Users\INSPIRON\Desktop\mohammad jam3a\acetonnitrile methanol\graduation project 2\1\kerosene\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INSPIRON\Desktop\mohammad jam3a\acetonnitrile methanol\graduation project 2\1\kerosene\4.jpg"/>
                    <pic:cNvPicPr>
                      <a:picLocks noChangeAspect="1" noChangeArrowheads="1"/>
                    </pic:cNvPicPr>
                  </pic:nvPicPr>
                  <pic:blipFill>
                    <a:blip r:embed="rId27"/>
                    <a:srcRect/>
                    <a:stretch>
                      <a:fillRect/>
                    </a:stretch>
                  </pic:blipFill>
                  <pic:spPr bwMode="auto">
                    <a:xfrm>
                      <a:off x="0" y="0"/>
                      <a:ext cx="1619250" cy="2159000"/>
                    </a:xfrm>
                    <a:prstGeom prst="rect">
                      <a:avLst/>
                    </a:prstGeom>
                    <a:noFill/>
                    <a:ln w="9525">
                      <a:noFill/>
                      <a:miter lim="800000"/>
                      <a:headEnd/>
                      <a:tailEnd/>
                    </a:ln>
                  </pic:spPr>
                </pic:pic>
              </a:graphicData>
            </a:graphic>
          </wp:inline>
        </w:drawing>
      </w:r>
    </w:p>
    <w:p w:rsidR="00403F63" w:rsidRDefault="00FF6341" w:rsidP="00403F63">
      <w:pPr>
        <w:pStyle w:val="a6"/>
        <w:jc w:val="center"/>
        <w:rPr>
          <w:rFonts w:asciiTheme="majorBidi" w:hAnsiTheme="majorBidi" w:cstheme="majorBidi"/>
          <w:sz w:val="24"/>
          <w:szCs w:val="24"/>
        </w:rPr>
      </w:pPr>
      <w:r>
        <w:rPr>
          <w:rFonts w:asciiTheme="majorBidi" w:hAnsiTheme="majorBidi" w:cstheme="majorBidi"/>
          <w:sz w:val="24"/>
          <w:szCs w:val="24"/>
        </w:rPr>
        <w:t>Figure (6</w:t>
      </w:r>
      <w:r w:rsidR="00403F63">
        <w:rPr>
          <w:rFonts w:asciiTheme="majorBidi" w:hAnsiTheme="majorBidi" w:cstheme="majorBidi"/>
          <w:sz w:val="24"/>
          <w:szCs w:val="24"/>
        </w:rPr>
        <w:t>.11)</w:t>
      </w:r>
      <w:r w:rsidR="0012610F">
        <w:rPr>
          <w:rFonts w:asciiTheme="majorBidi" w:hAnsiTheme="majorBidi" w:cstheme="majorBidi"/>
          <w:sz w:val="24"/>
          <w:szCs w:val="24"/>
        </w:rPr>
        <w:t xml:space="preserve"> Kerosene, methanol, acetonitrile and water solution.</w:t>
      </w:r>
    </w:p>
    <w:p w:rsidR="0012610F" w:rsidRPr="00DB28E6" w:rsidRDefault="0012610F" w:rsidP="00403F63">
      <w:pPr>
        <w:pStyle w:val="a6"/>
        <w:jc w:val="center"/>
        <w:rPr>
          <w:rFonts w:asciiTheme="majorBidi" w:hAnsiTheme="majorBidi" w:cstheme="majorBidi"/>
          <w:sz w:val="24"/>
          <w:szCs w:val="24"/>
        </w:rPr>
      </w:pPr>
    </w:p>
    <w:p w:rsidR="00CB4820" w:rsidRPr="00DB28E6" w:rsidRDefault="009F0777" w:rsidP="00DB28E6">
      <w:pPr>
        <w:jc w:val="right"/>
        <w:rPr>
          <w:rFonts w:asciiTheme="majorBidi" w:hAnsiTheme="majorBidi" w:cstheme="majorBidi"/>
          <w:sz w:val="24"/>
          <w:szCs w:val="24"/>
        </w:rPr>
      </w:pPr>
      <w:r>
        <w:rPr>
          <w:rFonts w:asciiTheme="majorBidi" w:hAnsiTheme="majorBidi" w:cstheme="majorBidi"/>
          <w:sz w:val="24"/>
          <w:szCs w:val="24"/>
        </w:rPr>
        <w:t>Problems occurred during extraction with</w:t>
      </w:r>
      <w:r w:rsidR="00CB4820" w:rsidRPr="00DB28E6">
        <w:rPr>
          <w:rFonts w:asciiTheme="majorBidi" w:hAnsiTheme="majorBidi" w:cstheme="majorBidi"/>
          <w:sz w:val="24"/>
          <w:szCs w:val="24"/>
        </w:rPr>
        <w:t xml:space="preserve"> kerosene :</w:t>
      </w:r>
    </w:p>
    <w:p w:rsidR="00CB4820" w:rsidRPr="00DB28E6" w:rsidRDefault="009F0777" w:rsidP="00DB28E6">
      <w:pPr>
        <w:jc w:val="right"/>
        <w:rPr>
          <w:rFonts w:asciiTheme="majorBidi" w:hAnsiTheme="majorBidi" w:cstheme="majorBidi"/>
          <w:sz w:val="24"/>
          <w:szCs w:val="24"/>
        </w:rPr>
      </w:pPr>
      <w:r>
        <w:rPr>
          <w:rFonts w:asciiTheme="majorBidi" w:hAnsiTheme="majorBidi" w:cstheme="majorBidi"/>
          <w:sz w:val="24"/>
          <w:szCs w:val="24"/>
        </w:rPr>
        <w:t>-I</w:t>
      </w:r>
      <w:r w:rsidR="00CB4820" w:rsidRPr="00DB28E6">
        <w:rPr>
          <w:rFonts w:asciiTheme="majorBidi" w:hAnsiTheme="majorBidi" w:cstheme="majorBidi"/>
          <w:sz w:val="24"/>
          <w:szCs w:val="24"/>
        </w:rPr>
        <w:t>nsolubility of methano</w:t>
      </w:r>
      <w:r>
        <w:rPr>
          <w:rFonts w:asciiTheme="majorBidi" w:hAnsiTheme="majorBidi" w:cstheme="majorBidi"/>
          <w:sz w:val="24"/>
          <w:szCs w:val="24"/>
        </w:rPr>
        <w:t>l and Acetonitrile in</w:t>
      </w:r>
      <w:r w:rsidR="00DF7B30">
        <w:rPr>
          <w:rFonts w:asciiTheme="majorBidi" w:hAnsiTheme="majorBidi" w:cstheme="majorBidi"/>
          <w:sz w:val="24"/>
          <w:szCs w:val="24"/>
        </w:rPr>
        <w:t xml:space="preserve"> Kerosene.</w:t>
      </w:r>
    </w:p>
    <w:p w:rsidR="00CB4820" w:rsidRPr="00DB28E6" w:rsidRDefault="009F0777" w:rsidP="00DB28E6">
      <w:pPr>
        <w:jc w:val="right"/>
        <w:rPr>
          <w:rFonts w:asciiTheme="majorBidi" w:hAnsiTheme="majorBidi" w:cstheme="majorBidi"/>
          <w:sz w:val="24"/>
          <w:szCs w:val="24"/>
        </w:rPr>
      </w:pPr>
      <w:r>
        <w:rPr>
          <w:rFonts w:asciiTheme="majorBidi" w:hAnsiTheme="majorBidi" w:cstheme="majorBidi"/>
          <w:sz w:val="24"/>
          <w:szCs w:val="24"/>
        </w:rPr>
        <w:t>- T</w:t>
      </w:r>
      <w:r w:rsidR="00CB4820" w:rsidRPr="00DB28E6">
        <w:rPr>
          <w:rFonts w:asciiTheme="majorBidi" w:hAnsiTheme="majorBidi" w:cstheme="majorBidi"/>
          <w:sz w:val="24"/>
          <w:szCs w:val="24"/>
        </w:rPr>
        <w:t>he tu</w:t>
      </w:r>
      <w:r>
        <w:rPr>
          <w:rFonts w:asciiTheme="majorBidi" w:hAnsiTheme="majorBidi" w:cstheme="majorBidi"/>
          <w:sz w:val="24"/>
          <w:szCs w:val="24"/>
        </w:rPr>
        <w:t>rbidity occurs on the solutions</w:t>
      </w:r>
      <w:r w:rsidR="00CB4820" w:rsidRPr="00DB28E6">
        <w:rPr>
          <w:rFonts w:asciiTheme="majorBidi" w:hAnsiTheme="majorBidi" w:cstheme="majorBidi"/>
          <w:sz w:val="24"/>
          <w:szCs w:val="24"/>
        </w:rPr>
        <w:t>.</w:t>
      </w:r>
    </w:p>
    <w:p w:rsidR="00CB4820" w:rsidRDefault="009F0777" w:rsidP="00DB28E6">
      <w:pPr>
        <w:jc w:val="right"/>
      </w:pPr>
      <w:r>
        <w:rPr>
          <w:rFonts w:asciiTheme="majorBidi" w:hAnsiTheme="majorBidi" w:cstheme="majorBidi"/>
          <w:sz w:val="24"/>
          <w:szCs w:val="24"/>
        </w:rPr>
        <w:t>- T</w:t>
      </w:r>
      <w:r w:rsidR="00CB4820" w:rsidRPr="00DB28E6">
        <w:rPr>
          <w:rFonts w:asciiTheme="majorBidi" w:hAnsiTheme="majorBidi" w:cstheme="majorBidi"/>
          <w:sz w:val="24"/>
          <w:szCs w:val="24"/>
        </w:rPr>
        <w:t>h</w:t>
      </w:r>
      <w:r>
        <w:rPr>
          <w:rFonts w:asciiTheme="majorBidi" w:hAnsiTheme="majorBidi" w:cstheme="majorBidi"/>
          <w:sz w:val="24"/>
          <w:szCs w:val="24"/>
        </w:rPr>
        <w:t>e difficulty in determining the</w:t>
      </w:r>
      <w:r w:rsidR="00CB4820" w:rsidRPr="00DB28E6">
        <w:rPr>
          <w:rFonts w:asciiTheme="majorBidi" w:hAnsiTheme="majorBidi" w:cstheme="majorBidi"/>
          <w:sz w:val="24"/>
          <w:szCs w:val="24"/>
        </w:rPr>
        <w:t xml:space="preserve"> concentrations of the layers</w:t>
      </w:r>
      <w:r w:rsidR="00CB4820">
        <w:t>.</w:t>
      </w:r>
    </w:p>
    <w:p w:rsidR="00DF7B30" w:rsidRPr="009F0777" w:rsidRDefault="00DF7B30" w:rsidP="00DB28E6">
      <w:pPr>
        <w:jc w:val="right"/>
      </w:pPr>
    </w:p>
    <w:p w:rsidR="009B5342" w:rsidRDefault="009B5342" w:rsidP="00DB28E6">
      <w:pPr>
        <w:jc w:val="right"/>
      </w:pPr>
    </w:p>
    <w:p w:rsidR="0012610F" w:rsidRPr="0012610F" w:rsidRDefault="000C7927" w:rsidP="0012610F">
      <w:pPr>
        <w:pStyle w:val="3"/>
        <w:bidi/>
        <w:jc w:val="right"/>
      </w:pPr>
      <w:bookmarkStart w:id="42" w:name="_Toc437160982"/>
      <w:r>
        <w:t>5.4.2</w:t>
      </w:r>
      <w:r w:rsidR="008E5065">
        <w:t xml:space="preserve"> Extraction </w:t>
      </w:r>
      <w:r w:rsidR="0012610F">
        <w:t xml:space="preserve">using </w:t>
      </w:r>
      <w:r w:rsidR="007B74DD">
        <w:t>s</w:t>
      </w:r>
      <w:r w:rsidR="009F0777">
        <w:t xml:space="preserve">oya </w:t>
      </w:r>
      <w:r w:rsidR="0012610F">
        <w:t>been oil</w:t>
      </w:r>
      <w:bookmarkEnd w:id="42"/>
    </w:p>
    <w:p w:rsidR="0012610F" w:rsidRPr="009F0777" w:rsidRDefault="0012610F" w:rsidP="0012610F">
      <w:pPr>
        <w:jc w:val="right"/>
      </w:pPr>
    </w:p>
    <w:p w:rsidR="009B5342" w:rsidRPr="0012610F" w:rsidRDefault="009B5342" w:rsidP="0012610F">
      <w:pPr>
        <w:jc w:val="right"/>
      </w:pPr>
    </w:p>
    <w:p w:rsidR="00CB4820" w:rsidRPr="0012610F" w:rsidRDefault="00CB4820" w:rsidP="0012610F">
      <w:pPr>
        <w:jc w:val="right"/>
        <w:rPr>
          <w:rFonts w:asciiTheme="majorBidi" w:hAnsiTheme="majorBidi" w:cstheme="majorBidi"/>
          <w:sz w:val="24"/>
          <w:szCs w:val="24"/>
        </w:rPr>
      </w:pPr>
      <w:r w:rsidRPr="0012610F">
        <w:rPr>
          <w:rFonts w:asciiTheme="majorBidi" w:hAnsiTheme="majorBidi" w:cstheme="majorBidi"/>
          <w:sz w:val="24"/>
          <w:szCs w:val="24"/>
        </w:rPr>
        <w:t>Soya been oil was used to extract  water-methanol- Acetonitrile solution by different ratios :</w:t>
      </w:r>
    </w:p>
    <w:p w:rsidR="00CB4820" w:rsidRDefault="000C7927" w:rsidP="00CB4820">
      <w:pPr>
        <w:pStyle w:val="a6"/>
        <w:numPr>
          <w:ilvl w:val="0"/>
          <w:numId w:val="7"/>
        </w:numPr>
        <w:rPr>
          <w:rFonts w:asciiTheme="majorBidi" w:hAnsiTheme="majorBidi" w:cstheme="majorBidi"/>
          <w:sz w:val="24"/>
          <w:szCs w:val="24"/>
        </w:rPr>
      </w:pPr>
      <w:r>
        <w:rPr>
          <w:rFonts w:asciiTheme="majorBidi" w:hAnsiTheme="majorBidi" w:cstheme="majorBidi"/>
          <w:sz w:val="24"/>
          <w:szCs w:val="24"/>
        </w:rPr>
        <w:t>30</w:t>
      </w:r>
      <w:r w:rsidR="005768DF">
        <w:rPr>
          <w:rFonts w:asciiTheme="majorBidi" w:hAnsiTheme="majorBidi" w:cstheme="majorBidi"/>
          <w:sz w:val="24"/>
          <w:szCs w:val="24"/>
        </w:rPr>
        <w:t>mL</w:t>
      </w:r>
      <w:r>
        <w:rPr>
          <w:rFonts w:asciiTheme="majorBidi" w:hAnsiTheme="majorBidi" w:cstheme="majorBidi"/>
          <w:sz w:val="24"/>
          <w:szCs w:val="24"/>
        </w:rPr>
        <w:t xml:space="preserve"> Oil with 10</w:t>
      </w:r>
      <w:r w:rsidR="005768DF">
        <w:rPr>
          <w:rFonts w:asciiTheme="majorBidi" w:hAnsiTheme="majorBidi" w:cstheme="majorBidi"/>
          <w:sz w:val="24"/>
          <w:szCs w:val="24"/>
        </w:rPr>
        <w:t>mL</w:t>
      </w:r>
      <w:r>
        <w:rPr>
          <w:rFonts w:asciiTheme="majorBidi" w:hAnsiTheme="majorBidi" w:cstheme="majorBidi"/>
          <w:sz w:val="24"/>
          <w:szCs w:val="24"/>
        </w:rPr>
        <w:t xml:space="preserve"> methanol and 10</w:t>
      </w:r>
      <w:r w:rsidR="005768DF">
        <w:rPr>
          <w:rFonts w:asciiTheme="majorBidi" w:hAnsiTheme="majorBidi" w:cstheme="majorBidi"/>
          <w:sz w:val="24"/>
          <w:szCs w:val="24"/>
        </w:rPr>
        <w:t>mL</w:t>
      </w:r>
      <w:r w:rsidR="00CB4820" w:rsidRPr="0012610F">
        <w:rPr>
          <w:rFonts w:asciiTheme="majorBidi" w:hAnsiTheme="majorBidi" w:cstheme="majorBidi"/>
          <w:sz w:val="24"/>
          <w:szCs w:val="24"/>
        </w:rPr>
        <w:t xml:space="preserve"> water produced</w:t>
      </w:r>
      <w:r w:rsidR="009F0777">
        <w:rPr>
          <w:rFonts w:asciiTheme="majorBidi" w:hAnsiTheme="majorBidi" w:cstheme="majorBidi"/>
          <w:sz w:val="24"/>
          <w:szCs w:val="24"/>
        </w:rPr>
        <w:t xml:space="preserve"> three layers: the middle thin</w:t>
      </w:r>
      <w:r w:rsidR="00CB4820" w:rsidRPr="0012610F">
        <w:rPr>
          <w:rFonts w:asciiTheme="majorBidi" w:hAnsiTheme="majorBidi" w:cstheme="majorBidi"/>
          <w:sz w:val="24"/>
          <w:szCs w:val="24"/>
        </w:rPr>
        <w:t xml:space="preserve"> laye</w:t>
      </w:r>
      <w:r w:rsidR="0008031B">
        <w:rPr>
          <w:rFonts w:asciiTheme="majorBidi" w:hAnsiTheme="majorBidi" w:cstheme="majorBidi"/>
          <w:sz w:val="24"/>
          <w:szCs w:val="24"/>
        </w:rPr>
        <w:t>r was methanol dissolved in oil.</w:t>
      </w:r>
    </w:p>
    <w:p w:rsidR="0008031B" w:rsidRDefault="000C7927" w:rsidP="000C7927">
      <w:pPr>
        <w:pStyle w:val="a6"/>
        <w:jc w:val="center"/>
        <w:rPr>
          <w:rFonts w:asciiTheme="majorBidi" w:hAnsiTheme="majorBidi" w:cstheme="majorBidi"/>
          <w:sz w:val="24"/>
          <w:szCs w:val="24"/>
        </w:rPr>
      </w:pPr>
      <w:r>
        <w:rPr>
          <w:rFonts w:asciiTheme="majorBidi" w:hAnsiTheme="majorBidi" w:cstheme="majorBidi"/>
          <w:noProof/>
          <w:sz w:val="24"/>
          <w:szCs w:val="24"/>
        </w:rPr>
        <w:lastRenderedPageBreak/>
        <w:drawing>
          <wp:inline distT="0" distB="0" distL="0" distR="0">
            <wp:extent cx="1571625" cy="2095500"/>
            <wp:effectExtent l="19050" t="0" r="9525" b="0"/>
            <wp:docPr id="24" name="صورة 15" descr="C:\Users\INSPIRON\Desktop\mohammad jam3a\acetonnitrile methanol\graduation project 2\1\soya bean\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INSPIRON\Desktop\mohammad jam3a\acetonnitrile methanol\graduation project 2\1\soya bean\5.jpg"/>
                    <pic:cNvPicPr>
                      <a:picLocks noChangeAspect="1" noChangeArrowheads="1"/>
                    </pic:cNvPicPr>
                  </pic:nvPicPr>
                  <pic:blipFill>
                    <a:blip r:embed="rId28" cstate="print"/>
                    <a:srcRect/>
                    <a:stretch>
                      <a:fillRect/>
                    </a:stretch>
                  </pic:blipFill>
                  <pic:spPr bwMode="auto">
                    <a:xfrm>
                      <a:off x="0" y="0"/>
                      <a:ext cx="1571625" cy="2095500"/>
                    </a:xfrm>
                    <a:prstGeom prst="rect">
                      <a:avLst/>
                    </a:prstGeom>
                    <a:noFill/>
                    <a:ln w="9525">
                      <a:noFill/>
                      <a:miter lim="800000"/>
                      <a:headEnd/>
                      <a:tailEnd/>
                    </a:ln>
                  </pic:spPr>
                </pic:pic>
              </a:graphicData>
            </a:graphic>
          </wp:inline>
        </w:drawing>
      </w:r>
    </w:p>
    <w:p w:rsidR="000C7927" w:rsidRDefault="00FF6341" w:rsidP="000C7927">
      <w:pPr>
        <w:pStyle w:val="a6"/>
        <w:jc w:val="center"/>
        <w:rPr>
          <w:rFonts w:asciiTheme="majorBidi" w:hAnsiTheme="majorBidi" w:cstheme="majorBidi"/>
          <w:sz w:val="24"/>
          <w:szCs w:val="24"/>
        </w:rPr>
      </w:pPr>
      <w:r>
        <w:rPr>
          <w:rFonts w:asciiTheme="majorBidi" w:hAnsiTheme="majorBidi" w:cstheme="majorBidi"/>
          <w:sz w:val="24"/>
          <w:szCs w:val="24"/>
        </w:rPr>
        <w:t>Figure (6</w:t>
      </w:r>
      <w:r w:rsidR="000C7927">
        <w:rPr>
          <w:rFonts w:asciiTheme="majorBidi" w:hAnsiTheme="majorBidi" w:cstheme="majorBidi"/>
          <w:sz w:val="24"/>
          <w:szCs w:val="24"/>
        </w:rPr>
        <w:t>.12)  Three layers obtained from oil, methanol and water solution.</w:t>
      </w:r>
    </w:p>
    <w:p w:rsidR="00DF7B30" w:rsidRDefault="00DF7B30" w:rsidP="00DF7B30">
      <w:pPr>
        <w:pStyle w:val="a6"/>
        <w:rPr>
          <w:rFonts w:asciiTheme="majorBidi" w:hAnsiTheme="majorBidi" w:cstheme="majorBidi"/>
          <w:sz w:val="24"/>
          <w:szCs w:val="24"/>
        </w:rPr>
      </w:pPr>
    </w:p>
    <w:p w:rsidR="00DF7B30" w:rsidRDefault="00DF7B30" w:rsidP="00DF7B30">
      <w:pPr>
        <w:pStyle w:val="a6"/>
        <w:rPr>
          <w:rFonts w:asciiTheme="majorBidi" w:hAnsiTheme="majorBidi" w:cstheme="majorBidi"/>
          <w:sz w:val="24"/>
          <w:szCs w:val="24"/>
        </w:rPr>
      </w:pPr>
      <w:r>
        <w:rPr>
          <w:rFonts w:asciiTheme="majorBidi" w:hAnsiTheme="majorBidi" w:cstheme="majorBidi"/>
          <w:sz w:val="24"/>
          <w:szCs w:val="24"/>
        </w:rPr>
        <w:t>Figure (6.</w:t>
      </w:r>
      <w:r w:rsidR="009F0777">
        <w:rPr>
          <w:rFonts w:asciiTheme="majorBidi" w:hAnsiTheme="majorBidi" w:cstheme="majorBidi"/>
          <w:sz w:val="24"/>
          <w:szCs w:val="24"/>
        </w:rPr>
        <w:t>12) showed the three layers</w:t>
      </w:r>
      <w:r>
        <w:rPr>
          <w:rFonts w:asciiTheme="majorBidi" w:hAnsiTheme="majorBidi" w:cstheme="majorBidi"/>
          <w:sz w:val="24"/>
          <w:szCs w:val="24"/>
        </w:rPr>
        <w:t xml:space="preserve"> formed. The first one contains methanol and oil</w:t>
      </w:r>
      <w:r w:rsidR="009F0777">
        <w:rPr>
          <w:rFonts w:asciiTheme="majorBidi" w:hAnsiTheme="majorBidi" w:cstheme="majorBidi"/>
          <w:sz w:val="24"/>
          <w:szCs w:val="24"/>
        </w:rPr>
        <w:t>, t</w:t>
      </w:r>
      <w:r w:rsidR="009B5342">
        <w:rPr>
          <w:rFonts w:asciiTheme="majorBidi" w:hAnsiTheme="majorBidi" w:cstheme="majorBidi"/>
          <w:sz w:val="24"/>
          <w:szCs w:val="24"/>
        </w:rPr>
        <w:t>he second layer contains water. the third layer contains oil</w:t>
      </w:r>
      <w:r w:rsidR="009F0777">
        <w:rPr>
          <w:rFonts w:asciiTheme="majorBidi" w:hAnsiTheme="majorBidi" w:cstheme="majorBidi"/>
          <w:sz w:val="24"/>
          <w:szCs w:val="24"/>
        </w:rPr>
        <w:t>.</w:t>
      </w:r>
    </w:p>
    <w:p w:rsidR="000C7927" w:rsidRPr="0012610F" w:rsidRDefault="000C7927" w:rsidP="0008031B">
      <w:pPr>
        <w:pStyle w:val="a6"/>
        <w:rPr>
          <w:rFonts w:asciiTheme="majorBidi" w:hAnsiTheme="majorBidi" w:cstheme="majorBidi"/>
          <w:sz w:val="24"/>
          <w:szCs w:val="24"/>
        </w:rPr>
      </w:pPr>
    </w:p>
    <w:p w:rsidR="00CB4820" w:rsidRDefault="00CB4820" w:rsidP="00CB4820">
      <w:pPr>
        <w:pStyle w:val="a6"/>
        <w:numPr>
          <w:ilvl w:val="0"/>
          <w:numId w:val="7"/>
        </w:numPr>
        <w:rPr>
          <w:rFonts w:asciiTheme="majorBidi" w:hAnsiTheme="majorBidi" w:cstheme="majorBidi"/>
          <w:sz w:val="24"/>
          <w:szCs w:val="24"/>
        </w:rPr>
      </w:pPr>
      <w:r w:rsidRPr="0012610F">
        <w:rPr>
          <w:rFonts w:asciiTheme="majorBidi" w:hAnsiTheme="majorBidi" w:cstheme="majorBidi"/>
          <w:sz w:val="24"/>
          <w:szCs w:val="24"/>
        </w:rPr>
        <w:t>30</w:t>
      </w:r>
      <w:r w:rsidR="005768DF">
        <w:rPr>
          <w:rFonts w:asciiTheme="majorBidi" w:hAnsiTheme="majorBidi" w:cstheme="majorBidi"/>
          <w:sz w:val="24"/>
          <w:szCs w:val="24"/>
        </w:rPr>
        <w:t>mL</w:t>
      </w:r>
      <w:r w:rsidRPr="0012610F">
        <w:rPr>
          <w:rFonts w:asciiTheme="majorBidi" w:hAnsiTheme="majorBidi" w:cstheme="majorBidi"/>
          <w:sz w:val="24"/>
          <w:szCs w:val="24"/>
        </w:rPr>
        <w:t xml:space="preserve"> Oil with </w:t>
      </w:r>
      <w:r w:rsidR="000C7927">
        <w:rPr>
          <w:rFonts w:asciiTheme="majorBidi" w:hAnsiTheme="majorBidi" w:cstheme="majorBidi"/>
          <w:sz w:val="24"/>
          <w:szCs w:val="24"/>
        </w:rPr>
        <w:t>1</w:t>
      </w:r>
      <w:r w:rsidRPr="0012610F">
        <w:rPr>
          <w:rFonts w:asciiTheme="majorBidi" w:hAnsiTheme="majorBidi" w:cstheme="majorBidi"/>
          <w:sz w:val="24"/>
          <w:szCs w:val="24"/>
        </w:rPr>
        <w:t>5</w:t>
      </w:r>
      <w:r w:rsidR="005768DF">
        <w:rPr>
          <w:rFonts w:asciiTheme="majorBidi" w:hAnsiTheme="majorBidi" w:cstheme="majorBidi"/>
          <w:sz w:val="24"/>
          <w:szCs w:val="24"/>
        </w:rPr>
        <w:t>mL</w:t>
      </w:r>
      <w:r w:rsidRPr="0012610F">
        <w:rPr>
          <w:rFonts w:asciiTheme="majorBidi" w:hAnsiTheme="majorBidi" w:cstheme="majorBidi"/>
          <w:sz w:val="24"/>
          <w:szCs w:val="24"/>
        </w:rPr>
        <w:t xml:space="preserve"> Acetonitrile and </w:t>
      </w:r>
      <w:r w:rsidR="000C7927">
        <w:rPr>
          <w:rFonts w:asciiTheme="majorBidi" w:hAnsiTheme="majorBidi" w:cstheme="majorBidi"/>
          <w:sz w:val="24"/>
          <w:szCs w:val="24"/>
        </w:rPr>
        <w:t>1</w:t>
      </w:r>
      <w:r w:rsidRPr="0012610F">
        <w:rPr>
          <w:rFonts w:asciiTheme="majorBidi" w:hAnsiTheme="majorBidi" w:cstheme="majorBidi"/>
          <w:sz w:val="24"/>
          <w:szCs w:val="24"/>
        </w:rPr>
        <w:t xml:space="preserve">5 </w:t>
      </w:r>
      <w:r w:rsidR="005768DF">
        <w:rPr>
          <w:rFonts w:asciiTheme="majorBidi" w:hAnsiTheme="majorBidi" w:cstheme="majorBidi"/>
          <w:sz w:val="24"/>
          <w:szCs w:val="24"/>
        </w:rPr>
        <w:t>mL</w:t>
      </w:r>
      <w:r w:rsidRPr="0012610F">
        <w:rPr>
          <w:rFonts w:asciiTheme="majorBidi" w:hAnsiTheme="majorBidi" w:cstheme="majorBidi"/>
          <w:sz w:val="24"/>
          <w:szCs w:val="24"/>
        </w:rPr>
        <w:t xml:space="preserve"> water produced two layers.</w:t>
      </w:r>
    </w:p>
    <w:p w:rsidR="000C7927" w:rsidRDefault="000C7927" w:rsidP="000C7927">
      <w:pPr>
        <w:pStyle w:val="a6"/>
        <w:jc w:val="center"/>
        <w:rPr>
          <w:rFonts w:asciiTheme="majorBidi" w:hAnsiTheme="majorBidi" w:cstheme="majorBidi"/>
          <w:sz w:val="24"/>
          <w:szCs w:val="24"/>
        </w:rPr>
      </w:pPr>
      <w:r>
        <w:rPr>
          <w:rFonts w:asciiTheme="majorBidi" w:hAnsiTheme="majorBidi" w:cstheme="majorBidi"/>
          <w:noProof/>
          <w:sz w:val="24"/>
          <w:szCs w:val="24"/>
        </w:rPr>
        <w:drawing>
          <wp:inline distT="0" distB="0" distL="0" distR="0">
            <wp:extent cx="1602581" cy="2136775"/>
            <wp:effectExtent l="19050" t="0" r="0" b="0"/>
            <wp:docPr id="25" name="صورة 16" descr="C:\Users\INSPIRON\Desktop\mohammad jam3a\acetonnitrile methanol\graduation project 2\1\soya bean\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INSPIRON\Desktop\mohammad jam3a\acetonnitrile methanol\graduation project 2\1\soya bean\6.jpg"/>
                    <pic:cNvPicPr>
                      <a:picLocks noChangeAspect="1" noChangeArrowheads="1"/>
                    </pic:cNvPicPr>
                  </pic:nvPicPr>
                  <pic:blipFill>
                    <a:blip r:embed="rId29"/>
                    <a:srcRect/>
                    <a:stretch>
                      <a:fillRect/>
                    </a:stretch>
                  </pic:blipFill>
                  <pic:spPr bwMode="auto">
                    <a:xfrm>
                      <a:off x="0" y="0"/>
                      <a:ext cx="1602581" cy="2136775"/>
                    </a:xfrm>
                    <a:prstGeom prst="rect">
                      <a:avLst/>
                    </a:prstGeom>
                    <a:noFill/>
                    <a:ln w="9525">
                      <a:noFill/>
                      <a:miter lim="800000"/>
                      <a:headEnd/>
                      <a:tailEnd/>
                    </a:ln>
                  </pic:spPr>
                </pic:pic>
              </a:graphicData>
            </a:graphic>
          </wp:inline>
        </w:drawing>
      </w:r>
    </w:p>
    <w:p w:rsidR="000C7927" w:rsidRDefault="00FF6341" w:rsidP="000C7927">
      <w:pPr>
        <w:pStyle w:val="a6"/>
        <w:jc w:val="center"/>
        <w:rPr>
          <w:rFonts w:asciiTheme="majorBidi" w:hAnsiTheme="majorBidi" w:cstheme="majorBidi"/>
          <w:sz w:val="24"/>
          <w:szCs w:val="24"/>
        </w:rPr>
      </w:pPr>
      <w:r>
        <w:rPr>
          <w:rFonts w:asciiTheme="majorBidi" w:hAnsiTheme="majorBidi" w:cstheme="majorBidi"/>
          <w:sz w:val="24"/>
          <w:szCs w:val="24"/>
        </w:rPr>
        <w:t>Figure (6</w:t>
      </w:r>
      <w:r w:rsidR="00EC5C5F">
        <w:rPr>
          <w:rFonts w:asciiTheme="majorBidi" w:hAnsiTheme="majorBidi" w:cstheme="majorBidi"/>
          <w:sz w:val="24"/>
          <w:szCs w:val="24"/>
        </w:rPr>
        <w:t xml:space="preserve">.13) </w:t>
      </w:r>
      <w:r w:rsidR="000C7927">
        <w:rPr>
          <w:rFonts w:asciiTheme="majorBidi" w:hAnsiTheme="majorBidi" w:cstheme="majorBidi"/>
          <w:sz w:val="24"/>
          <w:szCs w:val="24"/>
        </w:rPr>
        <w:t>Two layers obtained from oil, acetonitrile and water solution.</w:t>
      </w:r>
    </w:p>
    <w:p w:rsidR="009B5342" w:rsidRDefault="009B5342" w:rsidP="000C7927">
      <w:pPr>
        <w:pStyle w:val="a6"/>
        <w:jc w:val="center"/>
        <w:rPr>
          <w:rFonts w:asciiTheme="majorBidi" w:hAnsiTheme="majorBidi" w:cstheme="majorBidi"/>
          <w:sz w:val="24"/>
          <w:szCs w:val="24"/>
        </w:rPr>
      </w:pPr>
    </w:p>
    <w:p w:rsidR="009B5342" w:rsidRDefault="009B5342" w:rsidP="009B5342">
      <w:pPr>
        <w:pStyle w:val="a6"/>
        <w:rPr>
          <w:rFonts w:asciiTheme="majorBidi" w:hAnsiTheme="majorBidi" w:cstheme="majorBidi"/>
          <w:sz w:val="24"/>
          <w:szCs w:val="24"/>
        </w:rPr>
      </w:pPr>
      <w:r>
        <w:rPr>
          <w:rFonts w:asciiTheme="majorBidi" w:hAnsiTheme="majorBidi" w:cstheme="majorBidi"/>
          <w:sz w:val="24"/>
          <w:szCs w:val="24"/>
        </w:rPr>
        <w:t>Figure (6.13) show that acetonitrile and water is completely insoluble in oil</w:t>
      </w:r>
      <w:r w:rsidR="00EC5C5F">
        <w:rPr>
          <w:rFonts w:asciiTheme="majorBidi" w:hAnsiTheme="majorBidi" w:cstheme="majorBidi"/>
          <w:sz w:val="24"/>
          <w:szCs w:val="24"/>
        </w:rPr>
        <w:t>.</w:t>
      </w:r>
    </w:p>
    <w:p w:rsidR="000C7927" w:rsidRPr="0012610F" w:rsidRDefault="000C7927" w:rsidP="000C7927">
      <w:pPr>
        <w:pStyle w:val="a6"/>
        <w:jc w:val="center"/>
        <w:rPr>
          <w:rFonts w:asciiTheme="majorBidi" w:hAnsiTheme="majorBidi" w:cstheme="majorBidi"/>
          <w:sz w:val="24"/>
          <w:szCs w:val="24"/>
        </w:rPr>
      </w:pPr>
    </w:p>
    <w:p w:rsidR="000C7927" w:rsidRDefault="000C7927" w:rsidP="000C7927">
      <w:pPr>
        <w:pStyle w:val="a6"/>
        <w:rPr>
          <w:rFonts w:asciiTheme="majorBidi" w:hAnsiTheme="majorBidi" w:cstheme="majorBidi"/>
          <w:sz w:val="24"/>
          <w:szCs w:val="24"/>
        </w:rPr>
      </w:pPr>
    </w:p>
    <w:p w:rsidR="000C7927" w:rsidRDefault="000C7927" w:rsidP="000C7927">
      <w:pPr>
        <w:pStyle w:val="a6"/>
        <w:rPr>
          <w:rFonts w:asciiTheme="majorBidi" w:hAnsiTheme="majorBidi" w:cstheme="majorBidi"/>
          <w:sz w:val="24"/>
          <w:szCs w:val="24"/>
        </w:rPr>
      </w:pPr>
    </w:p>
    <w:p w:rsidR="000C7927" w:rsidRDefault="000C7927" w:rsidP="000C7927">
      <w:pPr>
        <w:pStyle w:val="a6"/>
        <w:rPr>
          <w:rFonts w:asciiTheme="majorBidi" w:hAnsiTheme="majorBidi" w:cstheme="majorBidi"/>
          <w:sz w:val="24"/>
          <w:szCs w:val="24"/>
        </w:rPr>
      </w:pPr>
    </w:p>
    <w:p w:rsidR="009B5342" w:rsidRDefault="009B5342" w:rsidP="000C7927">
      <w:pPr>
        <w:pStyle w:val="a6"/>
        <w:rPr>
          <w:rFonts w:asciiTheme="majorBidi" w:hAnsiTheme="majorBidi" w:cstheme="majorBidi"/>
          <w:sz w:val="24"/>
          <w:szCs w:val="24"/>
        </w:rPr>
      </w:pPr>
    </w:p>
    <w:p w:rsidR="000C7927" w:rsidRDefault="000C7927" w:rsidP="000C7927">
      <w:pPr>
        <w:pStyle w:val="a6"/>
        <w:rPr>
          <w:rFonts w:asciiTheme="majorBidi" w:hAnsiTheme="majorBidi" w:cstheme="majorBidi"/>
          <w:sz w:val="24"/>
          <w:szCs w:val="24"/>
        </w:rPr>
      </w:pPr>
    </w:p>
    <w:p w:rsidR="000C7927" w:rsidRDefault="000C7927" w:rsidP="000C7927">
      <w:pPr>
        <w:pStyle w:val="a6"/>
        <w:rPr>
          <w:rFonts w:asciiTheme="majorBidi" w:hAnsiTheme="majorBidi" w:cstheme="majorBidi"/>
          <w:sz w:val="24"/>
          <w:szCs w:val="24"/>
        </w:rPr>
      </w:pPr>
    </w:p>
    <w:p w:rsidR="000C7927" w:rsidRDefault="000C7927" w:rsidP="000C7927">
      <w:pPr>
        <w:pStyle w:val="a6"/>
        <w:rPr>
          <w:rFonts w:asciiTheme="majorBidi" w:hAnsiTheme="majorBidi" w:cstheme="majorBidi"/>
          <w:sz w:val="24"/>
          <w:szCs w:val="24"/>
        </w:rPr>
      </w:pPr>
    </w:p>
    <w:p w:rsidR="000C7927" w:rsidRDefault="000C7927" w:rsidP="000C7927">
      <w:pPr>
        <w:pStyle w:val="a6"/>
        <w:rPr>
          <w:rFonts w:asciiTheme="majorBidi" w:hAnsiTheme="majorBidi" w:cstheme="majorBidi"/>
          <w:sz w:val="24"/>
          <w:szCs w:val="24"/>
        </w:rPr>
      </w:pPr>
    </w:p>
    <w:p w:rsidR="000C7927" w:rsidRDefault="000C7927" w:rsidP="000C7927">
      <w:pPr>
        <w:pStyle w:val="a6"/>
        <w:rPr>
          <w:rFonts w:asciiTheme="majorBidi" w:hAnsiTheme="majorBidi" w:cstheme="majorBidi"/>
          <w:sz w:val="24"/>
          <w:szCs w:val="24"/>
        </w:rPr>
      </w:pPr>
    </w:p>
    <w:p w:rsidR="00CB4820" w:rsidRPr="000C7927" w:rsidRDefault="009B5342" w:rsidP="000C7927">
      <w:pPr>
        <w:pStyle w:val="a6"/>
        <w:numPr>
          <w:ilvl w:val="0"/>
          <w:numId w:val="7"/>
        </w:numPr>
        <w:rPr>
          <w:rFonts w:asciiTheme="majorBidi" w:hAnsiTheme="majorBidi" w:cstheme="majorBidi"/>
          <w:sz w:val="24"/>
          <w:szCs w:val="24"/>
        </w:rPr>
      </w:pPr>
      <w:r>
        <w:rPr>
          <w:rFonts w:asciiTheme="majorBidi" w:hAnsiTheme="majorBidi" w:cstheme="majorBidi"/>
          <w:sz w:val="24"/>
          <w:szCs w:val="24"/>
        </w:rPr>
        <w:lastRenderedPageBreak/>
        <w:t>30</w:t>
      </w:r>
      <w:r w:rsidR="005768DF">
        <w:rPr>
          <w:rFonts w:asciiTheme="majorBidi" w:hAnsiTheme="majorBidi" w:cstheme="majorBidi"/>
          <w:sz w:val="24"/>
          <w:szCs w:val="24"/>
        </w:rPr>
        <w:t>mL</w:t>
      </w:r>
      <w:r>
        <w:rPr>
          <w:rFonts w:asciiTheme="majorBidi" w:hAnsiTheme="majorBidi" w:cstheme="majorBidi"/>
          <w:sz w:val="24"/>
          <w:szCs w:val="24"/>
        </w:rPr>
        <w:t xml:space="preserve"> Oil with 5</w:t>
      </w:r>
      <w:r w:rsidR="005768DF">
        <w:rPr>
          <w:rFonts w:asciiTheme="majorBidi" w:hAnsiTheme="majorBidi" w:cstheme="majorBidi"/>
          <w:sz w:val="24"/>
          <w:szCs w:val="24"/>
        </w:rPr>
        <w:t>mL</w:t>
      </w:r>
      <w:r>
        <w:rPr>
          <w:rFonts w:asciiTheme="majorBidi" w:hAnsiTheme="majorBidi" w:cstheme="majorBidi"/>
          <w:sz w:val="24"/>
          <w:szCs w:val="24"/>
        </w:rPr>
        <w:t xml:space="preserve"> methanol,5</w:t>
      </w:r>
      <w:r w:rsidR="005768DF">
        <w:rPr>
          <w:rFonts w:asciiTheme="majorBidi" w:hAnsiTheme="majorBidi" w:cstheme="majorBidi"/>
          <w:sz w:val="24"/>
          <w:szCs w:val="24"/>
        </w:rPr>
        <w:t>mL</w:t>
      </w:r>
      <w:r w:rsidR="00CB4820" w:rsidRPr="000C7927">
        <w:rPr>
          <w:rFonts w:asciiTheme="majorBidi" w:hAnsiTheme="majorBidi" w:cstheme="majorBidi"/>
          <w:sz w:val="24"/>
          <w:szCs w:val="24"/>
        </w:rPr>
        <w:t xml:space="preserve"> water an</w:t>
      </w:r>
      <w:r w:rsidR="0008031B" w:rsidRPr="000C7927">
        <w:rPr>
          <w:rFonts w:asciiTheme="majorBidi" w:hAnsiTheme="majorBidi" w:cstheme="majorBidi"/>
          <w:sz w:val="24"/>
          <w:szCs w:val="24"/>
        </w:rPr>
        <w:t>d 10</w:t>
      </w:r>
      <w:r w:rsidR="005768DF">
        <w:rPr>
          <w:rFonts w:asciiTheme="majorBidi" w:hAnsiTheme="majorBidi" w:cstheme="majorBidi"/>
          <w:sz w:val="24"/>
          <w:szCs w:val="24"/>
        </w:rPr>
        <w:t>mL</w:t>
      </w:r>
      <w:r w:rsidR="0008031B" w:rsidRPr="000C7927">
        <w:rPr>
          <w:rFonts w:asciiTheme="majorBidi" w:hAnsiTheme="majorBidi" w:cstheme="majorBidi"/>
          <w:sz w:val="24"/>
          <w:szCs w:val="24"/>
        </w:rPr>
        <w:t xml:space="preserve"> Acetonitrile produced three</w:t>
      </w:r>
      <w:r w:rsidR="00CB4820" w:rsidRPr="000C7927">
        <w:rPr>
          <w:rFonts w:asciiTheme="majorBidi" w:hAnsiTheme="majorBidi" w:cstheme="majorBidi"/>
          <w:sz w:val="24"/>
          <w:szCs w:val="24"/>
        </w:rPr>
        <w:t xml:space="preserve"> layers.</w:t>
      </w:r>
    </w:p>
    <w:p w:rsidR="000C7927" w:rsidRDefault="000C7927" w:rsidP="000C7927">
      <w:pPr>
        <w:pStyle w:val="a6"/>
        <w:jc w:val="center"/>
        <w:rPr>
          <w:rFonts w:asciiTheme="majorBidi" w:hAnsiTheme="majorBidi" w:cstheme="majorBidi"/>
          <w:sz w:val="24"/>
          <w:szCs w:val="24"/>
        </w:rPr>
      </w:pPr>
      <w:r>
        <w:rPr>
          <w:rFonts w:asciiTheme="majorBidi" w:hAnsiTheme="majorBidi" w:cstheme="majorBidi"/>
          <w:noProof/>
          <w:sz w:val="24"/>
          <w:szCs w:val="24"/>
        </w:rPr>
        <w:drawing>
          <wp:inline distT="0" distB="0" distL="0" distR="0">
            <wp:extent cx="1512411" cy="2016548"/>
            <wp:effectExtent l="19050" t="0" r="0" b="0"/>
            <wp:docPr id="26" name="صورة 17" descr="C:\Users\INSPIRON\Desktop\mohammad jam3a\acetonnitrile methanol\graduation project 2\1\soya bean\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INSPIRON\Desktop\mohammad jam3a\acetonnitrile methanol\graduation project 2\1\soya bean\4.jpg"/>
                    <pic:cNvPicPr>
                      <a:picLocks noChangeAspect="1" noChangeArrowheads="1"/>
                    </pic:cNvPicPr>
                  </pic:nvPicPr>
                  <pic:blipFill>
                    <a:blip r:embed="rId30" cstate="print"/>
                    <a:srcRect/>
                    <a:stretch>
                      <a:fillRect/>
                    </a:stretch>
                  </pic:blipFill>
                  <pic:spPr bwMode="auto">
                    <a:xfrm>
                      <a:off x="0" y="0"/>
                      <a:ext cx="1512145" cy="2016194"/>
                    </a:xfrm>
                    <a:prstGeom prst="rect">
                      <a:avLst/>
                    </a:prstGeom>
                    <a:noFill/>
                    <a:ln w="9525">
                      <a:noFill/>
                      <a:miter lim="800000"/>
                      <a:headEnd/>
                      <a:tailEnd/>
                    </a:ln>
                  </pic:spPr>
                </pic:pic>
              </a:graphicData>
            </a:graphic>
          </wp:inline>
        </w:drawing>
      </w:r>
    </w:p>
    <w:p w:rsidR="000C7927" w:rsidRDefault="00FF6341" w:rsidP="000C7927">
      <w:pPr>
        <w:pStyle w:val="a6"/>
        <w:jc w:val="center"/>
        <w:rPr>
          <w:rFonts w:asciiTheme="majorBidi" w:hAnsiTheme="majorBidi" w:cstheme="majorBidi"/>
          <w:sz w:val="24"/>
          <w:szCs w:val="24"/>
        </w:rPr>
      </w:pPr>
      <w:r>
        <w:rPr>
          <w:rFonts w:asciiTheme="majorBidi" w:hAnsiTheme="majorBidi" w:cstheme="majorBidi"/>
          <w:sz w:val="24"/>
          <w:szCs w:val="24"/>
        </w:rPr>
        <w:t>Figure (6</w:t>
      </w:r>
      <w:r w:rsidR="000C7927">
        <w:rPr>
          <w:rFonts w:asciiTheme="majorBidi" w:hAnsiTheme="majorBidi" w:cstheme="majorBidi"/>
          <w:sz w:val="24"/>
          <w:szCs w:val="24"/>
        </w:rPr>
        <w:t>.14)  Three layers obtained from oil, methanol, acetonitrile and water solution.</w:t>
      </w:r>
    </w:p>
    <w:p w:rsidR="000C7927" w:rsidRDefault="000C7927" w:rsidP="000C7927">
      <w:pPr>
        <w:pStyle w:val="a6"/>
        <w:rPr>
          <w:rFonts w:asciiTheme="majorBidi" w:hAnsiTheme="majorBidi" w:cstheme="majorBidi"/>
          <w:sz w:val="24"/>
          <w:szCs w:val="24"/>
        </w:rPr>
      </w:pPr>
    </w:p>
    <w:p w:rsidR="000C7927" w:rsidRDefault="009B5342" w:rsidP="000C7927">
      <w:pPr>
        <w:pStyle w:val="a6"/>
        <w:rPr>
          <w:rFonts w:asciiTheme="majorBidi" w:hAnsiTheme="majorBidi" w:cstheme="majorBidi"/>
          <w:sz w:val="24"/>
          <w:szCs w:val="24"/>
        </w:rPr>
      </w:pPr>
      <w:r>
        <w:rPr>
          <w:rFonts w:asciiTheme="majorBidi" w:hAnsiTheme="majorBidi" w:cstheme="majorBidi"/>
          <w:sz w:val="24"/>
          <w:szCs w:val="24"/>
        </w:rPr>
        <w:t>As shown in figure (6.14) three layers were obtaine</w:t>
      </w:r>
      <w:r w:rsidR="00EC5C5F">
        <w:rPr>
          <w:rFonts w:asciiTheme="majorBidi" w:hAnsiTheme="majorBidi" w:cstheme="majorBidi"/>
          <w:sz w:val="24"/>
          <w:szCs w:val="24"/>
        </w:rPr>
        <w:t>d and separated, the first one contains oil and methanol, t</w:t>
      </w:r>
      <w:r>
        <w:rPr>
          <w:rFonts w:asciiTheme="majorBidi" w:hAnsiTheme="majorBidi" w:cstheme="majorBidi"/>
          <w:sz w:val="24"/>
          <w:szCs w:val="24"/>
        </w:rPr>
        <w:t>he second one contains m</w:t>
      </w:r>
      <w:r w:rsidR="00EC5C5F">
        <w:rPr>
          <w:rFonts w:asciiTheme="majorBidi" w:hAnsiTheme="majorBidi" w:cstheme="majorBidi"/>
          <w:sz w:val="24"/>
          <w:szCs w:val="24"/>
        </w:rPr>
        <w:t>ethanol, acetonitrile and water,</w:t>
      </w:r>
      <w:r>
        <w:rPr>
          <w:rFonts w:asciiTheme="majorBidi" w:hAnsiTheme="majorBidi" w:cstheme="majorBidi"/>
          <w:sz w:val="24"/>
          <w:szCs w:val="24"/>
        </w:rPr>
        <w:t xml:space="preserve"> the third one contains oil.</w:t>
      </w:r>
    </w:p>
    <w:p w:rsidR="009B5342" w:rsidRPr="0012610F" w:rsidRDefault="009B5342" w:rsidP="000C7927">
      <w:pPr>
        <w:pStyle w:val="a6"/>
        <w:rPr>
          <w:rFonts w:asciiTheme="majorBidi" w:hAnsiTheme="majorBidi" w:cstheme="majorBidi"/>
          <w:sz w:val="24"/>
          <w:szCs w:val="24"/>
        </w:rPr>
      </w:pPr>
    </w:p>
    <w:p w:rsidR="00CB4820" w:rsidRDefault="00806B9C" w:rsidP="00CB4820">
      <w:pPr>
        <w:pStyle w:val="a6"/>
        <w:numPr>
          <w:ilvl w:val="0"/>
          <w:numId w:val="7"/>
        </w:numPr>
        <w:rPr>
          <w:rFonts w:asciiTheme="majorBidi" w:hAnsiTheme="majorBidi" w:cstheme="majorBidi"/>
          <w:sz w:val="24"/>
          <w:szCs w:val="24"/>
        </w:rPr>
      </w:pPr>
      <w:r>
        <w:rPr>
          <w:rFonts w:asciiTheme="majorBidi" w:hAnsiTheme="majorBidi" w:cstheme="majorBidi"/>
          <w:sz w:val="24"/>
          <w:szCs w:val="24"/>
        </w:rPr>
        <w:t xml:space="preserve">SLS </w:t>
      </w:r>
      <w:r w:rsidR="00EC5C5F">
        <w:rPr>
          <w:rFonts w:asciiTheme="majorBidi" w:hAnsiTheme="majorBidi" w:cstheme="majorBidi"/>
          <w:sz w:val="24"/>
          <w:szCs w:val="24"/>
        </w:rPr>
        <w:t>surfactant was used to</w:t>
      </w:r>
      <w:r w:rsidR="00CB4820" w:rsidRPr="0012610F">
        <w:rPr>
          <w:rFonts w:asciiTheme="majorBidi" w:hAnsiTheme="majorBidi" w:cstheme="majorBidi"/>
          <w:sz w:val="24"/>
          <w:szCs w:val="24"/>
        </w:rPr>
        <w:t xml:space="preserve"> incr</w:t>
      </w:r>
      <w:r w:rsidR="00EC5C5F">
        <w:rPr>
          <w:rFonts w:asciiTheme="majorBidi" w:hAnsiTheme="majorBidi" w:cstheme="majorBidi"/>
          <w:sz w:val="24"/>
          <w:szCs w:val="24"/>
        </w:rPr>
        <w:t>ease the solubility.</w:t>
      </w:r>
    </w:p>
    <w:p w:rsidR="00CB4820" w:rsidRPr="00806B9C" w:rsidRDefault="00CB4820" w:rsidP="00CB4820">
      <w:pPr>
        <w:ind w:left="360"/>
        <w:rPr>
          <w:rFonts w:asciiTheme="majorBidi" w:hAnsiTheme="majorBidi" w:cstheme="majorBidi"/>
          <w:sz w:val="24"/>
          <w:szCs w:val="24"/>
        </w:rPr>
      </w:pPr>
    </w:p>
    <w:p w:rsidR="00CB4820" w:rsidRPr="0012610F" w:rsidRDefault="00EC5C5F" w:rsidP="0012610F">
      <w:pPr>
        <w:jc w:val="right"/>
        <w:rPr>
          <w:rFonts w:asciiTheme="majorBidi" w:hAnsiTheme="majorBidi" w:cstheme="majorBidi"/>
          <w:sz w:val="24"/>
          <w:szCs w:val="24"/>
        </w:rPr>
      </w:pPr>
      <w:r>
        <w:rPr>
          <w:rFonts w:asciiTheme="majorBidi" w:hAnsiTheme="majorBidi" w:cstheme="majorBidi"/>
          <w:sz w:val="24"/>
          <w:szCs w:val="24"/>
        </w:rPr>
        <w:t>Problems</w:t>
      </w:r>
      <w:r w:rsidR="00CB4820" w:rsidRPr="0012610F">
        <w:rPr>
          <w:rFonts w:asciiTheme="majorBidi" w:hAnsiTheme="majorBidi" w:cstheme="majorBidi"/>
          <w:sz w:val="24"/>
          <w:szCs w:val="24"/>
        </w:rPr>
        <w:t xml:space="preserve"> occurred during extraction with soy</w:t>
      </w:r>
      <w:r>
        <w:rPr>
          <w:rFonts w:asciiTheme="majorBidi" w:hAnsiTheme="majorBidi" w:cstheme="majorBidi"/>
          <w:sz w:val="24"/>
          <w:szCs w:val="24"/>
        </w:rPr>
        <w:t>a been oil</w:t>
      </w:r>
      <w:r w:rsidR="00CB4820" w:rsidRPr="0012610F">
        <w:rPr>
          <w:rFonts w:asciiTheme="majorBidi" w:hAnsiTheme="majorBidi" w:cstheme="majorBidi"/>
          <w:sz w:val="24"/>
          <w:szCs w:val="24"/>
        </w:rPr>
        <w:t>:</w:t>
      </w:r>
    </w:p>
    <w:p w:rsidR="00CB4820" w:rsidRPr="0012610F" w:rsidRDefault="009B5342" w:rsidP="00CB4820">
      <w:pPr>
        <w:pStyle w:val="a6"/>
        <w:numPr>
          <w:ilvl w:val="0"/>
          <w:numId w:val="5"/>
        </w:numPr>
        <w:rPr>
          <w:rFonts w:asciiTheme="majorBidi" w:hAnsiTheme="majorBidi" w:cstheme="majorBidi"/>
          <w:sz w:val="24"/>
          <w:szCs w:val="24"/>
        </w:rPr>
      </w:pPr>
      <w:r>
        <w:rPr>
          <w:rFonts w:asciiTheme="majorBidi" w:hAnsiTheme="majorBidi" w:cstheme="majorBidi"/>
          <w:sz w:val="24"/>
          <w:szCs w:val="24"/>
        </w:rPr>
        <w:t>Low solubility of methanol</w:t>
      </w:r>
      <w:r w:rsidR="00CB4820" w:rsidRPr="0012610F">
        <w:rPr>
          <w:rFonts w:asciiTheme="majorBidi" w:hAnsiTheme="majorBidi" w:cstheme="majorBidi"/>
          <w:sz w:val="24"/>
          <w:szCs w:val="24"/>
        </w:rPr>
        <w:t xml:space="preserve"> on soy</w:t>
      </w:r>
      <w:r w:rsidR="00EC5C5F">
        <w:rPr>
          <w:rFonts w:asciiTheme="majorBidi" w:hAnsiTheme="majorBidi" w:cstheme="majorBidi"/>
          <w:sz w:val="24"/>
          <w:szCs w:val="24"/>
        </w:rPr>
        <w:t>a bee</w:t>
      </w:r>
      <w:r w:rsidR="00CB4820" w:rsidRPr="0012610F">
        <w:rPr>
          <w:rFonts w:asciiTheme="majorBidi" w:hAnsiTheme="majorBidi" w:cstheme="majorBidi"/>
          <w:sz w:val="24"/>
          <w:szCs w:val="24"/>
        </w:rPr>
        <w:t>n oil .</w:t>
      </w:r>
    </w:p>
    <w:p w:rsidR="00CB4820" w:rsidRPr="0012610F" w:rsidRDefault="00EC5C5F" w:rsidP="00CB4820">
      <w:pPr>
        <w:pStyle w:val="a6"/>
        <w:numPr>
          <w:ilvl w:val="0"/>
          <w:numId w:val="5"/>
        </w:numPr>
        <w:rPr>
          <w:rFonts w:asciiTheme="majorBidi" w:hAnsiTheme="majorBidi" w:cstheme="majorBidi"/>
          <w:sz w:val="24"/>
          <w:szCs w:val="24"/>
        </w:rPr>
      </w:pPr>
      <w:r>
        <w:rPr>
          <w:rFonts w:asciiTheme="majorBidi" w:hAnsiTheme="majorBidi" w:cstheme="majorBidi"/>
          <w:sz w:val="24"/>
          <w:szCs w:val="24"/>
        </w:rPr>
        <w:t>Acetonitrile is insoluble in</w:t>
      </w:r>
      <w:r w:rsidR="00CB4820" w:rsidRPr="0012610F">
        <w:rPr>
          <w:rFonts w:asciiTheme="majorBidi" w:hAnsiTheme="majorBidi" w:cstheme="majorBidi"/>
          <w:sz w:val="24"/>
          <w:szCs w:val="24"/>
        </w:rPr>
        <w:t xml:space="preserve"> soy</w:t>
      </w:r>
      <w:r w:rsidR="00806B9C">
        <w:rPr>
          <w:rFonts w:asciiTheme="majorBidi" w:hAnsiTheme="majorBidi" w:cstheme="majorBidi"/>
          <w:sz w:val="24"/>
          <w:szCs w:val="24"/>
        </w:rPr>
        <w:t>a bee</w:t>
      </w:r>
      <w:r w:rsidR="00CB4820" w:rsidRPr="0012610F">
        <w:rPr>
          <w:rFonts w:asciiTheme="majorBidi" w:hAnsiTheme="majorBidi" w:cstheme="majorBidi"/>
          <w:sz w:val="24"/>
          <w:szCs w:val="24"/>
        </w:rPr>
        <w:t>n oil</w:t>
      </w:r>
    </w:p>
    <w:p w:rsidR="00CB4820" w:rsidRPr="0012610F" w:rsidRDefault="00806B9C" w:rsidP="00CB4820">
      <w:pPr>
        <w:pStyle w:val="a6"/>
        <w:numPr>
          <w:ilvl w:val="0"/>
          <w:numId w:val="5"/>
        </w:numPr>
        <w:rPr>
          <w:rFonts w:asciiTheme="majorBidi" w:hAnsiTheme="majorBidi" w:cstheme="majorBidi"/>
          <w:sz w:val="24"/>
          <w:szCs w:val="24"/>
        </w:rPr>
      </w:pPr>
      <w:r>
        <w:rPr>
          <w:rFonts w:asciiTheme="majorBidi" w:hAnsiTheme="majorBidi" w:cstheme="majorBidi"/>
          <w:sz w:val="24"/>
          <w:szCs w:val="24"/>
        </w:rPr>
        <w:t>High amount of SLS surfactant</w:t>
      </w:r>
      <w:r w:rsidR="00CB4820" w:rsidRPr="0012610F">
        <w:rPr>
          <w:rFonts w:asciiTheme="majorBidi" w:hAnsiTheme="majorBidi" w:cstheme="majorBidi"/>
          <w:sz w:val="24"/>
          <w:szCs w:val="24"/>
        </w:rPr>
        <w:t xml:space="preserve"> required for </w:t>
      </w:r>
      <w:r>
        <w:rPr>
          <w:rFonts w:asciiTheme="majorBidi" w:hAnsiTheme="majorBidi" w:cstheme="majorBidi"/>
          <w:sz w:val="24"/>
          <w:szCs w:val="24"/>
        </w:rPr>
        <w:t>the solubility of the solutions.</w:t>
      </w:r>
    </w:p>
    <w:p w:rsidR="00CB4820" w:rsidRDefault="00CB4820" w:rsidP="00CB4820">
      <w:pPr>
        <w:pStyle w:val="a6"/>
      </w:pPr>
    </w:p>
    <w:p w:rsidR="00CB4820" w:rsidRDefault="00CB4820" w:rsidP="00CB4820">
      <w:pPr>
        <w:pStyle w:val="a6"/>
      </w:pPr>
    </w:p>
    <w:p w:rsidR="00CB4820" w:rsidRDefault="00CB4820" w:rsidP="00CB4820">
      <w:pPr>
        <w:pStyle w:val="a6"/>
      </w:pPr>
    </w:p>
    <w:p w:rsidR="00CB4820" w:rsidRDefault="00CB4820" w:rsidP="00CB4820">
      <w:pPr>
        <w:pStyle w:val="a6"/>
      </w:pPr>
    </w:p>
    <w:p w:rsidR="00CB4820" w:rsidRDefault="00CB4820" w:rsidP="00CB4820">
      <w:pPr>
        <w:pStyle w:val="a6"/>
      </w:pPr>
    </w:p>
    <w:p w:rsidR="00461B7D" w:rsidRDefault="00461B7D" w:rsidP="00CB4820">
      <w:pPr>
        <w:pStyle w:val="a6"/>
      </w:pPr>
    </w:p>
    <w:p w:rsidR="00461B7D" w:rsidRDefault="00461B7D" w:rsidP="00CB4820">
      <w:pPr>
        <w:pStyle w:val="a6"/>
      </w:pPr>
    </w:p>
    <w:p w:rsidR="00461B7D" w:rsidRDefault="00461B7D" w:rsidP="00CB4820">
      <w:pPr>
        <w:pStyle w:val="a6"/>
      </w:pPr>
    </w:p>
    <w:p w:rsidR="00461B7D" w:rsidRDefault="00461B7D" w:rsidP="00CB4820">
      <w:pPr>
        <w:pStyle w:val="a6"/>
      </w:pPr>
    </w:p>
    <w:p w:rsidR="00461B7D" w:rsidRDefault="00461B7D" w:rsidP="00CB4820">
      <w:pPr>
        <w:pStyle w:val="a6"/>
      </w:pPr>
    </w:p>
    <w:p w:rsidR="00461B7D" w:rsidRDefault="00461B7D" w:rsidP="00CB4820">
      <w:pPr>
        <w:pStyle w:val="a6"/>
      </w:pPr>
    </w:p>
    <w:p w:rsidR="00461B7D" w:rsidRDefault="00461B7D" w:rsidP="00CB4820">
      <w:pPr>
        <w:pStyle w:val="a6"/>
      </w:pPr>
    </w:p>
    <w:p w:rsidR="00461B7D" w:rsidRDefault="00461B7D" w:rsidP="00CB4820">
      <w:pPr>
        <w:pStyle w:val="a6"/>
      </w:pPr>
    </w:p>
    <w:p w:rsidR="00461B7D" w:rsidRDefault="00461B7D" w:rsidP="00CB4820">
      <w:pPr>
        <w:pStyle w:val="a6"/>
      </w:pPr>
    </w:p>
    <w:p w:rsidR="00461B7D" w:rsidRDefault="00461B7D" w:rsidP="00CB4820">
      <w:pPr>
        <w:pStyle w:val="a6"/>
      </w:pPr>
    </w:p>
    <w:p w:rsidR="00461B7D" w:rsidRDefault="00461B7D" w:rsidP="00CB4820">
      <w:pPr>
        <w:pStyle w:val="a6"/>
      </w:pPr>
    </w:p>
    <w:p w:rsidR="00461B7D" w:rsidRDefault="00461B7D" w:rsidP="00CB4820">
      <w:pPr>
        <w:pStyle w:val="a6"/>
      </w:pPr>
    </w:p>
    <w:p w:rsidR="00461B7D" w:rsidRPr="00461B7D" w:rsidRDefault="008E5065" w:rsidP="008E5065">
      <w:pPr>
        <w:pStyle w:val="3"/>
        <w:bidi/>
        <w:jc w:val="right"/>
      </w:pPr>
      <w:bookmarkStart w:id="43" w:name="_Toc437160983"/>
      <w:r>
        <w:t>5.4.3 Extraction u</w:t>
      </w:r>
      <w:r w:rsidR="00806B9C">
        <w:t>sing fuel from pyrolysis</w:t>
      </w:r>
      <w:r w:rsidR="007B74DD">
        <w:t xml:space="preserve"> tires.</w:t>
      </w:r>
      <w:bookmarkEnd w:id="43"/>
    </w:p>
    <w:p w:rsidR="00CB4820" w:rsidRDefault="00CB4820" w:rsidP="007B74DD">
      <w:pPr>
        <w:pStyle w:val="a6"/>
        <w:ind w:left="1080"/>
      </w:pPr>
    </w:p>
    <w:p w:rsidR="008841AC" w:rsidRPr="00461B7D" w:rsidRDefault="00806B9C" w:rsidP="00461B7D">
      <w:pPr>
        <w:ind w:left="720"/>
        <w:jc w:val="right"/>
        <w:rPr>
          <w:rFonts w:asciiTheme="majorBidi" w:hAnsiTheme="majorBidi" w:cstheme="majorBidi"/>
          <w:sz w:val="24"/>
          <w:szCs w:val="24"/>
        </w:rPr>
      </w:pPr>
      <w:r>
        <w:rPr>
          <w:rFonts w:asciiTheme="majorBidi" w:hAnsiTheme="majorBidi" w:cstheme="majorBidi"/>
          <w:sz w:val="24"/>
          <w:szCs w:val="24"/>
        </w:rPr>
        <w:t xml:space="preserve">A fuel made using </w:t>
      </w:r>
      <w:r>
        <w:t>pyrolysis tires</w:t>
      </w:r>
      <w:r w:rsidR="00CB4820" w:rsidRPr="00461B7D">
        <w:rPr>
          <w:rFonts w:asciiTheme="majorBidi" w:hAnsiTheme="majorBidi" w:cstheme="majorBidi"/>
          <w:sz w:val="24"/>
          <w:szCs w:val="24"/>
        </w:rPr>
        <w:t xml:space="preserve"> was tested to find the sol</w:t>
      </w:r>
      <w:r>
        <w:rPr>
          <w:rFonts w:asciiTheme="majorBidi" w:hAnsiTheme="majorBidi" w:cstheme="majorBidi"/>
          <w:sz w:val="24"/>
          <w:szCs w:val="24"/>
        </w:rPr>
        <w:t>ubility of the waste components,</w:t>
      </w:r>
      <w:r w:rsidR="00CB4820" w:rsidRPr="00461B7D">
        <w:rPr>
          <w:rFonts w:asciiTheme="majorBidi" w:hAnsiTheme="majorBidi" w:cstheme="majorBidi"/>
          <w:sz w:val="24"/>
          <w:szCs w:val="24"/>
        </w:rPr>
        <w:t xml:space="preserve"> different mixtures was prepared</w:t>
      </w:r>
      <w:r>
        <w:rPr>
          <w:rFonts w:asciiTheme="majorBidi" w:hAnsiTheme="majorBidi" w:cstheme="majorBidi"/>
          <w:sz w:val="24"/>
          <w:szCs w:val="24"/>
        </w:rPr>
        <w:t xml:space="preserve"> with different concentrations.</w:t>
      </w:r>
    </w:p>
    <w:p w:rsidR="00CB4820" w:rsidRPr="00461B7D" w:rsidRDefault="007B74DD" w:rsidP="007B74DD">
      <w:pPr>
        <w:ind w:left="720"/>
        <w:jc w:val="right"/>
        <w:rPr>
          <w:rFonts w:asciiTheme="majorBidi" w:hAnsiTheme="majorBidi" w:cstheme="majorBidi"/>
          <w:sz w:val="24"/>
          <w:szCs w:val="24"/>
        </w:rPr>
      </w:pPr>
      <w:r w:rsidRPr="00461B7D">
        <w:rPr>
          <w:rFonts w:asciiTheme="majorBidi" w:hAnsiTheme="majorBidi" w:cstheme="majorBidi"/>
          <w:sz w:val="24"/>
          <w:szCs w:val="24"/>
        </w:rPr>
        <w:t>1-</w:t>
      </w:r>
      <w:r w:rsidR="00806B9C">
        <w:rPr>
          <w:rFonts w:asciiTheme="majorBidi" w:hAnsiTheme="majorBidi" w:cstheme="majorBidi"/>
          <w:sz w:val="24"/>
          <w:szCs w:val="24"/>
        </w:rPr>
        <w:t xml:space="preserve"> M</w:t>
      </w:r>
      <w:r w:rsidR="00CB4820" w:rsidRPr="00461B7D">
        <w:rPr>
          <w:rFonts w:asciiTheme="majorBidi" w:hAnsiTheme="majorBidi" w:cstheme="majorBidi"/>
          <w:sz w:val="24"/>
          <w:szCs w:val="24"/>
        </w:rPr>
        <w:t>ethano</w:t>
      </w:r>
      <w:r w:rsidR="00806B9C">
        <w:rPr>
          <w:rFonts w:asciiTheme="majorBidi" w:hAnsiTheme="majorBidi" w:cstheme="majorBidi"/>
          <w:sz w:val="24"/>
          <w:szCs w:val="24"/>
        </w:rPr>
        <w:t>l was added to the fuel and it was</w:t>
      </w:r>
      <w:r w:rsidR="00CB4820" w:rsidRPr="00461B7D">
        <w:rPr>
          <w:rFonts w:asciiTheme="majorBidi" w:hAnsiTheme="majorBidi" w:cstheme="majorBidi"/>
          <w:sz w:val="24"/>
          <w:szCs w:val="24"/>
        </w:rPr>
        <w:t xml:space="preserve"> found that the </w:t>
      </w:r>
      <w:r w:rsidR="00806B9C">
        <w:rPr>
          <w:rFonts w:asciiTheme="majorBidi" w:hAnsiTheme="majorBidi" w:cstheme="majorBidi"/>
          <w:sz w:val="24"/>
          <w:szCs w:val="24"/>
        </w:rPr>
        <w:t>methanol is completely soluble i</w:t>
      </w:r>
      <w:r w:rsidR="00CB4820" w:rsidRPr="00461B7D">
        <w:rPr>
          <w:rFonts w:asciiTheme="majorBidi" w:hAnsiTheme="majorBidi" w:cstheme="majorBidi"/>
          <w:sz w:val="24"/>
          <w:szCs w:val="24"/>
        </w:rPr>
        <w:t xml:space="preserve">n fuel, and it </w:t>
      </w:r>
      <w:r w:rsidR="00806B9C">
        <w:rPr>
          <w:rFonts w:asciiTheme="majorBidi" w:hAnsiTheme="majorBidi" w:cstheme="majorBidi"/>
          <w:sz w:val="24"/>
          <w:szCs w:val="24"/>
        </w:rPr>
        <w:t>made</w:t>
      </w:r>
      <w:r w:rsidRPr="00461B7D">
        <w:rPr>
          <w:rFonts w:asciiTheme="majorBidi" w:hAnsiTheme="majorBidi" w:cstheme="majorBidi"/>
          <w:sz w:val="24"/>
          <w:szCs w:val="24"/>
        </w:rPr>
        <w:t xml:space="preserve"> the fuel </w:t>
      </w:r>
      <w:r w:rsidR="00806B9C">
        <w:rPr>
          <w:rFonts w:asciiTheme="majorBidi" w:hAnsiTheme="majorBidi" w:cstheme="majorBidi"/>
          <w:sz w:val="24"/>
          <w:szCs w:val="24"/>
        </w:rPr>
        <w:t>less viscous</w:t>
      </w:r>
      <w:r w:rsidR="00B32296">
        <w:rPr>
          <w:rFonts w:asciiTheme="majorBidi" w:hAnsiTheme="majorBidi" w:cstheme="majorBidi"/>
          <w:sz w:val="24"/>
          <w:szCs w:val="24"/>
        </w:rPr>
        <w:t xml:space="preserve"> as shown in figure (6.15)</w:t>
      </w:r>
      <w:r w:rsidR="00806B9C">
        <w:rPr>
          <w:rFonts w:asciiTheme="majorBidi" w:hAnsiTheme="majorBidi" w:cstheme="majorBidi"/>
          <w:sz w:val="24"/>
          <w:szCs w:val="24"/>
        </w:rPr>
        <w:t>,</w:t>
      </w:r>
      <w:r w:rsidR="00B32296">
        <w:rPr>
          <w:rFonts w:asciiTheme="majorBidi" w:hAnsiTheme="majorBidi" w:cstheme="majorBidi"/>
          <w:sz w:val="24"/>
          <w:szCs w:val="24"/>
        </w:rPr>
        <w:t xml:space="preserve"> one layer was formed.</w:t>
      </w:r>
    </w:p>
    <w:p w:rsidR="008841AC" w:rsidRPr="00806B9C" w:rsidRDefault="008841AC" w:rsidP="007B74DD">
      <w:pPr>
        <w:ind w:left="720"/>
        <w:jc w:val="right"/>
      </w:pPr>
    </w:p>
    <w:p w:rsidR="007B74DD" w:rsidRDefault="007B74DD" w:rsidP="00461B7D">
      <w:pPr>
        <w:ind w:left="720"/>
        <w:jc w:val="center"/>
      </w:pPr>
      <w:r>
        <w:rPr>
          <w:rFonts w:cs="Arial"/>
          <w:noProof/>
          <w:rtl/>
        </w:rPr>
        <w:drawing>
          <wp:inline distT="0" distB="0" distL="0" distR="0">
            <wp:extent cx="1276350" cy="1701800"/>
            <wp:effectExtent l="19050" t="0" r="0" b="0"/>
            <wp:docPr id="27" name="صورة 18" descr="C:\Users\INSPIRON\Desktop\mohammad jam3a\acetonnitrile methanol\graduation project 2\1\fuel\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INSPIRON\Desktop\mohammad jam3a\acetonnitrile methanol\graduation project 2\1\fuel\1.jpg"/>
                    <pic:cNvPicPr>
                      <a:picLocks noChangeAspect="1" noChangeArrowheads="1"/>
                    </pic:cNvPicPr>
                  </pic:nvPicPr>
                  <pic:blipFill>
                    <a:blip r:embed="rId31" cstate="print"/>
                    <a:srcRect/>
                    <a:stretch>
                      <a:fillRect/>
                    </a:stretch>
                  </pic:blipFill>
                  <pic:spPr bwMode="auto">
                    <a:xfrm>
                      <a:off x="0" y="0"/>
                      <a:ext cx="1278731" cy="1704975"/>
                    </a:xfrm>
                    <a:prstGeom prst="rect">
                      <a:avLst/>
                    </a:prstGeom>
                    <a:noFill/>
                    <a:ln w="9525">
                      <a:noFill/>
                      <a:miter lim="800000"/>
                      <a:headEnd/>
                      <a:tailEnd/>
                    </a:ln>
                  </pic:spPr>
                </pic:pic>
              </a:graphicData>
            </a:graphic>
          </wp:inline>
        </w:drawing>
      </w:r>
    </w:p>
    <w:p w:rsidR="008841AC" w:rsidRPr="00461B7D" w:rsidRDefault="00FF6341" w:rsidP="00461B7D">
      <w:pPr>
        <w:ind w:left="720"/>
        <w:jc w:val="center"/>
        <w:rPr>
          <w:rFonts w:asciiTheme="majorBidi" w:hAnsiTheme="majorBidi" w:cstheme="majorBidi"/>
          <w:sz w:val="24"/>
          <w:szCs w:val="24"/>
        </w:rPr>
      </w:pPr>
      <w:r>
        <w:rPr>
          <w:rFonts w:asciiTheme="majorBidi" w:hAnsiTheme="majorBidi" w:cstheme="majorBidi"/>
        </w:rPr>
        <w:t>Figure (6</w:t>
      </w:r>
      <w:r w:rsidR="008841AC" w:rsidRPr="00461B7D">
        <w:rPr>
          <w:rFonts w:asciiTheme="majorBidi" w:hAnsiTheme="majorBidi" w:cstheme="majorBidi"/>
        </w:rPr>
        <w:t>.15) Methanol and fuel mixture</w:t>
      </w:r>
    </w:p>
    <w:p w:rsidR="00CB4820" w:rsidRDefault="007B74DD" w:rsidP="007B74DD">
      <w:pPr>
        <w:ind w:left="720"/>
        <w:jc w:val="right"/>
        <w:rPr>
          <w:rFonts w:asciiTheme="majorBidi" w:hAnsiTheme="majorBidi" w:cstheme="majorBidi"/>
          <w:sz w:val="24"/>
          <w:szCs w:val="24"/>
        </w:rPr>
      </w:pPr>
      <w:r w:rsidRPr="00461B7D">
        <w:rPr>
          <w:rFonts w:asciiTheme="majorBidi" w:hAnsiTheme="majorBidi" w:cstheme="majorBidi"/>
          <w:sz w:val="24"/>
          <w:szCs w:val="24"/>
        </w:rPr>
        <w:t>2-</w:t>
      </w:r>
      <w:r w:rsidR="00806B9C">
        <w:rPr>
          <w:rFonts w:asciiTheme="majorBidi" w:hAnsiTheme="majorBidi" w:cstheme="majorBidi"/>
          <w:sz w:val="24"/>
          <w:szCs w:val="24"/>
        </w:rPr>
        <w:t xml:space="preserve"> A mixture of methanol, water and fuel were prepared</w:t>
      </w:r>
      <w:r w:rsidR="00CB4820" w:rsidRPr="00461B7D">
        <w:rPr>
          <w:rFonts w:asciiTheme="majorBidi" w:hAnsiTheme="majorBidi" w:cstheme="majorBidi"/>
          <w:sz w:val="24"/>
          <w:szCs w:val="24"/>
        </w:rPr>
        <w:t xml:space="preserve"> i</w:t>
      </w:r>
      <w:r w:rsidR="00806B9C">
        <w:rPr>
          <w:rFonts w:asciiTheme="majorBidi" w:hAnsiTheme="majorBidi" w:cstheme="majorBidi"/>
          <w:sz w:val="24"/>
          <w:szCs w:val="24"/>
        </w:rPr>
        <w:t>n different ratios, then</w:t>
      </w:r>
      <w:r w:rsidR="000D5548">
        <w:rPr>
          <w:rFonts w:asciiTheme="majorBidi" w:hAnsiTheme="majorBidi" w:cstheme="majorBidi"/>
          <w:sz w:val="24"/>
          <w:szCs w:val="24"/>
        </w:rPr>
        <w:t xml:space="preserve"> </w:t>
      </w:r>
      <w:r w:rsidR="00CB4820" w:rsidRPr="00461B7D">
        <w:rPr>
          <w:rFonts w:asciiTheme="majorBidi" w:hAnsiTheme="majorBidi" w:cstheme="majorBidi"/>
          <w:sz w:val="24"/>
          <w:szCs w:val="24"/>
        </w:rPr>
        <w:t>separation of water and methan</w:t>
      </w:r>
      <w:r w:rsidR="00806B9C">
        <w:rPr>
          <w:rFonts w:asciiTheme="majorBidi" w:hAnsiTheme="majorBidi" w:cstheme="majorBidi"/>
          <w:sz w:val="24"/>
          <w:szCs w:val="24"/>
        </w:rPr>
        <w:t>ol from the fuel was</w:t>
      </w:r>
      <w:r w:rsidR="00461B7D">
        <w:rPr>
          <w:rFonts w:asciiTheme="majorBidi" w:hAnsiTheme="majorBidi" w:cstheme="majorBidi"/>
          <w:sz w:val="24"/>
          <w:szCs w:val="24"/>
        </w:rPr>
        <w:t xml:space="preserve"> occurred</w:t>
      </w:r>
      <w:r w:rsidR="00B32296">
        <w:rPr>
          <w:rFonts w:asciiTheme="majorBidi" w:hAnsiTheme="majorBidi" w:cstheme="majorBidi"/>
          <w:sz w:val="24"/>
          <w:szCs w:val="24"/>
        </w:rPr>
        <w:t xml:space="preserve"> as shown in figure (6.16)</w:t>
      </w:r>
      <w:r w:rsidR="00806B9C">
        <w:rPr>
          <w:rFonts w:asciiTheme="majorBidi" w:hAnsiTheme="majorBidi" w:cstheme="majorBidi"/>
          <w:sz w:val="24"/>
          <w:szCs w:val="24"/>
        </w:rPr>
        <w:t>,</w:t>
      </w:r>
      <w:r w:rsidR="00B32296">
        <w:rPr>
          <w:rFonts w:asciiTheme="majorBidi" w:hAnsiTheme="majorBidi" w:cstheme="majorBidi"/>
          <w:sz w:val="24"/>
          <w:szCs w:val="24"/>
        </w:rPr>
        <w:t xml:space="preserve"> two layers </w:t>
      </w:r>
      <w:r w:rsidR="000D5548">
        <w:rPr>
          <w:rFonts w:asciiTheme="majorBidi" w:hAnsiTheme="majorBidi" w:cstheme="majorBidi"/>
          <w:sz w:val="24"/>
          <w:szCs w:val="24"/>
        </w:rPr>
        <w:t>were formed and methanol dissolved in water.</w:t>
      </w:r>
    </w:p>
    <w:p w:rsidR="00461B7D" w:rsidRPr="00461B7D" w:rsidRDefault="00461B7D" w:rsidP="00461B7D">
      <w:pPr>
        <w:ind w:left="720"/>
        <w:jc w:val="center"/>
        <w:rPr>
          <w:rFonts w:asciiTheme="majorBidi" w:hAnsiTheme="majorBidi" w:cstheme="majorBidi"/>
          <w:sz w:val="24"/>
          <w:szCs w:val="24"/>
        </w:rPr>
      </w:pPr>
      <w:r>
        <w:rPr>
          <w:rFonts w:asciiTheme="majorBidi" w:hAnsiTheme="majorBidi" w:cs="Times New Roman"/>
          <w:noProof/>
          <w:sz w:val="24"/>
          <w:szCs w:val="24"/>
          <w:rtl/>
        </w:rPr>
        <w:drawing>
          <wp:inline distT="0" distB="0" distL="0" distR="0">
            <wp:extent cx="1457325" cy="1943100"/>
            <wp:effectExtent l="19050" t="0" r="9525" b="0"/>
            <wp:docPr id="28" name="صورة 19" descr="C:\Users\INSPIRON\Desktop\mohammad jam3a\acetonnitrile methanol\graduation project 2\1\fuel\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INSPIRON\Desktop\mohammad jam3a\acetonnitrile methanol\graduation project 2\1\fuel\2.jpg"/>
                    <pic:cNvPicPr>
                      <a:picLocks noChangeAspect="1" noChangeArrowheads="1"/>
                    </pic:cNvPicPr>
                  </pic:nvPicPr>
                  <pic:blipFill>
                    <a:blip r:embed="rId32" cstate="print"/>
                    <a:srcRect/>
                    <a:stretch>
                      <a:fillRect/>
                    </a:stretch>
                  </pic:blipFill>
                  <pic:spPr bwMode="auto">
                    <a:xfrm>
                      <a:off x="0" y="0"/>
                      <a:ext cx="1457325" cy="1943100"/>
                    </a:xfrm>
                    <a:prstGeom prst="rect">
                      <a:avLst/>
                    </a:prstGeom>
                    <a:noFill/>
                    <a:ln w="9525">
                      <a:noFill/>
                      <a:miter lim="800000"/>
                      <a:headEnd/>
                      <a:tailEnd/>
                    </a:ln>
                  </pic:spPr>
                </pic:pic>
              </a:graphicData>
            </a:graphic>
          </wp:inline>
        </w:drawing>
      </w:r>
    </w:p>
    <w:p w:rsidR="00461B7D" w:rsidRPr="00461B7D" w:rsidRDefault="00FF6341" w:rsidP="00461B7D">
      <w:pPr>
        <w:ind w:left="720"/>
        <w:jc w:val="center"/>
        <w:rPr>
          <w:rFonts w:asciiTheme="majorBidi" w:hAnsiTheme="majorBidi" w:cstheme="majorBidi"/>
          <w:sz w:val="24"/>
          <w:szCs w:val="24"/>
        </w:rPr>
      </w:pPr>
      <w:r>
        <w:rPr>
          <w:rFonts w:asciiTheme="majorBidi" w:hAnsiTheme="majorBidi" w:cstheme="majorBidi"/>
        </w:rPr>
        <w:t>Figure (6</w:t>
      </w:r>
      <w:r w:rsidR="00461B7D" w:rsidRPr="00461B7D">
        <w:rPr>
          <w:rFonts w:asciiTheme="majorBidi" w:hAnsiTheme="majorBidi" w:cstheme="majorBidi"/>
        </w:rPr>
        <w:t>.1</w:t>
      </w:r>
      <w:r w:rsidR="00461B7D">
        <w:rPr>
          <w:rFonts w:asciiTheme="majorBidi" w:hAnsiTheme="majorBidi" w:cstheme="majorBidi"/>
        </w:rPr>
        <w:t>6</w:t>
      </w:r>
      <w:r w:rsidR="00461B7D" w:rsidRPr="00461B7D">
        <w:rPr>
          <w:rFonts w:asciiTheme="majorBidi" w:hAnsiTheme="majorBidi" w:cstheme="majorBidi"/>
        </w:rPr>
        <w:t>) Methanol</w:t>
      </w:r>
      <w:r w:rsidR="00461B7D">
        <w:rPr>
          <w:rFonts w:asciiTheme="majorBidi" w:hAnsiTheme="majorBidi" w:cstheme="majorBidi"/>
        </w:rPr>
        <w:t>, water</w:t>
      </w:r>
      <w:r w:rsidR="00461B7D" w:rsidRPr="00461B7D">
        <w:rPr>
          <w:rFonts w:asciiTheme="majorBidi" w:hAnsiTheme="majorBidi" w:cstheme="majorBidi"/>
        </w:rPr>
        <w:t xml:space="preserve"> and fuel mixture</w:t>
      </w:r>
      <w:r w:rsidR="00806B9C">
        <w:rPr>
          <w:rFonts w:asciiTheme="majorBidi" w:hAnsiTheme="majorBidi" w:cstheme="majorBidi"/>
        </w:rPr>
        <w:t>.</w:t>
      </w:r>
    </w:p>
    <w:p w:rsidR="00461B7D" w:rsidRDefault="00461B7D" w:rsidP="007B74DD">
      <w:pPr>
        <w:ind w:left="720"/>
        <w:jc w:val="right"/>
        <w:rPr>
          <w:rFonts w:asciiTheme="majorBidi" w:hAnsiTheme="majorBidi" w:cstheme="majorBidi"/>
          <w:sz w:val="24"/>
          <w:szCs w:val="24"/>
        </w:rPr>
      </w:pPr>
    </w:p>
    <w:p w:rsidR="00461B7D" w:rsidRDefault="00461B7D" w:rsidP="007B74DD">
      <w:pPr>
        <w:ind w:left="720"/>
        <w:jc w:val="right"/>
        <w:rPr>
          <w:rFonts w:asciiTheme="majorBidi" w:hAnsiTheme="majorBidi" w:cstheme="majorBidi"/>
          <w:sz w:val="24"/>
          <w:szCs w:val="24"/>
        </w:rPr>
      </w:pPr>
    </w:p>
    <w:p w:rsidR="00461B7D" w:rsidRPr="00461B7D" w:rsidRDefault="00461B7D" w:rsidP="007B74DD">
      <w:pPr>
        <w:ind w:left="720"/>
        <w:jc w:val="right"/>
        <w:rPr>
          <w:rFonts w:asciiTheme="majorBidi" w:hAnsiTheme="majorBidi" w:cstheme="majorBidi"/>
          <w:sz w:val="24"/>
          <w:szCs w:val="24"/>
        </w:rPr>
      </w:pPr>
    </w:p>
    <w:p w:rsidR="00CB4820" w:rsidRDefault="007B74DD" w:rsidP="007B74DD">
      <w:pPr>
        <w:ind w:left="720"/>
        <w:jc w:val="right"/>
        <w:rPr>
          <w:rFonts w:asciiTheme="majorBidi" w:hAnsiTheme="majorBidi" w:cstheme="majorBidi"/>
          <w:sz w:val="24"/>
          <w:szCs w:val="24"/>
        </w:rPr>
      </w:pPr>
      <w:r w:rsidRPr="00461B7D">
        <w:rPr>
          <w:rFonts w:asciiTheme="majorBidi" w:hAnsiTheme="majorBidi" w:cstheme="majorBidi"/>
          <w:sz w:val="24"/>
          <w:szCs w:val="24"/>
        </w:rPr>
        <w:t>3-</w:t>
      </w:r>
      <w:r w:rsidR="00536CC7">
        <w:rPr>
          <w:rFonts w:asciiTheme="majorBidi" w:hAnsiTheme="majorBidi" w:cstheme="majorBidi"/>
          <w:sz w:val="24"/>
          <w:szCs w:val="24"/>
        </w:rPr>
        <w:t xml:space="preserve"> Methanol and acetonitrile i</w:t>
      </w:r>
      <w:r w:rsidR="00CB4820" w:rsidRPr="00461B7D">
        <w:rPr>
          <w:rFonts w:asciiTheme="majorBidi" w:hAnsiTheme="majorBidi" w:cstheme="majorBidi"/>
          <w:sz w:val="24"/>
          <w:szCs w:val="24"/>
        </w:rPr>
        <w:t>n fuel, the methanol and acetonitrile dis</w:t>
      </w:r>
      <w:r w:rsidR="00536CC7">
        <w:rPr>
          <w:rFonts w:asciiTheme="majorBidi" w:hAnsiTheme="majorBidi" w:cstheme="majorBidi"/>
          <w:sz w:val="24"/>
          <w:szCs w:val="24"/>
        </w:rPr>
        <w:t>solved i</w:t>
      </w:r>
      <w:r w:rsidR="00461B7D">
        <w:rPr>
          <w:rFonts w:asciiTheme="majorBidi" w:hAnsiTheme="majorBidi" w:cstheme="majorBidi"/>
          <w:sz w:val="24"/>
          <w:szCs w:val="24"/>
        </w:rPr>
        <w:t>n the fuel</w:t>
      </w:r>
      <w:r w:rsidR="000D5548">
        <w:rPr>
          <w:rFonts w:asciiTheme="majorBidi" w:hAnsiTheme="majorBidi" w:cstheme="majorBidi"/>
          <w:sz w:val="24"/>
          <w:szCs w:val="24"/>
        </w:rPr>
        <w:t xml:space="preserve"> as shown in figure (6.17)</w:t>
      </w:r>
      <w:r w:rsidR="00536CC7">
        <w:rPr>
          <w:rFonts w:asciiTheme="majorBidi" w:hAnsiTheme="majorBidi" w:cstheme="majorBidi"/>
          <w:sz w:val="24"/>
          <w:szCs w:val="24"/>
        </w:rPr>
        <w:t>,</w:t>
      </w:r>
      <w:r w:rsidR="000D5548">
        <w:rPr>
          <w:rFonts w:asciiTheme="majorBidi" w:hAnsiTheme="majorBidi" w:cstheme="majorBidi"/>
          <w:sz w:val="24"/>
          <w:szCs w:val="24"/>
        </w:rPr>
        <w:t xml:space="preserve"> one layer was formed.</w:t>
      </w:r>
    </w:p>
    <w:p w:rsidR="00461B7D" w:rsidRDefault="00461B7D" w:rsidP="00461B7D">
      <w:pPr>
        <w:ind w:left="720"/>
        <w:jc w:val="center"/>
        <w:rPr>
          <w:rFonts w:asciiTheme="majorBidi" w:hAnsiTheme="majorBidi" w:cstheme="majorBidi"/>
          <w:sz w:val="24"/>
          <w:szCs w:val="24"/>
        </w:rPr>
      </w:pPr>
      <w:r>
        <w:rPr>
          <w:rFonts w:asciiTheme="majorBidi" w:hAnsiTheme="majorBidi" w:cs="Times New Roman"/>
          <w:noProof/>
          <w:sz w:val="24"/>
          <w:szCs w:val="24"/>
          <w:rtl/>
        </w:rPr>
        <w:drawing>
          <wp:inline distT="0" distB="0" distL="0" distR="0">
            <wp:extent cx="1685925" cy="2247899"/>
            <wp:effectExtent l="19050" t="0" r="0" b="1"/>
            <wp:docPr id="29" name="صورة 20" descr="C:\Users\INSPIRON\Desktop\mohammad jam3a\acetonnitrile methanol\graduation project 2\1\fuel\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INSPIRON\Desktop\mohammad jam3a\acetonnitrile methanol\graduation project 2\1\fuel\3.jpg"/>
                    <pic:cNvPicPr>
                      <a:picLocks noChangeAspect="1" noChangeArrowheads="1"/>
                    </pic:cNvPicPr>
                  </pic:nvPicPr>
                  <pic:blipFill>
                    <a:blip r:embed="rId33"/>
                    <a:srcRect/>
                    <a:stretch>
                      <a:fillRect/>
                    </a:stretch>
                  </pic:blipFill>
                  <pic:spPr bwMode="auto">
                    <a:xfrm>
                      <a:off x="0" y="0"/>
                      <a:ext cx="1688098" cy="2250797"/>
                    </a:xfrm>
                    <a:prstGeom prst="rect">
                      <a:avLst/>
                    </a:prstGeom>
                    <a:noFill/>
                    <a:ln w="9525">
                      <a:noFill/>
                      <a:miter lim="800000"/>
                      <a:headEnd/>
                      <a:tailEnd/>
                    </a:ln>
                  </pic:spPr>
                </pic:pic>
              </a:graphicData>
            </a:graphic>
          </wp:inline>
        </w:drawing>
      </w:r>
    </w:p>
    <w:p w:rsidR="00461B7D" w:rsidRDefault="00FF6341" w:rsidP="00461B7D">
      <w:pPr>
        <w:ind w:left="720"/>
        <w:jc w:val="center"/>
        <w:rPr>
          <w:rFonts w:asciiTheme="majorBidi" w:hAnsiTheme="majorBidi" w:cstheme="majorBidi"/>
        </w:rPr>
      </w:pPr>
      <w:r>
        <w:rPr>
          <w:rFonts w:asciiTheme="majorBidi" w:hAnsiTheme="majorBidi" w:cstheme="majorBidi"/>
        </w:rPr>
        <w:t>Figure (6</w:t>
      </w:r>
      <w:r w:rsidR="00461B7D" w:rsidRPr="00461B7D">
        <w:rPr>
          <w:rFonts w:asciiTheme="majorBidi" w:hAnsiTheme="majorBidi" w:cstheme="majorBidi"/>
        </w:rPr>
        <w:t>.1</w:t>
      </w:r>
      <w:r w:rsidR="00461B7D">
        <w:rPr>
          <w:rFonts w:asciiTheme="majorBidi" w:hAnsiTheme="majorBidi" w:cstheme="majorBidi"/>
        </w:rPr>
        <w:t>7</w:t>
      </w:r>
      <w:r w:rsidR="00461B7D" w:rsidRPr="00461B7D">
        <w:rPr>
          <w:rFonts w:asciiTheme="majorBidi" w:hAnsiTheme="majorBidi" w:cstheme="majorBidi"/>
        </w:rPr>
        <w:t>) Methanol</w:t>
      </w:r>
      <w:r w:rsidR="00461B7D">
        <w:rPr>
          <w:rFonts w:asciiTheme="majorBidi" w:hAnsiTheme="majorBidi" w:cstheme="majorBidi"/>
        </w:rPr>
        <w:t>, acetonitrile</w:t>
      </w:r>
      <w:r w:rsidR="00461B7D" w:rsidRPr="00461B7D">
        <w:rPr>
          <w:rFonts w:asciiTheme="majorBidi" w:hAnsiTheme="majorBidi" w:cstheme="majorBidi"/>
        </w:rPr>
        <w:t xml:space="preserve"> and fuel mixture</w:t>
      </w:r>
    </w:p>
    <w:p w:rsidR="000D5548" w:rsidRPr="00461B7D" w:rsidRDefault="000D5548" w:rsidP="00461B7D">
      <w:pPr>
        <w:ind w:left="720"/>
        <w:jc w:val="center"/>
        <w:rPr>
          <w:rFonts w:asciiTheme="majorBidi" w:hAnsiTheme="majorBidi" w:cstheme="majorBidi"/>
          <w:sz w:val="24"/>
          <w:szCs w:val="24"/>
        </w:rPr>
      </w:pPr>
    </w:p>
    <w:p w:rsidR="00CB4820" w:rsidRDefault="007B74DD" w:rsidP="007B74DD">
      <w:pPr>
        <w:ind w:left="720"/>
        <w:jc w:val="right"/>
        <w:rPr>
          <w:rFonts w:asciiTheme="majorBidi" w:hAnsiTheme="majorBidi" w:cstheme="majorBidi"/>
          <w:sz w:val="24"/>
          <w:szCs w:val="24"/>
        </w:rPr>
      </w:pPr>
      <w:r w:rsidRPr="00461B7D">
        <w:rPr>
          <w:rFonts w:asciiTheme="majorBidi" w:hAnsiTheme="majorBidi" w:cstheme="majorBidi"/>
          <w:sz w:val="24"/>
          <w:szCs w:val="24"/>
        </w:rPr>
        <w:t>4-</w:t>
      </w:r>
      <w:r w:rsidR="00536CC7">
        <w:rPr>
          <w:rFonts w:asciiTheme="majorBidi" w:hAnsiTheme="majorBidi" w:cstheme="majorBidi"/>
          <w:sz w:val="24"/>
          <w:szCs w:val="24"/>
        </w:rPr>
        <w:t xml:space="preserve"> M</w:t>
      </w:r>
      <w:r w:rsidR="00461B7D">
        <w:rPr>
          <w:rFonts w:asciiTheme="majorBidi" w:hAnsiTheme="majorBidi" w:cstheme="majorBidi"/>
          <w:sz w:val="24"/>
          <w:szCs w:val="24"/>
        </w:rPr>
        <w:t xml:space="preserve">ixture of methanol, </w:t>
      </w:r>
      <w:r w:rsidR="00CB4820" w:rsidRPr="00461B7D">
        <w:rPr>
          <w:rFonts w:asciiTheme="majorBidi" w:hAnsiTheme="majorBidi" w:cstheme="majorBidi"/>
          <w:sz w:val="24"/>
          <w:szCs w:val="24"/>
        </w:rPr>
        <w:t>acetonitrile,</w:t>
      </w:r>
      <w:r w:rsidR="00461B7D">
        <w:rPr>
          <w:rFonts w:asciiTheme="majorBidi" w:hAnsiTheme="majorBidi" w:cstheme="majorBidi"/>
          <w:sz w:val="24"/>
          <w:szCs w:val="24"/>
        </w:rPr>
        <w:t xml:space="preserve"> </w:t>
      </w:r>
      <w:r w:rsidR="00CB4820" w:rsidRPr="00461B7D">
        <w:rPr>
          <w:rFonts w:asciiTheme="majorBidi" w:hAnsiTheme="majorBidi" w:cstheme="majorBidi"/>
          <w:sz w:val="24"/>
          <w:szCs w:val="24"/>
        </w:rPr>
        <w:t>fuel,</w:t>
      </w:r>
      <w:r w:rsidR="00461B7D">
        <w:rPr>
          <w:rFonts w:asciiTheme="majorBidi" w:hAnsiTheme="majorBidi" w:cstheme="majorBidi"/>
          <w:sz w:val="24"/>
          <w:szCs w:val="24"/>
        </w:rPr>
        <w:t xml:space="preserve"> </w:t>
      </w:r>
      <w:r w:rsidR="00CB4820" w:rsidRPr="00461B7D">
        <w:rPr>
          <w:rFonts w:asciiTheme="majorBidi" w:hAnsiTheme="majorBidi" w:cstheme="majorBidi"/>
          <w:sz w:val="24"/>
          <w:szCs w:val="24"/>
        </w:rPr>
        <w:t xml:space="preserve">water was </w:t>
      </w:r>
      <w:r w:rsidR="00536CC7">
        <w:rPr>
          <w:rFonts w:asciiTheme="majorBidi" w:hAnsiTheme="majorBidi" w:cstheme="majorBidi"/>
          <w:sz w:val="24"/>
          <w:szCs w:val="24"/>
        </w:rPr>
        <w:t>prepared at different ratios, and it</w:t>
      </w:r>
      <w:r w:rsidR="00CB4820" w:rsidRPr="00461B7D">
        <w:rPr>
          <w:rFonts w:asciiTheme="majorBidi" w:hAnsiTheme="majorBidi" w:cstheme="majorBidi"/>
          <w:sz w:val="24"/>
          <w:szCs w:val="24"/>
        </w:rPr>
        <w:t xml:space="preserve"> was notice</w:t>
      </w:r>
      <w:r w:rsidR="000D5548">
        <w:rPr>
          <w:rFonts w:asciiTheme="majorBidi" w:hAnsiTheme="majorBidi" w:cstheme="majorBidi"/>
          <w:sz w:val="24"/>
          <w:szCs w:val="24"/>
        </w:rPr>
        <w:t>d that three layers were formed as shown in figure (6.18)</w:t>
      </w:r>
      <w:r w:rsidR="00536CC7">
        <w:rPr>
          <w:rFonts w:asciiTheme="majorBidi" w:hAnsiTheme="majorBidi" w:cstheme="majorBidi"/>
          <w:sz w:val="24"/>
          <w:szCs w:val="24"/>
        </w:rPr>
        <w:t>.</w:t>
      </w:r>
    </w:p>
    <w:p w:rsidR="00461B7D" w:rsidRDefault="00461B7D" w:rsidP="00461B7D">
      <w:pPr>
        <w:ind w:left="720"/>
        <w:jc w:val="center"/>
        <w:rPr>
          <w:rFonts w:asciiTheme="majorBidi" w:hAnsiTheme="majorBidi" w:cstheme="majorBidi"/>
          <w:sz w:val="24"/>
          <w:szCs w:val="24"/>
        </w:rPr>
      </w:pPr>
      <w:r>
        <w:rPr>
          <w:rFonts w:asciiTheme="majorBidi" w:hAnsiTheme="majorBidi" w:cs="Times New Roman"/>
          <w:noProof/>
          <w:sz w:val="24"/>
          <w:szCs w:val="24"/>
          <w:rtl/>
        </w:rPr>
        <w:drawing>
          <wp:inline distT="0" distB="0" distL="0" distR="0">
            <wp:extent cx="1571625" cy="2095500"/>
            <wp:effectExtent l="19050" t="0" r="9525" b="0"/>
            <wp:docPr id="30" name="صورة 21" descr="C:\Users\INSPIRON\Desktop\mohammad jam3a\acetonnitrile methanol\graduation project 2\1\fuel\12319770_10206151847448651_105317165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INSPIRON\Desktop\mohammad jam3a\acetonnitrile methanol\graduation project 2\1\fuel\12319770_10206151847448651_105317165_n.jpg"/>
                    <pic:cNvPicPr>
                      <a:picLocks noChangeAspect="1" noChangeArrowheads="1"/>
                    </pic:cNvPicPr>
                  </pic:nvPicPr>
                  <pic:blipFill>
                    <a:blip r:embed="rId34"/>
                    <a:srcRect/>
                    <a:stretch>
                      <a:fillRect/>
                    </a:stretch>
                  </pic:blipFill>
                  <pic:spPr bwMode="auto">
                    <a:xfrm>
                      <a:off x="0" y="0"/>
                      <a:ext cx="1571625" cy="2095500"/>
                    </a:xfrm>
                    <a:prstGeom prst="rect">
                      <a:avLst/>
                    </a:prstGeom>
                    <a:noFill/>
                    <a:ln w="9525">
                      <a:noFill/>
                      <a:miter lim="800000"/>
                      <a:headEnd/>
                      <a:tailEnd/>
                    </a:ln>
                  </pic:spPr>
                </pic:pic>
              </a:graphicData>
            </a:graphic>
          </wp:inline>
        </w:drawing>
      </w:r>
    </w:p>
    <w:p w:rsidR="00461B7D" w:rsidRPr="00461B7D" w:rsidRDefault="00FF6341" w:rsidP="00461B7D">
      <w:pPr>
        <w:ind w:left="720"/>
        <w:jc w:val="center"/>
        <w:rPr>
          <w:rFonts w:asciiTheme="majorBidi" w:hAnsiTheme="majorBidi" w:cstheme="majorBidi"/>
          <w:sz w:val="24"/>
          <w:szCs w:val="24"/>
        </w:rPr>
      </w:pPr>
      <w:r>
        <w:rPr>
          <w:rFonts w:asciiTheme="majorBidi" w:hAnsiTheme="majorBidi" w:cstheme="majorBidi"/>
        </w:rPr>
        <w:t>Figure (6</w:t>
      </w:r>
      <w:r w:rsidR="00461B7D" w:rsidRPr="00461B7D">
        <w:rPr>
          <w:rFonts w:asciiTheme="majorBidi" w:hAnsiTheme="majorBidi" w:cstheme="majorBidi"/>
        </w:rPr>
        <w:t>.1</w:t>
      </w:r>
      <w:r w:rsidR="00461B7D">
        <w:rPr>
          <w:rFonts w:asciiTheme="majorBidi" w:hAnsiTheme="majorBidi" w:cstheme="majorBidi"/>
        </w:rPr>
        <w:t>8</w:t>
      </w:r>
      <w:r w:rsidR="00461B7D" w:rsidRPr="00461B7D">
        <w:rPr>
          <w:rFonts w:asciiTheme="majorBidi" w:hAnsiTheme="majorBidi" w:cstheme="majorBidi"/>
        </w:rPr>
        <w:t>) Methanol</w:t>
      </w:r>
      <w:r w:rsidR="00461B7D">
        <w:rPr>
          <w:rFonts w:asciiTheme="majorBidi" w:hAnsiTheme="majorBidi" w:cstheme="majorBidi"/>
        </w:rPr>
        <w:t>, acetonitrile, water</w:t>
      </w:r>
      <w:r w:rsidR="00461B7D" w:rsidRPr="00461B7D">
        <w:rPr>
          <w:rFonts w:asciiTheme="majorBidi" w:hAnsiTheme="majorBidi" w:cstheme="majorBidi"/>
        </w:rPr>
        <w:t xml:space="preserve"> and fuel mixture</w:t>
      </w:r>
      <w:r w:rsidR="00536CC7">
        <w:rPr>
          <w:rFonts w:asciiTheme="majorBidi" w:hAnsiTheme="majorBidi" w:cstheme="majorBidi"/>
        </w:rPr>
        <w:t>.</w:t>
      </w:r>
    </w:p>
    <w:p w:rsidR="00461B7D" w:rsidRDefault="00461B7D" w:rsidP="00461B7D">
      <w:pPr>
        <w:ind w:left="720"/>
        <w:jc w:val="center"/>
        <w:rPr>
          <w:rFonts w:asciiTheme="majorBidi" w:hAnsiTheme="majorBidi" w:cstheme="majorBidi"/>
          <w:sz w:val="24"/>
          <w:szCs w:val="24"/>
        </w:rPr>
      </w:pPr>
    </w:p>
    <w:p w:rsidR="000D5548" w:rsidRDefault="000D5548" w:rsidP="00461B7D">
      <w:pPr>
        <w:ind w:left="720"/>
        <w:jc w:val="center"/>
        <w:rPr>
          <w:rFonts w:asciiTheme="majorBidi" w:hAnsiTheme="majorBidi" w:cstheme="majorBidi"/>
          <w:sz w:val="24"/>
          <w:szCs w:val="24"/>
        </w:rPr>
      </w:pPr>
    </w:p>
    <w:p w:rsidR="000D5548" w:rsidRDefault="000D5548" w:rsidP="00461B7D">
      <w:pPr>
        <w:ind w:left="720"/>
        <w:jc w:val="center"/>
        <w:rPr>
          <w:rFonts w:asciiTheme="majorBidi" w:hAnsiTheme="majorBidi" w:cstheme="majorBidi"/>
          <w:sz w:val="24"/>
          <w:szCs w:val="24"/>
        </w:rPr>
      </w:pPr>
    </w:p>
    <w:p w:rsidR="000D5548" w:rsidRPr="00461B7D" w:rsidRDefault="000D5548" w:rsidP="00461B7D">
      <w:pPr>
        <w:ind w:left="720"/>
        <w:jc w:val="center"/>
        <w:rPr>
          <w:rFonts w:asciiTheme="majorBidi" w:hAnsiTheme="majorBidi" w:cstheme="majorBidi"/>
          <w:sz w:val="24"/>
          <w:szCs w:val="24"/>
        </w:rPr>
      </w:pPr>
    </w:p>
    <w:p w:rsidR="00CB4820" w:rsidRDefault="00CB4820" w:rsidP="007B74DD">
      <w:pPr>
        <w:ind w:left="720"/>
        <w:jc w:val="right"/>
        <w:rPr>
          <w:rFonts w:asciiTheme="majorBidi" w:hAnsiTheme="majorBidi" w:cstheme="majorBidi"/>
          <w:sz w:val="24"/>
          <w:szCs w:val="24"/>
        </w:rPr>
      </w:pPr>
      <w:r w:rsidRPr="00461B7D">
        <w:rPr>
          <w:rFonts w:asciiTheme="majorBidi" w:hAnsiTheme="majorBidi" w:cstheme="majorBidi"/>
          <w:sz w:val="24"/>
          <w:szCs w:val="24"/>
        </w:rPr>
        <w:t>The problems with extraction with fuel :</w:t>
      </w:r>
    </w:p>
    <w:p w:rsidR="00461B7D" w:rsidRPr="00461B7D" w:rsidRDefault="00461B7D" w:rsidP="007B74DD">
      <w:pPr>
        <w:ind w:left="720"/>
        <w:jc w:val="right"/>
        <w:rPr>
          <w:rFonts w:asciiTheme="majorBidi" w:hAnsiTheme="majorBidi" w:cstheme="majorBidi"/>
          <w:sz w:val="24"/>
          <w:szCs w:val="24"/>
        </w:rPr>
      </w:pPr>
    </w:p>
    <w:p w:rsidR="00CB4820" w:rsidRPr="00461B7D" w:rsidRDefault="00536CC7" w:rsidP="00CB4820">
      <w:pPr>
        <w:pStyle w:val="a6"/>
        <w:numPr>
          <w:ilvl w:val="0"/>
          <w:numId w:val="5"/>
        </w:numPr>
        <w:rPr>
          <w:rFonts w:asciiTheme="majorBidi" w:hAnsiTheme="majorBidi" w:cstheme="majorBidi"/>
          <w:sz w:val="24"/>
          <w:szCs w:val="24"/>
        </w:rPr>
      </w:pPr>
      <w:r>
        <w:rPr>
          <w:rFonts w:asciiTheme="majorBidi" w:hAnsiTheme="majorBidi" w:cstheme="majorBidi"/>
          <w:sz w:val="24"/>
          <w:szCs w:val="24"/>
        </w:rPr>
        <w:t>The difficulty in determining the composition of each layer</w:t>
      </w:r>
      <w:r w:rsidR="00CB4820" w:rsidRPr="00461B7D">
        <w:rPr>
          <w:rFonts w:asciiTheme="majorBidi" w:hAnsiTheme="majorBidi" w:cstheme="majorBidi"/>
          <w:sz w:val="24"/>
          <w:szCs w:val="24"/>
        </w:rPr>
        <w:t>.</w:t>
      </w:r>
    </w:p>
    <w:p w:rsidR="000D5548" w:rsidRPr="00536CC7" w:rsidRDefault="00536CC7" w:rsidP="00536CC7">
      <w:pPr>
        <w:pStyle w:val="a6"/>
        <w:numPr>
          <w:ilvl w:val="0"/>
          <w:numId w:val="5"/>
        </w:numPr>
        <w:rPr>
          <w:rFonts w:asciiTheme="majorBidi" w:hAnsiTheme="majorBidi" w:cstheme="majorBidi"/>
          <w:sz w:val="24"/>
          <w:szCs w:val="24"/>
        </w:rPr>
      </w:pPr>
      <w:r>
        <w:rPr>
          <w:rFonts w:asciiTheme="majorBidi" w:hAnsiTheme="majorBidi" w:cstheme="majorBidi"/>
          <w:sz w:val="24"/>
          <w:szCs w:val="24"/>
        </w:rPr>
        <w:t>No</w:t>
      </w:r>
      <w:r w:rsidR="00CB4820" w:rsidRPr="00461B7D">
        <w:rPr>
          <w:rFonts w:asciiTheme="majorBidi" w:hAnsiTheme="majorBidi" w:cstheme="majorBidi"/>
          <w:sz w:val="24"/>
          <w:szCs w:val="24"/>
        </w:rPr>
        <w:t xml:space="preserve"> en</w:t>
      </w:r>
      <w:r>
        <w:rPr>
          <w:rFonts w:asciiTheme="majorBidi" w:hAnsiTheme="majorBidi" w:cstheme="majorBidi"/>
          <w:sz w:val="24"/>
          <w:szCs w:val="24"/>
        </w:rPr>
        <w:t>ough information about the fuel.</w:t>
      </w:r>
    </w:p>
    <w:p w:rsidR="00CB4820" w:rsidRPr="00461B7D" w:rsidRDefault="00536CC7" w:rsidP="00CB4820">
      <w:pPr>
        <w:pStyle w:val="a6"/>
        <w:numPr>
          <w:ilvl w:val="0"/>
          <w:numId w:val="5"/>
        </w:numPr>
        <w:rPr>
          <w:rFonts w:asciiTheme="majorBidi" w:hAnsiTheme="majorBidi" w:cstheme="majorBidi"/>
          <w:sz w:val="24"/>
          <w:szCs w:val="24"/>
        </w:rPr>
      </w:pPr>
      <w:r>
        <w:rPr>
          <w:rFonts w:asciiTheme="majorBidi" w:hAnsiTheme="majorBidi" w:cstheme="majorBidi"/>
          <w:sz w:val="24"/>
          <w:szCs w:val="24"/>
        </w:rPr>
        <w:t>Solubility of me</w:t>
      </w:r>
      <w:r w:rsidR="000D5548">
        <w:rPr>
          <w:rFonts w:asciiTheme="majorBidi" w:hAnsiTheme="majorBidi" w:cstheme="majorBidi"/>
          <w:sz w:val="24"/>
          <w:szCs w:val="24"/>
        </w:rPr>
        <w:t>thanol in water is higher than solubility of methanol in fuel.</w:t>
      </w:r>
    </w:p>
    <w:p w:rsidR="00CB4820" w:rsidRPr="00461B7D" w:rsidRDefault="00CB4820" w:rsidP="00CB4820">
      <w:pPr>
        <w:pStyle w:val="a6"/>
        <w:rPr>
          <w:rFonts w:asciiTheme="majorBidi" w:hAnsiTheme="majorBidi" w:cstheme="majorBidi"/>
          <w:sz w:val="24"/>
          <w:szCs w:val="24"/>
        </w:rPr>
      </w:pPr>
    </w:p>
    <w:p w:rsidR="00CB4820" w:rsidRDefault="00CB4820" w:rsidP="00CB4820">
      <w:pPr>
        <w:pStyle w:val="a6"/>
      </w:pPr>
    </w:p>
    <w:p w:rsidR="0010308D" w:rsidRPr="00461B7D" w:rsidRDefault="008E5065" w:rsidP="0010308D">
      <w:pPr>
        <w:pStyle w:val="3"/>
        <w:bidi/>
        <w:jc w:val="right"/>
      </w:pPr>
      <w:bookmarkStart w:id="44" w:name="_Toc437160984"/>
      <w:r>
        <w:t xml:space="preserve">5.4.4 Extraction </w:t>
      </w:r>
      <w:r w:rsidR="0010308D">
        <w:t>using biodiesel</w:t>
      </w:r>
      <w:bookmarkEnd w:id="44"/>
      <w:r w:rsidR="00536CC7">
        <w:t xml:space="preserve"> :</w:t>
      </w:r>
    </w:p>
    <w:p w:rsidR="00CB4820" w:rsidRDefault="00CB4820" w:rsidP="00CB4820">
      <w:pPr>
        <w:tabs>
          <w:tab w:val="left" w:pos="7196"/>
          <w:tab w:val="right" w:pos="8306"/>
        </w:tabs>
        <w:bidi w:val="0"/>
        <w:rPr>
          <w:rtl/>
          <w:lang w:bidi="ar-JO"/>
        </w:rPr>
      </w:pPr>
    </w:p>
    <w:p w:rsidR="00CB4820" w:rsidRPr="0010308D" w:rsidRDefault="00CB4820" w:rsidP="0010308D">
      <w:pPr>
        <w:jc w:val="right"/>
        <w:rPr>
          <w:rFonts w:asciiTheme="majorBidi" w:hAnsiTheme="majorBidi" w:cstheme="majorBidi"/>
          <w:sz w:val="24"/>
          <w:szCs w:val="24"/>
          <w:lang w:bidi="ar-JO"/>
        </w:rPr>
      </w:pPr>
      <w:r w:rsidRPr="0010308D">
        <w:rPr>
          <w:rFonts w:asciiTheme="majorBidi" w:hAnsiTheme="majorBidi" w:cstheme="majorBidi"/>
          <w:sz w:val="24"/>
          <w:szCs w:val="24"/>
          <w:lang w:bidi="ar-JO"/>
        </w:rPr>
        <w:t>A</w:t>
      </w:r>
      <w:r w:rsidR="00536CC7">
        <w:rPr>
          <w:rFonts w:asciiTheme="majorBidi" w:hAnsiTheme="majorBidi" w:cstheme="majorBidi"/>
          <w:sz w:val="24"/>
          <w:szCs w:val="24"/>
          <w:lang w:bidi="ar-JO"/>
        </w:rPr>
        <w:t xml:space="preserve">nother solvent was used for </w:t>
      </w:r>
      <w:r w:rsidRPr="0010308D">
        <w:rPr>
          <w:rFonts w:asciiTheme="majorBidi" w:hAnsiTheme="majorBidi" w:cstheme="majorBidi"/>
          <w:sz w:val="24"/>
          <w:szCs w:val="24"/>
          <w:lang w:bidi="ar-JO"/>
        </w:rPr>
        <w:t>ext</w:t>
      </w:r>
      <w:r w:rsidR="00536CC7">
        <w:rPr>
          <w:rFonts w:asciiTheme="majorBidi" w:hAnsiTheme="majorBidi" w:cstheme="majorBidi"/>
          <w:sz w:val="24"/>
          <w:szCs w:val="24"/>
          <w:lang w:bidi="ar-JO"/>
        </w:rPr>
        <w:t xml:space="preserve">raction </w:t>
      </w:r>
      <w:r w:rsidR="0010308D">
        <w:rPr>
          <w:rFonts w:asciiTheme="majorBidi" w:hAnsiTheme="majorBidi" w:cstheme="majorBidi"/>
          <w:sz w:val="24"/>
          <w:szCs w:val="24"/>
          <w:lang w:bidi="ar-JO"/>
        </w:rPr>
        <w:t>the waste (methanol</w:t>
      </w:r>
      <w:r w:rsidR="00536CC7">
        <w:rPr>
          <w:rFonts w:asciiTheme="majorBidi" w:hAnsiTheme="majorBidi" w:cstheme="majorBidi"/>
          <w:sz w:val="24"/>
          <w:szCs w:val="24"/>
          <w:lang w:bidi="ar-JO"/>
        </w:rPr>
        <w:t xml:space="preserve"> -</w:t>
      </w:r>
      <w:r w:rsidR="0010308D">
        <w:rPr>
          <w:rFonts w:asciiTheme="majorBidi" w:hAnsiTheme="majorBidi" w:cstheme="majorBidi"/>
          <w:sz w:val="24"/>
          <w:szCs w:val="24"/>
          <w:lang w:bidi="ar-JO"/>
        </w:rPr>
        <w:t xml:space="preserve"> water </w:t>
      </w:r>
      <w:r w:rsidR="00536CC7">
        <w:rPr>
          <w:rFonts w:asciiTheme="majorBidi" w:hAnsiTheme="majorBidi" w:cstheme="majorBidi"/>
          <w:sz w:val="24"/>
          <w:szCs w:val="24"/>
          <w:lang w:bidi="ar-JO"/>
        </w:rPr>
        <w:t xml:space="preserve">- </w:t>
      </w:r>
      <w:r w:rsidR="0010308D">
        <w:rPr>
          <w:rFonts w:asciiTheme="majorBidi" w:hAnsiTheme="majorBidi" w:cstheme="majorBidi"/>
          <w:sz w:val="24"/>
          <w:szCs w:val="24"/>
          <w:lang w:bidi="ar-JO"/>
        </w:rPr>
        <w:t>acetonitrile</w:t>
      </w:r>
      <w:r w:rsidRPr="0010308D">
        <w:rPr>
          <w:rFonts w:asciiTheme="majorBidi" w:hAnsiTheme="majorBidi" w:cstheme="majorBidi"/>
          <w:sz w:val="24"/>
          <w:szCs w:val="24"/>
          <w:lang w:bidi="ar-JO"/>
        </w:rPr>
        <w:t xml:space="preserve">) </w:t>
      </w:r>
      <w:r w:rsidR="00536CC7">
        <w:rPr>
          <w:rFonts w:asciiTheme="majorBidi" w:hAnsiTheme="majorBidi" w:cstheme="majorBidi"/>
          <w:sz w:val="24"/>
          <w:szCs w:val="24"/>
          <w:lang w:bidi="ar-JO"/>
        </w:rPr>
        <w:t>which was</w:t>
      </w:r>
      <w:r w:rsidRPr="0010308D">
        <w:rPr>
          <w:rFonts w:asciiTheme="majorBidi" w:hAnsiTheme="majorBidi" w:cstheme="majorBidi"/>
          <w:sz w:val="24"/>
          <w:szCs w:val="24"/>
          <w:lang w:bidi="ar-JO"/>
        </w:rPr>
        <w:t xml:space="preserve"> biodiesel, which is a fuel that  can be  produced by </w:t>
      </w:r>
      <w:r w:rsidR="0010308D">
        <w:rPr>
          <w:rFonts w:asciiTheme="majorBidi" w:hAnsiTheme="majorBidi" w:cstheme="majorBidi"/>
          <w:sz w:val="24"/>
          <w:szCs w:val="24"/>
          <w:lang w:bidi="ar-JO"/>
        </w:rPr>
        <w:t>transesterif</w:t>
      </w:r>
      <w:r w:rsidR="0010308D" w:rsidRPr="0010308D">
        <w:rPr>
          <w:rFonts w:asciiTheme="majorBidi" w:hAnsiTheme="majorBidi" w:cstheme="majorBidi"/>
          <w:sz w:val="24"/>
          <w:szCs w:val="24"/>
          <w:lang w:bidi="ar-JO"/>
        </w:rPr>
        <w:t>ication</w:t>
      </w:r>
      <w:r w:rsidRPr="0010308D">
        <w:rPr>
          <w:rFonts w:asciiTheme="majorBidi" w:hAnsiTheme="majorBidi" w:cstheme="majorBidi"/>
          <w:sz w:val="24"/>
          <w:szCs w:val="24"/>
          <w:lang w:bidi="ar-JO"/>
        </w:rPr>
        <w:t xml:space="preserve"> of methanol and one of different typ</w:t>
      </w:r>
      <w:r w:rsidR="00536CC7">
        <w:rPr>
          <w:rFonts w:asciiTheme="majorBidi" w:hAnsiTheme="majorBidi" w:cstheme="majorBidi"/>
          <w:sz w:val="24"/>
          <w:szCs w:val="24"/>
          <w:lang w:bidi="ar-JO"/>
        </w:rPr>
        <w:t>es of oil like, soya been, frying</w:t>
      </w:r>
      <w:r w:rsidRPr="0010308D">
        <w:rPr>
          <w:rFonts w:asciiTheme="majorBidi" w:hAnsiTheme="majorBidi" w:cstheme="majorBidi"/>
          <w:sz w:val="24"/>
          <w:szCs w:val="24"/>
          <w:lang w:bidi="ar-JO"/>
        </w:rPr>
        <w:t xml:space="preserve"> oil, coconut oil .</w:t>
      </w:r>
    </w:p>
    <w:p w:rsidR="00CB4820" w:rsidRPr="0010308D" w:rsidRDefault="00CB4820" w:rsidP="00CB4820">
      <w:pPr>
        <w:jc w:val="right"/>
        <w:rPr>
          <w:rFonts w:asciiTheme="majorBidi" w:hAnsiTheme="majorBidi" w:cstheme="majorBidi"/>
          <w:sz w:val="24"/>
          <w:szCs w:val="24"/>
          <w:lang w:bidi="ar-JO"/>
        </w:rPr>
      </w:pPr>
      <w:r w:rsidRPr="0010308D">
        <w:rPr>
          <w:rFonts w:asciiTheme="majorBidi" w:hAnsiTheme="majorBidi" w:cstheme="majorBidi"/>
          <w:sz w:val="24"/>
          <w:szCs w:val="24"/>
          <w:lang w:bidi="ar-JO"/>
        </w:rPr>
        <w:t xml:space="preserve">First the solubility </w:t>
      </w:r>
      <w:r w:rsidR="00536CC7">
        <w:rPr>
          <w:rFonts w:asciiTheme="majorBidi" w:hAnsiTheme="majorBidi" w:cstheme="majorBidi"/>
          <w:sz w:val="24"/>
          <w:szCs w:val="24"/>
          <w:lang w:bidi="ar-JO"/>
        </w:rPr>
        <w:t xml:space="preserve">of each of the waste component in biodiesel was determined </w:t>
      </w:r>
      <w:r w:rsidRPr="0010308D">
        <w:rPr>
          <w:rFonts w:asciiTheme="majorBidi" w:hAnsiTheme="majorBidi" w:cstheme="majorBidi"/>
          <w:sz w:val="24"/>
          <w:szCs w:val="24"/>
          <w:lang w:bidi="ar-JO"/>
        </w:rPr>
        <w:t>:</w:t>
      </w:r>
    </w:p>
    <w:p w:rsidR="00CB4820" w:rsidRPr="0010308D" w:rsidRDefault="00CB4820" w:rsidP="00CB4820">
      <w:pPr>
        <w:jc w:val="right"/>
        <w:rPr>
          <w:rFonts w:asciiTheme="majorBidi" w:hAnsiTheme="majorBidi" w:cstheme="majorBidi"/>
          <w:sz w:val="24"/>
          <w:szCs w:val="24"/>
          <w:rtl/>
          <w:lang w:bidi="ar-JO"/>
        </w:rPr>
      </w:pPr>
      <w:r w:rsidRPr="0010308D">
        <w:rPr>
          <w:rFonts w:asciiTheme="majorBidi" w:hAnsiTheme="majorBidi" w:cstheme="majorBidi"/>
          <w:sz w:val="24"/>
          <w:szCs w:val="24"/>
          <w:lang w:bidi="ar-JO"/>
        </w:rPr>
        <w:t>For methanol, m</w:t>
      </w:r>
      <w:r w:rsidR="00536CC7">
        <w:rPr>
          <w:rFonts w:asciiTheme="majorBidi" w:hAnsiTheme="majorBidi" w:cstheme="majorBidi"/>
          <w:sz w:val="24"/>
          <w:szCs w:val="24"/>
          <w:lang w:bidi="ar-JO"/>
        </w:rPr>
        <w:t>ixtures of methanol and water with</w:t>
      </w:r>
      <w:r w:rsidRPr="0010308D">
        <w:rPr>
          <w:rFonts w:asciiTheme="majorBidi" w:hAnsiTheme="majorBidi" w:cstheme="majorBidi"/>
          <w:sz w:val="24"/>
          <w:szCs w:val="24"/>
          <w:lang w:bidi="ar-JO"/>
        </w:rPr>
        <w:t xml:space="preserve"> different ratios were prepared, then </w:t>
      </w:r>
      <w:r w:rsidR="00536CC7">
        <w:rPr>
          <w:rFonts w:asciiTheme="majorBidi" w:hAnsiTheme="majorBidi" w:cstheme="majorBidi"/>
          <w:sz w:val="24"/>
          <w:szCs w:val="24"/>
          <w:lang w:bidi="ar-JO"/>
        </w:rPr>
        <w:t>the solubility of the mixtures i</w:t>
      </w:r>
      <w:r w:rsidRPr="0010308D">
        <w:rPr>
          <w:rFonts w:asciiTheme="majorBidi" w:hAnsiTheme="majorBidi" w:cstheme="majorBidi"/>
          <w:sz w:val="24"/>
          <w:szCs w:val="24"/>
          <w:lang w:bidi="ar-JO"/>
        </w:rPr>
        <w:t>n biodiesel was recorded, the experiments were done with 5</w:t>
      </w:r>
      <w:r w:rsidR="005768DF">
        <w:rPr>
          <w:rFonts w:asciiTheme="majorBidi" w:hAnsiTheme="majorBidi" w:cstheme="majorBidi"/>
          <w:sz w:val="24"/>
          <w:szCs w:val="24"/>
          <w:lang w:bidi="ar-JO"/>
        </w:rPr>
        <w:t>mL</w:t>
      </w:r>
      <w:r w:rsidRPr="0010308D">
        <w:rPr>
          <w:rFonts w:asciiTheme="majorBidi" w:hAnsiTheme="majorBidi" w:cstheme="majorBidi"/>
          <w:sz w:val="24"/>
          <w:szCs w:val="24"/>
          <w:lang w:bidi="ar-JO"/>
        </w:rPr>
        <w:t xml:space="preserve"> of biodiesel and 5</w:t>
      </w:r>
      <w:r w:rsidR="005768DF">
        <w:rPr>
          <w:rFonts w:asciiTheme="majorBidi" w:hAnsiTheme="majorBidi" w:cstheme="majorBidi"/>
          <w:sz w:val="24"/>
          <w:szCs w:val="24"/>
          <w:lang w:bidi="ar-JO"/>
        </w:rPr>
        <w:t>mL</w:t>
      </w:r>
      <w:r w:rsidRPr="0010308D">
        <w:rPr>
          <w:rFonts w:asciiTheme="majorBidi" w:hAnsiTheme="majorBidi" w:cstheme="majorBidi"/>
          <w:sz w:val="24"/>
          <w:szCs w:val="24"/>
          <w:lang w:bidi="ar-JO"/>
        </w:rPr>
        <w:t xml:space="preserve"> of methanol/water mixture for  several</w:t>
      </w:r>
      <w:r w:rsidR="00536CC7">
        <w:rPr>
          <w:rFonts w:asciiTheme="majorBidi" w:hAnsiTheme="majorBidi" w:cstheme="majorBidi"/>
          <w:sz w:val="24"/>
          <w:szCs w:val="24"/>
          <w:lang w:bidi="ar-JO"/>
        </w:rPr>
        <w:t xml:space="preserve"> times . The results are shown i</w:t>
      </w:r>
      <w:r w:rsidRPr="0010308D">
        <w:rPr>
          <w:rFonts w:asciiTheme="majorBidi" w:hAnsiTheme="majorBidi" w:cstheme="majorBidi"/>
          <w:sz w:val="24"/>
          <w:szCs w:val="24"/>
          <w:lang w:bidi="ar-JO"/>
        </w:rPr>
        <w:t>n Table (</w:t>
      </w:r>
      <w:r w:rsidR="000D5548">
        <w:rPr>
          <w:rFonts w:asciiTheme="majorBidi" w:hAnsiTheme="majorBidi" w:cstheme="majorBidi"/>
          <w:sz w:val="24"/>
          <w:szCs w:val="24"/>
          <w:lang w:bidi="ar-JO"/>
        </w:rPr>
        <w:t>6</w:t>
      </w:r>
      <w:r w:rsidR="00476875">
        <w:rPr>
          <w:rFonts w:asciiTheme="majorBidi" w:hAnsiTheme="majorBidi" w:cstheme="majorBidi"/>
          <w:sz w:val="24"/>
          <w:szCs w:val="24"/>
          <w:lang w:bidi="ar-JO"/>
        </w:rPr>
        <w:t>.2</w:t>
      </w:r>
      <w:r w:rsidRPr="0010308D">
        <w:rPr>
          <w:rFonts w:asciiTheme="majorBidi" w:hAnsiTheme="majorBidi" w:cstheme="majorBidi"/>
          <w:sz w:val="24"/>
          <w:szCs w:val="24"/>
          <w:lang w:bidi="ar-JO"/>
        </w:rPr>
        <w:t>) and Figure (</w:t>
      </w:r>
      <w:r w:rsidR="000D5548">
        <w:rPr>
          <w:rFonts w:asciiTheme="majorBidi" w:hAnsiTheme="majorBidi" w:cstheme="majorBidi"/>
          <w:sz w:val="24"/>
          <w:szCs w:val="24"/>
          <w:lang w:bidi="ar-JO"/>
        </w:rPr>
        <w:t>6</w:t>
      </w:r>
      <w:r w:rsidR="00476875">
        <w:rPr>
          <w:rFonts w:asciiTheme="majorBidi" w:hAnsiTheme="majorBidi" w:cstheme="majorBidi"/>
          <w:sz w:val="24"/>
          <w:szCs w:val="24"/>
          <w:lang w:bidi="ar-JO"/>
        </w:rPr>
        <w:t>.19</w:t>
      </w:r>
      <w:r w:rsidRPr="0010308D">
        <w:rPr>
          <w:rFonts w:asciiTheme="majorBidi" w:hAnsiTheme="majorBidi" w:cstheme="majorBidi"/>
          <w:sz w:val="24"/>
          <w:szCs w:val="24"/>
          <w:lang w:bidi="ar-JO"/>
        </w:rPr>
        <w:t>) :</w:t>
      </w:r>
    </w:p>
    <w:p w:rsidR="00CB4820" w:rsidRPr="00476875" w:rsidRDefault="00FF6341" w:rsidP="00CB4820">
      <w:pPr>
        <w:jc w:val="center"/>
        <w:rPr>
          <w:rFonts w:asciiTheme="majorBidi" w:hAnsiTheme="majorBidi" w:cstheme="majorBidi"/>
          <w:rtl/>
          <w:lang w:bidi="ar-JO"/>
        </w:rPr>
      </w:pPr>
      <w:r>
        <w:rPr>
          <w:rFonts w:asciiTheme="majorBidi" w:hAnsiTheme="majorBidi" w:cstheme="majorBidi"/>
          <w:lang w:bidi="ar-JO"/>
        </w:rPr>
        <w:t>Table (6</w:t>
      </w:r>
      <w:r w:rsidR="0010308D" w:rsidRPr="00476875">
        <w:rPr>
          <w:rFonts w:asciiTheme="majorBidi" w:hAnsiTheme="majorBidi" w:cstheme="majorBidi"/>
          <w:lang w:bidi="ar-JO"/>
        </w:rPr>
        <w:t>.2</w:t>
      </w:r>
      <w:r w:rsidR="00CB4820" w:rsidRPr="00476875">
        <w:rPr>
          <w:rFonts w:asciiTheme="majorBidi" w:hAnsiTheme="majorBidi" w:cstheme="majorBidi"/>
          <w:lang w:bidi="ar-JO"/>
        </w:rPr>
        <w:t xml:space="preserve">): Solubility Of Methanol/Water on Biodiesel </w:t>
      </w:r>
    </w:p>
    <w:tbl>
      <w:tblPr>
        <w:tblpPr w:leftFromText="180" w:rightFromText="180" w:vertAnchor="text" w:tblpXSpec="center" w:tblpY="1"/>
        <w:tblOverlap w:val="never"/>
        <w:bidiVisual/>
        <w:tblW w:w="5244" w:type="dxa"/>
        <w:tblInd w:w="15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ook w:val="04A0"/>
      </w:tblPr>
      <w:tblGrid>
        <w:gridCol w:w="1848"/>
        <w:gridCol w:w="2088"/>
        <w:gridCol w:w="1341"/>
      </w:tblGrid>
      <w:tr w:rsidR="00CB4820" w:rsidRPr="00536CC7" w:rsidTr="005F2DCF">
        <w:trPr>
          <w:trHeight w:val="285"/>
        </w:trPr>
        <w:tc>
          <w:tcPr>
            <w:tcW w:w="1848" w:type="dxa"/>
            <w:shd w:val="clear" w:color="auto" w:fill="FFFFFF" w:themeFill="background1"/>
            <w:noWrap/>
            <w:vAlign w:val="bottom"/>
            <w:hideMark/>
          </w:tcPr>
          <w:p w:rsidR="00CB4820" w:rsidRPr="00536CC7" w:rsidRDefault="00CB4820" w:rsidP="00CB4820">
            <w:pPr>
              <w:bidi w:val="0"/>
              <w:spacing w:after="0" w:line="240" w:lineRule="auto"/>
              <w:jc w:val="center"/>
              <w:rPr>
                <w:rFonts w:asciiTheme="majorBidi" w:eastAsia="Times New Roman" w:hAnsiTheme="majorBidi" w:cstheme="majorBidi"/>
                <w:b/>
                <w:bCs/>
              </w:rPr>
            </w:pPr>
          </w:p>
          <w:p w:rsidR="00CB4820" w:rsidRPr="00536CC7" w:rsidRDefault="00CB4820" w:rsidP="00CB4820">
            <w:pPr>
              <w:bidi w:val="0"/>
              <w:spacing w:after="0" w:line="240" w:lineRule="auto"/>
              <w:jc w:val="center"/>
              <w:rPr>
                <w:rFonts w:asciiTheme="majorBidi" w:eastAsia="Times New Roman" w:hAnsiTheme="majorBidi" w:cstheme="majorBidi"/>
                <w:b/>
                <w:bCs/>
              </w:rPr>
            </w:pPr>
            <w:r w:rsidRPr="00536CC7">
              <w:rPr>
                <w:rFonts w:asciiTheme="majorBidi" w:eastAsia="Times New Roman" w:hAnsiTheme="majorBidi" w:cstheme="majorBidi"/>
                <w:b/>
                <w:bCs/>
              </w:rPr>
              <w:t>Methanol residue</w:t>
            </w:r>
            <w:r w:rsidR="000D5548" w:rsidRPr="00536CC7">
              <w:rPr>
                <w:rFonts w:asciiTheme="majorBidi" w:eastAsia="Times New Roman" w:hAnsiTheme="majorBidi" w:cstheme="majorBidi"/>
                <w:b/>
                <w:bCs/>
              </w:rPr>
              <w:t xml:space="preserve"> in aqu VOL %</w:t>
            </w:r>
          </w:p>
        </w:tc>
        <w:tc>
          <w:tcPr>
            <w:tcW w:w="2088" w:type="dxa"/>
            <w:shd w:val="clear" w:color="auto" w:fill="FFFFFF" w:themeFill="background1"/>
            <w:noWrap/>
            <w:vAlign w:val="bottom"/>
            <w:hideMark/>
          </w:tcPr>
          <w:p w:rsidR="00CB4820" w:rsidRPr="00536CC7" w:rsidRDefault="00CB4820" w:rsidP="00CB4820">
            <w:pPr>
              <w:bidi w:val="0"/>
              <w:spacing w:after="0" w:line="240" w:lineRule="auto"/>
              <w:jc w:val="center"/>
              <w:rPr>
                <w:rFonts w:asciiTheme="majorBidi" w:eastAsia="Times New Roman" w:hAnsiTheme="majorBidi" w:cstheme="majorBidi"/>
                <w:b/>
                <w:bCs/>
              </w:rPr>
            </w:pPr>
            <w:r w:rsidRPr="00536CC7">
              <w:rPr>
                <w:rFonts w:asciiTheme="majorBidi" w:eastAsia="Times New Roman" w:hAnsiTheme="majorBidi" w:cstheme="majorBidi"/>
                <w:b/>
                <w:bCs/>
              </w:rPr>
              <w:t>Methanol dissolved</w:t>
            </w:r>
            <w:r w:rsidR="000D5548" w:rsidRPr="00536CC7">
              <w:rPr>
                <w:rFonts w:asciiTheme="majorBidi" w:eastAsia="Times New Roman" w:hAnsiTheme="majorBidi" w:cstheme="majorBidi"/>
                <w:b/>
                <w:bCs/>
              </w:rPr>
              <w:t xml:space="preserve"> in biodiesel VOL%</w:t>
            </w:r>
          </w:p>
        </w:tc>
        <w:tc>
          <w:tcPr>
            <w:tcW w:w="1308" w:type="dxa"/>
            <w:shd w:val="clear" w:color="auto" w:fill="FFFFFF" w:themeFill="background1"/>
            <w:noWrap/>
            <w:vAlign w:val="bottom"/>
            <w:hideMark/>
          </w:tcPr>
          <w:p w:rsidR="00CB4820" w:rsidRPr="00536CC7" w:rsidRDefault="00CB4820" w:rsidP="00CB4820">
            <w:pPr>
              <w:bidi w:val="0"/>
              <w:spacing w:after="0" w:line="240" w:lineRule="auto"/>
              <w:jc w:val="center"/>
              <w:rPr>
                <w:rFonts w:asciiTheme="majorBidi" w:eastAsia="Times New Roman" w:hAnsiTheme="majorBidi" w:cstheme="majorBidi"/>
                <w:b/>
                <w:bCs/>
              </w:rPr>
            </w:pPr>
            <w:r w:rsidRPr="00536CC7">
              <w:rPr>
                <w:rFonts w:asciiTheme="majorBidi" w:eastAsia="Times New Roman" w:hAnsiTheme="majorBidi" w:cstheme="majorBidi"/>
                <w:b/>
                <w:bCs/>
              </w:rPr>
              <w:t>%Methanol</w:t>
            </w:r>
          </w:p>
        </w:tc>
      </w:tr>
      <w:tr w:rsidR="00CB4820" w:rsidRPr="00536CC7" w:rsidTr="005F2DCF">
        <w:trPr>
          <w:trHeight w:val="285"/>
        </w:trPr>
        <w:tc>
          <w:tcPr>
            <w:tcW w:w="1848" w:type="dxa"/>
            <w:shd w:val="clear" w:color="auto" w:fill="FFFFFF" w:themeFill="background1"/>
            <w:noWrap/>
            <w:vAlign w:val="bottom"/>
            <w:hideMark/>
          </w:tcPr>
          <w:p w:rsidR="00CB4820" w:rsidRPr="00536CC7" w:rsidRDefault="00CB4820" w:rsidP="00CB4820">
            <w:pPr>
              <w:bidi w:val="0"/>
              <w:spacing w:after="0" w:line="240" w:lineRule="auto"/>
              <w:jc w:val="center"/>
              <w:rPr>
                <w:rFonts w:asciiTheme="majorBidi" w:eastAsia="Times New Roman" w:hAnsiTheme="majorBidi" w:cstheme="majorBidi"/>
              </w:rPr>
            </w:pPr>
            <w:r w:rsidRPr="00536CC7">
              <w:rPr>
                <w:rFonts w:asciiTheme="majorBidi" w:eastAsia="Times New Roman" w:hAnsiTheme="majorBidi" w:cstheme="majorBidi"/>
              </w:rPr>
              <w:t>0</w:t>
            </w:r>
          </w:p>
        </w:tc>
        <w:tc>
          <w:tcPr>
            <w:tcW w:w="2088" w:type="dxa"/>
            <w:shd w:val="clear" w:color="auto" w:fill="FFFFFF" w:themeFill="background1"/>
            <w:noWrap/>
            <w:vAlign w:val="bottom"/>
            <w:hideMark/>
          </w:tcPr>
          <w:p w:rsidR="00CB4820" w:rsidRPr="00536CC7" w:rsidRDefault="00CB4820" w:rsidP="00CB4820">
            <w:pPr>
              <w:bidi w:val="0"/>
              <w:spacing w:after="0" w:line="240" w:lineRule="auto"/>
              <w:jc w:val="center"/>
              <w:rPr>
                <w:rFonts w:asciiTheme="majorBidi" w:eastAsia="Times New Roman" w:hAnsiTheme="majorBidi" w:cstheme="majorBidi"/>
              </w:rPr>
            </w:pPr>
            <w:r w:rsidRPr="00536CC7">
              <w:rPr>
                <w:rFonts w:asciiTheme="majorBidi" w:eastAsia="Times New Roman" w:hAnsiTheme="majorBidi" w:cstheme="majorBidi"/>
              </w:rPr>
              <w:t>0</w:t>
            </w:r>
          </w:p>
        </w:tc>
        <w:tc>
          <w:tcPr>
            <w:tcW w:w="1308" w:type="dxa"/>
            <w:shd w:val="clear" w:color="auto" w:fill="FFFFFF" w:themeFill="background1"/>
            <w:noWrap/>
            <w:vAlign w:val="bottom"/>
            <w:hideMark/>
          </w:tcPr>
          <w:p w:rsidR="00CB4820" w:rsidRPr="00536CC7" w:rsidRDefault="00CB4820" w:rsidP="00CB4820">
            <w:pPr>
              <w:bidi w:val="0"/>
              <w:spacing w:after="0" w:line="240" w:lineRule="auto"/>
              <w:jc w:val="center"/>
              <w:rPr>
                <w:rFonts w:asciiTheme="majorBidi" w:eastAsia="Times New Roman" w:hAnsiTheme="majorBidi" w:cstheme="majorBidi"/>
              </w:rPr>
            </w:pPr>
            <w:r w:rsidRPr="00536CC7">
              <w:rPr>
                <w:rFonts w:asciiTheme="majorBidi" w:eastAsia="Times New Roman" w:hAnsiTheme="majorBidi" w:cstheme="majorBidi"/>
              </w:rPr>
              <w:t>0</w:t>
            </w:r>
          </w:p>
        </w:tc>
      </w:tr>
      <w:tr w:rsidR="00CB4820" w:rsidRPr="00536CC7" w:rsidTr="005F2DCF">
        <w:trPr>
          <w:trHeight w:val="285"/>
        </w:trPr>
        <w:tc>
          <w:tcPr>
            <w:tcW w:w="1848" w:type="dxa"/>
            <w:shd w:val="clear" w:color="auto" w:fill="FFFFFF" w:themeFill="background1"/>
            <w:noWrap/>
            <w:vAlign w:val="bottom"/>
            <w:hideMark/>
          </w:tcPr>
          <w:p w:rsidR="00CB4820" w:rsidRPr="00536CC7" w:rsidRDefault="00CB4820" w:rsidP="00CB4820">
            <w:pPr>
              <w:bidi w:val="0"/>
              <w:spacing w:after="0" w:line="240" w:lineRule="auto"/>
              <w:jc w:val="center"/>
              <w:rPr>
                <w:rFonts w:asciiTheme="majorBidi" w:eastAsia="Times New Roman" w:hAnsiTheme="majorBidi" w:cstheme="majorBidi"/>
              </w:rPr>
            </w:pPr>
            <w:r w:rsidRPr="00536CC7">
              <w:rPr>
                <w:rFonts w:asciiTheme="majorBidi" w:eastAsia="Times New Roman" w:hAnsiTheme="majorBidi" w:cstheme="majorBidi"/>
              </w:rPr>
              <w:t>0.167</w:t>
            </w:r>
          </w:p>
        </w:tc>
        <w:tc>
          <w:tcPr>
            <w:tcW w:w="2088" w:type="dxa"/>
            <w:shd w:val="clear" w:color="auto" w:fill="FFFFFF" w:themeFill="background1"/>
            <w:noWrap/>
            <w:vAlign w:val="bottom"/>
            <w:hideMark/>
          </w:tcPr>
          <w:p w:rsidR="00CB4820" w:rsidRPr="00536CC7" w:rsidRDefault="00CB4820" w:rsidP="00CB4820">
            <w:pPr>
              <w:bidi w:val="0"/>
              <w:spacing w:after="0" w:line="240" w:lineRule="auto"/>
              <w:jc w:val="center"/>
              <w:rPr>
                <w:rFonts w:asciiTheme="majorBidi" w:eastAsia="Times New Roman" w:hAnsiTheme="majorBidi" w:cstheme="majorBidi"/>
              </w:rPr>
            </w:pPr>
            <w:r w:rsidRPr="00536CC7">
              <w:rPr>
                <w:rFonts w:asciiTheme="majorBidi" w:eastAsia="Times New Roman" w:hAnsiTheme="majorBidi" w:cstheme="majorBidi"/>
              </w:rPr>
              <w:t>0.038</w:t>
            </w:r>
          </w:p>
        </w:tc>
        <w:tc>
          <w:tcPr>
            <w:tcW w:w="1308" w:type="dxa"/>
            <w:shd w:val="clear" w:color="auto" w:fill="FFFFFF" w:themeFill="background1"/>
            <w:noWrap/>
            <w:vAlign w:val="bottom"/>
            <w:hideMark/>
          </w:tcPr>
          <w:p w:rsidR="00CB4820" w:rsidRPr="00536CC7" w:rsidRDefault="00CB4820" w:rsidP="00CB4820">
            <w:pPr>
              <w:bidi w:val="0"/>
              <w:spacing w:after="0" w:line="240" w:lineRule="auto"/>
              <w:jc w:val="center"/>
              <w:rPr>
                <w:rFonts w:asciiTheme="majorBidi" w:eastAsia="Times New Roman" w:hAnsiTheme="majorBidi" w:cstheme="majorBidi"/>
              </w:rPr>
            </w:pPr>
            <w:r w:rsidRPr="00536CC7">
              <w:rPr>
                <w:rFonts w:asciiTheme="majorBidi" w:eastAsia="Times New Roman" w:hAnsiTheme="majorBidi" w:cstheme="majorBidi"/>
              </w:rPr>
              <w:t>20%</w:t>
            </w:r>
          </w:p>
        </w:tc>
      </w:tr>
      <w:tr w:rsidR="00CB4820" w:rsidRPr="00536CC7" w:rsidTr="005F2DCF">
        <w:trPr>
          <w:trHeight w:val="285"/>
        </w:trPr>
        <w:tc>
          <w:tcPr>
            <w:tcW w:w="1848" w:type="dxa"/>
            <w:shd w:val="clear" w:color="auto" w:fill="FFFFFF" w:themeFill="background1"/>
            <w:noWrap/>
            <w:vAlign w:val="bottom"/>
            <w:hideMark/>
          </w:tcPr>
          <w:p w:rsidR="00CB4820" w:rsidRPr="00536CC7" w:rsidRDefault="00CB4820" w:rsidP="00CB4820">
            <w:pPr>
              <w:bidi w:val="0"/>
              <w:spacing w:after="0" w:line="240" w:lineRule="auto"/>
              <w:jc w:val="center"/>
              <w:rPr>
                <w:rFonts w:asciiTheme="majorBidi" w:eastAsia="Times New Roman" w:hAnsiTheme="majorBidi" w:cstheme="majorBidi"/>
              </w:rPr>
            </w:pPr>
            <w:r w:rsidRPr="00536CC7">
              <w:rPr>
                <w:rFonts w:asciiTheme="majorBidi" w:eastAsia="Times New Roman" w:hAnsiTheme="majorBidi" w:cstheme="majorBidi"/>
              </w:rPr>
              <w:t>0.288</w:t>
            </w:r>
          </w:p>
        </w:tc>
        <w:tc>
          <w:tcPr>
            <w:tcW w:w="2088" w:type="dxa"/>
            <w:shd w:val="clear" w:color="auto" w:fill="FFFFFF" w:themeFill="background1"/>
            <w:noWrap/>
            <w:vAlign w:val="bottom"/>
            <w:hideMark/>
          </w:tcPr>
          <w:p w:rsidR="00CB4820" w:rsidRPr="00536CC7" w:rsidRDefault="00CB4820" w:rsidP="00CB4820">
            <w:pPr>
              <w:bidi w:val="0"/>
              <w:spacing w:after="0" w:line="240" w:lineRule="auto"/>
              <w:jc w:val="center"/>
              <w:rPr>
                <w:rFonts w:asciiTheme="majorBidi" w:eastAsia="Times New Roman" w:hAnsiTheme="majorBidi" w:cstheme="majorBidi"/>
              </w:rPr>
            </w:pPr>
            <w:r w:rsidRPr="00536CC7">
              <w:rPr>
                <w:rFonts w:asciiTheme="majorBidi" w:eastAsia="Times New Roman" w:hAnsiTheme="majorBidi" w:cstheme="majorBidi"/>
              </w:rPr>
              <w:t>0.06</w:t>
            </w:r>
          </w:p>
        </w:tc>
        <w:tc>
          <w:tcPr>
            <w:tcW w:w="1308" w:type="dxa"/>
            <w:shd w:val="clear" w:color="auto" w:fill="FFFFFF" w:themeFill="background1"/>
            <w:noWrap/>
            <w:vAlign w:val="bottom"/>
            <w:hideMark/>
          </w:tcPr>
          <w:p w:rsidR="00CB4820" w:rsidRPr="00536CC7" w:rsidRDefault="00CB4820" w:rsidP="00CB4820">
            <w:pPr>
              <w:bidi w:val="0"/>
              <w:spacing w:after="0" w:line="240" w:lineRule="auto"/>
              <w:jc w:val="center"/>
              <w:rPr>
                <w:rFonts w:asciiTheme="majorBidi" w:eastAsia="Times New Roman" w:hAnsiTheme="majorBidi" w:cstheme="majorBidi"/>
              </w:rPr>
            </w:pPr>
            <w:r w:rsidRPr="00536CC7">
              <w:rPr>
                <w:rFonts w:asciiTheme="majorBidi" w:eastAsia="Times New Roman" w:hAnsiTheme="majorBidi" w:cstheme="majorBidi"/>
              </w:rPr>
              <w:t>33%</w:t>
            </w:r>
          </w:p>
        </w:tc>
      </w:tr>
      <w:tr w:rsidR="00CB4820" w:rsidRPr="00536CC7" w:rsidTr="005F2DCF">
        <w:trPr>
          <w:trHeight w:val="285"/>
        </w:trPr>
        <w:tc>
          <w:tcPr>
            <w:tcW w:w="1848" w:type="dxa"/>
            <w:shd w:val="clear" w:color="auto" w:fill="FFFFFF" w:themeFill="background1"/>
            <w:noWrap/>
            <w:vAlign w:val="bottom"/>
            <w:hideMark/>
          </w:tcPr>
          <w:p w:rsidR="00CB4820" w:rsidRPr="00536CC7" w:rsidRDefault="00CB4820" w:rsidP="00CB4820">
            <w:pPr>
              <w:bidi w:val="0"/>
              <w:spacing w:after="0" w:line="240" w:lineRule="auto"/>
              <w:jc w:val="center"/>
              <w:rPr>
                <w:rFonts w:asciiTheme="majorBidi" w:eastAsia="Times New Roman" w:hAnsiTheme="majorBidi" w:cstheme="majorBidi"/>
              </w:rPr>
            </w:pPr>
            <w:r w:rsidRPr="00536CC7">
              <w:rPr>
                <w:rFonts w:asciiTheme="majorBidi" w:eastAsia="Times New Roman" w:hAnsiTheme="majorBidi" w:cstheme="majorBidi"/>
              </w:rPr>
              <w:t>0.348</w:t>
            </w:r>
          </w:p>
        </w:tc>
        <w:tc>
          <w:tcPr>
            <w:tcW w:w="2088" w:type="dxa"/>
            <w:shd w:val="clear" w:color="auto" w:fill="FFFFFF" w:themeFill="background1"/>
            <w:noWrap/>
            <w:vAlign w:val="bottom"/>
            <w:hideMark/>
          </w:tcPr>
          <w:p w:rsidR="00CB4820" w:rsidRPr="00536CC7" w:rsidRDefault="00CB4820" w:rsidP="00CB4820">
            <w:pPr>
              <w:bidi w:val="0"/>
              <w:spacing w:after="0" w:line="240" w:lineRule="auto"/>
              <w:jc w:val="center"/>
              <w:rPr>
                <w:rFonts w:asciiTheme="majorBidi" w:eastAsia="Times New Roman" w:hAnsiTheme="majorBidi" w:cstheme="majorBidi"/>
              </w:rPr>
            </w:pPr>
            <w:r w:rsidRPr="00536CC7">
              <w:rPr>
                <w:rFonts w:asciiTheme="majorBidi" w:eastAsia="Times New Roman" w:hAnsiTheme="majorBidi" w:cstheme="majorBidi"/>
              </w:rPr>
              <w:t>0.074</w:t>
            </w:r>
          </w:p>
        </w:tc>
        <w:tc>
          <w:tcPr>
            <w:tcW w:w="1308" w:type="dxa"/>
            <w:shd w:val="clear" w:color="auto" w:fill="FFFFFF" w:themeFill="background1"/>
            <w:noWrap/>
            <w:vAlign w:val="bottom"/>
            <w:hideMark/>
          </w:tcPr>
          <w:p w:rsidR="00CB4820" w:rsidRPr="00536CC7" w:rsidRDefault="00CB4820" w:rsidP="00CB4820">
            <w:pPr>
              <w:bidi w:val="0"/>
              <w:spacing w:after="0" w:line="240" w:lineRule="auto"/>
              <w:jc w:val="center"/>
              <w:rPr>
                <w:rFonts w:asciiTheme="majorBidi" w:eastAsia="Times New Roman" w:hAnsiTheme="majorBidi" w:cstheme="majorBidi"/>
              </w:rPr>
            </w:pPr>
            <w:r w:rsidRPr="00536CC7">
              <w:rPr>
                <w:rFonts w:asciiTheme="majorBidi" w:eastAsia="Times New Roman" w:hAnsiTheme="majorBidi" w:cstheme="majorBidi"/>
              </w:rPr>
              <w:t>40%</w:t>
            </w:r>
          </w:p>
        </w:tc>
      </w:tr>
      <w:tr w:rsidR="00CB4820" w:rsidRPr="00536CC7" w:rsidTr="005F2DCF">
        <w:trPr>
          <w:trHeight w:val="285"/>
        </w:trPr>
        <w:tc>
          <w:tcPr>
            <w:tcW w:w="1848" w:type="dxa"/>
            <w:shd w:val="clear" w:color="auto" w:fill="FFFFFF" w:themeFill="background1"/>
            <w:noWrap/>
            <w:vAlign w:val="bottom"/>
            <w:hideMark/>
          </w:tcPr>
          <w:p w:rsidR="00CB4820" w:rsidRPr="00536CC7" w:rsidRDefault="00CB4820" w:rsidP="00CB4820">
            <w:pPr>
              <w:bidi w:val="0"/>
              <w:spacing w:after="0" w:line="240" w:lineRule="auto"/>
              <w:jc w:val="center"/>
              <w:rPr>
                <w:rFonts w:asciiTheme="majorBidi" w:eastAsia="Times New Roman" w:hAnsiTheme="majorBidi" w:cstheme="majorBidi"/>
              </w:rPr>
            </w:pPr>
            <w:r w:rsidRPr="00536CC7">
              <w:rPr>
                <w:rFonts w:asciiTheme="majorBidi" w:eastAsia="Times New Roman" w:hAnsiTheme="majorBidi" w:cstheme="majorBidi"/>
              </w:rPr>
              <w:t>0.444</w:t>
            </w:r>
          </w:p>
        </w:tc>
        <w:tc>
          <w:tcPr>
            <w:tcW w:w="2088" w:type="dxa"/>
            <w:shd w:val="clear" w:color="auto" w:fill="FFFFFF" w:themeFill="background1"/>
            <w:noWrap/>
            <w:vAlign w:val="bottom"/>
            <w:hideMark/>
          </w:tcPr>
          <w:p w:rsidR="00CB4820" w:rsidRPr="00536CC7" w:rsidRDefault="00CB4820" w:rsidP="00CB4820">
            <w:pPr>
              <w:bidi w:val="0"/>
              <w:spacing w:after="0" w:line="240" w:lineRule="auto"/>
              <w:jc w:val="center"/>
              <w:rPr>
                <w:rFonts w:asciiTheme="majorBidi" w:eastAsia="Times New Roman" w:hAnsiTheme="majorBidi" w:cstheme="majorBidi"/>
              </w:rPr>
            </w:pPr>
            <w:r w:rsidRPr="00536CC7">
              <w:rPr>
                <w:rFonts w:asciiTheme="majorBidi" w:eastAsia="Times New Roman" w:hAnsiTheme="majorBidi" w:cstheme="majorBidi"/>
              </w:rPr>
              <w:t>0.09</w:t>
            </w:r>
          </w:p>
        </w:tc>
        <w:tc>
          <w:tcPr>
            <w:tcW w:w="1308" w:type="dxa"/>
            <w:shd w:val="clear" w:color="auto" w:fill="FFFFFF" w:themeFill="background1"/>
            <w:noWrap/>
            <w:vAlign w:val="bottom"/>
            <w:hideMark/>
          </w:tcPr>
          <w:p w:rsidR="00CB4820" w:rsidRPr="00536CC7" w:rsidRDefault="00CB4820" w:rsidP="00CB4820">
            <w:pPr>
              <w:bidi w:val="0"/>
              <w:spacing w:after="0" w:line="240" w:lineRule="auto"/>
              <w:jc w:val="center"/>
              <w:rPr>
                <w:rFonts w:asciiTheme="majorBidi" w:eastAsia="Times New Roman" w:hAnsiTheme="majorBidi" w:cstheme="majorBidi"/>
              </w:rPr>
            </w:pPr>
            <w:r w:rsidRPr="00536CC7">
              <w:rPr>
                <w:rFonts w:asciiTheme="majorBidi" w:eastAsia="Times New Roman" w:hAnsiTheme="majorBidi" w:cstheme="majorBidi"/>
              </w:rPr>
              <w:t>50%</w:t>
            </w:r>
          </w:p>
        </w:tc>
      </w:tr>
      <w:tr w:rsidR="00CB4820" w:rsidRPr="00536CC7" w:rsidTr="005F2DCF">
        <w:trPr>
          <w:trHeight w:val="285"/>
        </w:trPr>
        <w:tc>
          <w:tcPr>
            <w:tcW w:w="1848" w:type="dxa"/>
            <w:shd w:val="clear" w:color="auto" w:fill="FFFFFF" w:themeFill="background1"/>
            <w:noWrap/>
            <w:vAlign w:val="bottom"/>
            <w:hideMark/>
          </w:tcPr>
          <w:p w:rsidR="00CB4820" w:rsidRPr="00536CC7" w:rsidRDefault="00CB4820" w:rsidP="00CB4820">
            <w:pPr>
              <w:bidi w:val="0"/>
              <w:spacing w:after="0" w:line="240" w:lineRule="auto"/>
              <w:jc w:val="center"/>
              <w:rPr>
                <w:rFonts w:asciiTheme="majorBidi" w:eastAsia="Times New Roman" w:hAnsiTheme="majorBidi" w:cstheme="majorBidi"/>
              </w:rPr>
            </w:pPr>
            <w:r w:rsidRPr="00536CC7">
              <w:rPr>
                <w:rFonts w:asciiTheme="majorBidi" w:eastAsia="Times New Roman" w:hAnsiTheme="majorBidi" w:cstheme="majorBidi"/>
              </w:rPr>
              <w:t>0.75</w:t>
            </w:r>
          </w:p>
        </w:tc>
        <w:tc>
          <w:tcPr>
            <w:tcW w:w="2088" w:type="dxa"/>
            <w:shd w:val="clear" w:color="auto" w:fill="FFFFFF" w:themeFill="background1"/>
            <w:noWrap/>
            <w:vAlign w:val="bottom"/>
            <w:hideMark/>
          </w:tcPr>
          <w:p w:rsidR="00CB4820" w:rsidRPr="00536CC7" w:rsidRDefault="00CB4820" w:rsidP="00CB4820">
            <w:pPr>
              <w:bidi w:val="0"/>
              <w:spacing w:after="0" w:line="240" w:lineRule="auto"/>
              <w:jc w:val="center"/>
              <w:rPr>
                <w:rFonts w:asciiTheme="majorBidi" w:eastAsia="Times New Roman" w:hAnsiTheme="majorBidi" w:cstheme="majorBidi"/>
              </w:rPr>
            </w:pPr>
            <w:r w:rsidRPr="00536CC7">
              <w:rPr>
                <w:rFonts w:asciiTheme="majorBidi" w:eastAsia="Times New Roman" w:hAnsiTheme="majorBidi" w:cstheme="majorBidi"/>
              </w:rPr>
              <w:t>0.167</w:t>
            </w:r>
          </w:p>
        </w:tc>
        <w:tc>
          <w:tcPr>
            <w:tcW w:w="1308" w:type="dxa"/>
            <w:shd w:val="clear" w:color="auto" w:fill="FFFFFF" w:themeFill="background1"/>
            <w:noWrap/>
            <w:vAlign w:val="bottom"/>
            <w:hideMark/>
          </w:tcPr>
          <w:p w:rsidR="00CB4820" w:rsidRPr="00536CC7" w:rsidRDefault="00CB4820" w:rsidP="00CB4820">
            <w:pPr>
              <w:bidi w:val="0"/>
              <w:spacing w:after="0" w:line="240" w:lineRule="auto"/>
              <w:jc w:val="center"/>
              <w:rPr>
                <w:rFonts w:asciiTheme="majorBidi" w:eastAsia="Times New Roman" w:hAnsiTheme="majorBidi" w:cstheme="majorBidi"/>
              </w:rPr>
            </w:pPr>
            <w:r w:rsidRPr="00536CC7">
              <w:rPr>
                <w:rFonts w:asciiTheme="majorBidi" w:eastAsia="Times New Roman" w:hAnsiTheme="majorBidi" w:cstheme="majorBidi"/>
              </w:rPr>
              <w:t>60%</w:t>
            </w:r>
          </w:p>
        </w:tc>
      </w:tr>
      <w:tr w:rsidR="00CB4820" w:rsidRPr="00536CC7" w:rsidTr="005F2DCF">
        <w:trPr>
          <w:trHeight w:val="285"/>
        </w:trPr>
        <w:tc>
          <w:tcPr>
            <w:tcW w:w="1848" w:type="dxa"/>
            <w:shd w:val="clear" w:color="auto" w:fill="FFFFFF" w:themeFill="background1"/>
            <w:noWrap/>
            <w:vAlign w:val="bottom"/>
            <w:hideMark/>
          </w:tcPr>
          <w:p w:rsidR="00CB4820" w:rsidRPr="00536CC7" w:rsidRDefault="00CB4820" w:rsidP="00CB4820">
            <w:pPr>
              <w:bidi w:val="0"/>
              <w:spacing w:after="0" w:line="240" w:lineRule="auto"/>
              <w:jc w:val="center"/>
              <w:rPr>
                <w:rFonts w:asciiTheme="majorBidi" w:eastAsia="Times New Roman" w:hAnsiTheme="majorBidi" w:cstheme="majorBidi"/>
              </w:rPr>
            </w:pPr>
            <w:r w:rsidRPr="00536CC7">
              <w:rPr>
                <w:rFonts w:asciiTheme="majorBidi" w:eastAsia="Times New Roman" w:hAnsiTheme="majorBidi" w:cstheme="majorBidi"/>
              </w:rPr>
              <w:t>1</w:t>
            </w:r>
          </w:p>
        </w:tc>
        <w:tc>
          <w:tcPr>
            <w:tcW w:w="2088" w:type="dxa"/>
            <w:shd w:val="clear" w:color="auto" w:fill="FFFFFF" w:themeFill="background1"/>
            <w:noWrap/>
            <w:vAlign w:val="bottom"/>
            <w:hideMark/>
          </w:tcPr>
          <w:p w:rsidR="00CB4820" w:rsidRPr="00536CC7" w:rsidRDefault="00CB4820" w:rsidP="00CB4820">
            <w:pPr>
              <w:bidi w:val="0"/>
              <w:spacing w:after="0" w:line="240" w:lineRule="auto"/>
              <w:jc w:val="center"/>
              <w:rPr>
                <w:rFonts w:asciiTheme="majorBidi" w:eastAsia="Times New Roman" w:hAnsiTheme="majorBidi" w:cstheme="majorBidi"/>
              </w:rPr>
            </w:pPr>
            <w:r w:rsidRPr="00536CC7">
              <w:rPr>
                <w:rFonts w:asciiTheme="majorBidi" w:eastAsia="Times New Roman" w:hAnsiTheme="majorBidi" w:cstheme="majorBidi"/>
              </w:rPr>
              <w:t>0.2</w:t>
            </w:r>
          </w:p>
        </w:tc>
        <w:tc>
          <w:tcPr>
            <w:tcW w:w="1308" w:type="dxa"/>
            <w:shd w:val="clear" w:color="auto" w:fill="FFFFFF" w:themeFill="background1"/>
            <w:noWrap/>
            <w:vAlign w:val="bottom"/>
            <w:hideMark/>
          </w:tcPr>
          <w:p w:rsidR="00CB4820" w:rsidRPr="00536CC7" w:rsidRDefault="00CB4820" w:rsidP="00CB4820">
            <w:pPr>
              <w:bidi w:val="0"/>
              <w:spacing w:after="0" w:line="240" w:lineRule="auto"/>
              <w:jc w:val="center"/>
              <w:rPr>
                <w:rFonts w:asciiTheme="majorBidi" w:eastAsia="Times New Roman" w:hAnsiTheme="majorBidi" w:cstheme="majorBidi"/>
              </w:rPr>
            </w:pPr>
            <w:r w:rsidRPr="00536CC7">
              <w:rPr>
                <w:rFonts w:asciiTheme="majorBidi" w:eastAsia="Times New Roman" w:hAnsiTheme="majorBidi" w:cstheme="majorBidi"/>
              </w:rPr>
              <w:t>100%</w:t>
            </w:r>
          </w:p>
        </w:tc>
      </w:tr>
    </w:tbl>
    <w:p w:rsidR="00CB4820" w:rsidRDefault="00CB4820" w:rsidP="00CB4820">
      <w:pPr>
        <w:jc w:val="right"/>
        <w:rPr>
          <w:lang w:bidi="ar-JO"/>
        </w:rPr>
      </w:pPr>
      <w:r>
        <w:rPr>
          <w:lang w:bidi="ar-JO"/>
        </w:rPr>
        <w:br w:type="textWrapping" w:clear="all"/>
        <w:t xml:space="preserve"> </w:t>
      </w:r>
    </w:p>
    <w:p w:rsidR="00CB4820" w:rsidRDefault="00CB4820" w:rsidP="00CB4820">
      <w:pPr>
        <w:jc w:val="center"/>
        <w:rPr>
          <w:rtl/>
          <w:lang w:bidi="ar-JO"/>
        </w:rPr>
      </w:pPr>
      <w:r>
        <w:rPr>
          <w:noProof/>
        </w:rPr>
        <w:lastRenderedPageBreak/>
        <w:drawing>
          <wp:inline distT="0" distB="0" distL="0" distR="0">
            <wp:extent cx="4572762" cy="2746629"/>
            <wp:effectExtent l="19050" t="0" r="18288" b="0"/>
            <wp:docPr id="11"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CB4820" w:rsidRPr="000D5548" w:rsidRDefault="00FF6341" w:rsidP="00476875">
      <w:pPr>
        <w:tabs>
          <w:tab w:val="left" w:pos="6206"/>
        </w:tabs>
        <w:bidi w:val="0"/>
        <w:jc w:val="center"/>
        <w:rPr>
          <w:rFonts w:asciiTheme="majorBidi" w:hAnsiTheme="majorBidi" w:cstheme="majorBidi"/>
          <w:lang w:bidi="ar-JO"/>
        </w:rPr>
      </w:pPr>
      <w:r w:rsidRPr="000D5548">
        <w:rPr>
          <w:rFonts w:asciiTheme="majorBidi" w:hAnsiTheme="majorBidi" w:cstheme="majorBidi"/>
          <w:lang w:bidi="ar-JO"/>
        </w:rPr>
        <w:t>Figure (6</w:t>
      </w:r>
      <w:r w:rsidR="00476875" w:rsidRPr="000D5548">
        <w:rPr>
          <w:rFonts w:asciiTheme="majorBidi" w:hAnsiTheme="majorBidi" w:cstheme="majorBidi"/>
          <w:lang w:bidi="ar-JO"/>
        </w:rPr>
        <w:t>.19</w:t>
      </w:r>
      <w:r w:rsidR="00CB4820" w:rsidRPr="000D5548">
        <w:rPr>
          <w:rFonts w:asciiTheme="majorBidi" w:hAnsiTheme="majorBidi" w:cstheme="majorBidi"/>
          <w:lang w:bidi="ar-JO"/>
        </w:rPr>
        <w:t>)</w:t>
      </w:r>
      <w:r w:rsidR="004F6C77">
        <w:rPr>
          <w:rFonts w:asciiTheme="majorBidi" w:hAnsiTheme="majorBidi" w:cstheme="majorBidi"/>
          <w:lang w:bidi="ar-JO"/>
        </w:rPr>
        <w:t>: Solubility Of Methanol/Water i</w:t>
      </w:r>
      <w:r w:rsidR="00CB4820" w:rsidRPr="000D5548">
        <w:rPr>
          <w:rFonts w:asciiTheme="majorBidi" w:hAnsiTheme="majorBidi" w:cstheme="majorBidi"/>
          <w:lang w:bidi="ar-JO"/>
        </w:rPr>
        <w:t>n Biodiesel</w:t>
      </w:r>
    </w:p>
    <w:p w:rsidR="000D5548" w:rsidRDefault="004F6C77" w:rsidP="000D5548">
      <w:pPr>
        <w:tabs>
          <w:tab w:val="left" w:pos="6206"/>
        </w:tabs>
        <w:bidi w:val="0"/>
        <w:rPr>
          <w:rFonts w:asciiTheme="majorBidi" w:hAnsiTheme="majorBidi" w:cstheme="majorBidi"/>
          <w:sz w:val="24"/>
          <w:szCs w:val="24"/>
          <w:lang w:bidi="ar-JO"/>
        </w:rPr>
      </w:pPr>
      <w:r>
        <w:rPr>
          <w:rFonts w:asciiTheme="majorBidi" w:hAnsiTheme="majorBidi" w:cstheme="majorBidi"/>
          <w:sz w:val="24"/>
          <w:szCs w:val="24"/>
          <w:lang w:bidi="ar-JO"/>
        </w:rPr>
        <w:t>Figure (6.19) shows</w:t>
      </w:r>
      <w:r w:rsidR="000D5548" w:rsidRPr="000D5548">
        <w:rPr>
          <w:rFonts w:asciiTheme="majorBidi" w:hAnsiTheme="majorBidi" w:cstheme="majorBidi"/>
          <w:sz w:val="24"/>
          <w:szCs w:val="24"/>
          <w:lang w:bidi="ar-JO"/>
        </w:rPr>
        <w:t xml:space="preserve"> the relationship between </w:t>
      </w:r>
      <w:r w:rsidR="000D5548">
        <w:rPr>
          <w:rFonts w:asciiTheme="majorBidi" w:hAnsiTheme="majorBidi" w:cstheme="majorBidi"/>
          <w:sz w:val="24"/>
          <w:szCs w:val="24"/>
          <w:lang w:bidi="ar-JO"/>
        </w:rPr>
        <w:t>methanol dissolved in biodiesel (v/v%).</w:t>
      </w:r>
    </w:p>
    <w:p w:rsidR="000D5548" w:rsidRPr="000D5548" w:rsidRDefault="000D5548" w:rsidP="000D5548">
      <w:pPr>
        <w:tabs>
          <w:tab w:val="left" w:pos="6206"/>
        </w:tabs>
        <w:bidi w:val="0"/>
        <w:rPr>
          <w:rFonts w:asciiTheme="majorBidi" w:hAnsiTheme="majorBidi" w:cstheme="majorBidi"/>
          <w:sz w:val="24"/>
          <w:szCs w:val="24"/>
          <w:lang w:bidi="ar-JO"/>
        </w:rPr>
      </w:pPr>
    </w:p>
    <w:p w:rsidR="00CB4820" w:rsidRPr="000D5548" w:rsidRDefault="004F6C77" w:rsidP="00CB4820">
      <w:pPr>
        <w:tabs>
          <w:tab w:val="left" w:pos="6206"/>
        </w:tabs>
        <w:bidi w:val="0"/>
        <w:rPr>
          <w:rFonts w:asciiTheme="majorBidi" w:hAnsiTheme="majorBidi" w:cstheme="majorBidi"/>
          <w:sz w:val="24"/>
          <w:szCs w:val="24"/>
          <w:lang w:bidi="ar-JO"/>
        </w:rPr>
      </w:pPr>
      <w:r>
        <w:rPr>
          <w:rFonts w:asciiTheme="majorBidi" w:hAnsiTheme="majorBidi" w:cstheme="majorBidi"/>
          <w:sz w:val="24"/>
          <w:szCs w:val="24"/>
          <w:lang w:bidi="ar-JO"/>
        </w:rPr>
        <w:t>F</w:t>
      </w:r>
      <w:r w:rsidR="00CB4820" w:rsidRPr="000D5548">
        <w:rPr>
          <w:rFonts w:asciiTheme="majorBidi" w:hAnsiTheme="majorBidi" w:cstheme="majorBidi"/>
          <w:sz w:val="24"/>
          <w:szCs w:val="24"/>
          <w:lang w:bidi="ar-JO"/>
        </w:rPr>
        <w:t xml:space="preserve">or acetonitrile, mixtures of acetonitrile and water at different ratios were prepared, then </w:t>
      </w:r>
      <w:r>
        <w:rPr>
          <w:rFonts w:asciiTheme="majorBidi" w:hAnsiTheme="majorBidi" w:cstheme="majorBidi"/>
          <w:sz w:val="24"/>
          <w:szCs w:val="24"/>
          <w:lang w:bidi="ar-JO"/>
        </w:rPr>
        <w:t>the solubility of the mixtures i</w:t>
      </w:r>
      <w:r w:rsidR="00CB4820" w:rsidRPr="000D5548">
        <w:rPr>
          <w:rFonts w:asciiTheme="majorBidi" w:hAnsiTheme="majorBidi" w:cstheme="majorBidi"/>
          <w:sz w:val="24"/>
          <w:szCs w:val="24"/>
          <w:lang w:bidi="ar-JO"/>
        </w:rPr>
        <w:t>n biodiesel was recorded, the e</w:t>
      </w:r>
      <w:r>
        <w:rPr>
          <w:rFonts w:asciiTheme="majorBidi" w:hAnsiTheme="majorBidi" w:cstheme="majorBidi"/>
          <w:sz w:val="24"/>
          <w:szCs w:val="24"/>
          <w:lang w:bidi="ar-JO"/>
        </w:rPr>
        <w:t>xperiments were done with 5</w:t>
      </w:r>
      <w:r w:rsidR="005768DF">
        <w:rPr>
          <w:rFonts w:asciiTheme="majorBidi" w:hAnsiTheme="majorBidi" w:cstheme="majorBidi"/>
          <w:sz w:val="24"/>
          <w:szCs w:val="24"/>
          <w:lang w:bidi="ar-JO"/>
        </w:rPr>
        <w:t>mL</w:t>
      </w:r>
      <w:r>
        <w:rPr>
          <w:rFonts w:asciiTheme="majorBidi" w:hAnsiTheme="majorBidi" w:cstheme="majorBidi"/>
          <w:sz w:val="24"/>
          <w:szCs w:val="24"/>
          <w:lang w:bidi="ar-JO"/>
        </w:rPr>
        <w:t xml:space="preserve"> </w:t>
      </w:r>
      <w:r w:rsidR="00CB4820" w:rsidRPr="000D5548">
        <w:rPr>
          <w:rFonts w:asciiTheme="majorBidi" w:hAnsiTheme="majorBidi" w:cstheme="majorBidi"/>
          <w:sz w:val="24"/>
          <w:szCs w:val="24"/>
          <w:lang w:bidi="ar-JO"/>
        </w:rPr>
        <w:t xml:space="preserve"> biodiesel and 5</w:t>
      </w:r>
      <w:r w:rsidR="005768DF">
        <w:rPr>
          <w:rFonts w:asciiTheme="majorBidi" w:hAnsiTheme="majorBidi" w:cstheme="majorBidi"/>
          <w:sz w:val="24"/>
          <w:szCs w:val="24"/>
          <w:lang w:bidi="ar-JO"/>
        </w:rPr>
        <w:t>mL</w:t>
      </w:r>
      <w:r w:rsidR="00CB4820" w:rsidRPr="000D5548">
        <w:rPr>
          <w:rFonts w:asciiTheme="majorBidi" w:hAnsiTheme="majorBidi" w:cstheme="majorBidi"/>
          <w:sz w:val="24"/>
          <w:szCs w:val="24"/>
          <w:lang w:bidi="ar-JO"/>
        </w:rPr>
        <w:t xml:space="preserve"> of</w:t>
      </w:r>
      <w:r>
        <w:rPr>
          <w:rFonts w:asciiTheme="majorBidi" w:hAnsiTheme="majorBidi" w:cstheme="majorBidi"/>
          <w:sz w:val="24"/>
          <w:szCs w:val="24"/>
          <w:lang w:bidi="ar-JO"/>
        </w:rPr>
        <w:t xml:space="preserve"> acetonitrile/water mixture for</w:t>
      </w:r>
      <w:r w:rsidR="00CB4820" w:rsidRPr="000D5548">
        <w:rPr>
          <w:rFonts w:asciiTheme="majorBidi" w:hAnsiTheme="majorBidi" w:cstheme="majorBidi"/>
          <w:sz w:val="24"/>
          <w:szCs w:val="24"/>
          <w:lang w:bidi="ar-JO"/>
        </w:rPr>
        <w:t xml:space="preserve"> several times. The results are shown on Table (</w:t>
      </w:r>
      <w:r w:rsidR="000D5548" w:rsidRPr="000D5548">
        <w:rPr>
          <w:rFonts w:asciiTheme="majorBidi" w:hAnsiTheme="majorBidi" w:cstheme="majorBidi"/>
          <w:sz w:val="24"/>
          <w:szCs w:val="24"/>
          <w:lang w:bidi="ar-JO"/>
        </w:rPr>
        <w:t>6</w:t>
      </w:r>
      <w:r w:rsidR="00476875" w:rsidRPr="000D5548">
        <w:rPr>
          <w:rFonts w:asciiTheme="majorBidi" w:hAnsiTheme="majorBidi" w:cstheme="majorBidi"/>
          <w:sz w:val="24"/>
          <w:szCs w:val="24"/>
          <w:lang w:bidi="ar-JO"/>
        </w:rPr>
        <w:t>.3</w:t>
      </w:r>
      <w:r w:rsidR="00CB4820" w:rsidRPr="000D5548">
        <w:rPr>
          <w:rFonts w:asciiTheme="majorBidi" w:hAnsiTheme="majorBidi" w:cstheme="majorBidi"/>
          <w:sz w:val="24"/>
          <w:szCs w:val="24"/>
          <w:lang w:bidi="ar-JO"/>
        </w:rPr>
        <w:t>) and Figure (</w:t>
      </w:r>
      <w:r w:rsidR="000D5548" w:rsidRPr="000D5548">
        <w:rPr>
          <w:rFonts w:asciiTheme="majorBidi" w:hAnsiTheme="majorBidi" w:cstheme="majorBidi"/>
          <w:sz w:val="24"/>
          <w:szCs w:val="24"/>
          <w:lang w:bidi="ar-JO"/>
        </w:rPr>
        <w:t>6</w:t>
      </w:r>
      <w:r w:rsidR="00476875" w:rsidRPr="000D5548">
        <w:rPr>
          <w:rFonts w:asciiTheme="majorBidi" w:hAnsiTheme="majorBidi" w:cstheme="majorBidi"/>
          <w:sz w:val="24"/>
          <w:szCs w:val="24"/>
          <w:lang w:bidi="ar-JO"/>
        </w:rPr>
        <w:t>.20).</w:t>
      </w:r>
    </w:p>
    <w:p w:rsidR="00CB4820" w:rsidRPr="000D5548" w:rsidRDefault="00CB4820" w:rsidP="00CB4820">
      <w:pPr>
        <w:tabs>
          <w:tab w:val="left" w:pos="6206"/>
        </w:tabs>
        <w:bidi w:val="0"/>
        <w:jc w:val="center"/>
        <w:rPr>
          <w:rFonts w:asciiTheme="majorBidi" w:hAnsiTheme="majorBidi" w:cstheme="majorBidi"/>
          <w:lang w:bidi="ar-JO"/>
        </w:rPr>
      </w:pPr>
      <w:r w:rsidRPr="000D5548">
        <w:rPr>
          <w:rFonts w:asciiTheme="majorBidi" w:hAnsiTheme="majorBidi" w:cstheme="majorBidi"/>
          <w:lang w:bidi="ar-JO"/>
        </w:rPr>
        <w:t>Table (</w:t>
      </w:r>
      <w:r w:rsidR="00FF6341" w:rsidRPr="000D5548">
        <w:rPr>
          <w:rFonts w:asciiTheme="majorBidi" w:hAnsiTheme="majorBidi" w:cstheme="majorBidi"/>
          <w:lang w:bidi="ar-JO"/>
        </w:rPr>
        <w:t>6</w:t>
      </w:r>
      <w:r w:rsidR="00476875" w:rsidRPr="000D5548">
        <w:rPr>
          <w:rFonts w:asciiTheme="majorBidi" w:hAnsiTheme="majorBidi" w:cstheme="majorBidi"/>
          <w:lang w:bidi="ar-JO"/>
        </w:rPr>
        <w:t>.3</w:t>
      </w:r>
      <w:r w:rsidRPr="000D5548">
        <w:rPr>
          <w:rFonts w:asciiTheme="majorBidi" w:hAnsiTheme="majorBidi" w:cstheme="majorBidi"/>
          <w:lang w:bidi="ar-JO"/>
        </w:rPr>
        <w:t>): So</w:t>
      </w:r>
      <w:r w:rsidR="00FF39C3">
        <w:rPr>
          <w:rFonts w:asciiTheme="majorBidi" w:hAnsiTheme="majorBidi" w:cstheme="majorBidi"/>
          <w:lang w:bidi="ar-JO"/>
        </w:rPr>
        <w:t>lubility of Acetonitrile/Water i</w:t>
      </w:r>
      <w:r w:rsidRPr="000D5548">
        <w:rPr>
          <w:rFonts w:asciiTheme="majorBidi" w:hAnsiTheme="majorBidi" w:cstheme="majorBidi"/>
          <w:lang w:bidi="ar-JO"/>
        </w:rPr>
        <w:t>n Biodiesel</w:t>
      </w:r>
    </w:p>
    <w:tbl>
      <w:tblPr>
        <w:bidiVisual/>
        <w:tblW w:w="6824"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ook w:val="04A0"/>
      </w:tblPr>
      <w:tblGrid>
        <w:gridCol w:w="2428"/>
        <w:gridCol w:w="2648"/>
        <w:gridCol w:w="1748"/>
      </w:tblGrid>
      <w:tr w:rsidR="00CB4820" w:rsidRPr="00FF39C3" w:rsidTr="005F2DCF">
        <w:trPr>
          <w:trHeight w:val="285"/>
          <w:jc w:val="center"/>
        </w:trPr>
        <w:tc>
          <w:tcPr>
            <w:tcW w:w="2428" w:type="dxa"/>
            <w:shd w:val="clear" w:color="auto" w:fill="FFFFFF" w:themeFill="background1"/>
            <w:noWrap/>
            <w:vAlign w:val="bottom"/>
            <w:hideMark/>
          </w:tcPr>
          <w:p w:rsidR="00CB4820" w:rsidRPr="00FF39C3" w:rsidRDefault="00CB4820" w:rsidP="00CB4820">
            <w:pPr>
              <w:bidi w:val="0"/>
              <w:spacing w:after="0" w:line="240" w:lineRule="auto"/>
              <w:jc w:val="center"/>
              <w:rPr>
                <w:rFonts w:asciiTheme="majorBidi" w:eastAsia="Times New Roman" w:hAnsiTheme="majorBidi" w:cstheme="majorBidi"/>
                <w:b/>
                <w:bCs/>
              </w:rPr>
            </w:pPr>
            <w:r w:rsidRPr="00FF39C3">
              <w:rPr>
                <w:rFonts w:asciiTheme="majorBidi" w:eastAsia="Times New Roman" w:hAnsiTheme="majorBidi" w:cstheme="majorBidi"/>
                <w:b/>
                <w:bCs/>
              </w:rPr>
              <w:t>Acetonitrile residue</w:t>
            </w:r>
            <w:r w:rsidR="000D5548" w:rsidRPr="00FF39C3">
              <w:rPr>
                <w:rFonts w:asciiTheme="majorBidi" w:eastAsia="Times New Roman" w:hAnsiTheme="majorBidi" w:cstheme="majorBidi"/>
                <w:b/>
                <w:bCs/>
              </w:rPr>
              <w:t xml:space="preserve"> in aqu solution v%</w:t>
            </w:r>
          </w:p>
        </w:tc>
        <w:tc>
          <w:tcPr>
            <w:tcW w:w="2648" w:type="dxa"/>
            <w:shd w:val="clear" w:color="auto" w:fill="FFFFFF" w:themeFill="background1"/>
            <w:noWrap/>
            <w:vAlign w:val="bottom"/>
            <w:hideMark/>
          </w:tcPr>
          <w:p w:rsidR="00CB4820" w:rsidRPr="00FF39C3" w:rsidRDefault="00CB4820" w:rsidP="00CB4820">
            <w:pPr>
              <w:bidi w:val="0"/>
              <w:spacing w:after="0" w:line="240" w:lineRule="auto"/>
              <w:jc w:val="center"/>
              <w:rPr>
                <w:rFonts w:asciiTheme="majorBidi" w:eastAsia="Times New Roman" w:hAnsiTheme="majorBidi" w:cstheme="majorBidi"/>
                <w:b/>
                <w:bCs/>
              </w:rPr>
            </w:pPr>
            <w:r w:rsidRPr="00FF39C3">
              <w:rPr>
                <w:rFonts w:asciiTheme="majorBidi" w:eastAsia="Times New Roman" w:hAnsiTheme="majorBidi" w:cstheme="majorBidi"/>
                <w:b/>
                <w:bCs/>
              </w:rPr>
              <w:t>Acetonitrile dissolved</w:t>
            </w:r>
            <w:r w:rsidR="000D5548" w:rsidRPr="00FF39C3">
              <w:rPr>
                <w:rFonts w:asciiTheme="majorBidi" w:eastAsia="Times New Roman" w:hAnsiTheme="majorBidi" w:cstheme="majorBidi"/>
                <w:b/>
                <w:bCs/>
              </w:rPr>
              <w:t xml:space="preserve"> in biodiesel v%</w:t>
            </w:r>
          </w:p>
        </w:tc>
        <w:tc>
          <w:tcPr>
            <w:tcW w:w="1748" w:type="dxa"/>
            <w:shd w:val="clear" w:color="auto" w:fill="FFFFFF" w:themeFill="background1"/>
            <w:noWrap/>
            <w:vAlign w:val="bottom"/>
            <w:hideMark/>
          </w:tcPr>
          <w:p w:rsidR="00CB4820" w:rsidRPr="00FF39C3" w:rsidRDefault="00CB4820" w:rsidP="00CB4820">
            <w:pPr>
              <w:bidi w:val="0"/>
              <w:spacing w:after="0" w:line="240" w:lineRule="auto"/>
              <w:jc w:val="center"/>
              <w:rPr>
                <w:rFonts w:asciiTheme="majorBidi" w:eastAsia="Times New Roman" w:hAnsiTheme="majorBidi" w:cstheme="majorBidi"/>
                <w:b/>
                <w:bCs/>
              </w:rPr>
            </w:pPr>
            <w:r w:rsidRPr="00FF39C3">
              <w:rPr>
                <w:rFonts w:asciiTheme="majorBidi" w:eastAsia="Times New Roman" w:hAnsiTheme="majorBidi" w:cstheme="majorBidi"/>
                <w:b/>
                <w:bCs/>
              </w:rPr>
              <w:t>%Acetonitrile</w:t>
            </w:r>
          </w:p>
        </w:tc>
      </w:tr>
      <w:tr w:rsidR="00CB4820" w:rsidRPr="00FF39C3" w:rsidTr="005F2DCF">
        <w:trPr>
          <w:trHeight w:val="285"/>
          <w:jc w:val="center"/>
        </w:trPr>
        <w:tc>
          <w:tcPr>
            <w:tcW w:w="2428" w:type="dxa"/>
            <w:shd w:val="clear" w:color="auto" w:fill="FFFFFF" w:themeFill="background1"/>
            <w:noWrap/>
            <w:vAlign w:val="bottom"/>
            <w:hideMark/>
          </w:tcPr>
          <w:p w:rsidR="00CB4820" w:rsidRPr="00FF39C3" w:rsidRDefault="00CB4820" w:rsidP="00CB4820">
            <w:pPr>
              <w:bidi w:val="0"/>
              <w:spacing w:after="0" w:line="240" w:lineRule="auto"/>
              <w:jc w:val="center"/>
              <w:rPr>
                <w:rFonts w:asciiTheme="majorBidi" w:eastAsia="Times New Roman" w:hAnsiTheme="majorBidi" w:cstheme="majorBidi"/>
              </w:rPr>
            </w:pPr>
            <w:r w:rsidRPr="00FF39C3">
              <w:rPr>
                <w:rFonts w:asciiTheme="majorBidi" w:eastAsia="Times New Roman" w:hAnsiTheme="majorBidi" w:cstheme="majorBidi"/>
              </w:rPr>
              <w:t>0</w:t>
            </w:r>
          </w:p>
        </w:tc>
        <w:tc>
          <w:tcPr>
            <w:tcW w:w="2648" w:type="dxa"/>
            <w:shd w:val="clear" w:color="auto" w:fill="FFFFFF" w:themeFill="background1"/>
            <w:noWrap/>
            <w:vAlign w:val="bottom"/>
            <w:hideMark/>
          </w:tcPr>
          <w:p w:rsidR="00CB4820" w:rsidRPr="00FF39C3" w:rsidRDefault="00CB4820" w:rsidP="00CB4820">
            <w:pPr>
              <w:bidi w:val="0"/>
              <w:spacing w:after="0" w:line="240" w:lineRule="auto"/>
              <w:jc w:val="center"/>
              <w:rPr>
                <w:rFonts w:asciiTheme="majorBidi" w:eastAsia="Times New Roman" w:hAnsiTheme="majorBidi" w:cstheme="majorBidi"/>
              </w:rPr>
            </w:pPr>
            <w:r w:rsidRPr="00FF39C3">
              <w:rPr>
                <w:rFonts w:asciiTheme="majorBidi" w:eastAsia="Times New Roman" w:hAnsiTheme="majorBidi" w:cstheme="majorBidi"/>
              </w:rPr>
              <w:t>0</w:t>
            </w:r>
          </w:p>
        </w:tc>
        <w:tc>
          <w:tcPr>
            <w:tcW w:w="1748" w:type="dxa"/>
            <w:shd w:val="clear" w:color="auto" w:fill="FFFFFF" w:themeFill="background1"/>
            <w:noWrap/>
            <w:vAlign w:val="bottom"/>
            <w:hideMark/>
          </w:tcPr>
          <w:p w:rsidR="00CB4820" w:rsidRPr="00FF39C3" w:rsidRDefault="00CB4820" w:rsidP="00CB4820">
            <w:pPr>
              <w:bidi w:val="0"/>
              <w:spacing w:after="0" w:line="240" w:lineRule="auto"/>
              <w:jc w:val="center"/>
              <w:rPr>
                <w:rFonts w:asciiTheme="majorBidi" w:eastAsia="Times New Roman" w:hAnsiTheme="majorBidi" w:cstheme="majorBidi"/>
              </w:rPr>
            </w:pPr>
            <w:r w:rsidRPr="00FF39C3">
              <w:rPr>
                <w:rFonts w:asciiTheme="majorBidi" w:eastAsia="Times New Roman" w:hAnsiTheme="majorBidi" w:cstheme="majorBidi"/>
              </w:rPr>
              <w:t>0</w:t>
            </w:r>
          </w:p>
        </w:tc>
      </w:tr>
      <w:tr w:rsidR="00CB4820" w:rsidRPr="00FF39C3" w:rsidTr="005F2DCF">
        <w:trPr>
          <w:trHeight w:val="285"/>
          <w:jc w:val="center"/>
        </w:trPr>
        <w:tc>
          <w:tcPr>
            <w:tcW w:w="2428" w:type="dxa"/>
            <w:shd w:val="clear" w:color="auto" w:fill="FFFFFF" w:themeFill="background1"/>
            <w:noWrap/>
            <w:vAlign w:val="bottom"/>
            <w:hideMark/>
          </w:tcPr>
          <w:p w:rsidR="00CB4820" w:rsidRPr="00FF39C3" w:rsidRDefault="00CB4820" w:rsidP="00CB4820">
            <w:pPr>
              <w:bidi w:val="0"/>
              <w:spacing w:after="0" w:line="240" w:lineRule="auto"/>
              <w:jc w:val="center"/>
              <w:rPr>
                <w:rFonts w:asciiTheme="majorBidi" w:eastAsia="Times New Roman" w:hAnsiTheme="majorBidi" w:cstheme="majorBidi"/>
              </w:rPr>
            </w:pPr>
            <w:r w:rsidRPr="00FF39C3">
              <w:rPr>
                <w:rFonts w:asciiTheme="majorBidi" w:eastAsia="Times New Roman" w:hAnsiTheme="majorBidi" w:cstheme="majorBidi"/>
              </w:rPr>
              <w:t>0.13</w:t>
            </w:r>
          </w:p>
        </w:tc>
        <w:tc>
          <w:tcPr>
            <w:tcW w:w="2648" w:type="dxa"/>
            <w:shd w:val="clear" w:color="auto" w:fill="FFFFFF" w:themeFill="background1"/>
            <w:noWrap/>
            <w:vAlign w:val="bottom"/>
            <w:hideMark/>
          </w:tcPr>
          <w:p w:rsidR="00CB4820" w:rsidRPr="00FF39C3" w:rsidRDefault="00CB4820" w:rsidP="00CB4820">
            <w:pPr>
              <w:bidi w:val="0"/>
              <w:spacing w:after="0" w:line="240" w:lineRule="auto"/>
              <w:jc w:val="center"/>
              <w:rPr>
                <w:rFonts w:asciiTheme="majorBidi" w:eastAsia="Times New Roman" w:hAnsiTheme="majorBidi" w:cstheme="majorBidi"/>
              </w:rPr>
            </w:pPr>
            <w:r w:rsidRPr="00FF39C3">
              <w:rPr>
                <w:rFonts w:asciiTheme="majorBidi" w:eastAsia="Times New Roman" w:hAnsiTheme="majorBidi" w:cstheme="majorBidi"/>
              </w:rPr>
              <w:t>0.074</w:t>
            </w:r>
          </w:p>
        </w:tc>
        <w:tc>
          <w:tcPr>
            <w:tcW w:w="1748" w:type="dxa"/>
            <w:shd w:val="clear" w:color="auto" w:fill="FFFFFF" w:themeFill="background1"/>
            <w:noWrap/>
            <w:vAlign w:val="bottom"/>
            <w:hideMark/>
          </w:tcPr>
          <w:p w:rsidR="00CB4820" w:rsidRPr="00FF39C3" w:rsidRDefault="00CB4820" w:rsidP="00CB4820">
            <w:pPr>
              <w:bidi w:val="0"/>
              <w:spacing w:after="0" w:line="240" w:lineRule="auto"/>
              <w:jc w:val="center"/>
              <w:rPr>
                <w:rFonts w:asciiTheme="majorBidi" w:eastAsia="Times New Roman" w:hAnsiTheme="majorBidi" w:cstheme="majorBidi"/>
              </w:rPr>
            </w:pPr>
            <w:r w:rsidRPr="00FF39C3">
              <w:rPr>
                <w:rFonts w:asciiTheme="majorBidi" w:eastAsia="Times New Roman" w:hAnsiTheme="majorBidi" w:cstheme="majorBidi"/>
              </w:rPr>
              <w:t>20%</w:t>
            </w:r>
          </w:p>
        </w:tc>
      </w:tr>
      <w:tr w:rsidR="00CB4820" w:rsidRPr="00FF39C3" w:rsidTr="005F2DCF">
        <w:trPr>
          <w:trHeight w:val="285"/>
          <w:jc w:val="center"/>
        </w:trPr>
        <w:tc>
          <w:tcPr>
            <w:tcW w:w="2428" w:type="dxa"/>
            <w:shd w:val="clear" w:color="auto" w:fill="FFFFFF" w:themeFill="background1"/>
            <w:noWrap/>
            <w:vAlign w:val="bottom"/>
            <w:hideMark/>
          </w:tcPr>
          <w:p w:rsidR="00CB4820" w:rsidRPr="00FF39C3" w:rsidRDefault="00CB4820" w:rsidP="00CB4820">
            <w:pPr>
              <w:bidi w:val="0"/>
              <w:spacing w:after="0" w:line="240" w:lineRule="auto"/>
              <w:jc w:val="center"/>
              <w:rPr>
                <w:rFonts w:asciiTheme="majorBidi" w:eastAsia="Times New Roman" w:hAnsiTheme="majorBidi" w:cstheme="majorBidi"/>
              </w:rPr>
            </w:pPr>
            <w:r w:rsidRPr="00FF39C3">
              <w:rPr>
                <w:rFonts w:asciiTheme="majorBidi" w:eastAsia="Times New Roman" w:hAnsiTheme="majorBidi" w:cstheme="majorBidi"/>
              </w:rPr>
              <w:t>0.25</w:t>
            </w:r>
          </w:p>
        </w:tc>
        <w:tc>
          <w:tcPr>
            <w:tcW w:w="2648" w:type="dxa"/>
            <w:shd w:val="clear" w:color="auto" w:fill="FFFFFF" w:themeFill="background1"/>
            <w:noWrap/>
            <w:vAlign w:val="bottom"/>
            <w:hideMark/>
          </w:tcPr>
          <w:p w:rsidR="00CB4820" w:rsidRPr="00FF39C3" w:rsidRDefault="00CB4820" w:rsidP="00CB4820">
            <w:pPr>
              <w:bidi w:val="0"/>
              <w:spacing w:after="0" w:line="240" w:lineRule="auto"/>
              <w:jc w:val="center"/>
              <w:rPr>
                <w:rFonts w:asciiTheme="majorBidi" w:eastAsia="Times New Roman" w:hAnsiTheme="majorBidi" w:cstheme="majorBidi"/>
              </w:rPr>
            </w:pPr>
            <w:r w:rsidRPr="00FF39C3">
              <w:rPr>
                <w:rFonts w:asciiTheme="majorBidi" w:eastAsia="Times New Roman" w:hAnsiTheme="majorBidi" w:cstheme="majorBidi"/>
              </w:rPr>
              <w:t>0.167</w:t>
            </w:r>
          </w:p>
        </w:tc>
        <w:tc>
          <w:tcPr>
            <w:tcW w:w="1748" w:type="dxa"/>
            <w:shd w:val="clear" w:color="auto" w:fill="FFFFFF" w:themeFill="background1"/>
            <w:noWrap/>
            <w:vAlign w:val="bottom"/>
            <w:hideMark/>
          </w:tcPr>
          <w:p w:rsidR="00CB4820" w:rsidRPr="00FF39C3" w:rsidRDefault="00CB4820" w:rsidP="00CB4820">
            <w:pPr>
              <w:bidi w:val="0"/>
              <w:spacing w:after="0" w:line="240" w:lineRule="auto"/>
              <w:jc w:val="center"/>
              <w:rPr>
                <w:rFonts w:asciiTheme="majorBidi" w:eastAsia="Times New Roman" w:hAnsiTheme="majorBidi" w:cstheme="majorBidi"/>
              </w:rPr>
            </w:pPr>
            <w:r w:rsidRPr="00FF39C3">
              <w:rPr>
                <w:rFonts w:asciiTheme="majorBidi" w:eastAsia="Times New Roman" w:hAnsiTheme="majorBidi" w:cstheme="majorBidi"/>
              </w:rPr>
              <w:t>40%</w:t>
            </w:r>
          </w:p>
        </w:tc>
      </w:tr>
      <w:tr w:rsidR="00CB4820" w:rsidRPr="00FF39C3" w:rsidTr="005F2DCF">
        <w:trPr>
          <w:trHeight w:val="285"/>
          <w:jc w:val="center"/>
        </w:trPr>
        <w:tc>
          <w:tcPr>
            <w:tcW w:w="2428" w:type="dxa"/>
            <w:shd w:val="clear" w:color="auto" w:fill="FFFFFF" w:themeFill="background1"/>
            <w:noWrap/>
            <w:vAlign w:val="bottom"/>
            <w:hideMark/>
          </w:tcPr>
          <w:p w:rsidR="00CB4820" w:rsidRPr="00FF39C3" w:rsidRDefault="00CB4820" w:rsidP="00CB4820">
            <w:pPr>
              <w:bidi w:val="0"/>
              <w:spacing w:after="0" w:line="240" w:lineRule="auto"/>
              <w:jc w:val="center"/>
              <w:rPr>
                <w:rFonts w:asciiTheme="majorBidi" w:eastAsia="Times New Roman" w:hAnsiTheme="majorBidi" w:cstheme="majorBidi"/>
              </w:rPr>
            </w:pPr>
            <w:r w:rsidRPr="00FF39C3">
              <w:rPr>
                <w:rFonts w:asciiTheme="majorBidi" w:eastAsia="Times New Roman" w:hAnsiTheme="majorBidi" w:cstheme="majorBidi"/>
              </w:rPr>
              <w:t>0.342</w:t>
            </w:r>
          </w:p>
        </w:tc>
        <w:tc>
          <w:tcPr>
            <w:tcW w:w="2648" w:type="dxa"/>
            <w:shd w:val="clear" w:color="auto" w:fill="FFFFFF" w:themeFill="background1"/>
            <w:noWrap/>
            <w:vAlign w:val="bottom"/>
            <w:hideMark/>
          </w:tcPr>
          <w:p w:rsidR="00CB4820" w:rsidRPr="00FF39C3" w:rsidRDefault="00CB4820" w:rsidP="00CB4820">
            <w:pPr>
              <w:bidi w:val="0"/>
              <w:spacing w:after="0" w:line="240" w:lineRule="auto"/>
              <w:jc w:val="center"/>
              <w:rPr>
                <w:rFonts w:asciiTheme="majorBidi" w:eastAsia="Times New Roman" w:hAnsiTheme="majorBidi" w:cstheme="majorBidi"/>
              </w:rPr>
            </w:pPr>
            <w:r w:rsidRPr="00FF39C3">
              <w:rPr>
                <w:rFonts w:asciiTheme="majorBidi" w:eastAsia="Times New Roman" w:hAnsiTheme="majorBidi" w:cstheme="majorBidi"/>
              </w:rPr>
              <w:t>0.194</w:t>
            </w:r>
          </w:p>
        </w:tc>
        <w:tc>
          <w:tcPr>
            <w:tcW w:w="1748" w:type="dxa"/>
            <w:shd w:val="clear" w:color="auto" w:fill="FFFFFF" w:themeFill="background1"/>
            <w:noWrap/>
            <w:vAlign w:val="bottom"/>
            <w:hideMark/>
          </w:tcPr>
          <w:p w:rsidR="00CB4820" w:rsidRPr="00FF39C3" w:rsidRDefault="00CB4820" w:rsidP="00CB4820">
            <w:pPr>
              <w:bidi w:val="0"/>
              <w:spacing w:after="0" w:line="240" w:lineRule="auto"/>
              <w:jc w:val="center"/>
              <w:rPr>
                <w:rFonts w:asciiTheme="majorBidi" w:eastAsia="Times New Roman" w:hAnsiTheme="majorBidi" w:cstheme="majorBidi"/>
              </w:rPr>
            </w:pPr>
            <w:r w:rsidRPr="00FF39C3">
              <w:rPr>
                <w:rFonts w:asciiTheme="majorBidi" w:eastAsia="Times New Roman" w:hAnsiTheme="majorBidi" w:cstheme="majorBidi"/>
              </w:rPr>
              <w:t>50%</w:t>
            </w:r>
          </w:p>
        </w:tc>
      </w:tr>
      <w:tr w:rsidR="00CB4820" w:rsidRPr="00FF39C3" w:rsidTr="005F2DCF">
        <w:trPr>
          <w:trHeight w:val="285"/>
          <w:jc w:val="center"/>
        </w:trPr>
        <w:tc>
          <w:tcPr>
            <w:tcW w:w="2428" w:type="dxa"/>
            <w:shd w:val="clear" w:color="auto" w:fill="FFFFFF" w:themeFill="background1"/>
            <w:noWrap/>
            <w:vAlign w:val="bottom"/>
            <w:hideMark/>
          </w:tcPr>
          <w:p w:rsidR="00CB4820" w:rsidRPr="00FF39C3" w:rsidRDefault="00CB4820" w:rsidP="00CB4820">
            <w:pPr>
              <w:bidi w:val="0"/>
              <w:spacing w:after="0" w:line="240" w:lineRule="auto"/>
              <w:jc w:val="center"/>
              <w:rPr>
                <w:rFonts w:asciiTheme="majorBidi" w:eastAsia="Times New Roman" w:hAnsiTheme="majorBidi" w:cstheme="majorBidi"/>
              </w:rPr>
            </w:pPr>
            <w:r w:rsidRPr="00FF39C3">
              <w:rPr>
                <w:rFonts w:asciiTheme="majorBidi" w:eastAsia="Times New Roman" w:hAnsiTheme="majorBidi" w:cstheme="majorBidi"/>
              </w:rPr>
              <w:t>1</w:t>
            </w:r>
          </w:p>
        </w:tc>
        <w:tc>
          <w:tcPr>
            <w:tcW w:w="2648" w:type="dxa"/>
            <w:shd w:val="clear" w:color="auto" w:fill="FFFFFF" w:themeFill="background1"/>
            <w:noWrap/>
            <w:vAlign w:val="bottom"/>
            <w:hideMark/>
          </w:tcPr>
          <w:p w:rsidR="00CB4820" w:rsidRPr="00FF39C3" w:rsidRDefault="00CB4820" w:rsidP="00CB4820">
            <w:pPr>
              <w:bidi w:val="0"/>
              <w:spacing w:after="0" w:line="240" w:lineRule="auto"/>
              <w:jc w:val="center"/>
              <w:rPr>
                <w:rFonts w:asciiTheme="majorBidi" w:eastAsia="Times New Roman" w:hAnsiTheme="majorBidi" w:cstheme="majorBidi"/>
              </w:rPr>
            </w:pPr>
            <w:r w:rsidRPr="00FF39C3">
              <w:rPr>
                <w:rFonts w:asciiTheme="majorBidi" w:eastAsia="Times New Roman" w:hAnsiTheme="majorBidi" w:cstheme="majorBidi"/>
              </w:rPr>
              <w:t>0.28</w:t>
            </w:r>
          </w:p>
        </w:tc>
        <w:tc>
          <w:tcPr>
            <w:tcW w:w="1748" w:type="dxa"/>
            <w:shd w:val="clear" w:color="auto" w:fill="FFFFFF" w:themeFill="background1"/>
            <w:noWrap/>
            <w:vAlign w:val="bottom"/>
            <w:hideMark/>
          </w:tcPr>
          <w:p w:rsidR="00CB4820" w:rsidRPr="00FF39C3" w:rsidRDefault="00CB4820" w:rsidP="00CB4820">
            <w:pPr>
              <w:bidi w:val="0"/>
              <w:spacing w:after="0" w:line="240" w:lineRule="auto"/>
              <w:jc w:val="center"/>
              <w:rPr>
                <w:rFonts w:asciiTheme="majorBidi" w:eastAsia="Times New Roman" w:hAnsiTheme="majorBidi" w:cstheme="majorBidi"/>
              </w:rPr>
            </w:pPr>
            <w:r w:rsidRPr="00FF39C3">
              <w:rPr>
                <w:rFonts w:asciiTheme="majorBidi" w:eastAsia="Times New Roman" w:hAnsiTheme="majorBidi" w:cstheme="majorBidi"/>
              </w:rPr>
              <w:t>100%</w:t>
            </w:r>
          </w:p>
        </w:tc>
      </w:tr>
    </w:tbl>
    <w:p w:rsidR="00CB4820" w:rsidRDefault="00CB4820" w:rsidP="00CB4820">
      <w:pPr>
        <w:tabs>
          <w:tab w:val="left" w:pos="6206"/>
        </w:tabs>
        <w:bidi w:val="0"/>
        <w:jc w:val="center"/>
        <w:rPr>
          <w:lang w:bidi="ar-JO"/>
        </w:rPr>
      </w:pPr>
    </w:p>
    <w:p w:rsidR="00CB4820" w:rsidRDefault="00CB4820" w:rsidP="00CB4820">
      <w:pPr>
        <w:tabs>
          <w:tab w:val="left" w:pos="6206"/>
        </w:tabs>
        <w:bidi w:val="0"/>
        <w:jc w:val="center"/>
        <w:rPr>
          <w:lang w:bidi="ar-JO"/>
        </w:rPr>
      </w:pPr>
      <w:r>
        <w:rPr>
          <w:noProof/>
        </w:rPr>
        <w:lastRenderedPageBreak/>
        <w:drawing>
          <wp:inline distT="0" distB="0" distL="0" distR="0">
            <wp:extent cx="4572762" cy="2746629"/>
            <wp:effectExtent l="19050" t="0" r="18288" b="0"/>
            <wp:docPr id="12" name="Chart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CB4820" w:rsidRDefault="00CB4820" w:rsidP="00CB4820">
      <w:pPr>
        <w:tabs>
          <w:tab w:val="left" w:pos="6206"/>
        </w:tabs>
        <w:bidi w:val="0"/>
        <w:jc w:val="center"/>
        <w:rPr>
          <w:rFonts w:asciiTheme="majorBidi" w:hAnsiTheme="majorBidi" w:cstheme="majorBidi"/>
          <w:lang w:bidi="ar-JO"/>
        </w:rPr>
      </w:pPr>
      <w:r w:rsidRPr="00476875">
        <w:rPr>
          <w:rFonts w:asciiTheme="majorBidi" w:hAnsiTheme="majorBidi" w:cstheme="majorBidi"/>
          <w:lang w:bidi="ar-JO"/>
        </w:rPr>
        <w:t>Figure (</w:t>
      </w:r>
      <w:r w:rsidR="00FF6341">
        <w:rPr>
          <w:rFonts w:asciiTheme="majorBidi" w:hAnsiTheme="majorBidi" w:cstheme="majorBidi"/>
          <w:lang w:bidi="ar-JO"/>
        </w:rPr>
        <w:t>6</w:t>
      </w:r>
      <w:r w:rsidR="00476875">
        <w:rPr>
          <w:rFonts w:asciiTheme="majorBidi" w:hAnsiTheme="majorBidi" w:cstheme="majorBidi"/>
          <w:lang w:bidi="ar-JO"/>
        </w:rPr>
        <w:t>.20</w:t>
      </w:r>
      <w:r w:rsidRPr="00476875">
        <w:rPr>
          <w:rFonts w:asciiTheme="majorBidi" w:hAnsiTheme="majorBidi" w:cstheme="majorBidi"/>
          <w:lang w:bidi="ar-JO"/>
        </w:rPr>
        <w:t>): So</w:t>
      </w:r>
      <w:r w:rsidR="00FF39C3">
        <w:rPr>
          <w:rFonts w:asciiTheme="majorBidi" w:hAnsiTheme="majorBidi" w:cstheme="majorBidi"/>
          <w:lang w:bidi="ar-JO"/>
        </w:rPr>
        <w:t>lubility of Acetonitrile/Water i</w:t>
      </w:r>
      <w:r w:rsidRPr="00476875">
        <w:rPr>
          <w:rFonts w:asciiTheme="majorBidi" w:hAnsiTheme="majorBidi" w:cstheme="majorBidi"/>
          <w:lang w:bidi="ar-JO"/>
        </w:rPr>
        <w:t>n Biodiesel</w:t>
      </w:r>
      <w:r w:rsidR="00476875">
        <w:rPr>
          <w:rFonts w:asciiTheme="majorBidi" w:hAnsiTheme="majorBidi" w:cstheme="majorBidi"/>
          <w:lang w:bidi="ar-JO"/>
        </w:rPr>
        <w:t>.</w:t>
      </w:r>
    </w:p>
    <w:p w:rsidR="000D5548" w:rsidRDefault="000D5548" w:rsidP="000D5548">
      <w:pPr>
        <w:tabs>
          <w:tab w:val="left" w:pos="6206"/>
        </w:tabs>
        <w:bidi w:val="0"/>
        <w:rPr>
          <w:rFonts w:asciiTheme="majorBidi" w:hAnsiTheme="majorBidi" w:cstheme="majorBidi"/>
          <w:sz w:val="24"/>
          <w:szCs w:val="24"/>
          <w:lang w:bidi="ar-JO"/>
        </w:rPr>
      </w:pPr>
      <w:r w:rsidRPr="000D5548">
        <w:rPr>
          <w:rFonts w:asciiTheme="majorBidi" w:hAnsiTheme="majorBidi" w:cstheme="majorBidi"/>
          <w:sz w:val="24"/>
          <w:szCs w:val="24"/>
          <w:lang w:bidi="ar-JO"/>
        </w:rPr>
        <w:t>Figure (6.1</w:t>
      </w:r>
      <w:r>
        <w:rPr>
          <w:rFonts w:asciiTheme="majorBidi" w:hAnsiTheme="majorBidi" w:cstheme="majorBidi"/>
          <w:sz w:val="24"/>
          <w:szCs w:val="24"/>
          <w:lang w:bidi="ar-JO"/>
        </w:rPr>
        <w:t>0</w:t>
      </w:r>
      <w:r w:rsidR="00FF39C3">
        <w:rPr>
          <w:rFonts w:asciiTheme="majorBidi" w:hAnsiTheme="majorBidi" w:cstheme="majorBidi"/>
          <w:sz w:val="24"/>
          <w:szCs w:val="24"/>
          <w:lang w:bidi="ar-JO"/>
        </w:rPr>
        <w:t>) shows</w:t>
      </w:r>
      <w:r w:rsidRPr="000D5548">
        <w:rPr>
          <w:rFonts w:asciiTheme="majorBidi" w:hAnsiTheme="majorBidi" w:cstheme="majorBidi"/>
          <w:sz w:val="24"/>
          <w:szCs w:val="24"/>
          <w:lang w:bidi="ar-JO"/>
        </w:rPr>
        <w:t xml:space="preserve"> the relationship between </w:t>
      </w:r>
      <w:r>
        <w:rPr>
          <w:rFonts w:asciiTheme="majorBidi" w:hAnsiTheme="majorBidi" w:cstheme="majorBidi"/>
          <w:sz w:val="24"/>
          <w:szCs w:val="24"/>
          <w:lang w:bidi="ar-JO"/>
        </w:rPr>
        <w:t>acetonitrile dissolved in biodiesel (v/v%).</w:t>
      </w:r>
    </w:p>
    <w:p w:rsidR="000D5548" w:rsidRDefault="000D5548" w:rsidP="000D5548">
      <w:pPr>
        <w:tabs>
          <w:tab w:val="left" w:pos="6206"/>
        </w:tabs>
        <w:bidi w:val="0"/>
        <w:rPr>
          <w:rFonts w:asciiTheme="majorBidi" w:hAnsiTheme="majorBidi" w:cstheme="majorBidi"/>
          <w:lang w:bidi="ar-JO"/>
        </w:rPr>
      </w:pPr>
    </w:p>
    <w:p w:rsidR="00476875" w:rsidRDefault="00256190" w:rsidP="00476875">
      <w:pPr>
        <w:tabs>
          <w:tab w:val="left" w:pos="6206"/>
        </w:tabs>
        <w:bidi w:val="0"/>
        <w:jc w:val="center"/>
        <w:rPr>
          <w:rFonts w:asciiTheme="majorBidi" w:hAnsiTheme="majorBidi" w:cstheme="majorBidi"/>
          <w:lang w:bidi="ar-JO"/>
        </w:rPr>
      </w:pPr>
      <w:r>
        <w:rPr>
          <w:rFonts w:asciiTheme="majorBidi" w:hAnsiTheme="majorBidi" w:cstheme="majorBidi"/>
          <w:lang w:bidi="ar-JO"/>
        </w:rPr>
        <w:t>+</w:t>
      </w:r>
    </w:p>
    <w:p w:rsidR="00476875" w:rsidRPr="00476875" w:rsidRDefault="00476875" w:rsidP="00476875">
      <w:pPr>
        <w:tabs>
          <w:tab w:val="left" w:pos="6206"/>
        </w:tabs>
        <w:bidi w:val="0"/>
        <w:jc w:val="center"/>
        <w:rPr>
          <w:rFonts w:asciiTheme="majorBidi" w:hAnsiTheme="majorBidi" w:cstheme="majorBidi"/>
          <w:lang w:bidi="ar-JO"/>
        </w:rPr>
      </w:pPr>
    </w:p>
    <w:p w:rsidR="00476875" w:rsidRPr="00476875" w:rsidRDefault="00CB4820" w:rsidP="00476875">
      <w:pPr>
        <w:tabs>
          <w:tab w:val="left" w:pos="6206"/>
        </w:tabs>
        <w:bidi w:val="0"/>
        <w:rPr>
          <w:rFonts w:asciiTheme="majorBidi" w:hAnsiTheme="majorBidi" w:cstheme="majorBidi"/>
          <w:sz w:val="24"/>
          <w:szCs w:val="24"/>
          <w:lang w:bidi="ar-JO"/>
        </w:rPr>
      </w:pPr>
      <w:r w:rsidRPr="00476875">
        <w:rPr>
          <w:rFonts w:asciiTheme="majorBidi" w:hAnsiTheme="majorBidi" w:cstheme="majorBidi"/>
          <w:sz w:val="24"/>
          <w:szCs w:val="24"/>
          <w:lang w:bidi="ar-JO"/>
        </w:rPr>
        <w:t>For pure water, experiments were done with different ratios of water and biodiesel, and it was found that water is comp</w:t>
      </w:r>
      <w:r w:rsidR="00476875" w:rsidRPr="00476875">
        <w:rPr>
          <w:rFonts w:asciiTheme="majorBidi" w:hAnsiTheme="majorBidi" w:cstheme="majorBidi"/>
          <w:sz w:val="24"/>
          <w:szCs w:val="24"/>
          <w:lang w:bidi="ar-JO"/>
        </w:rPr>
        <w:t>letely insoluble in biodiesel.</w:t>
      </w:r>
    </w:p>
    <w:p w:rsidR="00CB4820" w:rsidRPr="00476875" w:rsidRDefault="00CB4820" w:rsidP="00CB4820">
      <w:pPr>
        <w:tabs>
          <w:tab w:val="left" w:pos="6206"/>
        </w:tabs>
        <w:bidi w:val="0"/>
        <w:rPr>
          <w:rFonts w:asciiTheme="majorBidi" w:hAnsiTheme="majorBidi" w:cstheme="majorBidi"/>
          <w:sz w:val="24"/>
          <w:szCs w:val="24"/>
          <w:lang w:bidi="ar-JO"/>
        </w:rPr>
      </w:pPr>
      <w:r w:rsidRPr="00476875">
        <w:rPr>
          <w:rFonts w:asciiTheme="majorBidi" w:hAnsiTheme="majorBidi" w:cstheme="majorBidi"/>
          <w:sz w:val="24"/>
          <w:szCs w:val="24"/>
          <w:lang w:bidi="ar-JO"/>
        </w:rPr>
        <w:t>For mixtures of methanol/water/acetonitrile with biodiesel at different volume fractions, the results are shown on Table (</w:t>
      </w:r>
      <w:r w:rsidR="00A76CEA">
        <w:rPr>
          <w:rFonts w:asciiTheme="majorBidi" w:hAnsiTheme="majorBidi" w:cstheme="majorBidi"/>
          <w:sz w:val="24"/>
          <w:szCs w:val="24"/>
          <w:lang w:bidi="ar-JO"/>
        </w:rPr>
        <w:t>6</w:t>
      </w:r>
      <w:r w:rsidR="00045E1F">
        <w:rPr>
          <w:rFonts w:asciiTheme="majorBidi" w:hAnsiTheme="majorBidi" w:cstheme="majorBidi"/>
          <w:sz w:val="24"/>
          <w:szCs w:val="24"/>
          <w:lang w:bidi="ar-JO"/>
        </w:rPr>
        <w:t>.4</w:t>
      </w:r>
      <w:r w:rsidRPr="00476875">
        <w:rPr>
          <w:rFonts w:asciiTheme="majorBidi" w:hAnsiTheme="majorBidi" w:cstheme="majorBidi"/>
          <w:sz w:val="24"/>
          <w:szCs w:val="24"/>
          <w:lang w:bidi="ar-JO"/>
        </w:rPr>
        <w:t>) and Figure (</w:t>
      </w:r>
      <w:r w:rsidR="00A76CEA">
        <w:rPr>
          <w:rFonts w:asciiTheme="majorBidi" w:hAnsiTheme="majorBidi" w:cstheme="majorBidi"/>
          <w:sz w:val="24"/>
          <w:szCs w:val="24"/>
          <w:lang w:bidi="ar-JO"/>
        </w:rPr>
        <w:t>6</w:t>
      </w:r>
      <w:r w:rsidR="00045E1F">
        <w:rPr>
          <w:rFonts w:asciiTheme="majorBidi" w:hAnsiTheme="majorBidi" w:cstheme="majorBidi"/>
          <w:sz w:val="24"/>
          <w:szCs w:val="24"/>
          <w:lang w:bidi="ar-JO"/>
        </w:rPr>
        <w:t>.21</w:t>
      </w:r>
      <w:r w:rsidRPr="00476875">
        <w:rPr>
          <w:rFonts w:asciiTheme="majorBidi" w:hAnsiTheme="majorBidi" w:cstheme="majorBidi"/>
          <w:sz w:val="24"/>
          <w:szCs w:val="24"/>
          <w:lang w:bidi="ar-JO"/>
        </w:rPr>
        <w:t>)</w:t>
      </w:r>
      <w:r w:rsidR="00045E1F">
        <w:rPr>
          <w:rFonts w:asciiTheme="majorBidi" w:hAnsiTheme="majorBidi" w:cstheme="majorBidi"/>
          <w:sz w:val="24"/>
          <w:szCs w:val="24"/>
          <w:lang w:bidi="ar-JO"/>
        </w:rPr>
        <w:t>.</w:t>
      </w:r>
    </w:p>
    <w:p w:rsidR="00CB4820" w:rsidRPr="00476875" w:rsidRDefault="00CB4820" w:rsidP="00CB4820">
      <w:pPr>
        <w:tabs>
          <w:tab w:val="left" w:pos="6206"/>
        </w:tabs>
        <w:bidi w:val="0"/>
        <w:rPr>
          <w:rFonts w:asciiTheme="majorBidi" w:hAnsiTheme="majorBidi" w:cstheme="majorBidi"/>
          <w:sz w:val="24"/>
          <w:szCs w:val="24"/>
          <w:lang w:bidi="ar-JO"/>
        </w:rPr>
      </w:pPr>
    </w:p>
    <w:p w:rsidR="00CB4820" w:rsidRPr="00045E1F" w:rsidRDefault="00CB4820" w:rsidP="00CB4820">
      <w:pPr>
        <w:tabs>
          <w:tab w:val="left" w:pos="6206"/>
        </w:tabs>
        <w:bidi w:val="0"/>
        <w:jc w:val="center"/>
        <w:rPr>
          <w:rFonts w:asciiTheme="majorBidi" w:hAnsiTheme="majorBidi" w:cstheme="majorBidi"/>
          <w:lang w:bidi="ar-JO"/>
        </w:rPr>
      </w:pPr>
      <w:r w:rsidRPr="00045E1F">
        <w:rPr>
          <w:rFonts w:asciiTheme="majorBidi" w:hAnsiTheme="majorBidi" w:cstheme="majorBidi"/>
          <w:lang w:bidi="ar-JO"/>
        </w:rPr>
        <w:t>Table(</w:t>
      </w:r>
      <w:r w:rsidR="00FF6341">
        <w:rPr>
          <w:rFonts w:asciiTheme="majorBidi" w:hAnsiTheme="majorBidi" w:cstheme="majorBidi"/>
          <w:lang w:bidi="ar-JO"/>
        </w:rPr>
        <w:t>6</w:t>
      </w:r>
      <w:r w:rsidR="00476875" w:rsidRPr="00045E1F">
        <w:rPr>
          <w:rFonts w:asciiTheme="majorBidi" w:hAnsiTheme="majorBidi" w:cstheme="majorBidi"/>
          <w:lang w:bidi="ar-JO"/>
        </w:rPr>
        <w:t>.4</w:t>
      </w:r>
      <w:r w:rsidR="00256190">
        <w:rPr>
          <w:rFonts w:asciiTheme="majorBidi" w:hAnsiTheme="majorBidi" w:cstheme="majorBidi"/>
          <w:lang w:bidi="ar-JO"/>
        </w:rPr>
        <w:t>) : Solubility of Acetonitrile/Methanol/Water i</w:t>
      </w:r>
      <w:r w:rsidRPr="00045E1F">
        <w:rPr>
          <w:rFonts w:asciiTheme="majorBidi" w:hAnsiTheme="majorBidi" w:cstheme="majorBidi"/>
          <w:lang w:bidi="ar-JO"/>
        </w:rPr>
        <w:t>n Biodiesel</w:t>
      </w:r>
      <w:r w:rsidR="00256190">
        <w:rPr>
          <w:rFonts w:asciiTheme="majorBidi" w:hAnsiTheme="majorBidi" w:cstheme="majorBidi"/>
          <w:lang w:bidi="ar-JO"/>
        </w:rPr>
        <w:t>.</w:t>
      </w:r>
    </w:p>
    <w:tbl>
      <w:tblPr>
        <w:bidiVisual/>
        <w:tblW w:w="7234"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ook w:val="04A0"/>
      </w:tblPr>
      <w:tblGrid>
        <w:gridCol w:w="2428"/>
        <w:gridCol w:w="2648"/>
        <w:gridCol w:w="2158"/>
      </w:tblGrid>
      <w:tr w:rsidR="00CB4820" w:rsidRPr="005F2DCF" w:rsidTr="005F2DCF">
        <w:trPr>
          <w:trHeight w:val="285"/>
          <w:jc w:val="center"/>
        </w:trPr>
        <w:tc>
          <w:tcPr>
            <w:tcW w:w="2428" w:type="dxa"/>
            <w:shd w:val="clear" w:color="auto" w:fill="FFFFFF" w:themeFill="background1"/>
            <w:noWrap/>
            <w:vAlign w:val="bottom"/>
            <w:hideMark/>
          </w:tcPr>
          <w:p w:rsidR="00CB4820" w:rsidRPr="005F2DCF" w:rsidRDefault="00CB4820" w:rsidP="00CB4820">
            <w:pPr>
              <w:bidi w:val="0"/>
              <w:spacing w:after="0" w:line="240" w:lineRule="auto"/>
              <w:jc w:val="center"/>
              <w:rPr>
                <w:rFonts w:ascii="Arial" w:eastAsia="Times New Roman" w:hAnsi="Arial"/>
                <w:b/>
                <w:bCs/>
              </w:rPr>
            </w:pPr>
            <w:r w:rsidRPr="005F2DCF">
              <w:rPr>
                <w:rFonts w:ascii="Arial" w:eastAsia="Times New Roman" w:hAnsi="Arial"/>
                <w:b/>
                <w:bCs/>
              </w:rPr>
              <w:t>Waste Residue</w:t>
            </w:r>
            <w:r w:rsidR="00A76CEA" w:rsidRPr="005F2DCF">
              <w:rPr>
                <w:rFonts w:ascii="Arial" w:eastAsia="Times New Roman" w:hAnsi="Arial"/>
                <w:b/>
                <w:bCs/>
              </w:rPr>
              <w:t xml:space="preserve"> v%</w:t>
            </w:r>
          </w:p>
        </w:tc>
        <w:tc>
          <w:tcPr>
            <w:tcW w:w="2648" w:type="dxa"/>
            <w:shd w:val="clear" w:color="auto" w:fill="FFFFFF" w:themeFill="background1"/>
            <w:noWrap/>
            <w:vAlign w:val="bottom"/>
            <w:hideMark/>
          </w:tcPr>
          <w:p w:rsidR="00CB4820" w:rsidRPr="005F2DCF" w:rsidRDefault="00CB4820" w:rsidP="00CB4820">
            <w:pPr>
              <w:bidi w:val="0"/>
              <w:spacing w:after="0" w:line="240" w:lineRule="auto"/>
              <w:jc w:val="center"/>
              <w:rPr>
                <w:rFonts w:ascii="Arial" w:eastAsia="Times New Roman" w:hAnsi="Arial"/>
                <w:b/>
                <w:bCs/>
              </w:rPr>
            </w:pPr>
            <w:r w:rsidRPr="005F2DCF">
              <w:rPr>
                <w:rFonts w:ascii="Arial" w:eastAsia="Times New Roman" w:hAnsi="Arial"/>
                <w:b/>
                <w:bCs/>
              </w:rPr>
              <w:t>Waste Dissolved on Bio</w:t>
            </w:r>
            <w:r w:rsidR="00256190">
              <w:rPr>
                <w:rFonts w:ascii="Arial" w:eastAsia="Times New Roman" w:hAnsi="Arial"/>
                <w:b/>
                <w:bCs/>
              </w:rPr>
              <w:t xml:space="preserve"> </w:t>
            </w:r>
            <w:r w:rsidR="00A76CEA" w:rsidRPr="005F2DCF">
              <w:rPr>
                <w:rFonts w:ascii="Arial" w:eastAsia="Times New Roman" w:hAnsi="Arial"/>
                <w:b/>
                <w:bCs/>
              </w:rPr>
              <w:t>v%</w:t>
            </w:r>
          </w:p>
        </w:tc>
        <w:tc>
          <w:tcPr>
            <w:tcW w:w="2158" w:type="dxa"/>
            <w:shd w:val="clear" w:color="auto" w:fill="FFFFFF" w:themeFill="background1"/>
            <w:noWrap/>
            <w:vAlign w:val="bottom"/>
            <w:hideMark/>
          </w:tcPr>
          <w:p w:rsidR="00CB4820" w:rsidRPr="005F2DCF" w:rsidRDefault="00CB4820" w:rsidP="00CB4820">
            <w:pPr>
              <w:bidi w:val="0"/>
              <w:spacing w:after="0" w:line="240" w:lineRule="auto"/>
              <w:jc w:val="center"/>
              <w:rPr>
                <w:rFonts w:ascii="Arial" w:eastAsia="Times New Roman" w:hAnsi="Arial"/>
                <w:b/>
                <w:bCs/>
              </w:rPr>
            </w:pPr>
            <w:r w:rsidRPr="005F2DCF">
              <w:rPr>
                <w:rFonts w:ascii="Arial" w:eastAsia="Times New Roman" w:hAnsi="Arial"/>
                <w:b/>
                <w:bCs/>
              </w:rPr>
              <w:t>Waste content</w:t>
            </w:r>
          </w:p>
        </w:tc>
      </w:tr>
      <w:tr w:rsidR="00CB4820" w:rsidRPr="005F2DCF" w:rsidTr="005F2DCF">
        <w:trPr>
          <w:trHeight w:val="285"/>
          <w:jc w:val="center"/>
        </w:trPr>
        <w:tc>
          <w:tcPr>
            <w:tcW w:w="2428" w:type="dxa"/>
            <w:shd w:val="clear" w:color="auto" w:fill="FFFFFF" w:themeFill="background1"/>
            <w:noWrap/>
            <w:vAlign w:val="bottom"/>
            <w:hideMark/>
          </w:tcPr>
          <w:p w:rsidR="00CB4820" w:rsidRPr="005F2DCF" w:rsidRDefault="00CB4820" w:rsidP="00CB4820">
            <w:pPr>
              <w:bidi w:val="0"/>
              <w:spacing w:after="0" w:line="240" w:lineRule="auto"/>
              <w:jc w:val="center"/>
              <w:rPr>
                <w:rFonts w:ascii="Arial" w:eastAsia="Times New Roman" w:hAnsi="Arial"/>
              </w:rPr>
            </w:pPr>
            <w:r w:rsidRPr="005F2DCF">
              <w:rPr>
                <w:rFonts w:ascii="Arial" w:eastAsia="Times New Roman" w:hAnsi="Arial"/>
              </w:rPr>
              <w:t>0.5</w:t>
            </w:r>
          </w:p>
        </w:tc>
        <w:tc>
          <w:tcPr>
            <w:tcW w:w="2648" w:type="dxa"/>
            <w:shd w:val="clear" w:color="auto" w:fill="FFFFFF" w:themeFill="background1"/>
            <w:noWrap/>
            <w:vAlign w:val="bottom"/>
            <w:hideMark/>
          </w:tcPr>
          <w:p w:rsidR="00CB4820" w:rsidRPr="005F2DCF" w:rsidRDefault="00CB4820" w:rsidP="00CB4820">
            <w:pPr>
              <w:bidi w:val="0"/>
              <w:spacing w:after="0" w:line="240" w:lineRule="auto"/>
              <w:jc w:val="center"/>
              <w:rPr>
                <w:rFonts w:ascii="Arial" w:eastAsia="Times New Roman" w:hAnsi="Arial"/>
              </w:rPr>
            </w:pPr>
            <w:r w:rsidRPr="005F2DCF">
              <w:rPr>
                <w:rFonts w:ascii="Arial" w:eastAsia="Times New Roman" w:hAnsi="Arial"/>
              </w:rPr>
              <w:t>0.167</w:t>
            </w:r>
          </w:p>
        </w:tc>
        <w:tc>
          <w:tcPr>
            <w:tcW w:w="2158" w:type="dxa"/>
            <w:shd w:val="clear" w:color="auto" w:fill="FFFFFF" w:themeFill="background1"/>
            <w:noWrap/>
            <w:vAlign w:val="bottom"/>
            <w:hideMark/>
          </w:tcPr>
          <w:p w:rsidR="00CB4820" w:rsidRPr="005F2DCF" w:rsidRDefault="00CB4820" w:rsidP="00CB4820">
            <w:pPr>
              <w:bidi w:val="0"/>
              <w:spacing w:after="0" w:line="240" w:lineRule="auto"/>
              <w:jc w:val="center"/>
              <w:rPr>
                <w:rFonts w:ascii="Arial" w:eastAsia="Times New Roman" w:hAnsi="Arial"/>
              </w:rPr>
            </w:pPr>
            <w:r w:rsidRPr="005F2DCF">
              <w:rPr>
                <w:rFonts w:ascii="Arial" w:eastAsia="Times New Roman" w:hAnsi="Arial"/>
              </w:rPr>
              <w:t>40% meth,20% aceto</w:t>
            </w:r>
          </w:p>
        </w:tc>
      </w:tr>
      <w:tr w:rsidR="00CB4820" w:rsidRPr="005F2DCF" w:rsidTr="005F2DCF">
        <w:trPr>
          <w:trHeight w:val="285"/>
          <w:jc w:val="center"/>
        </w:trPr>
        <w:tc>
          <w:tcPr>
            <w:tcW w:w="2428" w:type="dxa"/>
            <w:shd w:val="clear" w:color="auto" w:fill="FFFFFF" w:themeFill="background1"/>
            <w:noWrap/>
            <w:vAlign w:val="bottom"/>
            <w:hideMark/>
          </w:tcPr>
          <w:p w:rsidR="00CB4820" w:rsidRPr="005F2DCF" w:rsidRDefault="00CB4820" w:rsidP="00CB4820">
            <w:pPr>
              <w:bidi w:val="0"/>
              <w:spacing w:after="0" w:line="240" w:lineRule="auto"/>
              <w:jc w:val="center"/>
              <w:rPr>
                <w:rFonts w:ascii="Arial" w:eastAsia="Times New Roman" w:hAnsi="Arial"/>
              </w:rPr>
            </w:pPr>
            <w:r w:rsidRPr="005F2DCF">
              <w:rPr>
                <w:rFonts w:ascii="Arial" w:eastAsia="Times New Roman" w:hAnsi="Arial"/>
              </w:rPr>
              <w:t>0.487</w:t>
            </w:r>
          </w:p>
        </w:tc>
        <w:tc>
          <w:tcPr>
            <w:tcW w:w="2648" w:type="dxa"/>
            <w:shd w:val="clear" w:color="auto" w:fill="FFFFFF" w:themeFill="background1"/>
            <w:noWrap/>
            <w:vAlign w:val="bottom"/>
            <w:hideMark/>
          </w:tcPr>
          <w:p w:rsidR="00CB4820" w:rsidRPr="005F2DCF" w:rsidRDefault="00CB4820" w:rsidP="00CB4820">
            <w:pPr>
              <w:bidi w:val="0"/>
              <w:spacing w:after="0" w:line="240" w:lineRule="auto"/>
              <w:jc w:val="center"/>
              <w:rPr>
                <w:rFonts w:ascii="Arial" w:eastAsia="Times New Roman" w:hAnsi="Arial"/>
              </w:rPr>
            </w:pPr>
            <w:r w:rsidRPr="005F2DCF">
              <w:rPr>
                <w:rFonts w:ascii="Arial" w:eastAsia="Times New Roman" w:hAnsi="Arial"/>
              </w:rPr>
              <w:t>0.18</w:t>
            </w:r>
          </w:p>
        </w:tc>
        <w:tc>
          <w:tcPr>
            <w:tcW w:w="2158" w:type="dxa"/>
            <w:shd w:val="clear" w:color="auto" w:fill="FFFFFF" w:themeFill="background1"/>
            <w:noWrap/>
            <w:vAlign w:val="bottom"/>
            <w:hideMark/>
          </w:tcPr>
          <w:p w:rsidR="00CB4820" w:rsidRPr="005F2DCF" w:rsidRDefault="00CB4820" w:rsidP="00CB4820">
            <w:pPr>
              <w:bidi w:val="0"/>
              <w:spacing w:after="0" w:line="240" w:lineRule="auto"/>
              <w:jc w:val="center"/>
              <w:rPr>
                <w:rFonts w:ascii="Arial" w:eastAsia="Times New Roman" w:hAnsi="Arial"/>
              </w:rPr>
            </w:pPr>
            <w:r w:rsidRPr="005F2DCF">
              <w:rPr>
                <w:rFonts w:ascii="Arial" w:eastAsia="Times New Roman" w:hAnsi="Arial"/>
              </w:rPr>
              <w:t>30% meth, 30% aceto</w:t>
            </w:r>
          </w:p>
        </w:tc>
      </w:tr>
      <w:tr w:rsidR="00CB4820" w:rsidRPr="005F2DCF" w:rsidTr="005F2DCF">
        <w:trPr>
          <w:trHeight w:val="285"/>
          <w:jc w:val="center"/>
        </w:trPr>
        <w:tc>
          <w:tcPr>
            <w:tcW w:w="2428" w:type="dxa"/>
            <w:shd w:val="clear" w:color="auto" w:fill="FFFFFF" w:themeFill="background1"/>
            <w:noWrap/>
            <w:vAlign w:val="bottom"/>
            <w:hideMark/>
          </w:tcPr>
          <w:p w:rsidR="00CB4820" w:rsidRPr="005F2DCF" w:rsidRDefault="00CB4820" w:rsidP="00CB4820">
            <w:pPr>
              <w:bidi w:val="0"/>
              <w:spacing w:after="0" w:line="240" w:lineRule="auto"/>
              <w:jc w:val="center"/>
              <w:rPr>
                <w:rFonts w:ascii="Arial" w:eastAsia="Times New Roman" w:hAnsi="Arial"/>
              </w:rPr>
            </w:pPr>
            <w:r w:rsidRPr="005F2DCF">
              <w:rPr>
                <w:rFonts w:ascii="Arial" w:eastAsia="Times New Roman" w:hAnsi="Arial"/>
              </w:rPr>
              <w:t>0.46</w:t>
            </w:r>
          </w:p>
        </w:tc>
        <w:tc>
          <w:tcPr>
            <w:tcW w:w="2648" w:type="dxa"/>
            <w:shd w:val="clear" w:color="auto" w:fill="FFFFFF" w:themeFill="background1"/>
            <w:noWrap/>
            <w:vAlign w:val="bottom"/>
            <w:hideMark/>
          </w:tcPr>
          <w:p w:rsidR="00CB4820" w:rsidRPr="005F2DCF" w:rsidRDefault="00CB4820" w:rsidP="00CB4820">
            <w:pPr>
              <w:bidi w:val="0"/>
              <w:spacing w:after="0" w:line="240" w:lineRule="auto"/>
              <w:jc w:val="center"/>
              <w:rPr>
                <w:rFonts w:ascii="Arial" w:eastAsia="Times New Roman" w:hAnsi="Arial"/>
              </w:rPr>
            </w:pPr>
            <w:r w:rsidRPr="005F2DCF">
              <w:rPr>
                <w:rFonts w:ascii="Arial" w:eastAsia="Times New Roman" w:hAnsi="Arial"/>
              </w:rPr>
              <w:t>0.2</w:t>
            </w:r>
          </w:p>
        </w:tc>
        <w:tc>
          <w:tcPr>
            <w:tcW w:w="2158" w:type="dxa"/>
            <w:shd w:val="clear" w:color="auto" w:fill="FFFFFF" w:themeFill="background1"/>
            <w:noWrap/>
            <w:vAlign w:val="bottom"/>
            <w:hideMark/>
          </w:tcPr>
          <w:p w:rsidR="00CB4820" w:rsidRPr="005F2DCF" w:rsidRDefault="00CB4820" w:rsidP="00CB4820">
            <w:pPr>
              <w:bidi w:val="0"/>
              <w:spacing w:after="0" w:line="240" w:lineRule="auto"/>
              <w:jc w:val="center"/>
              <w:rPr>
                <w:rFonts w:ascii="Arial" w:eastAsia="Times New Roman" w:hAnsi="Arial"/>
              </w:rPr>
            </w:pPr>
            <w:r w:rsidRPr="005F2DCF">
              <w:rPr>
                <w:rFonts w:ascii="Arial" w:eastAsia="Times New Roman" w:hAnsi="Arial"/>
              </w:rPr>
              <w:t>20% meth,40%aceto</w:t>
            </w:r>
          </w:p>
        </w:tc>
      </w:tr>
    </w:tbl>
    <w:p w:rsidR="00CB4820" w:rsidRDefault="00CB4820" w:rsidP="00CB4820">
      <w:pPr>
        <w:tabs>
          <w:tab w:val="left" w:pos="6206"/>
        </w:tabs>
        <w:bidi w:val="0"/>
        <w:rPr>
          <w:lang w:bidi="ar-JO"/>
        </w:rPr>
      </w:pPr>
    </w:p>
    <w:p w:rsidR="00A76CEA" w:rsidRDefault="00A76CEA" w:rsidP="00A76CEA">
      <w:pPr>
        <w:tabs>
          <w:tab w:val="left" w:pos="6206"/>
        </w:tabs>
        <w:bidi w:val="0"/>
        <w:rPr>
          <w:lang w:bidi="ar-JO"/>
        </w:rPr>
      </w:pPr>
    </w:p>
    <w:p w:rsidR="00CB4820" w:rsidRDefault="00CB4820" w:rsidP="00CB4820">
      <w:pPr>
        <w:tabs>
          <w:tab w:val="left" w:pos="6206"/>
        </w:tabs>
        <w:bidi w:val="0"/>
        <w:jc w:val="center"/>
        <w:rPr>
          <w:rFonts w:asciiTheme="majorBidi" w:hAnsiTheme="majorBidi" w:cstheme="majorBidi"/>
          <w:lang w:bidi="ar-JO"/>
        </w:rPr>
      </w:pPr>
      <w:r>
        <w:rPr>
          <w:noProof/>
        </w:rPr>
        <w:lastRenderedPageBreak/>
        <w:drawing>
          <wp:anchor distT="0" distB="0" distL="114300" distR="114300" simplePos="0" relativeHeight="251661824" behindDoc="0" locked="0" layoutInCell="1" allowOverlap="1">
            <wp:simplePos x="0" y="0"/>
            <wp:positionH relativeFrom="column">
              <wp:posOffset>704850</wp:posOffset>
            </wp:positionH>
            <wp:positionV relativeFrom="paragraph">
              <wp:align>top</wp:align>
            </wp:positionV>
            <wp:extent cx="4572635" cy="2743200"/>
            <wp:effectExtent l="19050" t="0" r="18415" b="0"/>
            <wp:wrapSquare wrapText="bothSides"/>
            <wp:docPr id="13" name="Chart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anchor>
        </w:drawing>
      </w:r>
      <w:r>
        <w:rPr>
          <w:lang w:bidi="ar-JO"/>
        </w:rPr>
        <w:br w:type="textWrapping" w:clear="all"/>
      </w:r>
      <w:r w:rsidRPr="00045E1F">
        <w:rPr>
          <w:rFonts w:asciiTheme="majorBidi" w:hAnsiTheme="majorBidi" w:cstheme="majorBidi"/>
          <w:lang w:bidi="ar-JO"/>
        </w:rPr>
        <w:t>Fig</w:t>
      </w:r>
      <w:r w:rsidR="00045E1F">
        <w:rPr>
          <w:rFonts w:asciiTheme="majorBidi" w:hAnsiTheme="majorBidi" w:cstheme="majorBidi"/>
          <w:lang w:bidi="ar-JO"/>
        </w:rPr>
        <w:t>ure</w:t>
      </w:r>
      <w:r w:rsidRPr="00045E1F">
        <w:rPr>
          <w:rFonts w:asciiTheme="majorBidi" w:hAnsiTheme="majorBidi" w:cstheme="majorBidi"/>
          <w:lang w:bidi="ar-JO"/>
        </w:rPr>
        <w:t>(</w:t>
      </w:r>
      <w:r w:rsidR="00FF6341">
        <w:rPr>
          <w:rFonts w:asciiTheme="majorBidi" w:hAnsiTheme="majorBidi" w:cstheme="majorBidi"/>
          <w:lang w:bidi="ar-JO"/>
        </w:rPr>
        <w:t>6</w:t>
      </w:r>
      <w:r w:rsidR="00045E1F" w:rsidRPr="00045E1F">
        <w:rPr>
          <w:rFonts w:asciiTheme="majorBidi" w:hAnsiTheme="majorBidi" w:cstheme="majorBidi"/>
          <w:lang w:bidi="ar-JO"/>
        </w:rPr>
        <w:t>.21</w:t>
      </w:r>
      <w:r w:rsidR="00256190">
        <w:rPr>
          <w:rFonts w:asciiTheme="majorBidi" w:hAnsiTheme="majorBidi" w:cstheme="majorBidi"/>
          <w:lang w:bidi="ar-JO"/>
        </w:rPr>
        <w:t>): Solubility of Acetonitrile/Methanol/Water i</w:t>
      </w:r>
      <w:r w:rsidRPr="00045E1F">
        <w:rPr>
          <w:rFonts w:asciiTheme="majorBidi" w:hAnsiTheme="majorBidi" w:cstheme="majorBidi"/>
          <w:lang w:bidi="ar-JO"/>
        </w:rPr>
        <w:t>n Biodiesel</w:t>
      </w:r>
      <w:r w:rsidR="00045E1F" w:rsidRPr="00045E1F">
        <w:rPr>
          <w:rFonts w:asciiTheme="majorBidi" w:hAnsiTheme="majorBidi" w:cstheme="majorBidi"/>
          <w:lang w:bidi="ar-JO"/>
        </w:rPr>
        <w:t>.</w:t>
      </w:r>
    </w:p>
    <w:p w:rsidR="00A76CEA" w:rsidRPr="00045E1F" w:rsidRDefault="00A76CEA" w:rsidP="00A76CEA">
      <w:pPr>
        <w:tabs>
          <w:tab w:val="left" w:pos="6206"/>
        </w:tabs>
        <w:bidi w:val="0"/>
        <w:rPr>
          <w:rFonts w:asciiTheme="majorBidi" w:hAnsiTheme="majorBidi" w:cstheme="majorBidi"/>
          <w:lang w:bidi="ar-JO"/>
        </w:rPr>
      </w:pPr>
    </w:p>
    <w:p w:rsidR="00CB4820" w:rsidRDefault="00CB4820" w:rsidP="00CB4820">
      <w:pPr>
        <w:tabs>
          <w:tab w:val="left" w:pos="6206"/>
        </w:tabs>
        <w:bidi w:val="0"/>
        <w:rPr>
          <w:lang w:bidi="ar-JO"/>
        </w:rPr>
      </w:pPr>
    </w:p>
    <w:p w:rsidR="00CB4820" w:rsidRPr="00045E1F" w:rsidRDefault="00CB4820" w:rsidP="00CB4820">
      <w:pPr>
        <w:tabs>
          <w:tab w:val="left" w:pos="6206"/>
        </w:tabs>
        <w:bidi w:val="0"/>
        <w:rPr>
          <w:rFonts w:asciiTheme="majorBidi" w:hAnsiTheme="majorBidi" w:cstheme="majorBidi"/>
          <w:sz w:val="24"/>
          <w:szCs w:val="24"/>
          <w:lang w:bidi="ar-JO"/>
        </w:rPr>
      </w:pPr>
      <w:r w:rsidRPr="00045E1F">
        <w:rPr>
          <w:rFonts w:asciiTheme="majorBidi" w:hAnsiTheme="majorBidi" w:cstheme="majorBidi"/>
          <w:sz w:val="24"/>
          <w:szCs w:val="24"/>
          <w:lang w:bidi="ar-JO"/>
        </w:rPr>
        <w:t>According to the results, it was found that methanol and acetonitrile dissolved in biodiesel with acceptable pe</w:t>
      </w:r>
      <w:r w:rsidR="00256190">
        <w:rPr>
          <w:rFonts w:asciiTheme="majorBidi" w:hAnsiTheme="majorBidi" w:cstheme="majorBidi"/>
          <w:sz w:val="24"/>
          <w:szCs w:val="24"/>
          <w:lang w:bidi="ar-JO"/>
        </w:rPr>
        <w:t>rcentage, where acetonitrile has a</w:t>
      </w:r>
      <w:r w:rsidRPr="00045E1F">
        <w:rPr>
          <w:rFonts w:asciiTheme="majorBidi" w:hAnsiTheme="majorBidi" w:cstheme="majorBidi"/>
          <w:sz w:val="24"/>
          <w:szCs w:val="24"/>
          <w:lang w:bidi="ar-JO"/>
        </w:rPr>
        <w:t xml:space="preserve"> higher solubility in biodiesel than methanol (the solubility of 100% acetonitrile was 0.28, the solubility of 100% methanol was 0.2), on the other hand</w:t>
      </w:r>
      <w:r w:rsidR="001B7504">
        <w:rPr>
          <w:rFonts w:asciiTheme="majorBidi" w:hAnsiTheme="majorBidi" w:cstheme="majorBidi"/>
          <w:sz w:val="24"/>
          <w:szCs w:val="24"/>
          <w:lang w:bidi="ar-JO"/>
        </w:rPr>
        <w:t>,</w:t>
      </w:r>
      <w:r w:rsidRPr="00045E1F">
        <w:rPr>
          <w:rFonts w:asciiTheme="majorBidi" w:hAnsiTheme="majorBidi" w:cstheme="majorBidi"/>
          <w:sz w:val="24"/>
          <w:szCs w:val="24"/>
          <w:lang w:bidi="ar-JO"/>
        </w:rPr>
        <w:t xml:space="preserve"> water was insoluble. </w:t>
      </w:r>
      <w:r w:rsidR="002D208C">
        <w:rPr>
          <w:rFonts w:asciiTheme="majorBidi" w:hAnsiTheme="majorBidi" w:cstheme="majorBidi"/>
          <w:sz w:val="24"/>
          <w:szCs w:val="24"/>
          <w:lang w:bidi="ar-JO"/>
        </w:rPr>
        <w:t>Also tabl</w:t>
      </w:r>
      <w:r w:rsidR="001B7504">
        <w:rPr>
          <w:rFonts w:asciiTheme="majorBidi" w:hAnsiTheme="majorBidi" w:cstheme="majorBidi"/>
          <w:sz w:val="24"/>
          <w:szCs w:val="24"/>
          <w:lang w:bidi="ar-JO"/>
        </w:rPr>
        <w:t>e (6.4) and figure (6.21) shows</w:t>
      </w:r>
      <w:r w:rsidR="002D208C">
        <w:rPr>
          <w:rFonts w:asciiTheme="majorBidi" w:hAnsiTheme="majorBidi" w:cstheme="majorBidi"/>
          <w:sz w:val="24"/>
          <w:szCs w:val="24"/>
          <w:lang w:bidi="ar-JO"/>
        </w:rPr>
        <w:t xml:space="preserve"> that increasing of acetonitrile volume fraction (while water fraction is cons</w:t>
      </w:r>
      <w:r w:rsidR="001B7504">
        <w:rPr>
          <w:rFonts w:asciiTheme="majorBidi" w:hAnsiTheme="majorBidi" w:cstheme="majorBidi"/>
          <w:sz w:val="24"/>
          <w:szCs w:val="24"/>
          <w:lang w:bidi="ar-JO"/>
        </w:rPr>
        <w:t>tant ) increase the solubility i</w:t>
      </w:r>
      <w:r w:rsidR="002D208C">
        <w:rPr>
          <w:rFonts w:asciiTheme="majorBidi" w:hAnsiTheme="majorBidi" w:cstheme="majorBidi"/>
          <w:sz w:val="24"/>
          <w:szCs w:val="24"/>
          <w:lang w:bidi="ar-JO"/>
        </w:rPr>
        <w:t xml:space="preserve">n biodiesel. </w:t>
      </w:r>
      <w:r w:rsidRPr="00045E1F">
        <w:rPr>
          <w:rFonts w:asciiTheme="majorBidi" w:hAnsiTheme="majorBidi" w:cstheme="majorBidi"/>
          <w:sz w:val="24"/>
          <w:szCs w:val="24"/>
          <w:lang w:bidi="ar-JO"/>
        </w:rPr>
        <w:t>Depending on the previous results, biodiesel was expected to be a g</w:t>
      </w:r>
      <w:r w:rsidR="001B7504">
        <w:rPr>
          <w:rFonts w:asciiTheme="majorBidi" w:hAnsiTheme="majorBidi" w:cstheme="majorBidi"/>
          <w:sz w:val="24"/>
          <w:szCs w:val="24"/>
          <w:lang w:bidi="ar-JO"/>
        </w:rPr>
        <w:t>ood solvent for the extraction</w:t>
      </w:r>
      <w:r w:rsidRPr="00045E1F">
        <w:rPr>
          <w:rFonts w:asciiTheme="majorBidi" w:hAnsiTheme="majorBidi" w:cstheme="majorBidi"/>
          <w:sz w:val="24"/>
          <w:szCs w:val="24"/>
          <w:lang w:bidi="ar-JO"/>
        </w:rPr>
        <w:t>.</w:t>
      </w:r>
    </w:p>
    <w:p w:rsidR="00CB4820" w:rsidRDefault="00CB4820" w:rsidP="00CB4820">
      <w:pPr>
        <w:bidi w:val="0"/>
        <w:rPr>
          <w:lang w:bidi="ar-JO"/>
        </w:rPr>
      </w:pPr>
    </w:p>
    <w:p w:rsidR="00CB4820" w:rsidRDefault="00CB4820" w:rsidP="00CB4820">
      <w:pPr>
        <w:bidi w:val="0"/>
        <w:rPr>
          <w:lang w:bidi="ar-JO"/>
        </w:rPr>
      </w:pPr>
      <w:r w:rsidRPr="00045E1F">
        <w:rPr>
          <w:rFonts w:asciiTheme="majorBidi" w:hAnsiTheme="majorBidi" w:cstheme="majorBidi"/>
          <w:sz w:val="24"/>
          <w:szCs w:val="24"/>
          <w:lang w:bidi="ar-JO"/>
        </w:rPr>
        <w:t>Also the effect of temperature on the so</w:t>
      </w:r>
      <w:r w:rsidR="00256190">
        <w:rPr>
          <w:rFonts w:asciiTheme="majorBidi" w:hAnsiTheme="majorBidi" w:cstheme="majorBidi"/>
          <w:sz w:val="24"/>
          <w:szCs w:val="24"/>
          <w:lang w:bidi="ar-JO"/>
        </w:rPr>
        <w:t xml:space="preserve">lubility was noticed, by </w:t>
      </w:r>
      <w:r w:rsidR="00C648AC">
        <w:rPr>
          <w:rFonts w:asciiTheme="majorBidi" w:hAnsiTheme="majorBidi" w:cstheme="majorBidi"/>
          <w:sz w:val="24"/>
          <w:szCs w:val="24"/>
          <w:lang w:bidi="ar-JO"/>
        </w:rPr>
        <w:t>increa</w:t>
      </w:r>
      <w:r w:rsidR="00C648AC" w:rsidRPr="00045E1F">
        <w:rPr>
          <w:rFonts w:asciiTheme="majorBidi" w:hAnsiTheme="majorBidi" w:cstheme="majorBidi"/>
          <w:sz w:val="24"/>
          <w:szCs w:val="24"/>
          <w:lang w:bidi="ar-JO"/>
        </w:rPr>
        <w:t>sing</w:t>
      </w:r>
      <w:r w:rsidRPr="00045E1F">
        <w:rPr>
          <w:rFonts w:asciiTheme="majorBidi" w:hAnsiTheme="majorBidi" w:cstheme="majorBidi"/>
          <w:sz w:val="24"/>
          <w:szCs w:val="24"/>
          <w:lang w:bidi="ar-JO"/>
        </w:rPr>
        <w:t xml:space="preserve"> the temperature of the mixtures of waste and biodiesel wi</w:t>
      </w:r>
      <w:r w:rsidR="00C648AC">
        <w:rPr>
          <w:rFonts w:asciiTheme="majorBidi" w:hAnsiTheme="majorBidi" w:cstheme="majorBidi"/>
          <w:sz w:val="24"/>
          <w:szCs w:val="24"/>
          <w:lang w:bidi="ar-JO"/>
        </w:rPr>
        <w:t>th different compositions to 50C</w:t>
      </w:r>
      <w:r w:rsidR="00C648AC">
        <w:rPr>
          <w:rFonts w:asciiTheme="majorBidi" w:hAnsiTheme="majorBidi" w:cstheme="majorBidi"/>
          <w:sz w:val="24"/>
          <w:szCs w:val="24"/>
          <w:vertAlign w:val="superscript"/>
          <w:lang w:bidi="ar-JO"/>
        </w:rPr>
        <w:t>o</w:t>
      </w:r>
      <w:r w:rsidR="00C648AC">
        <w:rPr>
          <w:rFonts w:asciiTheme="majorBidi" w:hAnsiTheme="majorBidi" w:cstheme="majorBidi"/>
          <w:sz w:val="24"/>
          <w:szCs w:val="24"/>
          <w:lang w:bidi="ar-JO"/>
        </w:rPr>
        <w:t>, it was no</w:t>
      </w:r>
      <w:r w:rsidRPr="00045E1F">
        <w:rPr>
          <w:rFonts w:asciiTheme="majorBidi" w:hAnsiTheme="majorBidi" w:cstheme="majorBidi"/>
          <w:sz w:val="24"/>
          <w:szCs w:val="24"/>
          <w:lang w:bidi="ar-JO"/>
        </w:rPr>
        <w:t>t possible to h</w:t>
      </w:r>
      <w:r w:rsidR="00C648AC">
        <w:rPr>
          <w:rFonts w:asciiTheme="majorBidi" w:hAnsiTheme="majorBidi" w:cstheme="majorBidi"/>
          <w:sz w:val="24"/>
          <w:szCs w:val="24"/>
          <w:lang w:bidi="ar-JO"/>
        </w:rPr>
        <w:t>eat to temperature more than 50C</w:t>
      </w:r>
      <w:r w:rsidR="00C648AC">
        <w:rPr>
          <w:rFonts w:asciiTheme="majorBidi" w:hAnsiTheme="majorBidi" w:cstheme="majorBidi"/>
          <w:sz w:val="24"/>
          <w:szCs w:val="24"/>
          <w:vertAlign w:val="superscript"/>
          <w:lang w:bidi="ar-JO"/>
        </w:rPr>
        <w:t>o</w:t>
      </w:r>
      <w:r w:rsidRPr="00045E1F">
        <w:rPr>
          <w:rFonts w:asciiTheme="majorBidi" w:hAnsiTheme="majorBidi" w:cstheme="majorBidi"/>
          <w:sz w:val="24"/>
          <w:szCs w:val="24"/>
          <w:lang w:bidi="ar-JO"/>
        </w:rPr>
        <w:t xml:space="preserve"> due to the low boiling point of </w:t>
      </w:r>
      <w:r w:rsidR="00C648AC">
        <w:rPr>
          <w:rFonts w:asciiTheme="majorBidi" w:hAnsiTheme="majorBidi" w:cstheme="majorBidi"/>
          <w:sz w:val="24"/>
          <w:szCs w:val="24"/>
          <w:lang w:bidi="ar-JO"/>
        </w:rPr>
        <w:t xml:space="preserve">the </w:t>
      </w:r>
      <w:r w:rsidRPr="00045E1F">
        <w:rPr>
          <w:rFonts w:asciiTheme="majorBidi" w:hAnsiTheme="majorBidi" w:cstheme="majorBidi"/>
          <w:sz w:val="24"/>
          <w:szCs w:val="24"/>
          <w:lang w:bidi="ar-JO"/>
        </w:rPr>
        <w:t>waste components</w:t>
      </w:r>
      <w:r>
        <w:rPr>
          <w:lang w:bidi="ar-JO"/>
        </w:rPr>
        <w:t>.</w:t>
      </w:r>
    </w:p>
    <w:p w:rsidR="00CB4820" w:rsidRPr="00045E1F" w:rsidRDefault="00CB4820" w:rsidP="00CB4820">
      <w:pPr>
        <w:bidi w:val="0"/>
        <w:jc w:val="center"/>
        <w:rPr>
          <w:rFonts w:asciiTheme="majorBidi" w:hAnsiTheme="majorBidi" w:cstheme="majorBidi"/>
          <w:lang w:bidi="ar-JO"/>
        </w:rPr>
      </w:pPr>
      <w:r w:rsidRPr="00045E1F">
        <w:rPr>
          <w:rFonts w:asciiTheme="majorBidi" w:hAnsiTheme="majorBidi" w:cstheme="majorBidi"/>
          <w:lang w:bidi="ar-JO"/>
        </w:rPr>
        <w:t>Table (</w:t>
      </w:r>
      <w:r w:rsidR="00A26CB9">
        <w:rPr>
          <w:rFonts w:asciiTheme="majorBidi" w:hAnsiTheme="majorBidi" w:cstheme="majorBidi"/>
          <w:lang w:bidi="ar-JO"/>
        </w:rPr>
        <w:t>6</w:t>
      </w:r>
      <w:r w:rsidR="00045E1F" w:rsidRPr="00045E1F">
        <w:rPr>
          <w:rFonts w:asciiTheme="majorBidi" w:hAnsiTheme="majorBidi" w:cstheme="majorBidi"/>
          <w:lang w:bidi="ar-JO"/>
        </w:rPr>
        <w:t>.5</w:t>
      </w:r>
      <w:r w:rsidRPr="00045E1F">
        <w:rPr>
          <w:rFonts w:asciiTheme="majorBidi" w:hAnsiTheme="majorBidi" w:cstheme="majorBidi"/>
          <w:lang w:bidi="ar-JO"/>
        </w:rPr>
        <w:t>) : Temperature effec</w:t>
      </w:r>
      <w:r w:rsidR="009A109C">
        <w:rPr>
          <w:rFonts w:asciiTheme="majorBidi" w:hAnsiTheme="majorBidi" w:cstheme="majorBidi"/>
          <w:lang w:bidi="ar-JO"/>
        </w:rPr>
        <w:t>t on Methanol/Water Solubility i</w:t>
      </w:r>
      <w:r w:rsidRPr="00045E1F">
        <w:rPr>
          <w:rFonts w:asciiTheme="majorBidi" w:hAnsiTheme="majorBidi" w:cstheme="majorBidi"/>
          <w:lang w:bidi="ar-JO"/>
        </w:rPr>
        <w:t xml:space="preserve">n Biodiesel </w:t>
      </w:r>
    </w:p>
    <w:tbl>
      <w:tblP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shd w:val="clear" w:color="auto" w:fill="FFFFFF" w:themeFill="background1"/>
        <w:tblLook w:val="04A0"/>
      </w:tblPr>
      <w:tblGrid>
        <w:gridCol w:w="2840"/>
        <w:gridCol w:w="2841"/>
        <w:gridCol w:w="2841"/>
      </w:tblGrid>
      <w:tr w:rsidR="00CB4820" w:rsidRPr="005F2DCF" w:rsidTr="005F2DCF">
        <w:tc>
          <w:tcPr>
            <w:tcW w:w="2840" w:type="dxa"/>
            <w:shd w:val="clear" w:color="auto" w:fill="FFFFFF" w:themeFill="background1"/>
          </w:tcPr>
          <w:p w:rsidR="00CB4820" w:rsidRPr="00C648AC" w:rsidRDefault="00CB4820" w:rsidP="00C648AC">
            <w:pPr>
              <w:spacing w:after="0" w:line="240" w:lineRule="auto"/>
              <w:jc w:val="center"/>
              <w:rPr>
                <w:rFonts w:asciiTheme="majorBidi" w:hAnsiTheme="majorBidi" w:cstheme="majorBidi"/>
                <w:rtl/>
                <w:lang w:bidi="ar-JO"/>
              </w:rPr>
            </w:pPr>
            <w:r w:rsidRPr="00C648AC">
              <w:rPr>
                <w:rFonts w:asciiTheme="majorBidi" w:hAnsiTheme="majorBidi" w:cstheme="majorBidi"/>
                <w:lang w:bidi="ar-JO"/>
              </w:rPr>
              <w:t>After Heating to 50c</w:t>
            </w:r>
          </w:p>
        </w:tc>
        <w:tc>
          <w:tcPr>
            <w:tcW w:w="2841" w:type="dxa"/>
            <w:shd w:val="clear" w:color="auto" w:fill="FFFFFF" w:themeFill="background1"/>
          </w:tcPr>
          <w:p w:rsidR="00CB4820" w:rsidRPr="00C648AC" w:rsidRDefault="00CB4820" w:rsidP="00C648AC">
            <w:pPr>
              <w:spacing w:after="0" w:line="240" w:lineRule="auto"/>
              <w:jc w:val="center"/>
              <w:rPr>
                <w:rFonts w:asciiTheme="majorBidi" w:hAnsiTheme="majorBidi" w:cstheme="majorBidi"/>
                <w:rtl/>
                <w:lang w:bidi="ar-JO"/>
              </w:rPr>
            </w:pPr>
            <w:r w:rsidRPr="00C648AC">
              <w:rPr>
                <w:rFonts w:asciiTheme="majorBidi" w:hAnsiTheme="majorBidi" w:cstheme="majorBidi"/>
                <w:lang w:bidi="ar-JO"/>
              </w:rPr>
              <w:t>After Mixing</w:t>
            </w:r>
          </w:p>
        </w:tc>
        <w:tc>
          <w:tcPr>
            <w:tcW w:w="2841" w:type="dxa"/>
            <w:shd w:val="clear" w:color="auto" w:fill="FFFFFF" w:themeFill="background1"/>
          </w:tcPr>
          <w:p w:rsidR="00CB4820" w:rsidRPr="00C648AC" w:rsidRDefault="00CB4820" w:rsidP="00C648AC">
            <w:pPr>
              <w:spacing w:after="0" w:line="240" w:lineRule="auto"/>
              <w:jc w:val="center"/>
              <w:rPr>
                <w:rFonts w:asciiTheme="majorBidi" w:hAnsiTheme="majorBidi" w:cstheme="majorBidi"/>
                <w:rtl/>
                <w:lang w:bidi="ar-JO"/>
              </w:rPr>
            </w:pPr>
            <w:r w:rsidRPr="00C648AC">
              <w:rPr>
                <w:rFonts w:asciiTheme="majorBidi" w:hAnsiTheme="majorBidi" w:cstheme="majorBidi"/>
                <w:lang w:bidi="ar-JO"/>
              </w:rPr>
              <w:t>Mixture Component</w:t>
            </w:r>
          </w:p>
        </w:tc>
      </w:tr>
      <w:tr w:rsidR="00CB4820" w:rsidRPr="005F2DCF" w:rsidTr="005F2DCF">
        <w:tc>
          <w:tcPr>
            <w:tcW w:w="2840" w:type="dxa"/>
            <w:shd w:val="clear" w:color="auto" w:fill="FFFFFF" w:themeFill="background1"/>
          </w:tcPr>
          <w:p w:rsidR="00CB4820" w:rsidRPr="00C648AC" w:rsidRDefault="00CB4820" w:rsidP="00C648AC">
            <w:pPr>
              <w:bidi w:val="0"/>
              <w:spacing w:after="0" w:line="240" w:lineRule="auto"/>
              <w:jc w:val="center"/>
              <w:rPr>
                <w:rFonts w:asciiTheme="majorBidi" w:hAnsiTheme="majorBidi" w:cstheme="majorBidi"/>
                <w:lang w:bidi="ar-JO"/>
              </w:rPr>
            </w:pPr>
            <w:r w:rsidRPr="00C648AC">
              <w:rPr>
                <w:rFonts w:asciiTheme="majorBidi" w:hAnsiTheme="majorBidi" w:cstheme="majorBidi"/>
                <w:lang w:bidi="ar-JO"/>
              </w:rPr>
              <w:t xml:space="preserve">5.2 </w:t>
            </w:r>
            <w:r w:rsidR="005768DF">
              <w:rPr>
                <w:rFonts w:asciiTheme="majorBidi" w:hAnsiTheme="majorBidi" w:cstheme="majorBidi"/>
                <w:lang w:bidi="ar-JO"/>
              </w:rPr>
              <w:t>mL</w:t>
            </w:r>
            <w:r w:rsidRPr="00C648AC">
              <w:rPr>
                <w:rFonts w:asciiTheme="majorBidi" w:hAnsiTheme="majorBidi" w:cstheme="majorBidi"/>
                <w:lang w:bidi="ar-JO"/>
              </w:rPr>
              <w:t xml:space="preserve"> Bio+4.8(meth+H</w:t>
            </w:r>
            <w:r w:rsidRPr="00C648AC">
              <w:rPr>
                <w:rFonts w:asciiTheme="majorBidi" w:hAnsiTheme="majorBidi" w:cstheme="majorBidi"/>
                <w:vertAlign w:val="subscript"/>
                <w:lang w:bidi="ar-JO"/>
              </w:rPr>
              <w:t>2</w:t>
            </w:r>
            <w:r w:rsidRPr="00C648AC">
              <w:rPr>
                <w:rFonts w:asciiTheme="majorBidi" w:hAnsiTheme="majorBidi" w:cstheme="majorBidi"/>
                <w:lang w:bidi="ar-JO"/>
              </w:rPr>
              <w:t>O)</w:t>
            </w:r>
          </w:p>
        </w:tc>
        <w:tc>
          <w:tcPr>
            <w:tcW w:w="2841" w:type="dxa"/>
            <w:shd w:val="clear" w:color="auto" w:fill="FFFFFF" w:themeFill="background1"/>
          </w:tcPr>
          <w:p w:rsidR="00CB4820" w:rsidRPr="00C648AC" w:rsidRDefault="00CB4820" w:rsidP="00C648AC">
            <w:pPr>
              <w:bidi w:val="0"/>
              <w:spacing w:after="0" w:line="240" w:lineRule="auto"/>
              <w:jc w:val="center"/>
              <w:rPr>
                <w:rFonts w:asciiTheme="majorBidi" w:hAnsiTheme="majorBidi" w:cstheme="majorBidi"/>
                <w:lang w:bidi="ar-JO"/>
              </w:rPr>
            </w:pPr>
            <w:r w:rsidRPr="00C648AC">
              <w:rPr>
                <w:rFonts w:asciiTheme="majorBidi" w:hAnsiTheme="majorBidi" w:cstheme="majorBidi"/>
                <w:lang w:bidi="ar-JO"/>
              </w:rPr>
              <w:t>5.2</w:t>
            </w:r>
            <w:r w:rsidR="005768DF">
              <w:rPr>
                <w:rFonts w:asciiTheme="majorBidi" w:hAnsiTheme="majorBidi" w:cstheme="majorBidi"/>
                <w:lang w:bidi="ar-JO"/>
              </w:rPr>
              <w:t>mL</w:t>
            </w:r>
            <w:r w:rsidRPr="00C648AC">
              <w:rPr>
                <w:rFonts w:asciiTheme="majorBidi" w:hAnsiTheme="majorBidi" w:cstheme="majorBidi"/>
                <w:lang w:bidi="ar-JO"/>
              </w:rPr>
              <w:t xml:space="preserve"> Bio+4.8(meth+H</w:t>
            </w:r>
            <w:r w:rsidRPr="00C648AC">
              <w:rPr>
                <w:rFonts w:asciiTheme="majorBidi" w:hAnsiTheme="majorBidi" w:cstheme="majorBidi"/>
                <w:vertAlign w:val="subscript"/>
                <w:lang w:bidi="ar-JO"/>
              </w:rPr>
              <w:t>2</w:t>
            </w:r>
            <w:r w:rsidRPr="00C648AC">
              <w:rPr>
                <w:rFonts w:asciiTheme="majorBidi" w:hAnsiTheme="majorBidi" w:cstheme="majorBidi"/>
                <w:lang w:bidi="ar-JO"/>
              </w:rPr>
              <w:t>O)</w:t>
            </w:r>
          </w:p>
        </w:tc>
        <w:tc>
          <w:tcPr>
            <w:tcW w:w="2841" w:type="dxa"/>
            <w:shd w:val="clear" w:color="auto" w:fill="FFFFFF" w:themeFill="background1"/>
          </w:tcPr>
          <w:p w:rsidR="00CB4820" w:rsidRPr="00C648AC" w:rsidRDefault="00CB4820" w:rsidP="00C648AC">
            <w:pPr>
              <w:bidi w:val="0"/>
              <w:spacing w:after="0" w:line="240" w:lineRule="auto"/>
              <w:jc w:val="center"/>
              <w:rPr>
                <w:rFonts w:asciiTheme="majorBidi" w:hAnsiTheme="majorBidi" w:cstheme="majorBidi"/>
                <w:lang w:bidi="ar-JO"/>
              </w:rPr>
            </w:pPr>
            <w:r w:rsidRPr="00C648AC">
              <w:rPr>
                <w:rFonts w:asciiTheme="majorBidi" w:hAnsiTheme="majorBidi" w:cstheme="majorBidi"/>
                <w:lang w:bidi="ar-JO"/>
              </w:rPr>
              <w:t>5</w:t>
            </w:r>
            <w:r w:rsidR="005768DF">
              <w:rPr>
                <w:rFonts w:asciiTheme="majorBidi" w:hAnsiTheme="majorBidi" w:cstheme="majorBidi"/>
                <w:lang w:bidi="ar-JO"/>
              </w:rPr>
              <w:t>mL</w:t>
            </w:r>
            <w:r w:rsidRPr="00C648AC">
              <w:rPr>
                <w:rFonts w:asciiTheme="majorBidi" w:hAnsiTheme="majorBidi" w:cstheme="majorBidi"/>
                <w:lang w:bidi="ar-JO"/>
              </w:rPr>
              <w:t xml:space="preserve"> Bio +1</w:t>
            </w:r>
            <w:r w:rsidR="005768DF">
              <w:rPr>
                <w:rFonts w:asciiTheme="majorBidi" w:hAnsiTheme="majorBidi" w:cstheme="majorBidi"/>
                <w:lang w:bidi="ar-JO"/>
              </w:rPr>
              <w:t>mL</w:t>
            </w:r>
            <w:r w:rsidRPr="00C648AC">
              <w:rPr>
                <w:rFonts w:asciiTheme="majorBidi" w:hAnsiTheme="majorBidi" w:cstheme="majorBidi"/>
                <w:lang w:bidi="ar-JO"/>
              </w:rPr>
              <w:t xml:space="preserve"> meth+4</w:t>
            </w:r>
            <w:r w:rsidR="005768DF">
              <w:rPr>
                <w:rFonts w:asciiTheme="majorBidi" w:hAnsiTheme="majorBidi" w:cstheme="majorBidi"/>
                <w:lang w:bidi="ar-JO"/>
              </w:rPr>
              <w:t>mL</w:t>
            </w:r>
            <w:r w:rsidRPr="00C648AC">
              <w:rPr>
                <w:rFonts w:asciiTheme="majorBidi" w:hAnsiTheme="majorBidi" w:cstheme="majorBidi"/>
                <w:lang w:bidi="ar-JO"/>
              </w:rPr>
              <w:t xml:space="preserve"> H</w:t>
            </w:r>
            <w:r w:rsidRPr="00C648AC">
              <w:rPr>
                <w:rFonts w:asciiTheme="majorBidi" w:hAnsiTheme="majorBidi" w:cstheme="majorBidi"/>
                <w:vertAlign w:val="subscript"/>
                <w:lang w:bidi="ar-JO"/>
              </w:rPr>
              <w:t>2</w:t>
            </w:r>
            <w:r w:rsidRPr="00C648AC">
              <w:rPr>
                <w:rFonts w:asciiTheme="majorBidi" w:hAnsiTheme="majorBidi" w:cstheme="majorBidi"/>
                <w:lang w:bidi="ar-JO"/>
              </w:rPr>
              <w:t>O</w:t>
            </w:r>
          </w:p>
        </w:tc>
      </w:tr>
      <w:tr w:rsidR="00CB4820" w:rsidRPr="005F2DCF" w:rsidTr="005F2DCF">
        <w:tc>
          <w:tcPr>
            <w:tcW w:w="2840" w:type="dxa"/>
            <w:shd w:val="clear" w:color="auto" w:fill="FFFFFF" w:themeFill="background1"/>
          </w:tcPr>
          <w:p w:rsidR="00CB4820" w:rsidRPr="00C648AC" w:rsidRDefault="00CB4820" w:rsidP="00C648AC">
            <w:pPr>
              <w:spacing w:after="0" w:line="240" w:lineRule="auto"/>
              <w:jc w:val="center"/>
              <w:rPr>
                <w:rFonts w:asciiTheme="majorBidi" w:hAnsiTheme="majorBidi" w:cstheme="majorBidi"/>
                <w:rtl/>
                <w:lang w:bidi="ar-JO"/>
              </w:rPr>
            </w:pPr>
            <w:r w:rsidRPr="00C648AC">
              <w:rPr>
                <w:rFonts w:asciiTheme="majorBidi" w:hAnsiTheme="majorBidi" w:cstheme="majorBidi"/>
                <w:lang w:bidi="ar-JO"/>
              </w:rPr>
              <w:t>5.4</w:t>
            </w:r>
            <w:r w:rsidR="005768DF">
              <w:rPr>
                <w:rFonts w:asciiTheme="majorBidi" w:hAnsiTheme="majorBidi" w:cstheme="majorBidi"/>
                <w:lang w:bidi="ar-JO"/>
              </w:rPr>
              <w:t>mL</w:t>
            </w:r>
            <w:r w:rsidRPr="00C648AC">
              <w:rPr>
                <w:rFonts w:asciiTheme="majorBidi" w:hAnsiTheme="majorBidi" w:cstheme="majorBidi"/>
                <w:lang w:bidi="ar-JO"/>
              </w:rPr>
              <w:t xml:space="preserve"> Bio+4.6(meth+H</w:t>
            </w:r>
            <w:r w:rsidRPr="00C648AC">
              <w:rPr>
                <w:rFonts w:asciiTheme="majorBidi" w:hAnsiTheme="majorBidi" w:cstheme="majorBidi"/>
                <w:vertAlign w:val="subscript"/>
                <w:lang w:bidi="ar-JO"/>
              </w:rPr>
              <w:t>2</w:t>
            </w:r>
            <w:r w:rsidRPr="00C648AC">
              <w:rPr>
                <w:rFonts w:asciiTheme="majorBidi" w:hAnsiTheme="majorBidi" w:cstheme="majorBidi"/>
                <w:lang w:bidi="ar-JO"/>
              </w:rPr>
              <w:t>O)</w:t>
            </w:r>
          </w:p>
        </w:tc>
        <w:tc>
          <w:tcPr>
            <w:tcW w:w="2841" w:type="dxa"/>
            <w:shd w:val="clear" w:color="auto" w:fill="FFFFFF" w:themeFill="background1"/>
          </w:tcPr>
          <w:p w:rsidR="00CB4820" w:rsidRPr="00C648AC" w:rsidRDefault="00CB4820" w:rsidP="00C648AC">
            <w:pPr>
              <w:spacing w:after="0" w:line="240" w:lineRule="auto"/>
              <w:jc w:val="center"/>
              <w:rPr>
                <w:rFonts w:asciiTheme="majorBidi" w:hAnsiTheme="majorBidi" w:cstheme="majorBidi"/>
                <w:rtl/>
                <w:lang w:bidi="ar-JO"/>
              </w:rPr>
            </w:pPr>
            <w:r w:rsidRPr="00C648AC">
              <w:rPr>
                <w:rFonts w:asciiTheme="majorBidi" w:hAnsiTheme="majorBidi" w:cstheme="majorBidi"/>
                <w:lang w:bidi="ar-JO"/>
              </w:rPr>
              <w:t>5.4</w:t>
            </w:r>
            <w:r w:rsidR="005768DF">
              <w:rPr>
                <w:rFonts w:asciiTheme="majorBidi" w:hAnsiTheme="majorBidi" w:cstheme="majorBidi"/>
                <w:lang w:bidi="ar-JO"/>
              </w:rPr>
              <w:t>mL</w:t>
            </w:r>
            <w:r w:rsidRPr="00C648AC">
              <w:rPr>
                <w:rFonts w:asciiTheme="majorBidi" w:hAnsiTheme="majorBidi" w:cstheme="majorBidi"/>
                <w:lang w:bidi="ar-JO"/>
              </w:rPr>
              <w:t xml:space="preserve"> Bio+4.6</w:t>
            </w:r>
            <w:r w:rsidR="005768DF">
              <w:rPr>
                <w:rFonts w:asciiTheme="majorBidi" w:hAnsiTheme="majorBidi" w:cstheme="majorBidi"/>
                <w:lang w:bidi="ar-JO"/>
              </w:rPr>
              <w:t>mL</w:t>
            </w:r>
            <w:r w:rsidRPr="00C648AC">
              <w:rPr>
                <w:rFonts w:asciiTheme="majorBidi" w:hAnsiTheme="majorBidi" w:cstheme="majorBidi"/>
                <w:lang w:bidi="ar-JO"/>
              </w:rPr>
              <w:t xml:space="preserve"> (meth+H</w:t>
            </w:r>
            <w:r w:rsidRPr="00C648AC">
              <w:rPr>
                <w:rFonts w:asciiTheme="majorBidi" w:hAnsiTheme="majorBidi" w:cstheme="majorBidi"/>
                <w:vertAlign w:val="subscript"/>
                <w:lang w:bidi="ar-JO"/>
              </w:rPr>
              <w:t>2</w:t>
            </w:r>
            <w:r w:rsidRPr="00C648AC">
              <w:rPr>
                <w:rFonts w:asciiTheme="majorBidi" w:hAnsiTheme="majorBidi" w:cstheme="majorBidi"/>
                <w:lang w:bidi="ar-JO"/>
              </w:rPr>
              <w:t>O)</w:t>
            </w:r>
          </w:p>
        </w:tc>
        <w:tc>
          <w:tcPr>
            <w:tcW w:w="2841" w:type="dxa"/>
            <w:shd w:val="clear" w:color="auto" w:fill="FFFFFF" w:themeFill="background1"/>
          </w:tcPr>
          <w:p w:rsidR="00CB4820" w:rsidRPr="00C648AC" w:rsidRDefault="00CB4820" w:rsidP="00C648AC">
            <w:pPr>
              <w:bidi w:val="0"/>
              <w:spacing w:after="0" w:line="240" w:lineRule="auto"/>
              <w:jc w:val="center"/>
              <w:rPr>
                <w:rFonts w:asciiTheme="majorBidi" w:hAnsiTheme="majorBidi" w:cstheme="majorBidi"/>
                <w:lang w:bidi="ar-JO"/>
              </w:rPr>
            </w:pPr>
            <w:r w:rsidRPr="00C648AC">
              <w:rPr>
                <w:rFonts w:asciiTheme="majorBidi" w:hAnsiTheme="majorBidi" w:cstheme="majorBidi"/>
                <w:lang w:bidi="ar-JO"/>
              </w:rPr>
              <w:t>5</w:t>
            </w:r>
            <w:r w:rsidR="005768DF">
              <w:rPr>
                <w:rFonts w:asciiTheme="majorBidi" w:hAnsiTheme="majorBidi" w:cstheme="majorBidi"/>
                <w:lang w:bidi="ar-JO"/>
              </w:rPr>
              <w:t>mL</w:t>
            </w:r>
            <w:r w:rsidRPr="00C648AC">
              <w:rPr>
                <w:rFonts w:asciiTheme="majorBidi" w:hAnsiTheme="majorBidi" w:cstheme="majorBidi"/>
                <w:lang w:bidi="ar-JO"/>
              </w:rPr>
              <w:t xml:space="preserve"> Bio +2</w:t>
            </w:r>
            <w:r w:rsidR="005768DF">
              <w:rPr>
                <w:rFonts w:asciiTheme="majorBidi" w:hAnsiTheme="majorBidi" w:cstheme="majorBidi"/>
                <w:lang w:bidi="ar-JO"/>
              </w:rPr>
              <w:t>mL</w:t>
            </w:r>
            <w:r w:rsidRPr="00C648AC">
              <w:rPr>
                <w:rFonts w:asciiTheme="majorBidi" w:hAnsiTheme="majorBidi" w:cstheme="majorBidi"/>
                <w:lang w:bidi="ar-JO"/>
              </w:rPr>
              <w:t xml:space="preserve"> meth+3</w:t>
            </w:r>
            <w:r w:rsidR="005768DF">
              <w:rPr>
                <w:rFonts w:asciiTheme="majorBidi" w:hAnsiTheme="majorBidi" w:cstheme="majorBidi"/>
                <w:lang w:bidi="ar-JO"/>
              </w:rPr>
              <w:t>mL</w:t>
            </w:r>
            <w:r w:rsidRPr="00C648AC">
              <w:rPr>
                <w:rFonts w:asciiTheme="majorBidi" w:hAnsiTheme="majorBidi" w:cstheme="majorBidi"/>
                <w:lang w:bidi="ar-JO"/>
              </w:rPr>
              <w:t xml:space="preserve"> H</w:t>
            </w:r>
            <w:r w:rsidRPr="00C648AC">
              <w:rPr>
                <w:rFonts w:asciiTheme="majorBidi" w:hAnsiTheme="majorBidi" w:cstheme="majorBidi"/>
                <w:vertAlign w:val="subscript"/>
                <w:lang w:bidi="ar-JO"/>
              </w:rPr>
              <w:t>2</w:t>
            </w:r>
            <w:r w:rsidRPr="00C648AC">
              <w:rPr>
                <w:rFonts w:asciiTheme="majorBidi" w:hAnsiTheme="majorBidi" w:cstheme="majorBidi"/>
                <w:lang w:bidi="ar-JO"/>
              </w:rPr>
              <w:t>O</w:t>
            </w:r>
          </w:p>
        </w:tc>
      </w:tr>
      <w:tr w:rsidR="00CB4820" w:rsidRPr="005F2DCF" w:rsidTr="005F2DCF">
        <w:tc>
          <w:tcPr>
            <w:tcW w:w="2840" w:type="dxa"/>
            <w:shd w:val="clear" w:color="auto" w:fill="FFFFFF" w:themeFill="background1"/>
          </w:tcPr>
          <w:p w:rsidR="00CB4820" w:rsidRPr="00C648AC" w:rsidRDefault="00CB4820" w:rsidP="00C648AC">
            <w:pPr>
              <w:spacing w:after="0" w:line="240" w:lineRule="auto"/>
              <w:jc w:val="center"/>
              <w:rPr>
                <w:rFonts w:asciiTheme="majorBidi" w:hAnsiTheme="majorBidi" w:cstheme="majorBidi"/>
                <w:rtl/>
                <w:lang w:bidi="ar-JO"/>
              </w:rPr>
            </w:pPr>
            <w:r w:rsidRPr="00C648AC">
              <w:rPr>
                <w:rFonts w:asciiTheme="majorBidi" w:hAnsiTheme="majorBidi" w:cstheme="majorBidi"/>
                <w:lang w:bidi="ar-JO"/>
              </w:rPr>
              <w:t xml:space="preserve">6 </w:t>
            </w:r>
            <w:r w:rsidR="005768DF">
              <w:rPr>
                <w:rFonts w:asciiTheme="majorBidi" w:hAnsiTheme="majorBidi" w:cstheme="majorBidi"/>
                <w:lang w:bidi="ar-JO"/>
              </w:rPr>
              <w:t>mL</w:t>
            </w:r>
            <w:r w:rsidRPr="00C648AC">
              <w:rPr>
                <w:rFonts w:asciiTheme="majorBidi" w:hAnsiTheme="majorBidi" w:cstheme="majorBidi"/>
                <w:lang w:bidi="ar-JO"/>
              </w:rPr>
              <w:t xml:space="preserve"> Bio+4</w:t>
            </w:r>
            <w:r w:rsidR="005768DF">
              <w:rPr>
                <w:rFonts w:asciiTheme="majorBidi" w:hAnsiTheme="majorBidi" w:cstheme="majorBidi"/>
                <w:lang w:bidi="ar-JO"/>
              </w:rPr>
              <w:t>mL</w:t>
            </w:r>
            <w:r w:rsidRPr="00C648AC">
              <w:rPr>
                <w:rFonts w:asciiTheme="majorBidi" w:hAnsiTheme="majorBidi" w:cstheme="majorBidi"/>
                <w:lang w:bidi="ar-JO"/>
              </w:rPr>
              <w:t xml:space="preserve"> (meth+H</w:t>
            </w:r>
            <w:r w:rsidRPr="00C648AC">
              <w:rPr>
                <w:rFonts w:asciiTheme="majorBidi" w:hAnsiTheme="majorBidi" w:cstheme="majorBidi"/>
                <w:vertAlign w:val="subscript"/>
                <w:lang w:bidi="ar-JO"/>
              </w:rPr>
              <w:t>2</w:t>
            </w:r>
            <w:r w:rsidRPr="00C648AC">
              <w:rPr>
                <w:rFonts w:asciiTheme="majorBidi" w:hAnsiTheme="majorBidi" w:cstheme="majorBidi"/>
                <w:lang w:bidi="ar-JO"/>
              </w:rPr>
              <w:t>O)</w:t>
            </w:r>
          </w:p>
        </w:tc>
        <w:tc>
          <w:tcPr>
            <w:tcW w:w="2841" w:type="dxa"/>
            <w:shd w:val="clear" w:color="auto" w:fill="FFFFFF" w:themeFill="background1"/>
          </w:tcPr>
          <w:p w:rsidR="00CB4820" w:rsidRPr="00C648AC" w:rsidRDefault="00CB4820" w:rsidP="00C648AC">
            <w:pPr>
              <w:spacing w:after="0" w:line="240" w:lineRule="auto"/>
              <w:jc w:val="center"/>
              <w:rPr>
                <w:rFonts w:asciiTheme="majorBidi" w:hAnsiTheme="majorBidi" w:cstheme="majorBidi"/>
                <w:rtl/>
                <w:lang w:bidi="ar-JO"/>
              </w:rPr>
            </w:pPr>
            <w:r w:rsidRPr="00C648AC">
              <w:rPr>
                <w:rFonts w:asciiTheme="majorBidi" w:hAnsiTheme="majorBidi" w:cstheme="majorBidi"/>
                <w:lang w:bidi="ar-JO"/>
              </w:rPr>
              <w:t xml:space="preserve">6 </w:t>
            </w:r>
            <w:r w:rsidR="005768DF">
              <w:rPr>
                <w:rFonts w:asciiTheme="majorBidi" w:hAnsiTheme="majorBidi" w:cstheme="majorBidi"/>
                <w:lang w:bidi="ar-JO"/>
              </w:rPr>
              <w:t>mL</w:t>
            </w:r>
            <w:r w:rsidRPr="00C648AC">
              <w:rPr>
                <w:rFonts w:asciiTheme="majorBidi" w:hAnsiTheme="majorBidi" w:cstheme="majorBidi"/>
                <w:lang w:bidi="ar-JO"/>
              </w:rPr>
              <w:t xml:space="preserve"> Bio+4</w:t>
            </w:r>
            <w:r w:rsidR="005768DF">
              <w:rPr>
                <w:rFonts w:asciiTheme="majorBidi" w:hAnsiTheme="majorBidi" w:cstheme="majorBidi"/>
                <w:lang w:bidi="ar-JO"/>
              </w:rPr>
              <w:t>mL</w:t>
            </w:r>
            <w:r w:rsidRPr="00C648AC">
              <w:rPr>
                <w:rFonts w:asciiTheme="majorBidi" w:hAnsiTheme="majorBidi" w:cstheme="majorBidi"/>
                <w:lang w:bidi="ar-JO"/>
              </w:rPr>
              <w:t>(meth+H</w:t>
            </w:r>
            <w:r w:rsidRPr="00C648AC">
              <w:rPr>
                <w:rFonts w:asciiTheme="majorBidi" w:hAnsiTheme="majorBidi" w:cstheme="majorBidi"/>
                <w:vertAlign w:val="subscript"/>
                <w:lang w:bidi="ar-JO"/>
              </w:rPr>
              <w:t>2</w:t>
            </w:r>
            <w:r w:rsidRPr="00C648AC">
              <w:rPr>
                <w:rFonts w:asciiTheme="majorBidi" w:hAnsiTheme="majorBidi" w:cstheme="majorBidi"/>
                <w:lang w:bidi="ar-JO"/>
              </w:rPr>
              <w:t>O)</w:t>
            </w:r>
          </w:p>
        </w:tc>
        <w:tc>
          <w:tcPr>
            <w:tcW w:w="2841" w:type="dxa"/>
            <w:shd w:val="clear" w:color="auto" w:fill="FFFFFF" w:themeFill="background1"/>
          </w:tcPr>
          <w:p w:rsidR="00CB4820" w:rsidRPr="00C648AC" w:rsidRDefault="00CB4820" w:rsidP="00C648AC">
            <w:pPr>
              <w:spacing w:after="0" w:line="240" w:lineRule="auto"/>
              <w:jc w:val="center"/>
              <w:rPr>
                <w:rFonts w:asciiTheme="majorBidi" w:hAnsiTheme="majorBidi" w:cstheme="majorBidi"/>
                <w:rtl/>
                <w:lang w:bidi="ar-JO"/>
              </w:rPr>
            </w:pPr>
            <w:r w:rsidRPr="00C648AC">
              <w:rPr>
                <w:rFonts w:asciiTheme="majorBidi" w:hAnsiTheme="majorBidi" w:cstheme="majorBidi"/>
                <w:lang w:bidi="ar-JO"/>
              </w:rPr>
              <w:t>5</w:t>
            </w:r>
            <w:r w:rsidR="005768DF">
              <w:rPr>
                <w:rFonts w:asciiTheme="majorBidi" w:hAnsiTheme="majorBidi" w:cstheme="majorBidi"/>
                <w:lang w:bidi="ar-JO"/>
              </w:rPr>
              <w:t>mL</w:t>
            </w:r>
            <w:r w:rsidRPr="00C648AC">
              <w:rPr>
                <w:rFonts w:asciiTheme="majorBidi" w:hAnsiTheme="majorBidi" w:cstheme="majorBidi"/>
                <w:lang w:bidi="ar-JO"/>
              </w:rPr>
              <w:t xml:space="preserve"> Bio +3</w:t>
            </w:r>
            <w:r w:rsidR="005768DF">
              <w:rPr>
                <w:rFonts w:asciiTheme="majorBidi" w:hAnsiTheme="majorBidi" w:cstheme="majorBidi"/>
                <w:lang w:bidi="ar-JO"/>
              </w:rPr>
              <w:t>mL</w:t>
            </w:r>
            <w:r w:rsidRPr="00C648AC">
              <w:rPr>
                <w:rFonts w:asciiTheme="majorBidi" w:hAnsiTheme="majorBidi" w:cstheme="majorBidi"/>
                <w:lang w:bidi="ar-JO"/>
              </w:rPr>
              <w:t xml:space="preserve"> meth+2</w:t>
            </w:r>
            <w:r w:rsidR="005768DF">
              <w:rPr>
                <w:rFonts w:asciiTheme="majorBidi" w:hAnsiTheme="majorBidi" w:cstheme="majorBidi"/>
                <w:lang w:bidi="ar-JO"/>
              </w:rPr>
              <w:t>mL</w:t>
            </w:r>
            <w:r w:rsidRPr="00C648AC">
              <w:rPr>
                <w:rFonts w:asciiTheme="majorBidi" w:hAnsiTheme="majorBidi" w:cstheme="majorBidi"/>
                <w:lang w:bidi="ar-JO"/>
              </w:rPr>
              <w:t xml:space="preserve"> H</w:t>
            </w:r>
            <w:r w:rsidRPr="00C648AC">
              <w:rPr>
                <w:rFonts w:asciiTheme="majorBidi" w:hAnsiTheme="majorBidi" w:cstheme="majorBidi"/>
                <w:vertAlign w:val="subscript"/>
                <w:lang w:bidi="ar-JO"/>
              </w:rPr>
              <w:t>2</w:t>
            </w:r>
            <w:r w:rsidRPr="00C648AC">
              <w:rPr>
                <w:rFonts w:asciiTheme="majorBidi" w:hAnsiTheme="majorBidi" w:cstheme="majorBidi"/>
                <w:lang w:bidi="ar-JO"/>
              </w:rPr>
              <w:t>O</w:t>
            </w:r>
          </w:p>
        </w:tc>
      </w:tr>
    </w:tbl>
    <w:p w:rsidR="00CB4820" w:rsidRDefault="00CB4820" w:rsidP="00CB4820">
      <w:pPr>
        <w:jc w:val="right"/>
        <w:rPr>
          <w:lang w:bidi="ar-JO"/>
        </w:rPr>
      </w:pPr>
    </w:p>
    <w:p w:rsidR="002D208C" w:rsidRDefault="002D208C" w:rsidP="00CB4820">
      <w:pPr>
        <w:jc w:val="right"/>
        <w:rPr>
          <w:lang w:bidi="ar-JO"/>
        </w:rPr>
      </w:pPr>
    </w:p>
    <w:p w:rsidR="002D208C" w:rsidRDefault="002D208C" w:rsidP="00CB4820">
      <w:pPr>
        <w:jc w:val="right"/>
        <w:rPr>
          <w:lang w:bidi="ar-JO"/>
        </w:rPr>
      </w:pPr>
    </w:p>
    <w:p w:rsidR="00CB4820" w:rsidRPr="00045E1F" w:rsidRDefault="00CB4820" w:rsidP="00CB4820">
      <w:pPr>
        <w:jc w:val="center"/>
        <w:rPr>
          <w:rFonts w:asciiTheme="majorBidi" w:hAnsiTheme="majorBidi" w:cstheme="majorBidi"/>
          <w:rtl/>
          <w:lang w:bidi="ar-JO"/>
        </w:rPr>
      </w:pPr>
      <w:r w:rsidRPr="00045E1F">
        <w:rPr>
          <w:rFonts w:asciiTheme="majorBidi" w:hAnsiTheme="majorBidi" w:cstheme="majorBidi"/>
          <w:lang w:bidi="ar-JO"/>
        </w:rPr>
        <w:t>Table (</w:t>
      </w:r>
      <w:r w:rsidR="00A26CB9">
        <w:rPr>
          <w:rFonts w:asciiTheme="majorBidi" w:hAnsiTheme="majorBidi" w:cstheme="majorBidi"/>
          <w:lang w:bidi="ar-JO"/>
        </w:rPr>
        <w:t>6</w:t>
      </w:r>
      <w:r w:rsidR="00045E1F" w:rsidRPr="00045E1F">
        <w:rPr>
          <w:rFonts w:asciiTheme="majorBidi" w:hAnsiTheme="majorBidi" w:cstheme="majorBidi"/>
          <w:lang w:bidi="ar-JO"/>
        </w:rPr>
        <w:t>.6</w:t>
      </w:r>
      <w:r w:rsidRPr="00045E1F">
        <w:rPr>
          <w:rFonts w:asciiTheme="majorBidi" w:hAnsiTheme="majorBidi" w:cstheme="majorBidi"/>
          <w:lang w:bidi="ar-JO"/>
        </w:rPr>
        <w:t>) : Temperature effect on</w:t>
      </w:r>
      <w:r w:rsidR="009A109C">
        <w:rPr>
          <w:rFonts w:asciiTheme="majorBidi" w:hAnsiTheme="majorBidi" w:cstheme="majorBidi"/>
          <w:lang w:bidi="ar-JO"/>
        </w:rPr>
        <w:t xml:space="preserve"> Acetonitrile/Water Solubility i</w:t>
      </w:r>
      <w:r w:rsidRPr="00045E1F">
        <w:rPr>
          <w:rFonts w:asciiTheme="majorBidi" w:hAnsiTheme="majorBidi" w:cstheme="majorBidi"/>
          <w:lang w:bidi="ar-JO"/>
        </w:rPr>
        <w:t>n Biodiesel</w:t>
      </w:r>
    </w:p>
    <w:tbl>
      <w:tblP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shd w:val="clear" w:color="auto" w:fill="FFFFFF" w:themeFill="background1"/>
        <w:tblLook w:val="04A0"/>
      </w:tblPr>
      <w:tblGrid>
        <w:gridCol w:w="2840"/>
        <w:gridCol w:w="2841"/>
        <w:gridCol w:w="2841"/>
      </w:tblGrid>
      <w:tr w:rsidR="00CB4820" w:rsidRPr="005F2DCF" w:rsidTr="005F2DCF">
        <w:tc>
          <w:tcPr>
            <w:tcW w:w="2840" w:type="dxa"/>
            <w:shd w:val="clear" w:color="auto" w:fill="FFFFFF" w:themeFill="background1"/>
          </w:tcPr>
          <w:p w:rsidR="00CB4820" w:rsidRPr="007D61D5" w:rsidRDefault="00CB4820" w:rsidP="00C648AC">
            <w:pPr>
              <w:spacing w:after="0" w:line="240" w:lineRule="auto"/>
              <w:jc w:val="center"/>
              <w:rPr>
                <w:rFonts w:asciiTheme="majorBidi" w:hAnsiTheme="majorBidi" w:cstheme="majorBidi"/>
                <w:rtl/>
                <w:lang w:bidi="ar-JO"/>
              </w:rPr>
            </w:pPr>
            <w:r w:rsidRPr="007D61D5">
              <w:rPr>
                <w:rFonts w:asciiTheme="majorBidi" w:hAnsiTheme="majorBidi" w:cstheme="majorBidi"/>
                <w:lang w:bidi="ar-JO"/>
              </w:rPr>
              <w:t>After Heating to 50c</w:t>
            </w:r>
          </w:p>
        </w:tc>
        <w:tc>
          <w:tcPr>
            <w:tcW w:w="2841" w:type="dxa"/>
            <w:shd w:val="clear" w:color="auto" w:fill="FFFFFF" w:themeFill="background1"/>
          </w:tcPr>
          <w:p w:rsidR="00CB4820" w:rsidRPr="007D61D5" w:rsidRDefault="00CB4820" w:rsidP="00C648AC">
            <w:pPr>
              <w:spacing w:after="0" w:line="240" w:lineRule="auto"/>
              <w:jc w:val="center"/>
              <w:rPr>
                <w:rFonts w:asciiTheme="majorBidi" w:hAnsiTheme="majorBidi" w:cstheme="majorBidi"/>
                <w:rtl/>
                <w:lang w:bidi="ar-JO"/>
              </w:rPr>
            </w:pPr>
            <w:r w:rsidRPr="007D61D5">
              <w:rPr>
                <w:rFonts w:asciiTheme="majorBidi" w:hAnsiTheme="majorBidi" w:cstheme="majorBidi"/>
                <w:lang w:bidi="ar-JO"/>
              </w:rPr>
              <w:t>After Mixing</w:t>
            </w:r>
          </w:p>
        </w:tc>
        <w:tc>
          <w:tcPr>
            <w:tcW w:w="2841" w:type="dxa"/>
            <w:shd w:val="clear" w:color="auto" w:fill="FFFFFF" w:themeFill="background1"/>
          </w:tcPr>
          <w:p w:rsidR="00CB4820" w:rsidRPr="007D61D5" w:rsidRDefault="00CB4820" w:rsidP="00C648AC">
            <w:pPr>
              <w:spacing w:after="0" w:line="240" w:lineRule="auto"/>
              <w:jc w:val="center"/>
              <w:rPr>
                <w:rFonts w:asciiTheme="majorBidi" w:hAnsiTheme="majorBidi" w:cstheme="majorBidi"/>
                <w:lang w:bidi="ar-JO"/>
              </w:rPr>
            </w:pPr>
            <w:r w:rsidRPr="007D61D5">
              <w:rPr>
                <w:rFonts w:asciiTheme="majorBidi" w:hAnsiTheme="majorBidi" w:cstheme="majorBidi"/>
                <w:lang w:bidi="ar-JO"/>
              </w:rPr>
              <w:t>Mixture Component</w:t>
            </w:r>
          </w:p>
        </w:tc>
      </w:tr>
      <w:tr w:rsidR="00CB4820" w:rsidRPr="005F2DCF" w:rsidTr="005F2DCF">
        <w:tc>
          <w:tcPr>
            <w:tcW w:w="2840" w:type="dxa"/>
            <w:shd w:val="clear" w:color="auto" w:fill="FFFFFF" w:themeFill="background1"/>
          </w:tcPr>
          <w:p w:rsidR="00CB4820" w:rsidRPr="007D61D5" w:rsidRDefault="00CB4820" w:rsidP="00C648AC">
            <w:pPr>
              <w:bidi w:val="0"/>
              <w:spacing w:after="0" w:line="240" w:lineRule="auto"/>
              <w:jc w:val="center"/>
              <w:rPr>
                <w:rFonts w:asciiTheme="majorBidi" w:hAnsiTheme="majorBidi" w:cstheme="majorBidi"/>
                <w:lang w:bidi="ar-JO"/>
              </w:rPr>
            </w:pPr>
            <w:r w:rsidRPr="007D61D5">
              <w:rPr>
                <w:rFonts w:asciiTheme="majorBidi" w:hAnsiTheme="majorBidi" w:cstheme="majorBidi"/>
                <w:lang w:bidi="ar-JO"/>
              </w:rPr>
              <w:t xml:space="preserve">5.5 </w:t>
            </w:r>
            <w:r w:rsidR="005768DF">
              <w:rPr>
                <w:rFonts w:asciiTheme="majorBidi" w:hAnsiTheme="majorBidi" w:cstheme="majorBidi"/>
                <w:lang w:bidi="ar-JO"/>
              </w:rPr>
              <w:t>mL</w:t>
            </w:r>
            <w:r w:rsidRPr="007D61D5">
              <w:rPr>
                <w:rFonts w:asciiTheme="majorBidi" w:hAnsiTheme="majorBidi" w:cstheme="majorBidi"/>
                <w:lang w:bidi="ar-JO"/>
              </w:rPr>
              <w:t xml:space="preserve"> Bio+4.5(aceto +H</w:t>
            </w:r>
            <w:r w:rsidRPr="007D61D5">
              <w:rPr>
                <w:rFonts w:asciiTheme="majorBidi" w:hAnsiTheme="majorBidi" w:cstheme="majorBidi"/>
                <w:vertAlign w:val="subscript"/>
                <w:lang w:bidi="ar-JO"/>
              </w:rPr>
              <w:t>2</w:t>
            </w:r>
            <w:r w:rsidRPr="007D61D5">
              <w:rPr>
                <w:rFonts w:asciiTheme="majorBidi" w:hAnsiTheme="majorBidi" w:cstheme="majorBidi"/>
                <w:lang w:bidi="ar-JO"/>
              </w:rPr>
              <w:t>O)</w:t>
            </w:r>
          </w:p>
        </w:tc>
        <w:tc>
          <w:tcPr>
            <w:tcW w:w="2841" w:type="dxa"/>
            <w:shd w:val="clear" w:color="auto" w:fill="FFFFFF" w:themeFill="background1"/>
          </w:tcPr>
          <w:p w:rsidR="00CB4820" w:rsidRPr="007D61D5" w:rsidRDefault="00CB4820" w:rsidP="00C648AC">
            <w:pPr>
              <w:bidi w:val="0"/>
              <w:spacing w:after="0" w:line="240" w:lineRule="auto"/>
              <w:jc w:val="center"/>
              <w:rPr>
                <w:rFonts w:asciiTheme="majorBidi" w:hAnsiTheme="majorBidi" w:cstheme="majorBidi"/>
                <w:lang w:bidi="ar-JO"/>
              </w:rPr>
            </w:pPr>
            <w:r w:rsidRPr="007D61D5">
              <w:rPr>
                <w:rFonts w:asciiTheme="majorBidi" w:hAnsiTheme="majorBidi" w:cstheme="majorBidi"/>
                <w:lang w:bidi="ar-JO"/>
              </w:rPr>
              <w:t>5.4</w:t>
            </w:r>
            <w:r w:rsidR="005768DF">
              <w:rPr>
                <w:rFonts w:asciiTheme="majorBidi" w:hAnsiTheme="majorBidi" w:cstheme="majorBidi"/>
                <w:lang w:bidi="ar-JO"/>
              </w:rPr>
              <w:t>mL</w:t>
            </w:r>
            <w:r w:rsidRPr="007D61D5">
              <w:rPr>
                <w:rFonts w:asciiTheme="majorBidi" w:hAnsiTheme="majorBidi" w:cstheme="majorBidi"/>
                <w:lang w:bidi="ar-JO"/>
              </w:rPr>
              <w:t xml:space="preserve"> Bio+4.6(aceto +H</w:t>
            </w:r>
            <w:r w:rsidRPr="007D61D5">
              <w:rPr>
                <w:rFonts w:asciiTheme="majorBidi" w:hAnsiTheme="majorBidi" w:cstheme="majorBidi"/>
                <w:vertAlign w:val="subscript"/>
                <w:lang w:bidi="ar-JO"/>
              </w:rPr>
              <w:t>2</w:t>
            </w:r>
            <w:r w:rsidRPr="007D61D5">
              <w:rPr>
                <w:rFonts w:asciiTheme="majorBidi" w:hAnsiTheme="majorBidi" w:cstheme="majorBidi"/>
                <w:lang w:bidi="ar-JO"/>
              </w:rPr>
              <w:t>O)</w:t>
            </w:r>
          </w:p>
        </w:tc>
        <w:tc>
          <w:tcPr>
            <w:tcW w:w="2841" w:type="dxa"/>
            <w:shd w:val="clear" w:color="auto" w:fill="FFFFFF" w:themeFill="background1"/>
          </w:tcPr>
          <w:p w:rsidR="00CB4820" w:rsidRPr="007D61D5" w:rsidRDefault="00CB4820" w:rsidP="00C648AC">
            <w:pPr>
              <w:bidi w:val="0"/>
              <w:spacing w:after="0" w:line="240" w:lineRule="auto"/>
              <w:jc w:val="center"/>
              <w:rPr>
                <w:rFonts w:asciiTheme="majorBidi" w:hAnsiTheme="majorBidi" w:cstheme="majorBidi"/>
                <w:lang w:bidi="ar-JO"/>
              </w:rPr>
            </w:pPr>
            <w:r w:rsidRPr="007D61D5">
              <w:rPr>
                <w:rFonts w:asciiTheme="majorBidi" w:hAnsiTheme="majorBidi" w:cstheme="majorBidi"/>
                <w:lang w:bidi="ar-JO"/>
              </w:rPr>
              <w:t>5</w:t>
            </w:r>
            <w:r w:rsidR="005768DF">
              <w:rPr>
                <w:rFonts w:asciiTheme="majorBidi" w:hAnsiTheme="majorBidi" w:cstheme="majorBidi"/>
                <w:lang w:bidi="ar-JO"/>
              </w:rPr>
              <w:t>mL</w:t>
            </w:r>
            <w:r w:rsidRPr="007D61D5">
              <w:rPr>
                <w:rFonts w:asciiTheme="majorBidi" w:hAnsiTheme="majorBidi" w:cstheme="majorBidi"/>
                <w:lang w:bidi="ar-JO"/>
              </w:rPr>
              <w:t xml:space="preserve"> Bio +1</w:t>
            </w:r>
            <w:r w:rsidR="005768DF">
              <w:rPr>
                <w:rFonts w:asciiTheme="majorBidi" w:hAnsiTheme="majorBidi" w:cstheme="majorBidi"/>
                <w:lang w:bidi="ar-JO"/>
              </w:rPr>
              <w:t>mL</w:t>
            </w:r>
            <w:r w:rsidRPr="007D61D5">
              <w:rPr>
                <w:rFonts w:asciiTheme="majorBidi" w:hAnsiTheme="majorBidi" w:cstheme="majorBidi"/>
                <w:lang w:bidi="ar-JO"/>
              </w:rPr>
              <w:t xml:space="preserve"> aceto+4</w:t>
            </w:r>
            <w:r w:rsidR="005768DF">
              <w:rPr>
                <w:rFonts w:asciiTheme="majorBidi" w:hAnsiTheme="majorBidi" w:cstheme="majorBidi"/>
                <w:lang w:bidi="ar-JO"/>
              </w:rPr>
              <w:t>mL</w:t>
            </w:r>
            <w:r w:rsidRPr="007D61D5">
              <w:rPr>
                <w:rFonts w:asciiTheme="majorBidi" w:hAnsiTheme="majorBidi" w:cstheme="majorBidi"/>
                <w:lang w:bidi="ar-JO"/>
              </w:rPr>
              <w:t xml:space="preserve"> H</w:t>
            </w:r>
            <w:r w:rsidRPr="007D61D5">
              <w:rPr>
                <w:rFonts w:asciiTheme="majorBidi" w:hAnsiTheme="majorBidi" w:cstheme="majorBidi"/>
                <w:vertAlign w:val="subscript"/>
                <w:lang w:bidi="ar-JO"/>
              </w:rPr>
              <w:t>2</w:t>
            </w:r>
            <w:r w:rsidRPr="007D61D5">
              <w:rPr>
                <w:rFonts w:asciiTheme="majorBidi" w:hAnsiTheme="majorBidi" w:cstheme="majorBidi"/>
                <w:lang w:bidi="ar-JO"/>
              </w:rPr>
              <w:t>O</w:t>
            </w:r>
          </w:p>
        </w:tc>
      </w:tr>
      <w:tr w:rsidR="00CB4820" w:rsidRPr="005F2DCF" w:rsidTr="005F2DCF">
        <w:tc>
          <w:tcPr>
            <w:tcW w:w="2840" w:type="dxa"/>
            <w:shd w:val="clear" w:color="auto" w:fill="FFFFFF" w:themeFill="background1"/>
          </w:tcPr>
          <w:p w:rsidR="00CB4820" w:rsidRPr="007D61D5" w:rsidRDefault="00CB4820" w:rsidP="00C648AC">
            <w:pPr>
              <w:spacing w:after="0" w:line="240" w:lineRule="auto"/>
              <w:jc w:val="center"/>
              <w:rPr>
                <w:rFonts w:asciiTheme="majorBidi" w:hAnsiTheme="majorBidi" w:cstheme="majorBidi"/>
                <w:rtl/>
                <w:lang w:bidi="ar-JO"/>
              </w:rPr>
            </w:pPr>
            <w:r w:rsidRPr="007D61D5">
              <w:rPr>
                <w:rFonts w:asciiTheme="majorBidi" w:hAnsiTheme="majorBidi" w:cstheme="majorBidi"/>
                <w:lang w:bidi="ar-JO"/>
              </w:rPr>
              <w:t>6</w:t>
            </w:r>
            <w:r w:rsidR="005768DF">
              <w:rPr>
                <w:rFonts w:asciiTheme="majorBidi" w:hAnsiTheme="majorBidi" w:cstheme="majorBidi"/>
                <w:lang w:bidi="ar-JO"/>
              </w:rPr>
              <w:t>mL</w:t>
            </w:r>
            <w:r w:rsidRPr="007D61D5">
              <w:rPr>
                <w:rFonts w:asciiTheme="majorBidi" w:hAnsiTheme="majorBidi" w:cstheme="majorBidi"/>
                <w:lang w:bidi="ar-JO"/>
              </w:rPr>
              <w:t xml:space="preserve"> Bio+4(aceto +H</w:t>
            </w:r>
            <w:r w:rsidRPr="007D61D5">
              <w:rPr>
                <w:rFonts w:asciiTheme="majorBidi" w:hAnsiTheme="majorBidi" w:cstheme="majorBidi"/>
                <w:vertAlign w:val="subscript"/>
                <w:lang w:bidi="ar-JO"/>
              </w:rPr>
              <w:t>2</w:t>
            </w:r>
            <w:r w:rsidRPr="007D61D5">
              <w:rPr>
                <w:rFonts w:asciiTheme="majorBidi" w:hAnsiTheme="majorBidi" w:cstheme="majorBidi"/>
                <w:lang w:bidi="ar-JO"/>
              </w:rPr>
              <w:t>O)</w:t>
            </w:r>
          </w:p>
        </w:tc>
        <w:tc>
          <w:tcPr>
            <w:tcW w:w="2841" w:type="dxa"/>
            <w:shd w:val="clear" w:color="auto" w:fill="FFFFFF" w:themeFill="background1"/>
          </w:tcPr>
          <w:p w:rsidR="00CB4820" w:rsidRPr="007D61D5" w:rsidRDefault="00CB4820" w:rsidP="00C648AC">
            <w:pPr>
              <w:spacing w:after="0" w:line="240" w:lineRule="auto"/>
              <w:jc w:val="center"/>
              <w:rPr>
                <w:rFonts w:asciiTheme="majorBidi" w:hAnsiTheme="majorBidi" w:cstheme="majorBidi"/>
                <w:rtl/>
                <w:lang w:bidi="ar-JO"/>
              </w:rPr>
            </w:pPr>
            <w:r w:rsidRPr="007D61D5">
              <w:rPr>
                <w:rFonts w:asciiTheme="majorBidi" w:hAnsiTheme="majorBidi" w:cstheme="majorBidi"/>
                <w:lang w:bidi="ar-JO"/>
              </w:rPr>
              <w:t>6</w:t>
            </w:r>
            <w:r w:rsidR="005768DF">
              <w:rPr>
                <w:rFonts w:asciiTheme="majorBidi" w:hAnsiTheme="majorBidi" w:cstheme="majorBidi"/>
                <w:lang w:bidi="ar-JO"/>
              </w:rPr>
              <w:t>mL</w:t>
            </w:r>
            <w:r w:rsidRPr="007D61D5">
              <w:rPr>
                <w:rFonts w:asciiTheme="majorBidi" w:hAnsiTheme="majorBidi" w:cstheme="majorBidi"/>
                <w:lang w:bidi="ar-JO"/>
              </w:rPr>
              <w:t xml:space="preserve"> Bio+4</w:t>
            </w:r>
            <w:r w:rsidR="005768DF">
              <w:rPr>
                <w:rFonts w:asciiTheme="majorBidi" w:hAnsiTheme="majorBidi" w:cstheme="majorBidi"/>
                <w:lang w:bidi="ar-JO"/>
              </w:rPr>
              <w:t>mL</w:t>
            </w:r>
            <w:r w:rsidRPr="007D61D5">
              <w:rPr>
                <w:rFonts w:asciiTheme="majorBidi" w:hAnsiTheme="majorBidi" w:cstheme="majorBidi"/>
                <w:lang w:bidi="ar-JO"/>
              </w:rPr>
              <w:t>(aceto +H</w:t>
            </w:r>
            <w:r w:rsidRPr="007D61D5">
              <w:rPr>
                <w:rFonts w:asciiTheme="majorBidi" w:hAnsiTheme="majorBidi" w:cstheme="majorBidi"/>
                <w:vertAlign w:val="subscript"/>
                <w:lang w:bidi="ar-JO"/>
              </w:rPr>
              <w:t>2</w:t>
            </w:r>
            <w:r w:rsidRPr="007D61D5">
              <w:rPr>
                <w:rFonts w:asciiTheme="majorBidi" w:hAnsiTheme="majorBidi" w:cstheme="majorBidi"/>
                <w:lang w:bidi="ar-JO"/>
              </w:rPr>
              <w:t>O)</w:t>
            </w:r>
          </w:p>
        </w:tc>
        <w:tc>
          <w:tcPr>
            <w:tcW w:w="2841" w:type="dxa"/>
            <w:shd w:val="clear" w:color="auto" w:fill="FFFFFF" w:themeFill="background1"/>
          </w:tcPr>
          <w:p w:rsidR="00CB4820" w:rsidRPr="007D61D5" w:rsidRDefault="00CB4820" w:rsidP="00C648AC">
            <w:pPr>
              <w:bidi w:val="0"/>
              <w:spacing w:after="0" w:line="240" w:lineRule="auto"/>
              <w:jc w:val="center"/>
              <w:rPr>
                <w:rFonts w:asciiTheme="majorBidi" w:hAnsiTheme="majorBidi" w:cstheme="majorBidi"/>
                <w:lang w:bidi="ar-JO"/>
              </w:rPr>
            </w:pPr>
            <w:r w:rsidRPr="007D61D5">
              <w:rPr>
                <w:rFonts w:asciiTheme="majorBidi" w:hAnsiTheme="majorBidi" w:cstheme="majorBidi"/>
                <w:lang w:bidi="ar-JO"/>
              </w:rPr>
              <w:t>5</w:t>
            </w:r>
            <w:r w:rsidR="005768DF">
              <w:rPr>
                <w:rFonts w:asciiTheme="majorBidi" w:hAnsiTheme="majorBidi" w:cstheme="majorBidi"/>
                <w:lang w:bidi="ar-JO"/>
              </w:rPr>
              <w:t>mL</w:t>
            </w:r>
            <w:r w:rsidRPr="007D61D5">
              <w:rPr>
                <w:rFonts w:asciiTheme="majorBidi" w:hAnsiTheme="majorBidi" w:cstheme="majorBidi"/>
                <w:lang w:bidi="ar-JO"/>
              </w:rPr>
              <w:t xml:space="preserve"> Bio +2</w:t>
            </w:r>
            <w:r w:rsidR="005768DF">
              <w:rPr>
                <w:rFonts w:asciiTheme="majorBidi" w:hAnsiTheme="majorBidi" w:cstheme="majorBidi"/>
                <w:lang w:bidi="ar-JO"/>
              </w:rPr>
              <w:t>mL</w:t>
            </w:r>
            <w:r w:rsidRPr="007D61D5">
              <w:rPr>
                <w:rFonts w:asciiTheme="majorBidi" w:hAnsiTheme="majorBidi" w:cstheme="majorBidi"/>
                <w:lang w:bidi="ar-JO"/>
              </w:rPr>
              <w:t xml:space="preserve"> aceto+3</w:t>
            </w:r>
            <w:r w:rsidR="005768DF">
              <w:rPr>
                <w:rFonts w:asciiTheme="majorBidi" w:hAnsiTheme="majorBidi" w:cstheme="majorBidi"/>
                <w:lang w:bidi="ar-JO"/>
              </w:rPr>
              <w:t>mL</w:t>
            </w:r>
            <w:r w:rsidRPr="007D61D5">
              <w:rPr>
                <w:rFonts w:asciiTheme="majorBidi" w:hAnsiTheme="majorBidi" w:cstheme="majorBidi"/>
                <w:lang w:bidi="ar-JO"/>
              </w:rPr>
              <w:t xml:space="preserve"> H</w:t>
            </w:r>
            <w:r w:rsidRPr="007D61D5">
              <w:rPr>
                <w:rFonts w:asciiTheme="majorBidi" w:hAnsiTheme="majorBidi" w:cstheme="majorBidi"/>
                <w:vertAlign w:val="subscript"/>
                <w:lang w:bidi="ar-JO"/>
              </w:rPr>
              <w:t>2</w:t>
            </w:r>
            <w:r w:rsidRPr="007D61D5">
              <w:rPr>
                <w:rFonts w:asciiTheme="majorBidi" w:hAnsiTheme="majorBidi" w:cstheme="majorBidi"/>
                <w:lang w:bidi="ar-JO"/>
              </w:rPr>
              <w:t>O</w:t>
            </w:r>
          </w:p>
        </w:tc>
      </w:tr>
      <w:tr w:rsidR="00CB4820" w:rsidRPr="005F2DCF" w:rsidTr="005F2DCF">
        <w:tc>
          <w:tcPr>
            <w:tcW w:w="2840" w:type="dxa"/>
            <w:shd w:val="clear" w:color="auto" w:fill="FFFFFF" w:themeFill="background1"/>
          </w:tcPr>
          <w:p w:rsidR="00CB4820" w:rsidRPr="007D61D5" w:rsidRDefault="00CB4820" w:rsidP="00C648AC">
            <w:pPr>
              <w:spacing w:after="0" w:line="240" w:lineRule="auto"/>
              <w:jc w:val="center"/>
              <w:rPr>
                <w:rFonts w:asciiTheme="majorBidi" w:hAnsiTheme="majorBidi" w:cstheme="majorBidi"/>
                <w:rtl/>
                <w:lang w:bidi="ar-JO"/>
              </w:rPr>
            </w:pPr>
            <w:r w:rsidRPr="007D61D5">
              <w:rPr>
                <w:rFonts w:asciiTheme="majorBidi" w:hAnsiTheme="majorBidi" w:cstheme="majorBidi"/>
                <w:lang w:bidi="ar-JO"/>
              </w:rPr>
              <w:t xml:space="preserve">6.3 </w:t>
            </w:r>
            <w:r w:rsidR="005768DF">
              <w:rPr>
                <w:rFonts w:asciiTheme="majorBidi" w:hAnsiTheme="majorBidi" w:cstheme="majorBidi"/>
                <w:lang w:bidi="ar-JO"/>
              </w:rPr>
              <w:t>mL</w:t>
            </w:r>
            <w:r w:rsidRPr="007D61D5">
              <w:rPr>
                <w:rFonts w:asciiTheme="majorBidi" w:hAnsiTheme="majorBidi" w:cstheme="majorBidi"/>
                <w:lang w:bidi="ar-JO"/>
              </w:rPr>
              <w:t xml:space="preserve"> Bio+3.7</w:t>
            </w:r>
            <w:r w:rsidR="005768DF">
              <w:rPr>
                <w:rFonts w:asciiTheme="majorBidi" w:hAnsiTheme="majorBidi" w:cstheme="majorBidi"/>
                <w:lang w:bidi="ar-JO"/>
              </w:rPr>
              <w:t>mL</w:t>
            </w:r>
            <w:r w:rsidRPr="007D61D5">
              <w:rPr>
                <w:rFonts w:asciiTheme="majorBidi" w:hAnsiTheme="majorBidi" w:cstheme="majorBidi"/>
                <w:lang w:bidi="ar-JO"/>
              </w:rPr>
              <w:t xml:space="preserve"> (aceto +H</w:t>
            </w:r>
            <w:r w:rsidRPr="007D61D5">
              <w:rPr>
                <w:rFonts w:asciiTheme="majorBidi" w:hAnsiTheme="majorBidi" w:cstheme="majorBidi"/>
                <w:vertAlign w:val="subscript"/>
                <w:lang w:bidi="ar-JO"/>
              </w:rPr>
              <w:t>2</w:t>
            </w:r>
            <w:r w:rsidRPr="007D61D5">
              <w:rPr>
                <w:rFonts w:asciiTheme="majorBidi" w:hAnsiTheme="majorBidi" w:cstheme="majorBidi"/>
                <w:lang w:bidi="ar-JO"/>
              </w:rPr>
              <w:t>O)</w:t>
            </w:r>
          </w:p>
        </w:tc>
        <w:tc>
          <w:tcPr>
            <w:tcW w:w="2841" w:type="dxa"/>
            <w:shd w:val="clear" w:color="auto" w:fill="FFFFFF" w:themeFill="background1"/>
          </w:tcPr>
          <w:p w:rsidR="00CB4820" w:rsidRPr="007D61D5" w:rsidRDefault="00CB4820" w:rsidP="00C648AC">
            <w:pPr>
              <w:spacing w:after="0" w:line="240" w:lineRule="auto"/>
              <w:jc w:val="center"/>
              <w:rPr>
                <w:rFonts w:asciiTheme="majorBidi" w:hAnsiTheme="majorBidi" w:cstheme="majorBidi"/>
                <w:rtl/>
                <w:lang w:bidi="ar-JO"/>
              </w:rPr>
            </w:pPr>
            <w:r w:rsidRPr="007D61D5">
              <w:rPr>
                <w:rFonts w:asciiTheme="majorBidi" w:hAnsiTheme="majorBidi" w:cstheme="majorBidi"/>
                <w:lang w:bidi="ar-JO"/>
              </w:rPr>
              <w:t xml:space="preserve">6.3 </w:t>
            </w:r>
            <w:r w:rsidR="005768DF">
              <w:rPr>
                <w:rFonts w:asciiTheme="majorBidi" w:hAnsiTheme="majorBidi" w:cstheme="majorBidi"/>
                <w:lang w:bidi="ar-JO"/>
              </w:rPr>
              <w:t>mL</w:t>
            </w:r>
            <w:r w:rsidRPr="007D61D5">
              <w:rPr>
                <w:rFonts w:asciiTheme="majorBidi" w:hAnsiTheme="majorBidi" w:cstheme="majorBidi"/>
                <w:lang w:bidi="ar-JO"/>
              </w:rPr>
              <w:t xml:space="preserve"> Bio+3.7</w:t>
            </w:r>
            <w:r w:rsidR="005768DF">
              <w:rPr>
                <w:rFonts w:asciiTheme="majorBidi" w:hAnsiTheme="majorBidi" w:cstheme="majorBidi"/>
                <w:lang w:bidi="ar-JO"/>
              </w:rPr>
              <w:t>mL</w:t>
            </w:r>
            <w:r w:rsidRPr="007D61D5">
              <w:rPr>
                <w:rFonts w:asciiTheme="majorBidi" w:hAnsiTheme="majorBidi" w:cstheme="majorBidi"/>
                <w:lang w:bidi="ar-JO"/>
              </w:rPr>
              <w:t>(aceto +H</w:t>
            </w:r>
            <w:r w:rsidRPr="007D61D5">
              <w:rPr>
                <w:rFonts w:asciiTheme="majorBidi" w:hAnsiTheme="majorBidi" w:cstheme="majorBidi"/>
                <w:vertAlign w:val="subscript"/>
                <w:lang w:bidi="ar-JO"/>
              </w:rPr>
              <w:t>2</w:t>
            </w:r>
            <w:r w:rsidRPr="007D61D5">
              <w:rPr>
                <w:rFonts w:asciiTheme="majorBidi" w:hAnsiTheme="majorBidi" w:cstheme="majorBidi"/>
                <w:lang w:bidi="ar-JO"/>
              </w:rPr>
              <w:t>O)</w:t>
            </w:r>
          </w:p>
        </w:tc>
        <w:tc>
          <w:tcPr>
            <w:tcW w:w="2841" w:type="dxa"/>
            <w:shd w:val="clear" w:color="auto" w:fill="FFFFFF" w:themeFill="background1"/>
          </w:tcPr>
          <w:p w:rsidR="00CB4820" w:rsidRPr="007D61D5" w:rsidRDefault="00CB4820" w:rsidP="00C648AC">
            <w:pPr>
              <w:spacing w:after="0" w:line="240" w:lineRule="auto"/>
              <w:jc w:val="center"/>
              <w:rPr>
                <w:rFonts w:asciiTheme="majorBidi" w:hAnsiTheme="majorBidi" w:cstheme="majorBidi"/>
                <w:rtl/>
                <w:lang w:bidi="ar-JO"/>
              </w:rPr>
            </w:pPr>
            <w:r w:rsidRPr="007D61D5">
              <w:rPr>
                <w:rFonts w:asciiTheme="majorBidi" w:hAnsiTheme="majorBidi" w:cstheme="majorBidi"/>
                <w:lang w:bidi="ar-JO"/>
              </w:rPr>
              <w:t>5</w:t>
            </w:r>
            <w:r w:rsidR="005768DF">
              <w:rPr>
                <w:rFonts w:asciiTheme="majorBidi" w:hAnsiTheme="majorBidi" w:cstheme="majorBidi"/>
                <w:lang w:bidi="ar-JO"/>
              </w:rPr>
              <w:t>mL</w:t>
            </w:r>
            <w:r w:rsidRPr="007D61D5">
              <w:rPr>
                <w:rFonts w:asciiTheme="majorBidi" w:hAnsiTheme="majorBidi" w:cstheme="majorBidi"/>
                <w:lang w:bidi="ar-JO"/>
              </w:rPr>
              <w:t xml:space="preserve"> Bio +3</w:t>
            </w:r>
            <w:r w:rsidR="005768DF">
              <w:rPr>
                <w:rFonts w:asciiTheme="majorBidi" w:hAnsiTheme="majorBidi" w:cstheme="majorBidi"/>
                <w:lang w:bidi="ar-JO"/>
              </w:rPr>
              <w:t>mL</w:t>
            </w:r>
            <w:r w:rsidRPr="007D61D5">
              <w:rPr>
                <w:rFonts w:asciiTheme="majorBidi" w:hAnsiTheme="majorBidi" w:cstheme="majorBidi"/>
                <w:lang w:bidi="ar-JO"/>
              </w:rPr>
              <w:t xml:space="preserve"> aceto +2</w:t>
            </w:r>
            <w:r w:rsidR="005768DF">
              <w:rPr>
                <w:rFonts w:asciiTheme="majorBidi" w:hAnsiTheme="majorBidi" w:cstheme="majorBidi"/>
                <w:lang w:bidi="ar-JO"/>
              </w:rPr>
              <w:t>mL</w:t>
            </w:r>
            <w:r w:rsidRPr="007D61D5">
              <w:rPr>
                <w:rFonts w:asciiTheme="majorBidi" w:hAnsiTheme="majorBidi" w:cstheme="majorBidi"/>
                <w:lang w:bidi="ar-JO"/>
              </w:rPr>
              <w:t xml:space="preserve"> H</w:t>
            </w:r>
            <w:r w:rsidRPr="007D61D5">
              <w:rPr>
                <w:rFonts w:asciiTheme="majorBidi" w:hAnsiTheme="majorBidi" w:cstheme="majorBidi"/>
                <w:vertAlign w:val="subscript"/>
                <w:lang w:bidi="ar-JO"/>
              </w:rPr>
              <w:t>2</w:t>
            </w:r>
            <w:r w:rsidRPr="007D61D5">
              <w:rPr>
                <w:rFonts w:asciiTheme="majorBidi" w:hAnsiTheme="majorBidi" w:cstheme="majorBidi"/>
                <w:lang w:bidi="ar-JO"/>
              </w:rPr>
              <w:t>O</w:t>
            </w:r>
          </w:p>
        </w:tc>
      </w:tr>
    </w:tbl>
    <w:p w:rsidR="00CB4820" w:rsidRPr="00045E1F" w:rsidRDefault="00CB4820" w:rsidP="00045E1F">
      <w:pPr>
        <w:jc w:val="center"/>
        <w:rPr>
          <w:rFonts w:asciiTheme="majorBidi" w:hAnsiTheme="majorBidi" w:cstheme="majorBidi"/>
          <w:lang w:bidi="ar-JO"/>
        </w:rPr>
      </w:pPr>
    </w:p>
    <w:p w:rsidR="00CB4820" w:rsidRPr="00045E1F" w:rsidRDefault="00CB4820" w:rsidP="00045E1F">
      <w:pPr>
        <w:jc w:val="center"/>
        <w:rPr>
          <w:rFonts w:asciiTheme="majorBidi" w:hAnsiTheme="majorBidi" w:cstheme="majorBidi"/>
          <w:rtl/>
          <w:lang w:bidi="ar-JO"/>
        </w:rPr>
      </w:pPr>
      <w:r w:rsidRPr="00045E1F">
        <w:rPr>
          <w:rFonts w:asciiTheme="majorBidi" w:hAnsiTheme="majorBidi" w:cstheme="majorBidi"/>
          <w:lang w:bidi="ar-JO"/>
        </w:rPr>
        <w:t>Table (</w:t>
      </w:r>
      <w:r w:rsidR="00A26CB9">
        <w:rPr>
          <w:rFonts w:asciiTheme="majorBidi" w:hAnsiTheme="majorBidi" w:cstheme="majorBidi"/>
          <w:lang w:bidi="ar-JO"/>
        </w:rPr>
        <w:t>6</w:t>
      </w:r>
      <w:r w:rsidR="00045E1F" w:rsidRPr="00045E1F">
        <w:rPr>
          <w:rFonts w:asciiTheme="majorBidi" w:hAnsiTheme="majorBidi" w:cstheme="majorBidi"/>
          <w:lang w:bidi="ar-JO"/>
        </w:rPr>
        <w:t>.7</w:t>
      </w:r>
      <w:r w:rsidRPr="00045E1F">
        <w:rPr>
          <w:rFonts w:asciiTheme="majorBidi" w:hAnsiTheme="majorBidi" w:cstheme="majorBidi"/>
          <w:lang w:bidi="ar-JO"/>
        </w:rPr>
        <w:t>) : Temperature effect on Acetonitrile/Met</w:t>
      </w:r>
      <w:r w:rsidR="00C30B6E">
        <w:rPr>
          <w:rFonts w:asciiTheme="majorBidi" w:hAnsiTheme="majorBidi" w:cstheme="majorBidi"/>
          <w:lang w:bidi="ar-JO"/>
        </w:rPr>
        <w:t>hanol/Water Solubility i</w:t>
      </w:r>
      <w:r w:rsidRPr="00045E1F">
        <w:rPr>
          <w:rFonts w:asciiTheme="majorBidi" w:hAnsiTheme="majorBidi" w:cstheme="majorBidi"/>
          <w:lang w:bidi="ar-JO"/>
        </w:rPr>
        <w:t>n Biodiesel</w:t>
      </w:r>
    </w:p>
    <w:tbl>
      <w:tblP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shd w:val="clear" w:color="auto" w:fill="FFFFFF" w:themeFill="background1"/>
        <w:tblLook w:val="04A0"/>
      </w:tblPr>
      <w:tblGrid>
        <w:gridCol w:w="2840"/>
        <w:gridCol w:w="2841"/>
        <w:gridCol w:w="2841"/>
      </w:tblGrid>
      <w:tr w:rsidR="00CB4820" w:rsidRPr="005F2DCF" w:rsidTr="005F2DCF">
        <w:tc>
          <w:tcPr>
            <w:tcW w:w="2840" w:type="dxa"/>
            <w:shd w:val="clear" w:color="auto" w:fill="FFFFFF" w:themeFill="background1"/>
          </w:tcPr>
          <w:p w:rsidR="00CB4820" w:rsidRPr="00AA621A" w:rsidRDefault="00CB4820" w:rsidP="00AA621A">
            <w:pPr>
              <w:spacing w:after="0" w:line="240" w:lineRule="auto"/>
              <w:jc w:val="center"/>
              <w:rPr>
                <w:rFonts w:asciiTheme="majorBidi" w:hAnsiTheme="majorBidi" w:cstheme="majorBidi"/>
                <w:rtl/>
                <w:lang w:bidi="ar-JO"/>
              </w:rPr>
            </w:pPr>
            <w:r w:rsidRPr="00AA621A">
              <w:rPr>
                <w:rFonts w:asciiTheme="majorBidi" w:hAnsiTheme="majorBidi" w:cstheme="majorBidi"/>
                <w:lang w:bidi="ar-JO"/>
              </w:rPr>
              <w:t>After Heating to 50c</w:t>
            </w:r>
          </w:p>
        </w:tc>
        <w:tc>
          <w:tcPr>
            <w:tcW w:w="2841" w:type="dxa"/>
            <w:shd w:val="clear" w:color="auto" w:fill="FFFFFF" w:themeFill="background1"/>
          </w:tcPr>
          <w:p w:rsidR="00CB4820" w:rsidRPr="00AA621A" w:rsidRDefault="00CB4820" w:rsidP="00AA621A">
            <w:pPr>
              <w:spacing w:after="0" w:line="240" w:lineRule="auto"/>
              <w:jc w:val="center"/>
              <w:rPr>
                <w:rFonts w:asciiTheme="majorBidi" w:hAnsiTheme="majorBidi" w:cstheme="majorBidi"/>
                <w:rtl/>
                <w:lang w:bidi="ar-JO"/>
              </w:rPr>
            </w:pPr>
            <w:r w:rsidRPr="00AA621A">
              <w:rPr>
                <w:rFonts w:asciiTheme="majorBidi" w:hAnsiTheme="majorBidi" w:cstheme="majorBidi"/>
                <w:lang w:bidi="ar-JO"/>
              </w:rPr>
              <w:t>After Mixing</w:t>
            </w:r>
          </w:p>
        </w:tc>
        <w:tc>
          <w:tcPr>
            <w:tcW w:w="2841" w:type="dxa"/>
            <w:shd w:val="clear" w:color="auto" w:fill="FFFFFF" w:themeFill="background1"/>
          </w:tcPr>
          <w:p w:rsidR="00CB4820" w:rsidRPr="00AA621A" w:rsidRDefault="00CB4820" w:rsidP="00AA621A">
            <w:pPr>
              <w:spacing w:after="0" w:line="240" w:lineRule="auto"/>
              <w:jc w:val="center"/>
              <w:rPr>
                <w:rFonts w:asciiTheme="majorBidi" w:hAnsiTheme="majorBidi" w:cstheme="majorBidi"/>
                <w:lang w:bidi="ar-JO"/>
              </w:rPr>
            </w:pPr>
            <w:r w:rsidRPr="00AA621A">
              <w:rPr>
                <w:rFonts w:asciiTheme="majorBidi" w:hAnsiTheme="majorBidi" w:cstheme="majorBidi"/>
                <w:lang w:bidi="ar-JO"/>
              </w:rPr>
              <w:t>Mixture Component</w:t>
            </w:r>
          </w:p>
        </w:tc>
      </w:tr>
      <w:tr w:rsidR="00CB4820" w:rsidRPr="005F2DCF" w:rsidTr="005F2DCF">
        <w:tc>
          <w:tcPr>
            <w:tcW w:w="2840" w:type="dxa"/>
            <w:shd w:val="clear" w:color="auto" w:fill="FFFFFF" w:themeFill="background1"/>
          </w:tcPr>
          <w:p w:rsidR="00CB4820" w:rsidRPr="00AA621A" w:rsidRDefault="00CB4820" w:rsidP="00AA621A">
            <w:pPr>
              <w:bidi w:val="0"/>
              <w:spacing w:after="0" w:line="240" w:lineRule="auto"/>
              <w:jc w:val="center"/>
              <w:rPr>
                <w:rFonts w:asciiTheme="majorBidi" w:hAnsiTheme="majorBidi" w:cstheme="majorBidi"/>
                <w:lang w:bidi="ar-JO"/>
              </w:rPr>
            </w:pPr>
            <w:r w:rsidRPr="00AA621A">
              <w:rPr>
                <w:rFonts w:asciiTheme="majorBidi" w:hAnsiTheme="majorBidi" w:cstheme="majorBidi"/>
                <w:lang w:bidi="ar-JO"/>
              </w:rPr>
              <w:t xml:space="preserve">6 </w:t>
            </w:r>
            <w:r w:rsidR="005768DF">
              <w:rPr>
                <w:rFonts w:asciiTheme="majorBidi" w:hAnsiTheme="majorBidi" w:cstheme="majorBidi"/>
                <w:lang w:bidi="ar-JO"/>
              </w:rPr>
              <w:t>mL</w:t>
            </w:r>
            <w:r w:rsidRPr="00AA621A">
              <w:rPr>
                <w:rFonts w:asciiTheme="majorBidi" w:hAnsiTheme="majorBidi" w:cstheme="majorBidi"/>
                <w:lang w:bidi="ar-JO"/>
              </w:rPr>
              <w:t xml:space="preserve"> Bio+4</w:t>
            </w:r>
            <w:r w:rsidR="005768DF">
              <w:rPr>
                <w:rFonts w:asciiTheme="majorBidi" w:hAnsiTheme="majorBidi" w:cstheme="majorBidi"/>
                <w:lang w:bidi="ar-JO"/>
              </w:rPr>
              <w:t>mL</w:t>
            </w:r>
            <w:r w:rsidRPr="00AA621A">
              <w:rPr>
                <w:rFonts w:asciiTheme="majorBidi" w:hAnsiTheme="majorBidi" w:cstheme="majorBidi"/>
                <w:lang w:bidi="ar-JO"/>
              </w:rPr>
              <w:t xml:space="preserve"> (meth+ aceto +H</w:t>
            </w:r>
            <w:r w:rsidRPr="00AA621A">
              <w:rPr>
                <w:rFonts w:asciiTheme="majorBidi" w:hAnsiTheme="majorBidi" w:cstheme="majorBidi"/>
                <w:vertAlign w:val="subscript"/>
                <w:lang w:bidi="ar-JO"/>
              </w:rPr>
              <w:t>2</w:t>
            </w:r>
            <w:r w:rsidRPr="00AA621A">
              <w:rPr>
                <w:rFonts w:asciiTheme="majorBidi" w:hAnsiTheme="majorBidi" w:cstheme="majorBidi"/>
                <w:lang w:bidi="ar-JO"/>
              </w:rPr>
              <w:t>O)</w:t>
            </w:r>
          </w:p>
        </w:tc>
        <w:tc>
          <w:tcPr>
            <w:tcW w:w="2841" w:type="dxa"/>
            <w:shd w:val="clear" w:color="auto" w:fill="FFFFFF" w:themeFill="background1"/>
          </w:tcPr>
          <w:p w:rsidR="00CB4820" w:rsidRPr="00AA621A" w:rsidRDefault="00CB4820" w:rsidP="00AA621A">
            <w:pPr>
              <w:bidi w:val="0"/>
              <w:spacing w:after="0" w:line="240" w:lineRule="auto"/>
              <w:jc w:val="center"/>
              <w:rPr>
                <w:rFonts w:asciiTheme="majorBidi" w:hAnsiTheme="majorBidi" w:cstheme="majorBidi"/>
                <w:lang w:bidi="ar-JO"/>
              </w:rPr>
            </w:pPr>
            <w:r w:rsidRPr="00AA621A">
              <w:rPr>
                <w:rFonts w:asciiTheme="majorBidi" w:hAnsiTheme="majorBidi" w:cstheme="majorBidi"/>
                <w:lang w:bidi="ar-JO"/>
              </w:rPr>
              <w:t>6</w:t>
            </w:r>
            <w:r w:rsidR="005768DF">
              <w:rPr>
                <w:rFonts w:asciiTheme="majorBidi" w:hAnsiTheme="majorBidi" w:cstheme="majorBidi"/>
                <w:lang w:bidi="ar-JO"/>
              </w:rPr>
              <w:t>mL</w:t>
            </w:r>
            <w:r w:rsidRPr="00AA621A">
              <w:rPr>
                <w:rFonts w:asciiTheme="majorBidi" w:hAnsiTheme="majorBidi" w:cstheme="majorBidi"/>
                <w:lang w:bidi="ar-JO"/>
              </w:rPr>
              <w:t xml:space="preserve"> Bio+4(meth+ aceto +H</w:t>
            </w:r>
            <w:r w:rsidRPr="00AA621A">
              <w:rPr>
                <w:rFonts w:asciiTheme="majorBidi" w:hAnsiTheme="majorBidi" w:cstheme="majorBidi"/>
                <w:vertAlign w:val="subscript"/>
                <w:lang w:bidi="ar-JO"/>
              </w:rPr>
              <w:t>2</w:t>
            </w:r>
            <w:r w:rsidRPr="00AA621A">
              <w:rPr>
                <w:rFonts w:asciiTheme="majorBidi" w:hAnsiTheme="majorBidi" w:cstheme="majorBidi"/>
                <w:lang w:bidi="ar-JO"/>
              </w:rPr>
              <w:t>O)</w:t>
            </w:r>
          </w:p>
        </w:tc>
        <w:tc>
          <w:tcPr>
            <w:tcW w:w="2841" w:type="dxa"/>
            <w:shd w:val="clear" w:color="auto" w:fill="FFFFFF" w:themeFill="background1"/>
          </w:tcPr>
          <w:p w:rsidR="00CB4820" w:rsidRPr="00AA621A" w:rsidRDefault="00CB4820" w:rsidP="00AA621A">
            <w:pPr>
              <w:bidi w:val="0"/>
              <w:spacing w:after="0" w:line="240" w:lineRule="auto"/>
              <w:jc w:val="center"/>
              <w:rPr>
                <w:rFonts w:asciiTheme="majorBidi" w:hAnsiTheme="majorBidi" w:cstheme="majorBidi"/>
                <w:lang w:bidi="ar-JO"/>
              </w:rPr>
            </w:pPr>
            <w:r w:rsidRPr="00AA621A">
              <w:rPr>
                <w:rFonts w:asciiTheme="majorBidi" w:hAnsiTheme="majorBidi" w:cstheme="majorBidi"/>
                <w:lang w:bidi="ar-JO"/>
              </w:rPr>
              <w:t>5</w:t>
            </w:r>
            <w:r w:rsidR="005768DF">
              <w:rPr>
                <w:rFonts w:asciiTheme="majorBidi" w:hAnsiTheme="majorBidi" w:cstheme="majorBidi"/>
                <w:lang w:bidi="ar-JO"/>
              </w:rPr>
              <w:t>mL</w:t>
            </w:r>
            <w:r w:rsidRPr="00AA621A">
              <w:rPr>
                <w:rFonts w:asciiTheme="majorBidi" w:hAnsiTheme="majorBidi" w:cstheme="majorBidi"/>
                <w:lang w:bidi="ar-JO"/>
              </w:rPr>
              <w:t xml:space="preserve"> Bio +2</w:t>
            </w:r>
            <w:r w:rsidR="005768DF">
              <w:rPr>
                <w:rFonts w:asciiTheme="majorBidi" w:hAnsiTheme="majorBidi" w:cstheme="majorBidi"/>
                <w:lang w:bidi="ar-JO"/>
              </w:rPr>
              <w:t>mL</w:t>
            </w:r>
            <w:r w:rsidRPr="00AA621A">
              <w:rPr>
                <w:rFonts w:asciiTheme="majorBidi" w:hAnsiTheme="majorBidi" w:cstheme="majorBidi"/>
                <w:lang w:bidi="ar-JO"/>
              </w:rPr>
              <w:t xml:space="preserve"> meth+1</w:t>
            </w:r>
            <w:r w:rsidR="005768DF">
              <w:rPr>
                <w:rFonts w:asciiTheme="majorBidi" w:hAnsiTheme="majorBidi" w:cstheme="majorBidi"/>
                <w:lang w:bidi="ar-JO"/>
              </w:rPr>
              <w:t>mL</w:t>
            </w:r>
            <w:r w:rsidRPr="00AA621A">
              <w:rPr>
                <w:rFonts w:asciiTheme="majorBidi" w:hAnsiTheme="majorBidi" w:cstheme="majorBidi"/>
                <w:lang w:bidi="ar-JO"/>
              </w:rPr>
              <w:t xml:space="preserve"> aceto +2</w:t>
            </w:r>
            <w:r w:rsidR="005768DF">
              <w:rPr>
                <w:rFonts w:asciiTheme="majorBidi" w:hAnsiTheme="majorBidi" w:cstheme="majorBidi"/>
                <w:lang w:bidi="ar-JO"/>
              </w:rPr>
              <w:t>mL</w:t>
            </w:r>
            <w:r w:rsidRPr="00AA621A">
              <w:rPr>
                <w:rFonts w:asciiTheme="majorBidi" w:hAnsiTheme="majorBidi" w:cstheme="majorBidi"/>
                <w:lang w:bidi="ar-JO"/>
              </w:rPr>
              <w:t xml:space="preserve"> H</w:t>
            </w:r>
            <w:r w:rsidRPr="00AA621A">
              <w:rPr>
                <w:rFonts w:asciiTheme="majorBidi" w:hAnsiTheme="majorBidi" w:cstheme="majorBidi"/>
                <w:vertAlign w:val="subscript"/>
                <w:lang w:bidi="ar-JO"/>
              </w:rPr>
              <w:t>2</w:t>
            </w:r>
            <w:r w:rsidRPr="00AA621A">
              <w:rPr>
                <w:rFonts w:asciiTheme="majorBidi" w:hAnsiTheme="majorBidi" w:cstheme="majorBidi"/>
                <w:lang w:bidi="ar-JO"/>
              </w:rPr>
              <w:t>O</w:t>
            </w:r>
          </w:p>
        </w:tc>
      </w:tr>
      <w:tr w:rsidR="00CB4820" w:rsidRPr="005F2DCF" w:rsidTr="005F2DCF">
        <w:tc>
          <w:tcPr>
            <w:tcW w:w="2840" w:type="dxa"/>
            <w:shd w:val="clear" w:color="auto" w:fill="FFFFFF" w:themeFill="background1"/>
          </w:tcPr>
          <w:p w:rsidR="00CB4820" w:rsidRPr="00AA621A" w:rsidRDefault="00CB4820" w:rsidP="00AA621A">
            <w:pPr>
              <w:spacing w:after="0" w:line="240" w:lineRule="auto"/>
              <w:jc w:val="center"/>
              <w:rPr>
                <w:rFonts w:asciiTheme="majorBidi" w:hAnsiTheme="majorBidi" w:cstheme="majorBidi"/>
                <w:rtl/>
                <w:lang w:bidi="ar-JO"/>
              </w:rPr>
            </w:pPr>
            <w:r w:rsidRPr="00AA621A">
              <w:rPr>
                <w:rFonts w:asciiTheme="majorBidi" w:hAnsiTheme="majorBidi" w:cstheme="majorBidi"/>
                <w:lang w:bidi="ar-JO"/>
              </w:rPr>
              <w:t>6.3</w:t>
            </w:r>
            <w:r w:rsidR="005768DF">
              <w:rPr>
                <w:rFonts w:asciiTheme="majorBidi" w:hAnsiTheme="majorBidi" w:cstheme="majorBidi"/>
                <w:lang w:bidi="ar-JO"/>
              </w:rPr>
              <w:t>mL</w:t>
            </w:r>
            <w:r w:rsidRPr="00AA621A">
              <w:rPr>
                <w:rFonts w:asciiTheme="majorBidi" w:hAnsiTheme="majorBidi" w:cstheme="majorBidi"/>
                <w:lang w:bidi="ar-JO"/>
              </w:rPr>
              <w:t xml:space="preserve"> Bio+3.7 </w:t>
            </w:r>
            <w:r w:rsidR="005768DF">
              <w:rPr>
                <w:rFonts w:asciiTheme="majorBidi" w:hAnsiTheme="majorBidi" w:cstheme="majorBidi"/>
                <w:lang w:bidi="ar-JO"/>
              </w:rPr>
              <w:t>mL</w:t>
            </w:r>
            <w:r w:rsidRPr="00AA621A">
              <w:rPr>
                <w:rFonts w:asciiTheme="majorBidi" w:hAnsiTheme="majorBidi" w:cstheme="majorBidi"/>
                <w:lang w:bidi="ar-JO"/>
              </w:rPr>
              <w:t xml:space="preserve"> (meth+ aceto +H</w:t>
            </w:r>
            <w:r w:rsidRPr="00AA621A">
              <w:rPr>
                <w:rFonts w:asciiTheme="majorBidi" w:hAnsiTheme="majorBidi" w:cstheme="majorBidi"/>
                <w:vertAlign w:val="subscript"/>
                <w:lang w:bidi="ar-JO"/>
              </w:rPr>
              <w:t>2</w:t>
            </w:r>
            <w:r w:rsidRPr="00AA621A">
              <w:rPr>
                <w:rFonts w:asciiTheme="majorBidi" w:hAnsiTheme="majorBidi" w:cstheme="majorBidi"/>
                <w:lang w:bidi="ar-JO"/>
              </w:rPr>
              <w:t>O)</w:t>
            </w:r>
          </w:p>
        </w:tc>
        <w:tc>
          <w:tcPr>
            <w:tcW w:w="2841" w:type="dxa"/>
            <w:shd w:val="clear" w:color="auto" w:fill="FFFFFF" w:themeFill="background1"/>
          </w:tcPr>
          <w:p w:rsidR="00CB4820" w:rsidRPr="00AA621A" w:rsidRDefault="00CB4820" w:rsidP="00AA621A">
            <w:pPr>
              <w:spacing w:after="0" w:line="240" w:lineRule="auto"/>
              <w:jc w:val="center"/>
              <w:rPr>
                <w:rFonts w:asciiTheme="majorBidi" w:hAnsiTheme="majorBidi" w:cstheme="majorBidi"/>
                <w:rtl/>
                <w:lang w:bidi="ar-JO"/>
              </w:rPr>
            </w:pPr>
            <w:r w:rsidRPr="00AA621A">
              <w:rPr>
                <w:rFonts w:asciiTheme="majorBidi" w:hAnsiTheme="majorBidi" w:cstheme="majorBidi"/>
                <w:lang w:bidi="ar-JO"/>
              </w:rPr>
              <w:t>6.3</w:t>
            </w:r>
            <w:r w:rsidR="005768DF">
              <w:rPr>
                <w:rFonts w:asciiTheme="majorBidi" w:hAnsiTheme="majorBidi" w:cstheme="majorBidi"/>
                <w:lang w:bidi="ar-JO"/>
              </w:rPr>
              <w:t>mL</w:t>
            </w:r>
            <w:r w:rsidRPr="00AA621A">
              <w:rPr>
                <w:rFonts w:asciiTheme="majorBidi" w:hAnsiTheme="majorBidi" w:cstheme="majorBidi"/>
                <w:lang w:bidi="ar-JO"/>
              </w:rPr>
              <w:t xml:space="preserve"> Bio+3.7</w:t>
            </w:r>
            <w:r w:rsidR="005768DF">
              <w:rPr>
                <w:rFonts w:asciiTheme="majorBidi" w:hAnsiTheme="majorBidi" w:cstheme="majorBidi"/>
                <w:lang w:bidi="ar-JO"/>
              </w:rPr>
              <w:t>mL</w:t>
            </w:r>
            <w:r w:rsidRPr="00AA621A">
              <w:rPr>
                <w:rFonts w:asciiTheme="majorBidi" w:hAnsiTheme="majorBidi" w:cstheme="majorBidi"/>
                <w:lang w:bidi="ar-JO"/>
              </w:rPr>
              <w:t xml:space="preserve"> (meth+ aceto +H</w:t>
            </w:r>
            <w:r w:rsidRPr="00AA621A">
              <w:rPr>
                <w:rFonts w:asciiTheme="majorBidi" w:hAnsiTheme="majorBidi" w:cstheme="majorBidi"/>
                <w:vertAlign w:val="subscript"/>
                <w:lang w:bidi="ar-JO"/>
              </w:rPr>
              <w:t>2</w:t>
            </w:r>
            <w:r w:rsidRPr="00AA621A">
              <w:rPr>
                <w:rFonts w:asciiTheme="majorBidi" w:hAnsiTheme="majorBidi" w:cstheme="majorBidi"/>
                <w:lang w:bidi="ar-JO"/>
              </w:rPr>
              <w:t>O)</w:t>
            </w:r>
          </w:p>
        </w:tc>
        <w:tc>
          <w:tcPr>
            <w:tcW w:w="2841" w:type="dxa"/>
            <w:shd w:val="clear" w:color="auto" w:fill="FFFFFF" w:themeFill="background1"/>
          </w:tcPr>
          <w:p w:rsidR="00CB4820" w:rsidRPr="00AA621A" w:rsidRDefault="00CB4820" w:rsidP="00AA621A">
            <w:pPr>
              <w:bidi w:val="0"/>
              <w:spacing w:after="0" w:line="240" w:lineRule="auto"/>
              <w:jc w:val="center"/>
              <w:rPr>
                <w:rFonts w:asciiTheme="majorBidi" w:hAnsiTheme="majorBidi" w:cstheme="majorBidi"/>
                <w:lang w:bidi="ar-JO"/>
              </w:rPr>
            </w:pPr>
            <w:r w:rsidRPr="00AA621A">
              <w:rPr>
                <w:rFonts w:asciiTheme="majorBidi" w:hAnsiTheme="majorBidi" w:cstheme="majorBidi"/>
                <w:lang w:bidi="ar-JO"/>
              </w:rPr>
              <w:t>5</w:t>
            </w:r>
            <w:r w:rsidR="005768DF">
              <w:rPr>
                <w:rFonts w:asciiTheme="majorBidi" w:hAnsiTheme="majorBidi" w:cstheme="majorBidi"/>
                <w:lang w:bidi="ar-JO"/>
              </w:rPr>
              <w:t>mL</w:t>
            </w:r>
            <w:r w:rsidRPr="00AA621A">
              <w:rPr>
                <w:rFonts w:asciiTheme="majorBidi" w:hAnsiTheme="majorBidi" w:cstheme="majorBidi"/>
                <w:lang w:bidi="ar-JO"/>
              </w:rPr>
              <w:t xml:space="preserve"> Bio +1</w:t>
            </w:r>
            <w:r w:rsidR="005768DF">
              <w:rPr>
                <w:rFonts w:asciiTheme="majorBidi" w:hAnsiTheme="majorBidi" w:cstheme="majorBidi"/>
                <w:lang w:bidi="ar-JO"/>
              </w:rPr>
              <w:t>mL</w:t>
            </w:r>
            <w:r w:rsidRPr="00AA621A">
              <w:rPr>
                <w:rFonts w:asciiTheme="majorBidi" w:hAnsiTheme="majorBidi" w:cstheme="majorBidi"/>
                <w:lang w:bidi="ar-JO"/>
              </w:rPr>
              <w:t xml:space="preserve"> meth+2</w:t>
            </w:r>
            <w:r w:rsidR="005768DF">
              <w:rPr>
                <w:rFonts w:asciiTheme="majorBidi" w:hAnsiTheme="majorBidi" w:cstheme="majorBidi"/>
                <w:lang w:bidi="ar-JO"/>
              </w:rPr>
              <w:t>mL</w:t>
            </w:r>
            <w:r w:rsidRPr="00AA621A">
              <w:rPr>
                <w:rFonts w:asciiTheme="majorBidi" w:hAnsiTheme="majorBidi" w:cstheme="majorBidi"/>
                <w:lang w:bidi="ar-JO"/>
              </w:rPr>
              <w:t xml:space="preserve">  aceto +2</w:t>
            </w:r>
            <w:r w:rsidR="005768DF">
              <w:rPr>
                <w:rFonts w:asciiTheme="majorBidi" w:hAnsiTheme="majorBidi" w:cstheme="majorBidi"/>
                <w:lang w:bidi="ar-JO"/>
              </w:rPr>
              <w:t>mL</w:t>
            </w:r>
            <w:r w:rsidRPr="00AA621A">
              <w:rPr>
                <w:rFonts w:asciiTheme="majorBidi" w:hAnsiTheme="majorBidi" w:cstheme="majorBidi"/>
                <w:lang w:bidi="ar-JO"/>
              </w:rPr>
              <w:t xml:space="preserve"> H</w:t>
            </w:r>
            <w:r w:rsidRPr="00AA621A">
              <w:rPr>
                <w:rFonts w:asciiTheme="majorBidi" w:hAnsiTheme="majorBidi" w:cstheme="majorBidi"/>
                <w:vertAlign w:val="subscript"/>
                <w:lang w:bidi="ar-JO"/>
              </w:rPr>
              <w:t>2</w:t>
            </w:r>
            <w:r w:rsidRPr="00AA621A">
              <w:rPr>
                <w:rFonts w:asciiTheme="majorBidi" w:hAnsiTheme="majorBidi" w:cstheme="majorBidi"/>
                <w:lang w:bidi="ar-JO"/>
              </w:rPr>
              <w:t>O</w:t>
            </w:r>
          </w:p>
        </w:tc>
      </w:tr>
      <w:tr w:rsidR="00CB4820" w:rsidRPr="005F2DCF" w:rsidTr="005F2DCF">
        <w:tc>
          <w:tcPr>
            <w:tcW w:w="2840" w:type="dxa"/>
            <w:shd w:val="clear" w:color="auto" w:fill="FFFFFF" w:themeFill="background1"/>
          </w:tcPr>
          <w:p w:rsidR="00CB4820" w:rsidRPr="00AA621A" w:rsidRDefault="00CB4820" w:rsidP="00AA621A">
            <w:pPr>
              <w:spacing w:after="0" w:line="240" w:lineRule="auto"/>
              <w:jc w:val="center"/>
              <w:rPr>
                <w:rFonts w:asciiTheme="majorBidi" w:hAnsiTheme="majorBidi" w:cstheme="majorBidi"/>
                <w:rtl/>
                <w:lang w:bidi="ar-JO"/>
              </w:rPr>
            </w:pPr>
            <w:r w:rsidRPr="00AA621A">
              <w:rPr>
                <w:rFonts w:asciiTheme="majorBidi" w:hAnsiTheme="majorBidi" w:cstheme="majorBidi"/>
                <w:lang w:bidi="ar-JO"/>
              </w:rPr>
              <w:t xml:space="preserve">6.1 </w:t>
            </w:r>
            <w:r w:rsidR="005768DF">
              <w:rPr>
                <w:rFonts w:asciiTheme="majorBidi" w:hAnsiTheme="majorBidi" w:cstheme="majorBidi"/>
                <w:lang w:bidi="ar-JO"/>
              </w:rPr>
              <w:t>mL</w:t>
            </w:r>
            <w:r w:rsidRPr="00AA621A">
              <w:rPr>
                <w:rFonts w:asciiTheme="majorBidi" w:hAnsiTheme="majorBidi" w:cstheme="majorBidi"/>
                <w:lang w:bidi="ar-JO"/>
              </w:rPr>
              <w:t xml:space="preserve"> Bio+3.9</w:t>
            </w:r>
            <w:r w:rsidR="005768DF">
              <w:rPr>
                <w:rFonts w:asciiTheme="majorBidi" w:hAnsiTheme="majorBidi" w:cstheme="majorBidi"/>
                <w:lang w:bidi="ar-JO"/>
              </w:rPr>
              <w:t>mL</w:t>
            </w:r>
            <w:r w:rsidRPr="00AA621A">
              <w:rPr>
                <w:rFonts w:asciiTheme="majorBidi" w:hAnsiTheme="majorBidi" w:cstheme="majorBidi"/>
                <w:lang w:bidi="ar-JO"/>
              </w:rPr>
              <w:t xml:space="preserve"> (meth+ aceto +H</w:t>
            </w:r>
            <w:r w:rsidRPr="00AA621A">
              <w:rPr>
                <w:rFonts w:asciiTheme="majorBidi" w:hAnsiTheme="majorBidi" w:cstheme="majorBidi"/>
                <w:vertAlign w:val="subscript"/>
                <w:lang w:bidi="ar-JO"/>
              </w:rPr>
              <w:t>2</w:t>
            </w:r>
            <w:r w:rsidRPr="00AA621A">
              <w:rPr>
                <w:rFonts w:asciiTheme="majorBidi" w:hAnsiTheme="majorBidi" w:cstheme="majorBidi"/>
                <w:lang w:bidi="ar-JO"/>
              </w:rPr>
              <w:t>O)</w:t>
            </w:r>
          </w:p>
        </w:tc>
        <w:tc>
          <w:tcPr>
            <w:tcW w:w="2841" w:type="dxa"/>
            <w:shd w:val="clear" w:color="auto" w:fill="FFFFFF" w:themeFill="background1"/>
          </w:tcPr>
          <w:p w:rsidR="00CB4820" w:rsidRPr="00AA621A" w:rsidRDefault="00CB4820" w:rsidP="00AA621A">
            <w:pPr>
              <w:spacing w:after="0" w:line="240" w:lineRule="auto"/>
              <w:jc w:val="center"/>
              <w:rPr>
                <w:rFonts w:asciiTheme="majorBidi" w:hAnsiTheme="majorBidi" w:cstheme="majorBidi"/>
                <w:rtl/>
                <w:lang w:bidi="ar-JO"/>
              </w:rPr>
            </w:pPr>
            <w:r w:rsidRPr="00AA621A">
              <w:rPr>
                <w:rFonts w:asciiTheme="majorBidi" w:hAnsiTheme="majorBidi" w:cstheme="majorBidi"/>
                <w:lang w:bidi="ar-JO"/>
              </w:rPr>
              <w:t xml:space="preserve">6.1 </w:t>
            </w:r>
            <w:r w:rsidR="005768DF">
              <w:rPr>
                <w:rFonts w:asciiTheme="majorBidi" w:hAnsiTheme="majorBidi" w:cstheme="majorBidi"/>
                <w:lang w:bidi="ar-JO"/>
              </w:rPr>
              <w:t>mL</w:t>
            </w:r>
            <w:r w:rsidRPr="00AA621A">
              <w:rPr>
                <w:rFonts w:asciiTheme="majorBidi" w:hAnsiTheme="majorBidi" w:cstheme="majorBidi"/>
                <w:lang w:bidi="ar-JO"/>
              </w:rPr>
              <w:t xml:space="preserve"> Bio+3.9</w:t>
            </w:r>
            <w:r w:rsidR="005768DF">
              <w:rPr>
                <w:rFonts w:asciiTheme="majorBidi" w:hAnsiTheme="majorBidi" w:cstheme="majorBidi"/>
                <w:lang w:bidi="ar-JO"/>
              </w:rPr>
              <w:t>mL</w:t>
            </w:r>
            <w:r w:rsidRPr="00AA621A">
              <w:rPr>
                <w:rFonts w:asciiTheme="majorBidi" w:hAnsiTheme="majorBidi" w:cstheme="majorBidi"/>
                <w:lang w:bidi="ar-JO"/>
              </w:rPr>
              <w:t>(meth+ aceto +H</w:t>
            </w:r>
            <w:r w:rsidRPr="00AA621A">
              <w:rPr>
                <w:rFonts w:asciiTheme="majorBidi" w:hAnsiTheme="majorBidi" w:cstheme="majorBidi"/>
                <w:vertAlign w:val="subscript"/>
                <w:lang w:bidi="ar-JO"/>
              </w:rPr>
              <w:t>2</w:t>
            </w:r>
            <w:r w:rsidRPr="00AA621A">
              <w:rPr>
                <w:rFonts w:asciiTheme="majorBidi" w:hAnsiTheme="majorBidi" w:cstheme="majorBidi"/>
                <w:lang w:bidi="ar-JO"/>
              </w:rPr>
              <w:t>O)</w:t>
            </w:r>
          </w:p>
        </w:tc>
        <w:tc>
          <w:tcPr>
            <w:tcW w:w="2841" w:type="dxa"/>
            <w:shd w:val="clear" w:color="auto" w:fill="FFFFFF" w:themeFill="background1"/>
          </w:tcPr>
          <w:p w:rsidR="00CB4820" w:rsidRPr="00AA621A" w:rsidRDefault="00CB4820" w:rsidP="00AA621A">
            <w:pPr>
              <w:spacing w:after="0" w:line="240" w:lineRule="auto"/>
              <w:jc w:val="center"/>
              <w:rPr>
                <w:rFonts w:asciiTheme="majorBidi" w:hAnsiTheme="majorBidi" w:cstheme="majorBidi"/>
                <w:rtl/>
                <w:lang w:bidi="ar-JO"/>
              </w:rPr>
            </w:pPr>
            <w:r w:rsidRPr="00AA621A">
              <w:rPr>
                <w:rFonts w:asciiTheme="majorBidi" w:hAnsiTheme="majorBidi" w:cstheme="majorBidi"/>
                <w:lang w:bidi="ar-JO"/>
              </w:rPr>
              <w:t>5</w:t>
            </w:r>
            <w:r w:rsidR="005768DF">
              <w:rPr>
                <w:rFonts w:asciiTheme="majorBidi" w:hAnsiTheme="majorBidi" w:cstheme="majorBidi"/>
                <w:lang w:bidi="ar-JO"/>
              </w:rPr>
              <w:t>mL</w:t>
            </w:r>
            <w:r w:rsidRPr="00AA621A">
              <w:rPr>
                <w:rFonts w:asciiTheme="majorBidi" w:hAnsiTheme="majorBidi" w:cstheme="majorBidi"/>
                <w:lang w:bidi="ar-JO"/>
              </w:rPr>
              <w:t xml:space="preserve"> Bio +1.5</w:t>
            </w:r>
            <w:r w:rsidR="005768DF">
              <w:rPr>
                <w:rFonts w:asciiTheme="majorBidi" w:hAnsiTheme="majorBidi" w:cstheme="majorBidi"/>
                <w:lang w:bidi="ar-JO"/>
              </w:rPr>
              <w:t>mL</w:t>
            </w:r>
            <w:r w:rsidRPr="00AA621A">
              <w:rPr>
                <w:rFonts w:asciiTheme="majorBidi" w:hAnsiTheme="majorBidi" w:cstheme="majorBidi"/>
                <w:lang w:bidi="ar-JO"/>
              </w:rPr>
              <w:t xml:space="preserve"> meth+ 1.5 </w:t>
            </w:r>
            <w:r w:rsidR="005768DF">
              <w:rPr>
                <w:rFonts w:asciiTheme="majorBidi" w:hAnsiTheme="majorBidi" w:cstheme="majorBidi"/>
                <w:lang w:bidi="ar-JO"/>
              </w:rPr>
              <w:t>mL</w:t>
            </w:r>
            <w:r w:rsidRPr="00AA621A">
              <w:rPr>
                <w:rFonts w:asciiTheme="majorBidi" w:hAnsiTheme="majorBidi" w:cstheme="majorBidi"/>
                <w:lang w:bidi="ar-JO"/>
              </w:rPr>
              <w:t xml:space="preserve"> aceto +2</w:t>
            </w:r>
            <w:r w:rsidR="005768DF">
              <w:rPr>
                <w:rFonts w:asciiTheme="majorBidi" w:hAnsiTheme="majorBidi" w:cstheme="majorBidi"/>
                <w:lang w:bidi="ar-JO"/>
              </w:rPr>
              <w:t>mL</w:t>
            </w:r>
            <w:r w:rsidRPr="00AA621A">
              <w:rPr>
                <w:rFonts w:asciiTheme="majorBidi" w:hAnsiTheme="majorBidi" w:cstheme="majorBidi"/>
                <w:lang w:bidi="ar-JO"/>
              </w:rPr>
              <w:t xml:space="preserve"> H</w:t>
            </w:r>
            <w:r w:rsidRPr="00AA621A">
              <w:rPr>
                <w:rFonts w:asciiTheme="majorBidi" w:hAnsiTheme="majorBidi" w:cstheme="majorBidi"/>
                <w:vertAlign w:val="subscript"/>
                <w:lang w:bidi="ar-JO"/>
              </w:rPr>
              <w:t>2</w:t>
            </w:r>
            <w:r w:rsidRPr="00AA621A">
              <w:rPr>
                <w:rFonts w:asciiTheme="majorBidi" w:hAnsiTheme="majorBidi" w:cstheme="majorBidi"/>
                <w:lang w:bidi="ar-JO"/>
              </w:rPr>
              <w:t>O</w:t>
            </w:r>
          </w:p>
        </w:tc>
      </w:tr>
    </w:tbl>
    <w:p w:rsidR="00CB4820" w:rsidRDefault="00CB4820" w:rsidP="00CB4820">
      <w:pPr>
        <w:jc w:val="right"/>
        <w:rPr>
          <w:lang w:bidi="ar-JO"/>
        </w:rPr>
      </w:pPr>
    </w:p>
    <w:p w:rsidR="00CB4820" w:rsidRPr="009F7004" w:rsidRDefault="00CB4820" w:rsidP="002D208C">
      <w:pPr>
        <w:bidi w:val="0"/>
        <w:rPr>
          <w:rFonts w:asciiTheme="majorBidi" w:hAnsiTheme="majorBidi" w:cstheme="majorBidi"/>
          <w:sz w:val="24"/>
          <w:szCs w:val="24"/>
          <w:lang w:bidi="ar-JO"/>
        </w:rPr>
      </w:pPr>
      <w:r w:rsidRPr="009F7004">
        <w:rPr>
          <w:rFonts w:asciiTheme="majorBidi" w:hAnsiTheme="majorBidi" w:cstheme="majorBidi"/>
          <w:sz w:val="24"/>
          <w:szCs w:val="24"/>
          <w:lang w:bidi="ar-JO"/>
        </w:rPr>
        <w:t>According to the results</w:t>
      </w:r>
      <w:r w:rsidR="002D208C">
        <w:rPr>
          <w:rFonts w:asciiTheme="majorBidi" w:hAnsiTheme="majorBidi" w:cstheme="majorBidi"/>
          <w:sz w:val="24"/>
          <w:szCs w:val="24"/>
          <w:lang w:bidi="ar-JO"/>
        </w:rPr>
        <w:t xml:space="preserve"> on tables(6.5,6,7) , there</w:t>
      </w:r>
      <w:r w:rsidR="007343D5">
        <w:rPr>
          <w:rFonts w:asciiTheme="majorBidi" w:hAnsiTheme="majorBidi" w:cstheme="majorBidi"/>
          <w:sz w:val="24"/>
          <w:szCs w:val="24"/>
          <w:lang w:bidi="ar-JO"/>
        </w:rPr>
        <w:t xml:space="preserve"> was no change i</w:t>
      </w:r>
      <w:r w:rsidRPr="009F7004">
        <w:rPr>
          <w:rFonts w:asciiTheme="majorBidi" w:hAnsiTheme="majorBidi" w:cstheme="majorBidi"/>
          <w:sz w:val="24"/>
          <w:szCs w:val="24"/>
          <w:lang w:bidi="ar-JO"/>
        </w:rPr>
        <w:t xml:space="preserve">n the solubility of the components on biodiesel, so it was no need to increase the temperature of the solvent . </w:t>
      </w:r>
    </w:p>
    <w:p w:rsidR="00CB4820" w:rsidRPr="009F7004" w:rsidRDefault="00CB4820" w:rsidP="00CB4820">
      <w:pPr>
        <w:rPr>
          <w:rFonts w:asciiTheme="majorBidi" w:hAnsiTheme="majorBidi" w:cstheme="majorBidi"/>
          <w:sz w:val="24"/>
          <w:szCs w:val="24"/>
          <w:rtl/>
          <w:lang w:bidi="ar-JO"/>
        </w:rPr>
      </w:pPr>
    </w:p>
    <w:p w:rsidR="00CB4820" w:rsidRPr="009F7004" w:rsidRDefault="000F6D14" w:rsidP="00CB4820">
      <w:pPr>
        <w:bidi w:val="0"/>
        <w:rPr>
          <w:rFonts w:asciiTheme="majorBidi" w:hAnsiTheme="majorBidi" w:cstheme="majorBidi"/>
          <w:sz w:val="24"/>
          <w:szCs w:val="24"/>
          <w:lang w:bidi="ar-JO"/>
        </w:rPr>
      </w:pPr>
      <w:r>
        <w:rPr>
          <w:rFonts w:asciiTheme="majorBidi" w:hAnsiTheme="majorBidi" w:cstheme="majorBidi"/>
          <w:sz w:val="24"/>
          <w:szCs w:val="24"/>
          <w:lang w:bidi="ar-JO"/>
        </w:rPr>
        <w:t>Depending on the solubility of methanol and acetonitrile in biodiesel, i</w:t>
      </w:r>
      <w:r w:rsidR="00CB4820" w:rsidRPr="009F7004">
        <w:rPr>
          <w:rFonts w:asciiTheme="majorBidi" w:hAnsiTheme="majorBidi" w:cstheme="majorBidi"/>
          <w:sz w:val="24"/>
          <w:szCs w:val="24"/>
          <w:lang w:bidi="ar-JO"/>
        </w:rPr>
        <w:t>t was used as a solvent for the extraction. Solution of ( 50% water , 37.5% Methanol, 12.5% acetonitrile</w:t>
      </w:r>
      <w:r>
        <w:rPr>
          <w:rFonts w:asciiTheme="majorBidi" w:hAnsiTheme="majorBidi" w:cstheme="majorBidi"/>
          <w:sz w:val="24"/>
          <w:szCs w:val="24"/>
          <w:lang w:bidi="ar-JO"/>
        </w:rPr>
        <w:t xml:space="preserve"> ) whe</w:t>
      </w:r>
      <w:r w:rsidR="00CB4820" w:rsidRPr="009F7004">
        <w:rPr>
          <w:rFonts w:asciiTheme="majorBidi" w:hAnsiTheme="majorBidi" w:cstheme="majorBidi"/>
          <w:sz w:val="24"/>
          <w:szCs w:val="24"/>
          <w:lang w:bidi="ar-JO"/>
        </w:rPr>
        <w:t>re these compositions are the real composition</w:t>
      </w:r>
      <w:r>
        <w:rPr>
          <w:rFonts w:asciiTheme="majorBidi" w:hAnsiTheme="majorBidi" w:cstheme="majorBidi"/>
          <w:sz w:val="24"/>
          <w:szCs w:val="24"/>
          <w:lang w:bidi="ar-JO"/>
        </w:rPr>
        <w:t>s of the waste, which were</w:t>
      </w:r>
      <w:r w:rsidR="00CB4820" w:rsidRPr="009F7004">
        <w:rPr>
          <w:rFonts w:asciiTheme="majorBidi" w:hAnsiTheme="majorBidi" w:cstheme="majorBidi"/>
          <w:sz w:val="24"/>
          <w:szCs w:val="24"/>
          <w:lang w:bidi="ar-JO"/>
        </w:rPr>
        <w:t xml:space="preserve"> used .</w:t>
      </w:r>
    </w:p>
    <w:p w:rsidR="00CB4820" w:rsidRDefault="00CB4820" w:rsidP="009E5077">
      <w:pPr>
        <w:bidi w:val="0"/>
        <w:rPr>
          <w:rFonts w:asciiTheme="majorBidi" w:hAnsiTheme="majorBidi" w:cstheme="majorBidi"/>
          <w:sz w:val="24"/>
          <w:szCs w:val="24"/>
          <w:lang w:bidi="ar-JO"/>
        </w:rPr>
      </w:pPr>
      <w:r w:rsidRPr="009F7004">
        <w:rPr>
          <w:rFonts w:asciiTheme="majorBidi" w:hAnsiTheme="majorBidi" w:cstheme="majorBidi"/>
          <w:sz w:val="24"/>
          <w:szCs w:val="24"/>
          <w:lang w:bidi="ar-JO"/>
        </w:rPr>
        <w:t>Extraction of 20</w:t>
      </w:r>
      <w:r w:rsidR="005768DF">
        <w:rPr>
          <w:rFonts w:asciiTheme="majorBidi" w:hAnsiTheme="majorBidi" w:cstheme="majorBidi"/>
          <w:sz w:val="24"/>
          <w:szCs w:val="24"/>
          <w:lang w:bidi="ar-JO"/>
        </w:rPr>
        <w:t>mL</w:t>
      </w:r>
      <w:r w:rsidRPr="009F7004">
        <w:rPr>
          <w:rFonts w:asciiTheme="majorBidi" w:hAnsiTheme="majorBidi" w:cstheme="majorBidi"/>
          <w:sz w:val="24"/>
          <w:szCs w:val="24"/>
          <w:lang w:bidi="ar-JO"/>
        </w:rPr>
        <w:t xml:space="preserve"> solution using 20 </w:t>
      </w:r>
      <w:r w:rsidR="005768DF">
        <w:rPr>
          <w:rFonts w:asciiTheme="majorBidi" w:hAnsiTheme="majorBidi" w:cstheme="majorBidi"/>
          <w:sz w:val="24"/>
          <w:szCs w:val="24"/>
          <w:lang w:bidi="ar-JO"/>
        </w:rPr>
        <w:t>mL</w:t>
      </w:r>
      <w:r w:rsidRPr="009F7004">
        <w:rPr>
          <w:rFonts w:asciiTheme="majorBidi" w:hAnsiTheme="majorBidi" w:cstheme="majorBidi"/>
          <w:sz w:val="24"/>
          <w:szCs w:val="24"/>
          <w:lang w:bidi="ar-JO"/>
        </w:rPr>
        <w:t xml:space="preserve"> </w:t>
      </w:r>
      <w:r w:rsidR="009E5077">
        <w:rPr>
          <w:rFonts w:asciiTheme="majorBidi" w:hAnsiTheme="majorBidi" w:cstheme="majorBidi"/>
          <w:sz w:val="24"/>
          <w:szCs w:val="24"/>
          <w:lang w:bidi="ar-JO"/>
        </w:rPr>
        <w:t>biodiesel</w:t>
      </w:r>
      <w:r w:rsidRPr="009F7004">
        <w:rPr>
          <w:rFonts w:asciiTheme="majorBidi" w:hAnsiTheme="majorBidi" w:cstheme="majorBidi"/>
          <w:sz w:val="24"/>
          <w:szCs w:val="24"/>
          <w:lang w:bidi="ar-JO"/>
        </w:rPr>
        <w:t xml:space="preserve"> was used by separating funnel , for a batch</w:t>
      </w:r>
      <w:r w:rsidR="009E5077">
        <w:rPr>
          <w:rFonts w:asciiTheme="majorBidi" w:hAnsiTheme="majorBidi" w:cstheme="majorBidi"/>
          <w:sz w:val="24"/>
          <w:szCs w:val="24"/>
          <w:lang w:bidi="ar-JO"/>
        </w:rPr>
        <w:t xml:space="preserve"> process the 20</w:t>
      </w:r>
      <w:r w:rsidR="005768DF">
        <w:rPr>
          <w:rFonts w:asciiTheme="majorBidi" w:hAnsiTheme="majorBidi" w:cstheme="majorBidi"/>
          <w:sz w:val="24"/>
          <w:szCs w:val="24"/>
          <w:lang w:bidi="ar-JO"/>
        </w:rPr>
        <w:t>mL</w:t>
      </w:r>
      <w:r w:rsidR="009E5077">
        <w:rPr>
          <w:rFonts w:asciiTheme="majorBidi" w:hAnsiTheme="majorBidi" w:cstheme="majorBidi"/>
          <w:sz w:val="24"/>
          <w:szCs w:val="24"/>
          <w:lang w:bidi="ar-JO"/>
        </w:rPr>
        <w:t xml:space="preserve"> biodiesel took</w:t>
      </w:r>
      <w:r w:rsidRPr="009F7004">
        <w:rPr>
          <w:rFonts w:asciiTheme="majorBidi" w:hAnsiTheme="majorBidi" w:cstheme="majorBidi"/>
          <w:sz w:val="24"/>
          <w:szCs w:val="24"/>
          <w:lang w:bidi="ar-JO"/>
        </w:rPr>
        <w:t xml:space="preserve"> about 2</w:t>
      </w:r>
      <w:r w:rsidR="009E5077">
        <w:rPr>
          <w:rFonts w:asciiTheme="majorBidi" w:hAnsiTheme="majorBidi" w:cstheme="majorBidi"/>
          <w:sz w:val="24"/>
          <w:szCs w:val="24"/>
          <w:lang w:bidi="ar-JO"/>
        </w:rPr>
        <w:t xml:space="preserve"> </w:t>
      </w:r>
      <w:r w:rsidR="005768DF">
        <w:rPr>
          <w:rFonts w:asciiTheme="majorBidi" w:hAnsiTheme="majorBidi" w:cstheme="majorBidi"/>
          <w:sz w:val="24"/>
          <w:szCs w:val="24"/>
          <w:lang w:bidi="ar-JO"/>
        </w:rPr>
        <w:t>mL</w:t>
      </w:r>
      <w:r w:rsidR="009E5077">
        <w:rPr>
          <w:rFonts w:asciiTheme="majorBidi" w:hAnsiTheme="majorBidi" w:cstheme="majorBidi"/>
          <w:sz w:val="24"/>
          <w:szCs w:val="24"/>
          <w:lang w:bidi="ar-JO"/>
        </w:rPr>
        <w:t xml:space="preserve"> from the waste, and this led to use</w:t>
      </w:r>
      <w:r w:rsidRPr="009F7004">
        <w:rPr>
          <w:rFonts w:asciiTheme="majorBidi" w:hAnsiTheme="majorBidi" w:cstheme="majorBidi"/>
          <w:sz w:val="24"/>
          <w:szCs w:val="24"/>
          <w:lang w:bidi="ar-JO"/>
        </w:rPr>
        <w:t xml:space="preserve"> a continuous process by retreating the w</w:t>
      </w:r>
      <w:r w:rsidR="002D208C">
        <w:rPr>
          <w:rFonts w:asciiTheme="majorBidi" w:hAnsiTheme="majorBidi" w:cstheme="majorBidi"/>
          <w:sz w:val="24"/>
          <w:szCs w:val="24"/>
          <w:lang w:bidi="ar-JO"/>
        </w:rPr>
        <w:t>aste by new amount of biodiesel</w:t>
      </w:r>
      <w:r w:rsidRPr="009F7004">
        <w:rPr>
          <w:rFonts w:asciiTheme="majorBidi" w:hAnsiTheme="majorBidi" w:cstheme="majorBidi"/>
          <w:sz w:val="24"/>
          <w:szCs w:val="24"/>
          <w:lang w:bidi="ar-JO"/>
        </w:rPr>
        <w:t xml:space="preserve">, more than one experiment was done, and the results are shown </w:t>
      </w:r>
      <w:r w:rsidR="002D208C">
        <w:rPr>
          <w:rFonts w:asciiTheme="majorBidi" w:hAnsiTheme="majorBidi" w:cstheme="majorBidi"/>
          <w:sz w:val="24"/>
          <w:szCs w:val="24"/>
          <w:lang w:bidi="ar-JO"/>
        </w:rPr>
        <w:t>in table</w:t>
      </w:r>
      <w:r w:rsidR="00DD2E67">
        <w:rPr>
          <w:rFonts w:asciiTheme="majorBidi" w:hAnsiTheme="majorBidi" w:cstheme="majorBidi"/>
          <w:sz w:val="24"/>
          <w:szCs w:val="24"/>
          <w:lang w:bidi="ar-JO"/>
        </w:rPr>
        <w:t xml:space="preserve"> </w:t>
      </w:r>
      <w:r w:rsidR="002D208C">
        <w:rPr>
          <w:rFonts w:asciiTheme="majorBidi" w:hAnsiTheme="majorBidi" w:cstheme="majorBidi"/>
          <w:sz w:val="24"/>
          <w:szCs w:val="24"/>
          <w:lang w:bidi="ar-JO"/>
        </w:rPr>
        <w:t>(6.8)</w:t>
      </w:r>
      <w:r w:rsidR="009E5077">
        <w:rPr>
          <w:rFonts w:asciiTheme="majorBidi" w:hAnsiTheme="majorBidi" w:cstheme="majorBidi"/>
          <w:sz w:val="24"/>
          <w:szCs w:val="24"/>
          <w:lang w:bidi="ar-JO"/>
        </w:rPr>
        <w:t>.</w:t>
      </w:r>
    </w:p>
    <w:p w:rsidR="002D208C" w:rsidRDefault="002D208C" w:rsidP="002D208C">
      <w:pPr>
        <w:bidi w:val="0"/>
        <w:rPr>
          <w:rFonts w:asciiTheme="majorBidi" w:hAnsiTheme="majorBidi" w:cstheme="majorBidi"/>
          <w:sz w:val="24"/>
          <w:szCs w:val="24"/>
          <w:lang w:bidi="ar-JO"/>
        </w:rPr>
      </w:pPr>
    </w:p>
    <w:p w:rsidR="002D208C" w:rsidRDefault="002D208C" w:rsidP="002D208C">
      <w:pPr>
        <w:bidi w:val="0"/>
        <w:rPr>
          <w:rFonts w:asciiTheme="majorBidi" w:hAnsiTheme="majorBidi" w:cstheme="majorBidi"/>
          <w:sz w:val="24"/>
          <w:szCs w:val="24"/>
          <w:lang w:bidi="ar-JO"/>
        </w:rPr>
      </w:pPr>
    </w:p>
    <w:p w:rsidR="002D208C" w:rsidRDefault="002D208C" w:rsidP="002D208C">
      <w:pPr>
        <w:bidi w:val="0"/>
        <w:rPr>
          <w:rFonts w:asciiTheme="majorBidi" w:hAnsiTheme="majorBidi" w:cstheme="majorBidi"/>
          <w:sz w:val="24"/>
          <w:szCs w:val="24"/>
          <w:lang w:bidi="ar-JO"/>
        </w:rPr>
      </w:pPr>
    </w:p>
    <w:p w:rsidR="002D208C" w:rsidRDefault="002D208C" w:rsidP="002D208C">
      <w:pPr>
        <w:bidi w:val="0"/>
        <w:rPr>
          <w:rFonts w:asciiTheme="majorBidi" w:hAnsiTheme="majorBidi" w:cstheme="majorBidi"/>
          <w:sz w:val="24"/>
          <w:szCs w:val="24"/>
          <w:lang w:bidi="ar-JO"/>
        </w:rPr>
      </w:pPr>
    </w:p>
    <w:p w:rsidR="002D208C" w:rsidRDefault="002D208C" w:rsidP="002D208C">
      <w:pPr>
        <w:bidi w:val="0"/>
        <w:rPr>
          <w:rFonts w:asciiTheme="majorBidi" w:hAnsiTheme="majorBidi" w:cstheme="majorBidi"/>
          <w:sz w:val="24"/>
          <w:szCs w:val="24"/>
          <w:lang w:bidi="ar-JO"/>
        </w:rPr>
      </w:pPr>
    </w:p>
    <w:p w:rsidR="002D208C" w:rsidRDefault="002D208C" w:rsidP="002D208C">
      <w:pPr>
        <w:bidi w:val="0"/>
        <w:rPr>
          <w:rFonts w:asciiTheme="majorBidi" w:hAnsiTheme="majorBidi" w:cstheme="majorBidi"/>
          <w:sz w:val="24"/>
          <w:szCs w:val="24"/>
          <w:lang w:bidi="ar-JO"/>
        </w:rPr>
      </w:pPr>
    </w:p>
    <w:p w:rsidR="002D208C" w:rsidRPr="002E0CD2" w:rsidRDefault="002D208C" w:rsidP="002D208C">
      <w:pPr>
        <w:bidi w:val="0"/>
        <w:rPr>
          <w:rFonts w:asciiTheme="majorBidi" w:hAnsiTheme="majorBidi" w:cstheme="majorBidi"/>
          <w:sz w:val="24"/>
          <w:szCs w:val="24"/>
          <w:lang w:bidi="ar-JO"/>
        </w:rPr>
      </w:pPr>
    </w:p>
    <w:p w:rsidR="00CB4820" w:rsidRPr="002E0CD2" w:rsidRDefault="00CB4820" w:rsidP="00CB4820">
      <w:pPr>
        <w:bidi w:val="0"/>
        <w:jc w:val="center"/>
        <w:rPr>
          <w:rFonts w:asciiTheme="majorBidi" w:hAnsiTheme="majorBidi" w:cstheme="majorBidi"/>
          <w:lang w:bidi="ar-JO"/>
        </w:rPr>
      </w:pPr>
      <w:r w:rsidRPr="002E0CD2">
        <w:rPr>
          <w:rFonts w:asciiTheme="majorBidi" w:hAnsiTheme="majorBidi" w:cstheme="majorBidi"/>
          <w:lang w:bidi="ar-JO"/>
        </w:rPr>
        <w:t>Table (</w:t>
      </w:r>
      <w:r w:rsidR="00A26CB9">
        <w:rPr>
          <w:rFonts w:asciiTheme="majorBidi" w:hAnsiTheme="majorBidi" w:cstheme="majorBidi"/>
          <w:lang w:bidi="ar-JO"/>
        </w:rPr>
        <w:t>6</w:t>
      </w:r>
      <w:r w:rsidR="00045E1F" w:rsidRPr="002E0CD2">
        <w:rPr>
          <w:rFonts w:asciiTheme="majorBidi" w:hAnsiTheme="majorBidi" w:cstheme="majorBidi"/>
          <w:lang w:bidi="ar-JO"/>
        </w:rPr>
        <w:t>.8</w:t>
      </w:r>
      <w:r w:rsidR="00DD2E67">
        <w:rPr>
          <w:rFonts w:asciiTheme="majorBidi" w:hAnsiTheme="majorBidi" w:cstheme="majorBidi"/>
          <w:lang w:bidi="ar-JO"/>
        </w:rPr>
        <w:t>) : Results of continues extraction of Waste by Biodiesel using separating f</w:t>
      </w:r>
      <w:r w:rsidRPr="002E0CD2">
        <w:rPr>
          <w:rFonts w:asciiTheme="majorBidi" w:hAnsiTheme="majorBidi" w:cstheme="majorBidi"/>
          <w:lang w:bidi="ar-JO"/>
        </w:rPr>
        <w:t>unnel</w:t>
      </w:r>
      <w:r w:rsidR="00DD2E67">
        <w:rPr>
          <w:rFonts w:asciiTheme="majorBidi" w:hAnsiTheme="majorBidi" w:cstheme="majorBidi"/>
          <w:lang w:bidi="ar-JO"/>
        </w:rPr>
        <w:t>.</w:t>
      </w:r>
    </w:p>
    <w:tbl>
      <w:tblPr>
        <w:bidiVisual/>
        <w:tblW w:w="6100" w:type="dxa"/>
        <w:jc w:val="center"/>
        <w:tblInd w:w="1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ook w:val="04A0"/>
      </w:tblPr>
      <w:tblGrid>
        <w:gridCol w:w="1220"/>
        <w:gridCol w:w="1220"/>
        <w:gridCol w:w="1220"/>
        <w:gridCol w:w="1220"/>
        <w:gridCol w:w="1220"/>
      </w:tblGrid>
      <w:tr w:rsidR="002D208C" w:rsidRPr="00DD2E67" w:rsidTr="008C05AD">
        <w:trPr>
          <w:trHeight w:val="285"/>
          <w:jc w:val="center"/>
        </w:trPr>
        <w:tc>
          <w:tcPr>
            <w:tcW w:w="4880" w:type="dxa"/>
            <w:gridSpan w:val="4"/>
            <w:shd w:val="clear" w:color="auto" w:fill="FFFFFF" w:themeFill="background1"/>
            <w:noWrap/>
            <w:vAlign w:val="bottom"/>
            <w:hideMark/>
          </w:tcPr>
          <w:p w:rsidR="002D208C" w:rsidRPr="00DD2E67" w:rsidRDefault="002D208C" w:rsidP="00CB4820">
            <w:pPr>
              <w:bidi w:val="0"/>
              <w:spacing w:after="0" w:line="240" w:lineRule="auto"/>
              <w:jc w:val="center"/>
              <w:rPr>
                <w:rFonts w:asciiTheme="majorBidi" w:eastAsia="Times New Roman" w:hAnsiTheme="majorBidi" w:cstheme="majorBidi"/>
                <w:b/>
                <w:bCs/>
              </w:rPr>
            </w:pPr>
            <w:r w:rsidRPr="00DD2E67">
              <w:rPr>
                <w:rFonts w:asciiTheme="majorBidi" w:eastAsia="Times New Roman" w:hAnsiTheme="majorBidi" w:cstheme="majorBidi"/>
                <w:b/>
                <w:bCs/>
              </w:rPr>
              <w:t>Waste Volume (</w:t>
            </w:r>
            <w:r w:rsidR="005768DF">
              <w:rPr>
                <w:rFonts w:asciiTheme="majorBidi" w:eastAsia="Times New Roman" w:hAnsiTheme="majorBidi" w:cstheme="majorBidi"/>
                <w:b/>
                <w:bCs/>
              </w:rPr>
              <w:t>mL</w:t>
            </w:r>
            <w:r w:rsidRPr="00DD2E67">
              <w:rPr>
                <w:rFonts w:asciiTheme="majorBidi" w:eastAsia="Times New Roman" w:hAnsiTheme="majorBidi" w:cstheme="majorBidi"/>
                <w:b/>
                <w:bCs/>
              </w:rPr>
              <w:t>) (Starting with 20</w:t>
            </w:r>
            <w:r w:rsidR="005768DF">
              <w:rPr>
                <w:rFonts w:asciiTheme="majorBidi" w:eastAsia="Times New Roman" w:hAnsiTheme="majorBidi" w:cstheme="majorBidi"/>
                <w:b/>
                <w:bCs/>
              </w:rPr>
              <w:t>mL</w:t>
            </w:r>
            <w:r w:rsidRPr="00DD2E67">
              <w:rPr>
                <w:rFonts w:asciiTheme="majorBidi" w:eastAsia="Times New Roman" w:hAnsiTheme="majorBidi" w:cstheme="majorBidi"/>
                <w:b/>
                <w:bCs/>
              </w:rPr>
              <w:t>)</w:t>
            </w:r>
          </w:p>
        </w:tc>
        <w:tc>
          <w:tcPr>
            <w:tcW w:w="1220" w:type="dxa"/>
            <w:shd w:val="clear" w:color="auto" w:fill="FFFFFF" w:themeFill="background1"/>
            <w:noWrap/>
            <w:vAlign w:val="bottom"/>
            <w:hideMark/>
          </w:tcPr>
          <w:p w:rsidR="002D208C" w:rsidRPr="00DD2E67" w:rsidRDefault="002D208C" w:rsidP="00CB4820">
            <w:pPr>
              <w:bidi w:val="0"/>
              <w:spacing w:after="0" w:line="240" w:lineRule="auto"/>
              <w:jc w:val="center"/>
              <w:rPr>
                <w:rFonts w:asciiTheme="majorBidi" w:eastAsia="Times New Roman" w:hAnsiTheme="majorBidi" w:cstheme="majorBidi"/>
              </w:rPr>
            </w:pPr>
          </w:p>
        </w:tc>
      </w:tr>
      <w:tr w:rsidR="00CB4820" w:rsidRPr="00DD2E67" w:rsidTr="008C05AD">
        <w:trPr>
          <w:trHeight w:val="285"/>
          <w:jc w:val="center"/>
        </w:trPr>
        <w:tc>
          <w:tcPr>
            <w:tcW w:w="1220" w:type="dxa"/>
            <w:shd w:val="clear" w:color="auto" w:fill="FFFFFF" w:themeFill="background1"/>
            <w:noWrap/>
            <w:vAlign w:val="bottom"/>
            <w:hideMark/>
          </w:tcPr>
          <w:p w:rsidR="00CB4820" w:rsidRPr="0069344C" w:rsidRDefault="00CB4820" w:rsidP="00CB4820">
            <w:pPr>
              <w:bidi w:val="0"/>
              <w:spacing w:after="0" w:line="240" w:lineRule="auto"/>
              <w:jc w:val="center"/>
              <w:rPr>
                <w:rFonts w:asciiTheme="majorBidi" w:eastAsia="Times New Roman" w:hAnsiTheme="majorBidi" w:cstheme="majorBidi"/>
                <w:b/>
                <w:bCs/>
              </w:rPr>
            </w:pPr>
            <w:r w:rsidRPr="0069344C">
              <w:rPr>
                <w:rFonts w:asciiTheme="majorBidi" w:eastAsia="Times New Roman" w:hAnsiTheme="majorBidi" w:cstheme="majorBidi"/>
                <w:b/>
                <w:bCs/>
              </w:rPr>
              <w:t>Trial 4</w:t>
            </w:r>
          </w:p>
        </w:tc>
        <w:tc>
          <w:tcPr>
            <w:tcW w:w="1220" w:type="dxa"/>
            <w:shd w:val="clear" w:color="auto" w:fill="FFFFFF" w:themeFill="background1"/>
            <w:noWrap/>
            <w:vAlign w:val="bottom"/>
            <w:hideMark/>
          </w:tcPr>
          <w:p w:rsidR="00CB4820" w:rsidRPr="0069344C" w:rsidRDefault="00CB4820" w:rsidP="00CB4820">
            <w:pPr>
              <w:bidi w:val="0"/>
              <w:spacing w:after="0" w:line="240" w:lineRule="auto"/>
              <w:jc w:val="center"/>
              <w:rPr>
                <w:rFonts w:asciiTheme="majorBidi" w:eastAsia="Times New Roman" w:hAnsiTheme="majorBidi" w:cstheme="majorBidi"/>
                <w:b/>
                <w:bCs/>
              </w:rPr>
            </w:pPr>
            <w:r w:rsidRPr="0069344C">
              <w:rPr>
                <w:rFonts w:asciiTheme="majorBidi" w:eastAsia="Times New Roman" w:hAnsiTheme="majorBidi" w:cstheme="majorBidi"/>
                <w:b/>
                <w:bCs/>
              </w:rPr>
              <w:t>Trial 3</w:t>
            </w:r>
          </w:p>
        </w:tc>
        <w:tc>
          <w:tcPr>
            <w:tcW w:w="1220" w:type="dxa"/>
            <w:shd w:val="clear" w:color="auto" w:fill="FFFFFF" w:themeFill="background1"/>
            <w:noWrap/>
            <w:vAlign w:val="bottom"/>
            <w:hideMark/>
          </w:tcPr>
          <w:p w:rsidR="00CB4820" w:rsidRPr="0069344C" w:rsidRDefault="00CB4820" w:rsidP="00CB4820">
            <w:pPr>
              <w:bidi w:val="0"/>
              <w:spacing w:after="0" w:line="240" w:lineRule="auto"/>
              <w:jc w:val="center"/>
              <w:rPr>
                <w:rFonts w:asciiTheme="majorBidi" w:eastAsia="Times New Roman" w:hAnsiTheme="majorBidi" w:cstheme="majorBidi"/>
                <w:b/>
                <w:bCs/>
              </w:rPr>
            </w:pPr>
            <w:r w:rsidRPr="0069344C">
              <w:rPr>
                <w:rFonts w:asciiTheme="majorBidi" w:eastAsia="Times New Roman" w:hAnsiTheme="majorBidi" w:cstheme="majorBidi"/>
                <w:b/>
                <w:bCs/>
              </w:rPr>
              <w:t>Trial 2</w:t>
            </w:r>
          </w:p>
        </w:tc>
        <w:tc>
          <w:tcPr>
            <w:tcW w:w="1220" w:type="dxa"/>
            <w:shd w:val="clear" w:color="auto" w:fill="FFFFFF" w:themeFill="background1"/>
            <w:noWrap/>
            <w:vAlign w:val="bottom"/>
            <w:hideMark/>
          </w:tcPr>
          <w:p w:rsidR="00CB4820" w:rsidRPr="0069344C" w:rsidRDefault="00CB4820" w:rsidP="00CB4820">
            <w:pPr>
              <w:bidi w:val="0"/>
              <w:spacing w:after="0" w:line="240" w:lineRule="auto"/>
              <w:jc w:val="center"/>
              <w:rPr>
                <w:rFonts w:asciiTheme="majorBidi" w:eastAsia="Times New Roman" w:hAnsiTheme="majorBidi" w:cstheme="majorBidi"/>
                <w:b/>
                <w:bCs/>
              </w:rPr>
            </w:pPr>
            <w:r w:rsidRPr="0069344C">
              <w:rPr>
                <w:rFonts w:asciiTheme="majorBidi" w:eastAsia="Times New Roman" w:hAnsiTheme="majorBidi" w:cstheme="majorBidi"/>
                <w:b/>
                <w:bCs/>
              </w:rPr>
              <w:t>Trial 1</w:t>
            </w:r>
          </w:p>
        </w:tc>
        <w:tc>
          <w:tcPr>
            <w:tcW w:w="1220" w:type="dxa"/>
            <w:shd w:val="clear" w:color="auto" w:fill="FFFFFF" w:themeFill="background1"/>
            <w:noWrap/>
            <w:vAlign w:val="bottom"/>
            <w:hideMark/>
          </w:tcPr>
          <w:p w:rsidR="00CB4820" w:rsidRPr="0069344C" w:rsidRDefault="00CB4820" w:rsidP="00CB4820">
            <w:pPr>
              <w:bidi w:val="0"/>
              <w:spacing w:after="0" w:line="240" w:lineRule="auto"/>
              <w:jc w:val="center"/>
              <w:rPr>
                <w:rFonts w:asciiTheme="majorBidi" w:eastAsia="Times New Roman" w:hAnsiTheme="majorBidi" w:cstheme="majorBidi"/>
                <w:b/>
                <w:bCs/>
              </w:rPr>
            </w:pPr>
            <w:r w:rsidRPr="0069344C">
              <w:rPr>
                <w:rFonts w:asciiTheme="majorBidi" w:eastAsia="Times New Roman" w:hAnsiTheme="majorBidi" w:cstheme="majorBidi"/>
                <w:b/>
                <w:bCs/>
              </w:rPr>
              <w:t>Biodiesel</w:t>
            </w:r>
          </w:p>
        </w:tc>
      </w:tr>
      <w:tr w:rsidR="00CB4820" w:rsidRPr="00DD2E67" w:rsidTr="008C05AD">
        <w:trPr>
          <w:trHeight w:val="285"/>
          <w:jc w:val="center"/>
        </w:trPr>
        <w:tc>
          <w:tcPr>
            <w:tcW w:w="1220" w:type="dxa"/>
            <w:shd w:val="clear" w:color="auto" w:fill="FFFFFF" w:themeFill="background1"/>
            <w:noWrap/>
            <w:vAlign w:val="bottom"/>
            <w:hideMark/>
          </w:tcPr>
          <w:p w:rsidR="00CB4820" w:rsidRPr="00DD2E67" w:rsidRDefault="00CB4820" w:rsidP="00CB4820">
            <w:pPr>
              <w:bidi w:val="0"/>
              <w:spacing w:after="0" w:line="240" w:lineRule="auto"/>
              <w:jc w:val="center"/>
              <w:rPr>
                <w:rFonts w:asciiTheme="majorBidi" w:eastAsia="Times New Roman" w:hAnsiTheme="majorBidi" w:cstheme="majorBidi"/>
              </w:rPr>
            </w:pPr>
            <w:r w:rsidRPr="00DD2E67">
              <w:rPr>
                <w:rFonts w:asciiTheme="majorBidi" w:eastAsia="Times New Roman" w:hAnsiTheme="majorBidi" w:cstheme="majorBidi"/>
              </w:rPr>
              <w:t>17.5</w:t>
            </w:r>
          </w:p>
        </w:tc>
        <w:tc>
          <w:tcPr>
            <w:tcW w:w="1220" w:type="dxa"/>
            <w:shd w:val="clear" w:color="auto" w:fill="FFFFFF" w:themeFill="background1"/>
            <w:noWrap/>
            <w:vAlign w:val="bottom"/>
            <w:hideMark/>
          </w:tcPr>
          <w:p w:rsidR="00CB4820" w:rsidRPr="00DD2E67" w:rsidRDefault="00CB4820" w:rsidP="00CB4820">
            <w:pPr>
              <w:bidi w:val="0"/>
              <w:spacing w:after="0" w:line="240" w:lineRule="auto"/>
              <w:jc w:val="center"/>
              <w:rPr>
                <w:rFonts w:asciiTheme="majorBidi" w:eastAsia="Times New Roman" w:hAnsiTheme="majorBidi" w:cstheme="majorBidi"/>
              </w:rPr>
            </w:pPr>
            <w:r w:rsidRPr="00DD2E67">
              <w:rPr>
                <w:rFonts w:asciiTheme="majorBidi" w:eastAsia="Times New Roman" w:hAnsiTheme="majorBidi" w:cstheme="majorBidi"/>
              </w:rPr>
              <w:t>18</w:t>
            </w:r>
          </w:p>
        </w:tc>
        <w:tc>
          <w:tcPr>
            <w:tcW w:w="1220" w:type="dxa"/>
            <w:shd w:val="clear" w:color="auto" w:fill="FFFFFF" w:themeFill="background1"/>
            <w:noWrap/>
            <w:vAlign w:val="bottom"/>
            <w:hideMark/>
          </w:tcPr>
          <w:p w:rsidR="00CB4820" w:rsidRPr="00DD2E67" w:rsidRDefault="00CB4820" w:rsidP="00CB4820">
            <w:pPr>
              <w:bidi w:val="0"/>
              <w:spacing w:after="0" w:line="240" w:lineRule="auto"/>
              <w:jc w:val="center"/>
              <w:rPr>
                <w:rFonts w:asciiTheme="majorBidi" w:eastAsia="Times New Roman" w:hAnsiTheme="majorBidi" w:cstheme="majorBidi"/>
              </w:rPr>
            </w:pPr>
            <w:r w:rsidRPr="00DD2E67">
              <w:rPr>
                <w:rFonts w:asciiTheme="majorBidi" w:eastAsia="Times New Roman" w:hAnsiTheme="majorBidi" w:cstheme="majorBidi"/>
              </w:rPr>
              <w:t>18.5</w:t>
            </w:r>
          </w:p>
        </w:tc>
        <w:tc>
          <w:tcPr>
            <w:tcW w:w="1220" w:type="dxa"/>
            <w:shd w:val="clear" w:color="auto" w:fill="FFFFFF" w:themeFill="background1"/>
            <w:noWrap/>
            <w:vAlign w:val="bottom"/>
            <w:hideMark/>
          </w:tcPr>
          <w:p w:rsidR="00CB4820" w:rsidRPr="00DD2E67" w:rsidRDefault="00CB4820" w:rsidP="00CB4820">
            <w:pPr>
              <w:bidi w:val="0"/>
              <w:spacing w:after="0" w:line="240" w:lineRule="auto"/>
              <w:jc w:val="center"/>
              <w:rPr>
                <w:rFonts w:asciiTheme="majorBidi" w:eastAsia="Times New Roman" w:hAnsiTheme="majorBidi" w:cstheme="majorBidi"/>
              </w:rPr>
            </w:pPr>
            <w:r w:rsidRPr="00DD2E67">
              <w:rPr>
                <w:rFonts w:asciiTheme="majorBidi" w:eastAsia="Times New Roman" w:hAnsiTheme="majorBidi" w:cstheme="majorBidi"/>
              </w:rPr>
              <w:t>18</w:t>
            </w:r>
          </w:p>
        </w:tc>
        <w:tc>
          <w:tcPr>
            <w:tcW w:w="1220" w:type="dxa"/>
            <w:shd w:val="clear" w:color="auto" w:fill="FFFFFF" w:themeFill="background1"/>
            <w:noWrap/>
            <w:vAlign w:val="bottom"/>
            <w:hideMark/>
          </w:tcPr>
          <w:p w:rsidR="00CB4820" w:rsidRPr="00DD2E67" w:rsidRDefault="00CB4820" w:rsidP="00CB4820">
            <w:pPr>
              <w:bidi w:val="0"/>
              <w:spacing w:after="0" w:line="240" w:lineRule="auto"/>
              <w:jc w:val="center"/>
              <w:rPr>
                <w:rFonts w:asciiTheme="majorBidi" w:eastAsia="Times New Roman" w:hAnsiTheme="majorBidi" w:cstheme="majorBidi"/>
              </w:rPr>
            </w:pPr>
            <w:r w:rsidRPr="00DD2E67">
              <w:rPr>
                <w:rFonts w:asciiTheme="majorBidi" w:eastAsia="Times New Roman" w:hAnsiTheme="majorBidi" w:cstheme="majorBidi"/>
              </w:rPr>
              <w:t>20</w:t>
            </w:r>
            <w:r w:rsidR="005768DF">
              <w:rPr>
                <w:rFonts w:asciiTheme="majorBidi" w:eastAsia="Times New Roman" w:hAnsiTheme="majorBidi" w:cstheme="majorBidi"/>
              </w:rPr>
              <w:t>mL</w:t>
            </w:r>
          </w:p>
        </w:tc>
      </w:tr>
      <w:tr w:rsidR="00CB4820" w:rsidRPr="00DD2E67" w:rsidTr="008C05AD">
        <w:trPr>
          <w:trHeight w:val="285"/>
          <w:jc w:val="center"/>
        </w:trPr>
        <w:tc>
          <w:tcPr>
            <w:tcW w:w="1220" w:type="dxa"/>
            <w:shd w:val="clear" w:color="auto" w:fill="FFFFFF" w:themeFill="background1"/>
            <w:noWrap/>
            <w:vAlign w:val="bottom"/>
            <w:hideMark/>
          </w:tcPr>
          <w:p w:rsidR="00CB4820" w:rsidRPr="00DD2E67" w:rsidRDefault="00CB4820" w:rsidP="00CB4820">
            <w:pPr>
              <w:bidi w:val="0"/>
              <w:spacing w:after="0" w:line="240" w:lineRule="auto"/>
              <w:jc w:val="center"/>
              <w:rPr>
                <w:rFonts w:asciiTheme="majorBidi" w:eastAsia="Times New Roman" w:hAnsiTheme="majorBidi" w:cstheme="majorBidi"/>
              </w:rPr>
            </w:pPr>
            <w:r w:rsidRPr="00DD2E67">
              <w:rPr>
                <w:rFonts w:asciiTheme="majorBidi" w:eastAsia="Times New Roman" w:hAnsiTheme="majorBidi" w:cstheme="majorBidi"/>
              </w:rPr>
              <w:t>16</w:t>
            </w:r>
          </w:p>
        </w:tc>
        <w:tc>
          <w:tcPr>
            <w:tcW w:w="1220" w:type="dxa"/>
            <w:shd w:val="clear" w:color="auto" w:fill="FFFFFF" w:themeFill="background1"/>
            <w:noWrap/>
            <w:vAlign w:val="bottom"/>
            <w:hideMark/>
          </w:tcPr>
          <w:p w:rsidR="00CB4820" w:rsidRPr="00DD2E67" w:rsidRDefault="00CB4820" w:rsidP="00CB4820">
            <w:pPr>
              <w:bidi w:val="0"/>
              <w:spacing w:after="0" w:line="240" w:lineRule="auto"/>
              <w:jc w:val="center"/>
              <w:rPr>
                <w:rFonts w:asciiTheme="majorBidi" w:eastAsia="Times New Roman" w:hAnsiTheme="majorBidi" w:cstheme="majorBidi"/>
              </w:rPr>
            </w:pPr>
            <w:r w:rsidRPr="00DD2E67">
              <w:rPr>
                <w:rFonts w:asciiTheme="majorBidi" w:eastAsia="Times New Roman" w:hAnsiTheme="majorBidi" w:cstheme="majorBidi"/>
              </w:rPr>
              <w:t>17</w:t>
            </w:r>
          </w:p>
        </w:tc>
        <w:tc>
          <w:tcPr>
            <w:tcW w:w="1220" w:type="dxa"/>
            <w:shd w:val="clear" w:color="auto" w:fill="FFFFFF" w:themeFill="background1"/>
            <w:noWrap/>
            <w:vAlign w:val="bottom"/>
            <w:hideMark/>
          </w:tcPr>
          <w:p w:rsidR="00CB4820" w:rsidRPr="00DD2E67" w:rsidRDefault="00CB4820" w:rsidP="00CB4820">
            <w:pPr>
              <w:bidi w:val="0"/>
              <w:spacing w:after="0" w:line="240" w:lineRule="auto"/>
              <w:jc w:val="center"/>
              <w:rPr>
                <w:rFonts w:asciiTheme="majorBidi" w:eastAsia="Times New Roman" w:hAnsiTheme="majorBidi" w:cstheme="majorBidi"/>
              </w:rPr>
            </w:pPr>
            <w:r w:rsidRPr="00DD2E67">
              <w:rPr>
                <w:rFonts w:asciiTheme="majorBidi" w:eastAsia="Times New Roman" w:hAnsiTheme="majorBidi" w:cstheme="majorBidi"/>
              </w:rPr>
              <w:t>18</w:t>
            </w:r>
          </w:p>
        </w:tc>
        <w:tc>
          <w:tcPr>
            <w:tcW w:w="1220" w:type="dxa"/>
            <w:shd w:val="clear" w:color="auto" w:fill="FFFFFF" w:themeFill="background1"/>
            <w:noWrap/>
            <w:vAlign w:val="bottom"/>
            <w:hideMark/>
          </w:tcPr>
          <w:p w:rsidR="00CB4820" w:rsidRPr="00DD2E67" w:rsidRDefault="00CB4820" w:rsidP="00CB4820">
            <w:pPr>
              <w:bidi w:val="0"/>
              <w:spacing w:after="0" w:line="240" w:lineRule="auto"/>
              <w:jc w:val="center"/>
              <w:rPr>
                <w:rFonts w:asciiTheme="majorBidi" w:eastAsia="Times New Roman" w:hAnsiTheme="majorBidi" w:cstheme="majorBidi"/>
              </w:rPr>
            </w:pPr>
            <w:r w:rsidRPr="00DD2E67">
              <w:rPr>
                <w:rFonts w:asciiTheme="majorBidi" w:eastAsia="Times New Roman" w:hAnsiTheme="majorBidi" w:cstheme="majorBidi"/>
              </w:rPr>
              <w:t>16.5</w:t>
            </w:r>
          </w:p>
        </w:tc>
        <w:tc>
          <w:tcPr>
            <w:tcW w:w="1220" w:type="dxa"/>
            <w:shd w:val="clear" w:color="auto" w:fill="FFFFFF" w:themeFill="background1"/>
            <w:noWrap/>
            <w:vAlign w:val="bottom"/>
            <w:hideMark/>
          </w:tcPr>
          <w:p w:rsidR="00CB4820" w:rsidRPr="00DD2E67" w:rsidRDefault="00CB4820" w:rsidP="00CB4820">
            <w:pPr>
              <w:bidi w:val="0"/>
              <w:spacing w:after="0" w:line="240" w:lineRule="auto"/>
              <w:jc w:val="center"/>
              <w:rPr>
                <w:rFonts w:asciiTheme="majorBidi" w:eastAsia="Times New Roman" w:hAnsiTheme="majorBidi" w:cstheme="majorBidi"/>
              </w:rPr>
            </w:pPr>
            <w:r w:rsidRPr="00DD2E67">
              <w:rPr>
                <w:rFonts w:asciiTheme="majorBidi" w:eastAsia="Times New Roman" w:hAnsiTheme="majorBidi" w:cstheme="majorBidi"/>
              </w:rPr>
              <w:t>20</w:t>
            </w:r>
            <w:r w:rsidR="005768DF">
              <w:rPr>
                <w:rFonts w:asciiTheme="majorBidi" w:eastAsia="Times New Roman" w:hAnsiTheme="majorBidi" w:cstheme="majorBidi"/>
              </w:rPr>
              <w:t>mL</w:t>
            </w:r>
          </w:p>
        </w:tc>
      </w:tr>
      <w:tr w:rsidR="00CB4820" w:rsidRPr="00DD2E67" w:rsidTr="008C05AD">
        <w:trPr>
          <w:trHeight w:val="285"/>
          <w:jc w:val="center"/>
        </w:trPr>
        <w:tc>
          <w:tcPr>
            <w:tcW w:w="1220" w:type="dxa"/>
            <w:shd w:val="clear" w:color="auto" w:fill="FFFFFF" w:themeFill="background1"/>
            <w:noWrap/>
            <w:vAlign w:val="bottom"/>
            <w:hideMark/>
          </w:tcPr>
          <w:p w:rsidR="00CB4820" w:rsidRPr="00DD2E67" w:rsidRDefault="00CB4820" w:rsidP="00CB4820">
            <w:pPr>
              <w:bidi w:val="0"/>
              <w:spacing w:after="0" w:line="240" w:lineRule="auto"/>
              <w:jc w:val="center"/>
              <w:rPr>
                <w:rFonts w:asciiTheme="majorBidi" w:eastAsia="Times New Roman" w:hAnsiTheme="majorBidi" w:cstheme="majorBidi"/>
              </w:rPr>
            </w:pPr>
            <w:r w:rsidRPr="00DD2E67">
              <w:rPr>
                <w:rFonts w:asciiTheme="majorBidi" w:eastAsia="Times New Roman" w:hAnsiTheme="majorBidi" w:cstheme="majorBidi"/>
              </w:rPr>
              <w:t>15</w:t>
            </w:r>
          </w:p>
        </w:tc>
        <w:tc>
          <w:tcPr>
            <w:tcW w:w="1220" w:type="dxa"/>
            <w:shd w:val="clear" w:color="auto" w:fill="FFFFFF" w:themeFill="background1"/>
            <w:noWrap/>
            <w:vAlign w:val="bottom"/>
            <w:hideMark/>
          </w:tcPr>
          <w:p w:rsidR="00CB4820" w:rsidRPr="00DD2E67" w:rsidRDefault="00CB4820" w:rsidP="00CB4820">
            <w:pPr>
              <w:bidi w:val="0"/>
              <w:spacing w:after="0" w:line="240" w:lineRule="auto"/>
              <w:jc w:val="center"/>
              <w:rPr>
                <w:rFonts w:asciiTheme="majorBidi" w:eastAsia="Times New Roman" w:hAnsiTheme="majorBidi" w:cstheme="majorBidi"/>
              </w:rPr>
            </w:pPr>
            <w:r w:rsidRPr="00DD2E67">
              <w:rPr>
                <w:rFonts w:asciiTheme="majorBidi" w:eastAsia="Times New Roman" w:hAnsiTheme="majorBidi" w:cstheme="majorBidi"/>
              </w:rPr>
              <w:t>16</w:t>
            </w:r>
          </w:p>
        </w:tc>
        <w:tc>
          <w:tcPr>
            <w:tcW w:w="1220" w:type="dxa"/>
            <w:shd w:val="clear" w:color="auto" w:fill="FFFFFF" w:themeFill="background1"/>
            <w:noWrap/>
            <w:vAlign w:val="bottom"/>
            <w:hideMark/>
          </w:tcPr>
          <w:p w:rsidR="00CB4820" w:rsidRPr="00DD2E67" w:rsidRDefault="00CB4820" w:rsidP="00CB4820">
            <w:pPr>
              <w:bidi w:val="0"/>
              <w:spacing w:after="0" w:line="240" w:lineRule="auto"/>
              <w:jc w:val="center"/>
              <w:rPr>
                <w:rFonts w:asciiTheme="majorBidi" w:eastAsia="Times New Roman" w:hAnsiTheme="majorBidi" w:cstheme="majorBidi"/>
              </w:rPr>
            </w:pPr>
            <w:r w:rsidRPr="00DD2E67">
              <w:rPr>
                <w:rFonts w:asciiTheme="majorBidi" w:eastAsia="Times New Roman" w:hAnsiTheme="majorBidi" w:cstheme="majorBidi"/>
              </w:rPr>
              <w:t>16.5</w:t>
            </w:r>
          </w:p>
        </w:tc>
        <w:tc>
          <w:tcPr>
            <w:tcW w:w="1220" w:type="dxa"/>
            <w:shd w:val="clear" w:color="auto" w:fill="FFFFFF" w:themeFill="background1"/>
            <w:noWrap/>
            <w:vAlign w:val="bottom"/>
            <w:hideMark/>
          </w:tcPr>
          <w:p w:rsidR="00CB4820" w:rsidRPr="00DD2E67" w:rsidRDefault="00CB4820" w:rsidP="00CB4820">
            <w:pPr>
              <w:bidi w:val="0"/>
              <w:spacing w:after="0" w:line="240" w:lineRule="auto"/>
              <w:jc w:val="center"/>
              <w:rPr>
                <w:rFonts w:asciiTheme="majorBidi" w:eastAsia="Times New Roman" w:hAnsiTheme="majorBidi" w:cstheme="majorBidi"/>
              </w:rPr>
            </w:pPr>
            <w:r w:rsidRPr="00DD2E67">
              <w:rPr>
                <w:rFonts w:asciiTheme="majorBidi" w:eastAsia="Times New Roman" w:hAnsiTheme="majorBidi" w:cstheme="majorBidi"/>
              </w:rPr>
              <w:t>15</w:t>
            </w:r>
          </w:p>
        </w:tc>
        <w:tc>
          <w:tcPr>
            <w:tcW w:w="1220" w:type="dxa"/>
            <w:shd w:val="clear" w:color="auto" w:fill="FFFFFF" w:themeFill="background1"/>
            <w:noWrap/>
            <w:vAlign w:val="bottom"/>
            <w:hideMark/>
          </w:tcPr>
          <w:p w:rsidR="00CB4820" w:rsidRPr="00DD2E67" w:rsidRDefault="00CB4820" w:rsidP="00CB4820">
            <w:pPr>
              <w:bidi w:val="0"/>
              <w:spacing w:after="0" w:line="240" w:lineRule="auto"/>
              <w:jc w:val="center"/>
              <w:rPr>
                <w:rFonts w:asciiTheme="majorBidi" w:eastAsia="Times New Roman" w:hAnsiTheme="majorBidi" w:cstheme="majorBidi"/>
              </w:rPr>
            </w:pPr>
            <w:r w:rsidRPr="00DD2E67">
              <w:rPr>
                <w:rFonts w:asciiTheme="majorBidi" w:eastAsia="Times New Roman" w:hAnsiTheme="majorBidi" w:cstheme="majorBidi"/>
              </w:rPr>
              <w:t>20</w:t>
            </w:r>
            <w:r w:rsidR="005768DF">
              <w:rPr>
                <w:rFonts w:asciiTheme="majorBidi" w:eastAsia="Times New Roman" w:hAnsiTheme="majorBidi" w:cstheme="majorBidi"/>
              </w:rPr>
              <w:t>mL</w:t>
            </w:r>
          </w:p>
        </w:tc>
      </w:tr>
      <w:tr w:rsidR="00CB4820" w:rsidRPr="00DD2E67" w:rsidTr="008C05AD">
        <w:trPr>
          <w:trHeight w:val="285"/>
          <w:jc w:val="center"/>
        </w:trPr>
        <w:tc>
          <w:tcPr>
            <w:tcW w:w="1220" w:type="dxa"/>
            <w:shd w:val="clear" w:color="auto" w:fill="FFFFFF" w:themeFill="background1"/>
            <w:noWrap/>
            <w:vAlign w:val="bottom"/>
            <w:hideMark/>
          </w:tcPr>
          <w:p w:rsidR="00CB4820" w:rsidRPr="00DD2E67" w:rsidRDefault="00CB4820" w:rsidP="00CB4820">
            <w:pPr>
              <w:bidi w:val="0"/>
              <w:spacing w:after="0" w:line="240" w:lineRule="auto"/>
              <w:jc w:val="center"/>
              <w:rPr>
                <w:rFonts w:asciiTheme="majorBidi" w:eastAsia="Times New Roman" w:hAnsiTheme="majorBidi" w:cstheme="majorBidi"/>
              </w:rPr>
            </w:pPr>
            <w:r w:rsidRPr="00DD2E67">
              <w:rPr>
                <w:rFonts w:asciiTheme="majorBidi" w:eastAsia="Times New Roman" w:hAnsiTheme="majorBidi" w:cstheme="majorBidi"/>
              </w:rPr>
              <w:t>15</w:t>
            </w:r>
          </w:p>
        </w:tc>
        <w:tc>
          <w:tcPr>
            <w:tcW w:w="1220" w:type="dxa"/>
            <w:shd w:val="clear" w:color="auto" w:fill="FFFFFF" w:themeFill="background1"/>
            <w:noWrap/>
            <w:vAlign w:val="bottom"/>
            <w:hideMark/>
          </w:tcPr>
          <w:p w:rsidR="00CB4820" w:rsidRPr="00DD2E67" w:rsidRDefault="00CB4820" w:rsidP="00CB4820">
            <w:pPr>
              <w:bidi w:val="0"/>
              <w:spacing w:after="0" w:line="240" w:lineRule="auto"/>
              <w:jc w:val="center"/>
              <w:rPr>
                <w:rFonts w:asciiTheme="majorBidi" w:eastAsia="Times New Roman" w:hAnsiTheme="majorBidi" w:cstheme="majorBidi"/>
              </w:rPr>
            </w:pPr>
            <w:r w:rsidRPr="00DD2E67">
              <w:rPr>
                <w:rFonts w:asciiTheme="majorBidi" w:eastAsia="Times New Roman" w:hAnsiTheme="majorBidi" w:cstheme="majorBidi"/>
              </w:rPr>
              <w:t>15</w:t>
            </w:r>
          </w:p>
        </w:tc>
        <w:tc>
          <w:tcPr>
            <w:tcW w:w="1220" w:type="dxa"/>
            <w:shd w:val="clear" w:color="auto" w:fill="FFFFFF" w:themeFill="background1"/>
            <w:noWrap/>
            <w:vAlign w:val="bottom"/>
            <w:hideMark/>
          </w:tcPr>
          <w:p w:rsidR="00CB4820" w:rsidRPr="00DD2E67" w:rsidRDefault="00CB4820" w:rsidP="00CB4820">
            <w:pPr>
              <w:bidi w:val="0"/>
              <w:spacing w:after="0" w:line="240" w:lineRule="auto"/>
              <w:jc w:val="center"/>
              <w:rPr>
                <w:rFonts w:asciiTheme="majorBidi" w:eastAsia="Times New Roman" w:hAnsiTheme="majorBidi" w:cstheme="majorBidi"/>
              </w:rPr>
            </w:pPr>
            <w:r w:rsidRPr="00DD2E67">
              <w:rPr>
                <w:rFonts w:asciiTheme="majorBidi" w:eastAsia="Times New Roman" w:hAnsiTheme="majorBidi" w:cstheme="majorBidi"/>
              </w:rPr>
              <w:t>16</w:t>
            </w:r>
          </w:p>
        </w:tc>
        <w:tc>
          <w:tcPr>
            <w:tcW w:w="1220" w:type="dxa"/>
            <w:shd w:val="clear" w:color="auto" w:fill="FFFFFF" w:themeFill="background1"/>
            <w:noWrap/>
            <w:vAlign w:val="bottom"/>
            <w:hideMark/>
          </w:tcPr>
          <w:p w:rsidR="00CB4820" w:rsidRPr="00DD2E67" w:rsidRDefault="00CB4820" w:rsidP="00CB4820">
            <w:pPr>
              <w:bidi w:val="0"/>
              <w:spacing w:after="0" w:line="240" w:lineRule="auto"/>
              <w:jc w:val="center"/>
              <w:rPr>
                <w:rFonts w:asciiTheme="majorBidi" w:eastAsia="Times New Roman" w:hAnsiTheme="majorBidi" w:cstheme="majorBidi"/>
              </w:rPr>
            </w:pPr>
            <w:r w:rsidRPr="00DD2E67">
              <w:rPr>
                <w:rFonts w:asciiTheme="majorBidi" w:eastAsia="Times New Roman" w:hAnsiTheme="majorBidi" w:cstheme="majorBidi"/>
              </w:rPr>
              <w:t>13.5</w:t>
            </w:r>
          </w:p>
        </w:tc>
        <w:tc>
          <w:tcPr>
            <w:tcW w:w="1220" w:type="dxa"/>
            <w:shd w:val="clear" w:color="auto" w:fill="FFFFFF" w:themeFill="background1"/>
            <w:noWrap/>
            <w:vAlign w:val="bottom"/>
            <w:hideMark/>
          </w:tcPr>
          <w:p w:rsidR="00CB4820" w:rsidRPr="00DD2E67" w:rsidRDefault="00CB4820" w:rsidP="00CB4820">
            <w:pPr>
              <w:bidi w:val="0"/>
              <w:spacing w:after="0" w:line="240" w:lineRule="auto"/>
              <w:jc w:val="center"/>
              <w:rPr>
                <w:rFonts w:asciiTheme="majorBidi" w:eastAsia="Times New Roman" w:hAnsiTheme="majorBidi" w:cstheme="majorBidi"/>
              </w:rPr>
            </w:pPr>
            <w:r w:rsidRPr="00DD2E67">
              <w:rPr>
                <w:rFonts w:asciiTheme="majorBidi" w:eastAsia="Times New Roman" w:hAnsiTheme="majorBidi" w:cstheme="majorBidi"/>
              </w:rPr>
              <w:t>20</w:t>
            </w:r>
            <w:r w:rsidR="005768DF">
              <w:rPr>
                <w:rFonts w:asciiTheme="majorBidi" w:eastAsia="Times New Roman" w:hAnsiTheme="majorBidi" w:cstheme="majorBidi"/>
              </w:rPr>
              <w:t>mL</w:t>
            </w:r>
          </w:p>
        </w:tc>
      </w:tr>
      <w:tr w:rsidR="00CB4820" w:rsidRPr="00DD2E67" w:rsidTr="008C05AD">
        <w:trPr>
          <w:trHeight w:val="285"/>
          <w:jc w:val="center"/>
        </w:trPr>
        <w:tc>
          <w:tcPr>
            <w:tcW w:w="1220" w:type="dxa"/>
            <w:shd w:val="clear" w:color="auto" w:fill="FFFFFF" w:themeFill="background1"/>
            <w:noWrap/>
            <w:vAlign w:val="bottom"/>
            <w:hideMark/>
          </w:tcPr>
          <w:p w:rsidR="00CB4820" w:rsidRPr="00DD2E67" w:rsidRDefault="00CB4820" w:rsidP="00CB4820">
            <w:pPr>
              <w:bidi w:val="0"/>
              <w:spacing w:after="0" w:line="240" w:lineRule="auto"/>
              <w:jc w:val="center"/>
              <w:rPr>
                <w:rFonts w:asciiTheme="majorBidi" w:eastAsia="Times New Roman" w:hAnsiTheme="majorBidi" w:cstheme="majorBidi"/>
              </w:rPr>
            </w:pPr>
            <w:r w:rsidRPr="00DD2E67">
              <w:rPr>
                <w:rFonts w:asciiTheme="majorBidi" w:eastAsia="Times New Roman" w:hAnsiTheme="majorBidi" w:cstheme="majorBidi"/>
              </w:rPr>
              <w:t>14</w:t>
            </w:r>
          </w:p>
        </w:tc>
        <w:tc>
          <w:tcPr>
            <w:tcW w:w="1220" w:type="dxa"/>
            <w:shd w:val="clear" w:color="auto" w:fill="FFFFFF" w:themeFill="background1"/>
            <w:noWrap/>
            <w:vAlign w:val="bottom"/>
            <w:hideMark/>
          </w:tcPr>
          <w:p w:rsidR="00CB4820" w:rsidRPr="00DD2E67" w:rsidRDefault="00CB4820" w:rsidP="00CB4820">
            <w:pPr>
              <w:bidi w:val="0"/>
              <w:spacing w:after="0" w:line="240" w:lineRule="auto"/>
              <w:jc w:val="center"/>
              <w:rPr>
                <w:rFonts w:asciiTheme="majorBidi" w:eastAsia="Times New Roman" w:hAnsiTheme="majorBidi" w:cstheme="majorBidi"/>
              </w:rPr>
            </w:pPr>
            <w:r w:rsidRPr="00DD2E67">
              <w:rPr>
                <w:rFonts w:asciiTheme="majorBidi" w:eastAsia="Times New Roman" w:hAnsiTheme="majorBidi" w:cstheme="majorBidi"/>
              </w:rPr>
              <w:t>14</w:t>
            </w:r>
          </w:p>
        </w:tc>
        <w:tc>
          <w:tcPr>
            <w:tcW w:w="1220" w:type="dxa"/>
            <w:shd w:val="clear" w:color="auto" w:fill="FFFFFF" w:themeFill="background1"/>
            <w:noWrap/>
            <w:vAlign w:val="bottom"/>
            <w:hideMark/>
          </w:tcPr>
          <w:p w:rsidR="00CB4820" w:rsidRPr="00DD2E67" w:rsidRDefault="00CB4820" w:rsidP="00CB4820">
            <w:pPr>
              <w:bidi w:val="0"/>
              <w:spacing w:after="0" w:line="240" w:lineRule="auto"/>
              <w:jc w:val="center"/>
              <w:rPr>
                <w:rFonts w:asciiTheme="majorBidi" w:eastAsia="Times New Roman" w:hAnsiTheme="majorBidi" w:cstheme="majorBidi"/>
              </w:rPr>
            </w:pPr>
            <w:r w:rsidRPr="00DD2E67">
              <w:rPr>
                <w:rFonts w:asciiTheme="majorBidi" w:eastAsia="Times New Roman" w:hAnsiTheme="majorBidi" w:cstheme="majorBidi"/>
              </w:rPr>
              <w:t>15</w:t>
            </w:r>
          </w:p>
        </w:tc>
        <w:tc>
          <w:tcPr>
            <w:tcW w:w="1220" w:type="dxa"/>
            <w:shd w:val="clear" w:color="auto" w:fill="FFFFFF" w:themeFill="background1"/>
            <w:noWrap/>
            <w:vAlign w:val="bottom"/>
            <w:hideMark/>
          </w:tcPr>
          <w:p w:rsidR="00CB4820" w:rsidRPr="00DD2E67" w:rsidRDefault="00CB4820" w:rsidP="00CB4820">
            <w:pPr>
              <w:bidi w:val="0"/>
              <w:spacing w:after="0" w:line="240" w:lineRule="auto"/>
              <w:jc w:val="center"/>
              <w:rPr>
                <w:rFonts w:asciiTheme="majorBidi" w:eastAsia="Times New Roman" w:hAnsiTheme="majorBidi" w:cstheme="majorBidi"/>
              </w:rPr>
            </w:pPr>
            <w:r w:rsidRPr="00DD2E67">
              <w:rPr>
                <w:rFonts w:asciiTheme="majorBidi" w:eastAsia="Times New Roman" w:hAnsiTheme="majorBidi" w:cstheme="majorBidi"/>
              </w:rPr>
              <w:t>12.5</w:t>
            </w:r>
          </w:p>
        </w:tc>
        <w:tc>
          <w:tcPr>
            <w:tcW w:w="1220" w:type="dxa"/>
            <w:shd w:val="clear" w:color="auto" w:fill="FFFFFF" w:themeFill="background1"/>
            <w:noWrap/>
            <w:vAlign w:val="bottom"/>
            <w:hideMark/>
          </w:tcPr>
          <w:p w:rsidR="00CB4820" w:rsidRPr="00DD2E67" w:rsidRDefault="00CB4820" w:rsidP="00CB4820">
            <w:pPr>
              <w:bidi w:val="0"/>
              <w:spacing w:after="0" w:line="240" w:lineRule="auto"/>
              <w:jc w:val="center"/>
              <w:rPr>
                <w:rFonts w:asciiTheme="majorBidi" w:eastAsia="Times New Roman" w:hAnsiTheme="majorBidi" w:cstheme="majorBidi"/>
              </w:rPr>
            </w:pPr>
            <w:r w:rsidRPr="00DD2E67">
              <w:rPr>
                <w:rFonts w:asciiTheme="majorBidi" w:eastAsia="Times New Roman" w:hAnsiTheme="majorBidi" w:cstheme="majorBidi"/>
              </w:rPr>
              <w:t>20</w:t>
            </w:r>
            <w:r w:rsidR="005768DF">
              <w:rPr>
                <w:rFonts w:asciiTheme="majorBidi" w:eastAsia="Times New Roman" w:hAnsiTheme="majorBidi" w:cstheme="majorBidi"/>
              </w:rPr>
              <w:t>mL</w:t>
            </w:r>
          </w:p>
        </w:tc>
      </w:tr>
      <w:tr w:rsidR="00CB4820" w:rsidRPr="00DD2E67" w:rsidTr="008C05AD">
        <w:trPr>
          <w:trHeight w:val="285"/>
          <w:jc w:val="center"/>
        </w:trPr>
        <w:tc>
          <w:tcPr>
            <w:tcW w:w="1220" w:type="dxa"/>
            <w:shd w:val="clear" w:color="auto" w:fill="FFFFFF" w:themeFill="background1"/>
            <w:noWrap/>
            <w:vAlign w:val="bottom"/>
            <w:hideMark/>
          </w:tcPr>
          <w:p w:rsidR="00CB4820" w:rsidRPr="00DD2E67" w:rsidRDefault="00CB4820" w:rsidP="00CB4820">
            <w:pPr>
              <w:bidi w:val="0"/>
              <w:spacing w:after="0" w:line="240" w:lineRule="auto"/>
              <w:jc w:val="center"/>
              <w:rPr>
                <w:rFonts w:asciiTheme="majorBidi" w:eastAsia="Times New Roman" w:hAnsiTheme="majorBidi" w:cstheme="majorBidi"/>
              </w:rPr>
            </w:pPr>
            <w:r w:rsidRPr="00DD2E67">
              <w:rPr>
                <w:rFonts w:asciiTheme="majorBidi" w:eastAsia="Times New Roman" w:hAnsiTheme="majorBidi" w:cstheme="majorBidi"/>
              </w:rPr>
              <w:t>13</w:t>
            </w:r>
          </w:p>
        </w:tc>
        <w:tc>
          <w:tcPr>
            <w:tcW w:w="1220" w:type="dxa"/>
            <w:shd w:val="clear" w:color="auto" w:fill="FFFFFF" w:themeFill="background1"/>
            <w:noWrap/>
            <w:vAlign w:val="bottom"/>
            <w:hideMark/>
          </w:tcPr>
          <w:p w:rsidR="00CB4820" w:rsidRPr="00DD2E67" w:rsidRDefault="00CB4820" w:rsidP="00CB4820">
            <w:pPr>
              <w:bidi w:val="0"/>
              <w:spacing w:after="0" w:line="240" w:lineRule="auto"/>
              <w:jc w:val="center"/>
              <w:rPr>
                <w:rFonts w:asciiTheme="majorBidi" w:eastAsia="Times New Roman" w:hAnsiTheme="majorBidi" w:cstheme="majorBidi"/>
              </w:rPr>
            </w:pPr>
            <w:r w:rsidRPr="00DD2E67">
              <w:rPr>
                <w:rFonts w:asciiTheme="majorBidi" w:eastAsia="Times New Roman" w:hAnsiTheme="majorBidi" w:cstheme="majorBidi"/>
              </w:rPr>
              <w:t>13</w:t>
            </w:r>
          </w:p>
        </w:tc>
        <w:tc>
          <w:tcPr>
            <w:tcW w:w="1220" w:type="dxa"/>
            <w:shd w:val="clear" w:color="auto" w:fill="FFFFFF" w:themeFill="background1"/>
            <w:noWrap/>
            <w:vAlign w:val="bottom"/>
            <w:hideMark/>
          </w:tcPr>
          <w:p w:rsidR="00CB4820" w:rsidRPr="00DD2E67" w:rsidRDefault="00CB4820" w:rsidP="00CB4820">
            <w:pPr>
              <w:bidi w:val="0"/>
              <w:spacing w:after="0" w:line="240" w:lineRule="auto"/>
              <w:jc w:val="center"/>
              <w:rPr>
                <w:rFonts w:asciiTheme="majorBidi" w:eastAsia="Times New Roman" w:hAnsiTheme="majorBidi" w:cstheme="majorBidi"/>
              </w:rPr>
            </w:pPr>
            <w:r w:rsidRPr="00DD2E67">
              <w:rPr>
                <w:rFonts w:asciiTheme="majorBidi" w:eastAsia="Times New Roman" w:hAnsiTheme="majorBidi" w:cstheme="majorBidi"/>
              </w:rPr>
              <w:t>14</w:t>
            </w:r>
          </w:p>
        </w:tc>
        <w:tc>
          <w:tcPr>
            <w:tcW w:w="1220" w:type="dxa"/>
            <w:shd w:val="clear" w:color="auto" w:fill="FFFFFF" w:themeFill="background1"/>
            <w:noWrap/>
            <w:vAlign w:val="bottom"/>
            <w:hideMark/>
          </w:tcPr>
          <w:p w:rsidR="00CB4820" w:rsidRPr="00DD2E67" w:rsidRDefault="00CB4820" w:rsidP="00CB4820">
            <w:pPr>
              <w:bidi w:val="0"/>
              <w:spacing w:after="0" w:line="240" w:lineRule="auto"/>
              <w:jc w:val="center"/>
              <w:rPr>
                <w:rFonts w:asciiTheme="majorBidi" w:eastAsia="Times New Roman" w:hAnsiTheme="majorBidi" w:cstheme="majorBidi"/>
              </w:rPr>
            </w:pPr>
            <w:r w:rsidRPr="00DD2E67">
              <w:rPr>
                <w:rFonts w:asciiTheme="majorBidi" w:eastAsia="Times New Roman" w:hAnsiTheme="majorBidi" w:cstheme="majorBidi"/>
              </w:rPr>
              <w:t>12</w:t>
            </w:r>
          </w:p>
        </w:tc>
        <w:tc>
          <w:tcPr>
            <w:tcW w:w="1220" w:type="dxa"/>
            <w:shd w:val="clear" w:color="auto" w:fill="FFFFFF" w:themeFill="background1"/>
            <w:noWrap/>
            <w:vAlign w:val="bottom"/>
            <w:hideMark/>
          </w:tcPr>
          <w:p w:rsidR="00CB4820" w:rsidRPr="00DD2E67" w:rsidRDefault="00CB4820" w:rsidP="00CB4820">
            <w:pPr>
              <w:bidi w:val="0"/>
              <w:spacing w:after="0" w:line="240" w:lineRule="auto"/>
              <w:jc w:val="center"/>
              <w:rPr>
                <w:rFonts w:asciiTheme="majorBidi" w:eastAsia="Times New Roman" w:hAnsiTheme="majorBidi" w:cstheme="majorBidi"/>
              </w:rPr>
            </w:pPr>
            <w:r w:rsidRPr="00DD2E67">
              <w:rPr>
                <w:rFonts w:asciiTheme="majorBidi" w:eastAsia="Times New Roman" w:hAnsiTheme="majorBidi" w:cstheme="majorBidi"/>
              </w:rPr>
              <w:t>20</w:t>
            </w:r>
            <w:r w:rsidR="005768DF">
              <w:rPr>
                <w:rFonts w:asciiTheme="majorBidi" w:eastAsia="Times New Roman" w:hAnsiTheme="majorBidi" w:cstheme="majorBidi"/>
              </w:rPr>
              <w:t>mL</w:t>
            </w:r>
          </w:p>
        </w:tc>
      </w:tr>
      <w:tr w:rsidR="00CB4820" w:rsidRPr="00DD2E67" w:rsidTr="008C05AD">
        <w:trPr>
          <w:trHeight w:val="285"/>
          <w:jc w:val="center"/>
        </w:trPr>
        <w:tc>
          <w:tcPr>
            <w:tcW w:w="1220" w:type="dxa"/>
            <w:shd w:val="clear" w:color="auto" w:fill="FFFFFF" w:themeFill="background1"/>
            <w:noWrap/>
            <w:vAlign w:val="bottom"/>
            <w:hideMark/>
          </w:tcPr>
          <w:p w:rsidR="00CB4820" w:rsidRPr="00DD2E67" w:rsidRDefault="00CB4820" w:rsidP="00CB4820">
            <w:pPr>
              <w:bidi w:val="0"/>
              <w:spacing w:after="0" w:line="240" w:lineRule="auto"/>
              <w:jc w:val="center"/>
              <w:rPr>
                <w:rFonts w:asciiTheme="majorBidi" w:eastAsia="Times New Roman" w:hAnsiTheme="majorBidi" w:cstheme="majorBidi"/>
              </w:rPr>
            </w:pPr>
            <w:r w:rsidRPr="00DD2E67">
              <w:rPr>
                <w:rFonts w:asciiTheme="majorBidi" w:eastAsia="Times New Roman" w:hAnsiTheme="majorBidi" w:cstheme="majorBidi"/>
              </w:rPr>
              <w:t>12</w:t>
            </w:r>
          </w:p>
        </w:tc>
        <w:tc>
          <w:tcPr>
            <w:tcW w:w="1220" w:type="dxa"/>
            <w:shd w:val="clear" w:color="auto" w:fill="FFFFFF" w:themeFill="background1"/>
            <w:noWrap/>
            <w:vAlign w:val="bottom"/>
            <w:hideMark/>
          </w:tcPr>
          <w:p w:rsidR="00CB4820" w:rsidRPr="00DD2E67" w:rsidRDefault="00CB4820" w:rsidP="00CB4820">
            <w:pPr>
              <w:bidi w:val="0"/>
              <w:spacing w:after="0" w:line="240" w:lineRule="auto"/>
              <w:jc w:val="center"/>
              <w:rPr>
                <w:rFonts w:asciiTheme="majorBidi" w:eastAsia="Times New Roman" w:hAnsiTheme="majorBidi" w:cstheme="majorBidi"/>
              </w:rPr>
            </w:pPr>
            <w:r w:rsidRPr="00DD2E67">
              <w:rPr>
                <w:rFonts w:asciiTheme="majorBidi" w:eastAsia="Times New Roman" w:hAnsiTheme="majorBidi" w:cstheme="majorBidi"/>
              </w:rPr>
              <w:t>12.5</w:t>
            </w:r>
          </w:p>
        </w:tc>
        <w:tc>
          <w:tcPr>
            <w:tcW w:w="1220" w:type="dxa"/>
            <w:shd w:val="clear" w:color="auto" w:fill="FFFFFF" w:themeFill="background1"/>
            <w:noWrap/>
            <w:vAlign w:val="bottom"/>
            <w:hideMark/>
          </w:tcPr>
          <w:p w:rsidR="00CB4820" w:rsidRPr="00DD2E67" w:rsidRDefault="00CB4820" w:rsidP="00CB4820">
            <w:pPr>
              <w:bidi w:val="0"/>
              <w:spacing w:after="0" w:line="240" w:lineRule="auto"/>
              <w:jc w:val="center"/>
              <w:rPr>
                <w:rFonts w:asciiTheme="majorBidi" w:eastAsia="Times New Roman" w:hAnsiTheme="majorBidi" w:cstheme="majorBidi"/>
              </w:rPr>
            </w:pPr>
            <w:r w:rsidRPr="00DD2E67">
              <w:rPr>
                <w:rFonts w:asciiTheme="majorBidi" w:eastAsia="Times New Roman" w:hAnsiTheme="majorBidi" w:cstheme="majorBidi"/>
              </w:rPr>
              <w:t>13</w:t>
            </w:r>
          </w:p>
        </w:tc>
        <w:tc>
          <w:tcPr>
            <w:tcW w:w="1220" w:type="dxa"/>
            <w:shd w:val="clear" w:color="auto" w:fill="FFFFFF" w:themeFill="background1"/>
            <w:noWrap/>
            <w:vAlign w:val="bottom"/>
            <w:hideMark/>
          </w:tcPr>
          <w:p w:rsidR="00CB4820" w:rsidRPr="00DD2E67" w:rsidRDefault="00CB4820" w:rsidP="00CB4820">
            <w:pPr>
              <w:bidi w:val="0"/>
              <w:spacing w:after="0" w:line="240" w:lineRule="auto"/>
              <w:jc w:val="center"/>
              <w:rPr>
                <w:rFonts w:asciiTheme="majorBidi" w:eastAsia="Times New Roman" w:hAnsiTheme="majorBidi" w:cstheme="majorBidi"/>
              </w:rPr>
            </w:pPr>
            <w:r w:rsidRPr="00DD2E67">
              <w:rPr>
                <w:rFonts w:asciiTheme="majorBidi" w:eastAsia="Times New Roman" w:hAnsiTheme="majorBidi" w:cstheme="majorBidi"/>
              </w:rPr>
              <w:t>11</w:t>
            </w:r>
          </w:p>
        </w:tc>
        <w:tc>
          <w:tcPr>
            <w:tcW w:w="1220" w:type="dxa"/>
            <w:shd w:val="clear" w:color="auto" w:fill="FFFFFF" w:themeFill="background1"/>
            <w:noWrap/>
            <w:vAlign w:val="bottom"/>
            <w:hideMark/>
          </w:tcPr>
          <w:p w:rsidR="00CB4820" w:rsidRPr="00DD2E67" w:rsidRDefault="00CB4820" w:rsidP="00CB4820">
            <w:pPr>
              <w:bidi w:val="0"/>
              <w:spacing w:after="0" w:line="240" w:lineRule="auto"/>
              <w:jc w:val="center"/>
              <w:rPr>
                <w:rFonts w:asciiTheme="majorBidi" w:eastAsia="Times New Roman" w:hAnsiTheme="majorBidi" w:cstheme="majorBidi"/>
              </w:rPr>
            </w:pPr>
            <w:r w:rsidRPr="00DD2E67">
              <w:rPr>
                <w:rFonts w:asciiTheme="majorBidi" w:eastAsia="Times New Roman" w:hAnsiTheme="majorBidi" w:cstheme="majorBidi"/>
              </w:rPr>
              <w:t>20</w:t>
            </w:r>
            <w:r w:rsidR="005768DF">
              <w:rPr>
                <w:rFonts w:asciiTheme="majorBidi" w:eastAsia="Times New Roman" w:hAnsiTheme="majorBidi" w:cstheme="majorBidi"/>
              </w:rPr>
              <w:t>mL</w:t>
            </w:r>
          </w:p>
        </w:tc>
      </w:tr>
      <w:tr w:rsidR="00CB4820" w:rsidRPr="00DD2E67" w:rsidTr="008C05AD">
        <w:trPr>
          <w:trHeight w:val="285"/>
          <w:jc w:val="center"/>
        </w:trPr>
        <w:tc>
          <w:tcPr>
            <w:tcW w:w="1220" w:type="dxa"/>
            <w:shd w:val="clear" w:color="auto" w:fill="FFFFFF" w:themeFill="background1"/>
            <w:noWrap/>
            <w:vAlign w:val="bottom"/>
            <w:hideMark/>
          </w:tcPr>
          <w:p w:rsidR="00CB4820" w:rsidRPr="00DD2E67" w:rsidRDefault="00CB4820" w:rsidP="00CB4820">
            <w:pPr>
              <w:bidi w:val="0"/>
              <w:spacing w:after="0" w:line="240" w:lineRule="auto"/>
              <w:jc w:val="center"/>
              <w:rPr>
                <w:rFonts w:asciiTheme="majorBidi" w:eastAsia="Times New Roman" w:hAnsiTheme="majorBidi" w:cstheme="majorBidi"/>
              </w:rPr>
            </w:pPr>
            <w:r w:rsidRPr="00DD2E67">
              <w:rPr>
                <w:rFonts w:asciiTheme="majorBidi" w:eastAsia="Times New Roman" w:hAnsiTheme="majorBidi" w:cstheme="majorBidi"/>
              </w:rPr>
              <w:t>11.5</w:t>
            </w:r>
          </w:p>
        </w:tc>
        <w:tc>
          <w:tcPr>
            <w:tcW w:w="1220" w:type="dxa"/>
            <w:shd w:val="clear" w:color="auto" w:fill="FFFFFF" w:themeFill="background1"/>
            <w:noWrap/>
            <w:vAlign w:val="bottom"/>
            <w:hideMark/>
          </w:tcPr>
          <w:p w:rsidR="00CB4820" w:rsidRPr="00DD2E67" w:rsidRDefault="00CB4820" w:rsidP="00CB4820">
            <w:pPr>
              <w:bidi w:val="0"/>
              <w:spacing w:after="0" w:line="240" w:lineRule="auto"/>
              <w:jc w:val="center"/>
              <w:rPr>
                <w:rFonts w:asciiTheme="majorBidi" w:eastAsia="Times New Roman" w:hAnsiTheme="majorBidi" w:cstheme="majorBidi"/>
              </w:rPr>
            </w:pPr>
            <w:r w:rsidRPr="00DD2E67">
              <w:rPr>
                <w:rFonts w:asciiTheme="majorBidi" w:eastAsia="Times New Roman" w:hAnsiTheme="majorBidi" w:cstheme="majorBidi"/>
              </w:rPr>
              <w:t>11.5</w:t>
            </w:r>
          </w:p>
        </w:tc>
        <w:tc>
          <w:tcPr>
            <w:tcW w:w="1220" w:type="dxa"/>
            <w:shd w:val="clear" w:color="auto" w:fill="FFFFFF" w:themeFill="background1"/>
            <w:noWrap/>
            <w:vAlign w:val="bottom"/>
            <w:hideMark/>
          </w:tcPr>
          <w:p w:rsidR="00CB4820" w:rsidRPr="00DD2E67" w:rsidRDefault="00CB4820" w:rsidP="00CB4820">
            <w:pPr>
              <w:bidi w:val="0"/>
              <w:spacing w:after="0" w:line="240" w:lineRule="auto"/>
              <w:jc w:val="center"/>
              <w:rPr>
                <w:rFonts w:asciiTheme="majorBidi" w:eastAsia="Times New Roman" w:hAnsiTheme="majorBidi" w:cstheme="majorBidi"/>
              </w:rPr>
            </w:pPr>
            <w:r w:rsidRPr="00DD2E67">
              <w:rPr>
                <w:rFonts w:asciiTheme="majorBidi" w:eastAsia="Times New Roman" w:hAnsiTheme="majorBidi" w:cstheme="majorBidi"/>
              </w:rPr>
              <w:t>12</w:t>
            </w:r>
          </w:p>
        </w:tc>
        <w:tc>
          <w:tcPr>
            <w:tcW w:w="1220" w:type="dxa"/>
            <w:shd w:val="clear" w:color="auto" w:fill="FFFFFF" w:themeFill="background1"/>
            <w:noWrap/>
            <w:vAlign w:val="bottom"/>
            <w:hideMark/>
          </w:tcPr>
          <w:p w:rsidR="00CB4820" w:rsidRPr="00DD2E67" w:rsidRDefault="00CB4820" w:rsidP="00CB4820">
            <w:pPr>
              <w:bidi w:val="0"/>
              <w:spacing w:after="0" w:line="240" w:lineRule="auto"/>
              <w:jc w:val="center"/>
              <w:rPr>
                <w:rFonts w:asciiTheme="majorBidi" w:eastAsia="Times New Roman" w:hAnsiTheme="majorBidi" w:cstheme="majorBidi"/>
              </w:rPr>
            </w:pPr>
            <w:r w:rsidRPr="00DD2E67">
              <w:rPr>
                <w:rFonts w:asciiTheme="majorBidi" w:eastAsia="Times New Roman" w:hAnsiTheme="majorBidi" w:cstheme="majorBidi"/>
              </w:rPr>
              <w:t>10.5</w:t>
            </w:r>
          </w:p>
        </w:tc>
        <w:tc>
          <w:tcPr>
            <w:tcW w:w="1220" w:type="dxa"/>
            <w:shd w:val="clear" w:color="auto" w:fill="FFFFFF" w:themeFill="background1"/>
            <w:noWrap/>
            <w:vAlign w:val="bottom"/>
            <w:hideMark/>
          </w:tcPr>
          <w:p w:rsidR="00CB4820" w:rsidRPr="00DD2E67" w:rsidRDefault="00CB4820" w:rsidP="00CB4820">
            <w:pPr>
              <w:bidi w:val="0"/>
              <w:spacing w:after="0" w:line="240" w:lineRule="auto"/>
              <w:jc w:val="center"/>
              <w:rPr>
                <w:rFonts w:asciiTheme="majorBidi" w:eastAsia="Times New Roman" w:hAnsiTheme="majorBidi" w:cstheme="majorBidi"/>
              </w:rPr>
            </w:pPr>
            <w:r w:rsidRPr="00DD2E67">
              <w:rPr>
                <w:rFonts w:asciiTheme="majorBidi" w:eastAsia="Times New Roman" w:hAnsiTheme="majorBidi" w:cstheme="majorBidi"/>
              </w:rPr>
              <w:t>20</w:t>
            </w:r>
            <w:r w:rsidR="005768DF">
              <w:rPr>
                <w:rFonts w:asciiTheme="majorBidi" w:eastAsia="Times New Roman" w:hAnsiTheme="majorBidi" w:cstheme="majorBidi"/>
              </w:rPr>
              <w:t>mL</w:t>
            </w:r>
          </w:p>
        </w:tc>
      </w:tr>
      <w:tr w:rsidR="00CB4820" w:rsidRPr="00DD2E67" w:rsidTr="008C05AD">
        <w:trPr>
          <w:trHeight w:val="285"/>
          <w:jc w:val="center"/>
        </w:trPr>
        <w:tc>
          <w:tcPr>
            <w:tcW w:w="1220" w:type="dxa"/>
            <w:shd w:val="clear" w:color="auto" w:fill="FFFFFF" w:themeFill="background1"/>
            <w:noWrap/>
            <w:vAlign w:val="bottom"/>
            <w:hideMark/>
          </w:tcPr>
          <w:p w:rsidR="00CB4820" w:rsidRPr="00DD2E67" w:rsidRDefault="00CB4820" w:rsidP="00CB4820">
            <w:pPr>
              <w:bidi w:val="0"/>
              <w:spacing w:after="0" w:line="240" w:lineRule="auto"/>
              <w:jc w:val="center"/>
              <w:rPr>
                <w:rFonts w:asciiTheme="majorBidi" w:eastAsia="Times New Roman" w:hAnsiTheme="majorBidi" w:cstheme="majorBidi"/>
              </w:rPr>
            </w:pPr>
            <w:r w:rsidRPr="00DD2E67">
              <w:rPr>
                <w:rFonts w:asciiTheme="majorBidi" w:eastAsia="Times New Roman" w:hAnsiTheme="majorBidi" w:cstheme="majorBidi"/>
              </w:rPr>
              <w:t>11</w:t>
            </w:r>
          </w:p>
        </w:tc>
        <w:tc>
          <w:tcPr>
            <w:tcW w:w="1220" w:type="dxa"/>
            <w:shd w:val="clear" w:color="auto" w:fill="FFFFFF" w:themeFill="background1"/>
            <w:noWrap/>
            <w:vAlign w:val="bottom"/>
            <w:hideMark/>
          </w:tcPr>
          <w:p w:rsidR="00CB4820" w:rsidRPr="00DD2E67" w:rsidRDefault="00CB4820" w:rsidP="00CB4820">
            <w:pPr>
              <w:bidi w:val="0"/>
              <w:spacing w:after="0" w:line="240" w:lineRule="auto"/>
              <w:jc w:val="center"/>
              <w:rPr>
                <w:rFonts w:asciiTheme="majorBidi" w:eastAsia="Times New Roman" w:hAnsiTheme="majorBidi" w:cstheme="majorBidi"/>
              </w:rPr>
            </w:pPr>
            <w:r w:rsidRPr="00DD2E67">
              <w:rPr>
                <w:rFonts w:asciiTheme="majorBidi" w:eastAsia="Times New Roman" w:hAnsiTheme="majorBidi" w:cstheme="majorBidi"/>
              </w:rPr>
              <w:t>10.5</w:t>
            </w:r>
          </w:p>
        </w:tc>
        <w:tc>
          <w:tcPr>
            <w:tcW w:w="1220" w:type="dxa"/>
            <w:shd w:val="clear" w:color="auto" w:fill="FFFFFF" w:themeFill="background1"/>
            <w:noWrap/>
            <w:vAlign w:val="bottom"/>
            <w:hideMark/>
          </w:tcPr>
          <w:p w:rsidR="00CB4820" w:rsidRPr="00DD2E67" w:rsidRDefault="00CB4820" w:rsidP="00CB4820">
            <w:pPr>
              <w:bidi w:val="0"/>
              <w:spacing w:after="0" w:line="240" w:lineRule="auto"/>
              <w:jc w:val="center"/>
              <w:rPr>
                <w:rFonts w:asciiTheme="majorBidi" w:eastAsia="Times New Roman" w:hAnsiTheme="majorBidi" w:cstheme="majorBidi"/>
              </w:rPr>
            </w:pPr>
            <w:r w:rsidRPr="00DD2E67">
              <w:rPr>
                <w:rFonts w:asciiTheme="majorBidi" w:eastAsia="Times New Roman" w:hAnsiTheme="majorBidi" w:cstheme="majorBidi"/>
              </w:rPr>
              <w:t>11</w:t>
            </w:r>
          </w:p>
        </w:tc>
        <w:tc>
          <w:tcPr>
            <w:tcW w:w="1220" w:type="dxa"/>
            <w:shd w:val="clear" w:color="auto" w:fill="FFFFFF" w:themeFill="background1"/>
            <w:noWrap/>
            <w:vAlign w:val="bottom"/>
            <w:hideMark/>
          </w:tcPr>
          <w:p w:rsidR="00CB4820" w:rsidRPr="00DD2E67" w:rsidRDefault="00CB4820" w:rsidP="00CB4820">
            <w:pPr>
              <w:bidi w:val="0"/>
              <w:spacing w:after="0" w:line="240" w:lineRule="auto"/>
              <w:jc w:val="center"/>
              <w:rPr>
                <w:rFonts w:asciiTheme="majorBidi" w:eastAsia="Times New Roman" w:hAnsiTheme="majorBidi" w:cstheme="majorBidi"/>
              </w:rPr>
            </w:pPr>
            <w:r w:rsidRPr="00DD2E67">
              <w:rPr>
                <w:rFonts w:asciiTheme="majorBidi" w:eastAsia="Times New Roman" w:hAnsiTheme="majorBidi" w:cstheme="majorBidi"/>
              </w:rPr>
              <w:t>10</w:t>
            </w:r>
          </w:p>
        </w:tc>
        <w:tc>
          <w:tcPr>
            <w:tcW w:w="1220" w:type="dxa"/>
            <w:shd w:val="clear" w:color="auto" w:fill="FFFFFF" w:themeFill="background1"/>
            <w:noWrap/>
            <w:vAlign w:val="bottom"/>
            <w:hideMark/>
          </w:tcPr>
          <w:p w:rsidR="00CB4820" w:rsidRPr="00DD2E67" w:rsidRDefault="00CB4820" w:rsidP="00CB4820">
            <w:pPr>
              <w:bidi w:val="0"/>
              <w:spacing w:after="0" w:line="240" w:lineRule="auto"/>
              <w:jc w:val="center"/>
              <w:rPr>
                <w:rFonts w:asciiTheme="majorBidi" w:eastAsia="Times New Roman" w:hAnsiTheme="majorBidi" w:cstheme="majorBidi"/>
              </w:rPr>
            </w:pPr>
            <w:r w:rsidRPr="00DD2E67">
              <w:rPr>
                <w:rFonts w:asciiTheme="majorBidi" w:eastAsia="Times New Roman" w:hAnsiTheme="majorBidi" w:cstheme="majorBidi"/>
              </w:rPr>
              <w:t>20</w:t>
            </w:r>
            <w:r w:rsidR="005768DF">
              <w:rPr>
                <w:rFonts w:asciiTheme="majorBidi" w:eastAsia="Times New Roman" w:hAnsiTheme="majorBidi" w:cstheme="majorBidi"/>
              </w:rPr>
              <w:t>mL</w:t>
            </w:r>
          </w:p>
        </w:tc>
      </w:tr>
      <w:tr w:rsidR="00CB4820" w:rsidRPr="00DD2E67" w:rsidTr="008C05AD">
        <w:trPr>
          <w:trHeight w:val="285"/>
          <w:jc w:val="center"/>
        </w:trPr>
        <w:tc>
          <w:tcPr>
            <w:tcW w:w="1220" w:type="dxa"/>
            <w:shd w:val="clear" w:color="auto" w:fill="FFFFFF" w:themeFill="background1"/>
            <w:noWrap/>
            <w:vAlign w:val="bottom"/>
            <w:hideMark/>
          </w:tcPr>
          <w:p w:rsidR="00CB4820" w:rsidRPr="00DD2E67" w:rsidRDefault="00CB4820" w:rsidP="00CB4820">
            <w:pPr>
              <w:bidi w:val="0"/>
              <w:spacing w:after="0" w:line="240" w:lineRule="auto"/>
              <w:jc w:val="center"/>
              <w:rPr>
                <w:rFonts w:asciiTheme="majorBidi" w:eastAsia="Times New Roman" w:hAnsiTheme="majorBidi" w:cstheme="majorBidi"/>
              </w:rPr>
            </w:pPr>
            <w:r w:rsidRPr="00DD2E67">
              <w:rPr>
                <w:rFonts w:asciiTheme="majorBidi" w:eastAsia="Times New Roman" w:hAnsiTheme="majorBidi" w:cstheme="majorBidi"/>
              </w:rPr>
              <w:t>10</w:t>
            </w:r>
          </w:p>
        </w:tc>
        <w:tc>
          <w:tcPr>
            <w:tcW w:w="1220" w:type="dxa"/>
            <w:shd w:val="clear" w:color="auto" w:fill="FFFFFF" w:themeFill="background1"/>
            <w:noWrap/>
            <w:vAlign w:val="bottom"/>
            <w:hideMark/>
          </w:tcPr>
          <w:p w:rsidR="00CB4820" w:rsidRPr="00DD2E67" w:rsidRDefault="00CB4820" w:rsidP="00CB4820">
            <w:pPr>
              <w:bidi w:val="0"/>
              <w:spacing w:after="0" w:line="240" w:lineRule="auto"/>
              <w:jc w:val="center"/>
              <w:rPr>
                <w:rFonts w:asciiTheme="majorBidi" w:eastAsia="Times New Roman" w:hAnsiTheme="majorBidi" w:cstheme="majorBidi"/>
              </w:rPr>
            </w:pPr>
            <w:r w:rsidRPr="00DD2E67">
              <w:rPr>
                <w:rFonts w:asciiTheme="majorBidi" w:eastAsia="Times New Roman" w:hAnsiTheme="majorBidi" w:cstheme="majorBidi"/>
              </w:rPr>
              <w:t>10</w:t>
            </w:r>
          </w:p>
        </w:tc>
        <w:tc>
          <w:tcPr>
            <w:tcW w:w="1220" w:type="dxa"/>
            <w:shd w:val="clear" w:color="auto" w:fill="FFFFFF" w:themeFill="background1"/>
            <w:noWrap/>
            <w:vAlign w:val="bottom"/>
            <w:hideMark/>
          </w:tcPr>
          <w:p w:rsidR="00CB4820" w:rsidRPr="00DD2E67" w:rsidRDefault="00CB4820" w:rsidP="00CB4820">
            <w:pPr>
              <w:bidi w:val="0"/>
              <w:spacing w:after="0" w:line="240" w:lineRule="auto"/>
              <w:jc w:val="center"/>
              <w:rPr>
                <w:rFonts w:asciiTheme="majorBidi" w:eastAsia="Times New Roman" w:hAnsiTheme="majorBidi" w:cstheme="majorBidi"/>
              </w:rPr>
            </w:pPr>
            <w:r w:rsidRPr="00DD2E67">
              <w:rPr>
                <w:rFonts w:asciiTheme="majorBidi" w:eastAsia="Times New Roman" w:hAnsiTheme="majorBidi" w:cstheme="majorBidi"/>
              </w:rPr>
              <w:t>10.5</w:t>
            </w:r>
          </w:p>
        </w:tc>
        <w:tc>
          <w:tcPr>
            <w:tcW w:w="1220" w:type="dxa"/>
            <w:shd w:val="clear" w:color="auto" w:fill="FFFFFF" w:themeFill="background1"/>
            <w:noWrap/>
            <w:vAlign w:val="bottom"/>
            <w:hideMark/>
          </w:tcPr>
          <w:p w:rsidR="00CB4820" w:rsidRPr="00DD2E67" w:rsidRDefault="00CB4820" w:rsidP="00CB4820">
            <w:pPr>
              <w:bidi w:val="0"/>
              <w:spacing w:after="0" w:line="240" w:lineRule="auto"/>
              <w:jc w:val="center"/>
              <w:rPr>
                <w:rFonts w:asciiTheme="majorBidi" w:eastAsia="Times New Roman" w:hAnsiTheme="majorBidi" w:cstheme="majorBidi"/>
              </w:rPr>
            </w:pPr>
          </w:p>
        </w:tc>
        <w:tc>
          <w:tcPr>
            <w:tcW w:w="1220" w:type="dxa"/>
            <w:shd w:val="clear" w:color="auto" w:fill="FFFFFF" w:themeFill="background1"/>
            <w:noWrap/>
            <w:vAlign w:val="bottom"/>
            <w:hideMark/>
          </w:tcPr>
          <w:p w:rsidR="00CB4820" w:rsidRPr="00DD2E67" w:rsidRDefault="00CB4820" w:rsidP="00CB4820">
            <w:pPr>
              <w:bidi w:val="0"/>
              <w:spacing w:after="0" w:line="240" w:lineRule="auto"/>
              <w:jc w:val="center"/>
              <w:rPr>
                <w:rFonts w:asciiTheme="majorBidi" w:eastAsia="Times New Roman" w:hAnsiTheme="majorBidi" w:cstheme="majorBidi"/>
              </w:rPr>
            </w:pPr>
            <w:r w:rsidRPr="00DD2E67">
              <w:rPr>
                <w:rFonts w:asciiTheme="majorBidi" w:eastAsia="Times New Roman" w:hAnsiTheme="majorBidi" w:cstheme="majorBidi"/>
              </w:rPr>
              <w:t>20</w:t>
            </w:r>
            <w:r w:rsidR="005768DF">
              <w:rPr>
                <w:rFonts w:asciiTheme="majorBidi" w:eastAsia="Times New Roman" w:hAnsiTheme="majorBidi" w:cstheme="majorBidi"/>
              </w:rPr>
              <w:t>mL</w:t>
            </w:r>
          </w:p>
        </w:tc>
      </w:tr>
      <w:tr w:rsidR="00CB4820" w:rsidRPr="00DD2E67" w:rsidTr="008C05AD">
        <w:trPr>
          <w:trHeight w:val="285"/>
          <w:jc w:val="center"/>
        </w:trPr>
        <w:tc>
          <w:tcPr>
            <w:tcW w:w="1220" w:type="dxa"/>
            <w:shd w:val="clear" w:color="auto" w:fill="FFFFFF" w:themeFill="background1"/>
            <w:noWrap/>
            <w:vAlign w:val="bottom"/>
            <w:hideMark/>
          </w:tcPr>
          <w:p w:rsidR="00CB4820" w:rsidRPr="00DD2E67" w:rsidRDefault="00CB4820" w:rsidP="00CB4820">
            <w:pPr>
              <w:bidi w:val="0"/>
              <w:spacing w:after="0" w:line="240" w:lineRule="auto"/>
              <w:jc w:val="center"/>
              <w:rPr>
                <w:rFonts w:asciiTheme="majorBidi" w:eastAsia="Times New Roman" w:hAnsiTheme="majorBidi" w:cstheme="majorBidi"/>
              </w:rPr>
            </w:pPr>
          </w:p>
        </w:tc>
        <w:tc>
          <w:tcPr>
            <w:tcW w:w="1220" w:type="dxa"/>
            <w:shd w:val="clear" w:color="auto" w:fill="FFFFFF" w:themeFill="background1"/>
            <w:noWrap/>
            <w:vAlign w:val="bottom"/>
            <w:hideMark/>
          </w:tcPr>
          <w:p w:rsidR="00CB4820" w:rsidRPr="00DD2E67" w:rsidRDefault="00CB4820" w:rsidP="00CB4820">
            <w:pPr>
              <w:bidi w:val="0"/>
              <w:spacing w:after="0" w:line="240" w:lineRule="auto"/>
              <w:jc w:val="center"/>
              <w:rPr>
                <w:rFonts w:asciiTheme="majorBidi" w:eastAsia="Times New Roman" w:hAnsiTheme="majorBidi" w:cstheme="majorBidi"/>
              </w:rPr>
            </w:pPr>
          </w:p>
        </w:tc>
        <w:tc>
          <w:tcPr>
            <w:tcW w:w="1220" w:type="dxa"/>
            <w:shd w:val="clear" w:color="auto" w:fill="FFFFFF" w:themeFill="background1"/>
            <w:noWrap/>
            <w:vAlign w:val="bottom"/>
            <w:hideMark/>
          </w:tcPr>
          <w:p w:rsidR="00CB4820" w:rsidRPr="00DD2E67" w:rsidRDefault="00CB4820" w:rsidP="00CB4820">
            <w:pPr>
              <w:bidi w:val="0"/>
              <w:spacing w:after="0" w:line="240" w:lineRule="auto"/>
              <w:jc w:val="center"/>
              <w:rPr>
                <w:rFonts w:asciiTheme="majorBidi" w:eastAsia="Times New Roman" w:hAnsiTheme="majorBidi" w:cstheme="majorBidi"/>
              </w:rPr>
            </w:pPr>
            <w:r w:rsidRPr="00DD2E67">
              <w:rPr>
                <w:rFonts w:asciiTheme="majorBidi" w:eastAsia="Times New Roman" w:hAnsiTheme="majorBidi" w:cstheme="majorBidi"/>
              </w:rPr>
              <w:t>10</w:t>
            </w:r>
          </w:p>
        </w:tc>
        <w:tc>
          <w:tcPr>
            <w:tcW w:w="1220" w:type="dxa"/>
            <w:shd w:val="clear" w:color="auto" w:fill="FFFFFF" w:themeFill="background1"/>
            <w:noWrap/>
            <w:vAlign w:val="bottom"/>
            <w:hideMark/>
          </w:tcPr>
          <w:p w:rsidR="00CB4820" w:rsidRPr="00DD2E67" w:rsidRDefault="00CB4820" w:rsidP="00CB4820">
            <w:pPr>
              <w:bidi w:val="0"/>
              <w:spacing w:after="0" w:line="240" w:lineRule="auto"/>
              <w:jc w:val="center"/>
              <w:rPr>
                <w:rFonts w:asciiTheme="majorBidi" w:eastAsia="Times New Roman" w:hAnsiTheme="majorBidi" w:cstheme="majorBidi"/>
              </w:rPr>
            </w:pPr>
          </w:p>
        </w:tc>
        <w:tc>
          <w:tcPr>
            <w:tcW w:w="1220" w:type="dxa"/>
            <w:shd w:val="clear" w:color="auto" w:fill="FFFFFF" w:themeFill="background1"/>
            <w:noWrap/>
            <w:vAlign w:val="bottom"/>
            <w:hideMark/>
          </w:tcPr>
          <w:p w:rsidR="00CB4820" w:rsidRPr="00DD2E67" w:rsidRDefault="00CB4820" w:rsidP="00CB4820">
            <w:pPr>
              <w:bidi w:val="0"/>
              <w:spacing w:after="0" w:line="240" w:lineRule="auto"/>
              <w:jc w:val="center"/>
              <w:rPr>
                <w:rFonts w:asciiTheme="majorBidi" w:eastAsia="Times New Roman" w:hAnsiTheme="majorBidi" w:cstheme="majorBidi"/>
              </w:rPr>
            </w:pPr>
            <w:r w:rsidRPr="00DD2E67">
              <w:rPr>
                <w:rFonts w:asciiTheme="majorBidi" w:eastAsia="Times New Roman" w:hAnsiTheme="majorBidi" w:cstheme="majorBidi"/>
              </w:rPr>
              <w:t>20</w:t>
            </w:r>
            <w:r w:rsidR="005768DF">
              <w:rPr>
                <w:rFonts w:asciiTheme="majorBidi" w:eastAsia="Times New Roman" w:hAnsiTheme="majorBidi" w:cstheme="majorBidi"/>
              </w:rPr>
              <w:t>mL</w:t>
            </w:r>
          </w:p>
        </w:tc>
      </w:tr>
    </w:tbl>
    <w:p w:rsidR="00CB4820" w:rsidRPr="00BD6C13" w:rsidRDefault="00CB4820" w:rsidP="00CB4820">
      <w:pPr>
        <w:bidi w:val="0"/>
        <w:jc w:val="center"/>
        <w:rPr>
          <w:rFonts w:asciiTheme="majorBidi" w:hAnsiTheme="majorBidi" w:cstheme="majorBidi"/>
          <w:sz w:val="24"/>
          <w:szCs w:val="24"/>
          <w:lang w:bidi="ar-JO"/>
        </w:rPr>
      </w:pPr>
    </w:p>
    <w:p w:rsidR="002D208C" w:rsidRPr="00BD6C13" w:rsidRDefault="00037D30" w:rsidP="002D208C">
      <w:pPr>
        <w:bidi w:val="0"/>
        <w:rPr>
          <w:rFonts w:asciiTheme="majorBidi" w:hAnsiTheme="majorBidi" w:cstheme="majorBidi"/>
          <w:sz w:val="24"/>
          <w:szCs w:val="24"/>
          <w:lang w:bidi="ar-JO"/>
        </w:rPr>
      </w:pPr>
      <w:r>
        <w:rPr>
          <w:rFonts w:asciiTheme="majorBidi" w:hAnsiTheme="majorBidi" w:cstheme="majorBidi"/>
          <w:sz w:val="24"/>
          <w:szCs w:val="24"/>
          <w:lang w:bidi="ar-JO"/>
        </w:rPr>
        <w:t>As shown in t</w:t>
      </w:r>
      <w:r w:rsidR="002D208C" w:rsidRPr="00BD6C13">
        <w:rPr>
          <w:rFonts w:asciiTheme="majorBidi" w:hAnsiTheme="majorBidi" w:cstheme="majorBidi"/>
          <w:sz w:val="24"/>
          <w:szCs w:val="24"/>
          <w:lang w:bidi="ar-JO"/>
        </w:rPr>
        <w:t>able (6.8)</w:t>
      </w:r>
      <w:r>
        <w:rPr>
          <w:rFonts w:asciiTheme="majorBidi" w:hAnsiTheme="majorBidi" w:cstheme="majorBidi"/>
          <w:sz w:val="24"/>
          <w:szCs w:val="24"/>
          <w:lang w:bidi="ar-JO"/>
        </w:rPr>
        <w:t>,</w:t>
      </w:r>
      <w:r w:rsidR="002D208C" w:rsidRPr="00BD6C13">
        <w:rPr>
          <w:rFonts w:asciiTheme="majorBidi" w:hAnsiTheme="majorBidi" w:cstheme="majorBidi"/>
          <w:sz w:val="24"/>
          <w:szCs w:val="24"/>
          <w:lang w:bidi="ar-JO"/>
        </w:rPr>
        <w:t xml:space="preserve"> the numbers below each trial represents the amount of aqueous layer after every extraction step.</w:t>
      </w:r>
    </w:p>
    <w:p w:rsidR="00E06BAD" w:rsidRDefault="00E06BAD" w:rsidP="00E06BAD">
      <w:pPr>
        <w:bidi w:val="0"/>
        <w:rPr>
          <w:lang w:bidi="ar-JO"/>
        </w:rPr>
      </w:pPr>
    </w:p>
    <w:p w:rsidR="00E06BAD" w:rsidRDefault="00E06BAD" w:rsidP="00E06BAD">
      <w:pPr>
        <w:bidi w:val="0"/>
        <w:rPr>
          <w:lang w:bidi="ar-JO"/>
        </w:rPr>
      </w:pPr>
    </w:p>
    <w:p w:rsidR="00E06BAD" w:rsidRDefault="00E06BAD" w:rsidP="00E06BAD">
      <w:pPr>
        <w:bidi w:val="0"/>
        <w:rPr>
          <w:lang w:bidi="ar-JO"/>
        </w:rPr>
      </w:pPr>
    </w:p>
    <w:p w:rsidR="00E06BAD" w:rsidRDefault="00E06BAD" w:rsidP="00E06BAD">
      <w:pPr>
        <w:bidi w:val="0"/>
        <w:rPr>
          <w:lang w:bidi="ar-JO"/>
        </w:rPr>
      </w:pPr>
    </w:p>
    <w:p w:rsidR="00E06BAD" w:rsidRDefault="00E06BAD" w:rsidP="00E06BAD">
      <w:pPr>
        <w:bidi w:val="0"/>
        <w:rPr>
          <w:lang w:bidi="ar-JO"/>
        </w:rPr>
      </w:pPr>
    </w:p>
    <w:p w:rsidR="00E06BAD" w:rsidRDefault="00E06BAD" w:rsidP="00E06BAD">
      <w:pPr>
        <w:bidi w:val="0"/>
        <w:rPr>
          <w:lang w:bidi="ar-JO"/>
        </w:rPr>
      </w:pPr>
    </w:p>
    <w:p w:rsidR="00E06BAD" w:rsidRDefault="00E06BAD" w:rsidP="00E06BAD">
      <w:pPr>
        <w:bidi w:val="0"/>
        <w:rPr>
          <w:lang w:bidi="ar-JO"/>
        </w:rPr>
      </w:pPr>
    </w:p>
    <w:p w:rsidR="002E0CD2" w:rsidRDefault="002E0CD2" w:rsidP="002E0CD2">
      <w:pPr>
        <w:bidi w:val="0"/>
        <w:jc w:val="center"/>
        <w:rPr>
          <w:lang w:bidi="ar-JO"/>
        </w:rPr>
      </w:pPr>
    </w:p>
    <w:p w:rsidR="000361A5" w:rsidRPr="00FA5F10" w:rsidRDefault="002E0CD2" w:rsidP="000361A5">
      <w:pPr>
        <w:bidi w:val="0"/>
        <w:jc w:val="center"/>
        <w:rPr>
          <w:rFonts w:ascii="Times New Roman" w:eastAsia="Times New Roman" w:hAnsi="Times New Roman" w:cs="Times New Roman"/>
          <w:snapToGrid w:val="0"/>
          <w:color w:val="000000"/>
          <w:w w:val="0"/>
          <w:sz w:val="0"/>
          <w:szCs w:val="0"/>
          <w:u w:color="000000"/>
          <w:bdr w:val="none" w:sz="0" w:space="0" w:color="000000"/>
          <w:shd w:val="clear" w:color="000000" w:fill="000000"/>
        </w:rPr>
      </w:pPr>
      <w:r>
        <w:rPr>
          <w:noProof/>
        </w:rPr>
        <w:lastRenderedPageBreak/>
        <w:drawing>
          <wp:inline distT="0" distB="0" distL="0" distR="0">
            <wp:extent cx="1664494" cy="2219325"/>
            <wp:effectExtent l="19050" t="0" r="0" b="9525"/>
            <wp:docPr id="31" name="صورة 22" descr="C:\Users\INSPIRON\Desktop\mohammad jam3a\acetonnitrile methanol\graduation project 2\1\seperator funnel\12309127_10206151934690832_1674201049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INSPIRON\Desktop\mohammad jam3a\acetonnitrile methanol\graduation project 2\1\seperator funnel\12309127_10206151934690832_1674201049_n.jpg"/>
                    <pic:cNvPicPr>
                      <a:picLocks noChangeAspect="1" noChangeArrowheads="1"/>
                    </pic:cNvPicPr>
                  </pic:nvPicPr>
                  <pic:blipFill>
                    <a:blip r:embed="rId38"/>
                    <a:srcRect/>
                    <a:stretch>
                      <a:fillRect/>
                    </a:stretch>
                  </pic:blipFill>
                  <pic:spPr bwMode="auto">
                    <a:xfrm>
                      <a:off x="0" y="0"/>
                      <a:ext cx="1664494" cy="2219325"/>
                    </a:xfrm>
                    <a:prstGeom prst="rect">
                      <a:avLst/>
                    </a:prstGeom>
                    <a:noFill/>
                    <a:ln w="9525">
                      <a:noFill/>
                      <a:miter lim="800000"/>
                      <a:headEnd/>
                      <a:tailEnd/>
                    </a:ln>
                  </pic:spPr>
                </pic:pic>
              </a:graphicData>
            </a:graphic>
          </wp:inline>
        </w:drawing>
      </w:r>
      <w:r w:rsidRPr="002E0CD2">
        <w:rPr>
          <w:rFonts w:ascii="Times New Roman" w:eastAsia="Times New Roman" w:hAnsi="Times New Roman" w:cs="Times New Roman"/>
          <w:snapToGrid w:val="0"/>
          <w:color w:val="000000"/>
          <w:w w:val="0"/>
          <w:sz w:val="0"/>
          <w:szCs w:val="0"/>
          <w:u w:color="000000"/>
          <w:bdr w:val="none" w:sz="0" w:space="0" w:color="000000"/>
          <w:shd w:val="clear" w:color="000000" w:fill="000000"/>
        </w:rPr>
        <w:t xml:space="preserve"> </w:t>
      </w:r>
      <w:r>
        <w:rPr>
          <w:noProof/>
        </w:rPr>
        <w:drawing>
          <wp:inline distT="0" distB="0" distL="0" distR="0">
            <wp:extent cx="1671637" cy="2228850"/>
            <wp:effectExtent l="19050" t="0" r="4763" b="0"/>
            <wp:docPr id="32" name="صورة 23" descr="C:\Users\INSPIRON\Desktop\mohammad jam3a\acetonnitrile methanol\graduation project 2\1\seperator funnel\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INSPIRON\Desktop\mohammad jam3a\acetonnitrile methanol\graduation project 2\1\seperator funnel\1.jpg"/>
                    <pic:cNvPicPr>
                      <a:picLocks noChangeAspect="1" noChangeArrowheads="1"/>
                    </pic:cNvPicPr>
                  </pic:nvPicPr>
                  <pic:blipFill>
                    <a:blip r:embed="rId39"/>
                    <a:srcRect/>
                    <a:stretch>
                      <a:fillRect/>
                    </a:stretch>
                  </pic:blipFill>
                  <pic:spPr bwMode="auto">
                    <a:xfrm>
                      <a:off x="0" y="0"/>
                      <a:ext cx="1684846" cy="2246462"/>
                    </a:xfrm>
                    <a:prstGeom prst="rect">
                      <a:avLst/>
                    </a:prstGeom>
                    <a:noFill/>
                    <a:ln w="9525">
                      <a:noFill/>
                      <a:miter lim="800000"/>
                      <a:headEnd/>
                      <a:tailEnd/>
                    </a:ln>
                  </pic:spPr>
                </pic:pic>
              </a:graphicData>
            </a:graphic>
          </wp:inline>
        </w:drawing>
      </w:r>
      <w:r w:rsidR="000361A5">
        <w:rPr>
          <w:rFonts w:ascii="Times New Roman" w:eastAsia="Times New Roman" w:hAnsi="Times New Roman" w:cs="Times New Roman"/>
          <w:snapToGrid w:val="0"/>
          <w:color w:val="000000"/>
          <w:w w:val="0"/>
          <w:sz w:val="0"/>
          <w:szCs w:val="0"/>
          <w:u w:color="000000"/>
          <w:bdr w:val="none" w:sz="0" w:space="0" w:color="000000"/>
          <w:shd w:val="clear" w:color="000000" w:fill="000000"/>
        </w:rPr>
        <w:t>d</w:t>
      </w:r>
    </w:p>
    <w:p w:rsidR="00FA5F10" w:rsidRPr="00FA5F10" w:rsidRDefault="00FA5F10" w:rsidP="00FA5F10">
      <w:pPr>
        <w:bidi w:val="0"/>
        <w:jc w:val="center"/>
        <w:rPr>
          <w:rFonts w:ascii="Times New Roman" w:eastAsia="Times New Roman" w:hAnsi="Times New Roman" w:cs="Times New Roman"/>
          <w:snapToGrid w:val="0"/>
          <w:color w:val="000000"/>
          <w:w w:val="0"/>
          <w:sz w:val="0"/>
          <w:szCs w:val="0"/>
          <w:u w:color="000000"/>
          <w:bdr w:val="none" w:sz="0" w:space="0" w:color="000000"/>
          <w:shd w:val="clear" w:color="000000" w:fill="000000"/>
        </w:rPr>
      </w:pPr>
      <w:r>
        <w:rPr>
          <w:rFonts w:ascii="Times New Roman" w:eastAsia="Times New Roman" w:hAnsi="Times New Roman" w:cs="Times New Roman"/>
          <w:noProof/>
          <w:color w:val="000000"/>
          <w:w w:val="0"/>
          <w:sz w:val="0"/>
          <w:szCs w:val="0"/>
          <w:u w:color="000000"/>
          <w:bdr w:val="none" w:sz="0" w:space="0" w:color="000000"/>
          <w:shd w:val="clear" w:color="000000" w:fill="000000"/>
        </w:rPr>
        <w:drawing>
          <wp:inline distT="0" distB="0" distL="0" distR="0">
            <wp:extent cx="1647825" cy="1952625"/>
            <wp:effectExtent l="19050" t="0" r="9525" b="0"/>
            <wp:docPr id="34" name="صورة 25" descr="C:\Users\INSPIRON\Desktop\mohammad jam3a\acetonnitrile methanol\graduation project 2\1\seperator funnel\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INSPIRON\Desktop\mohammad jam3a\acetonnitrile methanol\graduation project 2\1\seperator funnel\2.jpg"/>
                    <pic:cNvPicPr>
                      <a:picLocks noChangeAspect="1" noChangeArrowheads="1"/>
                    </pic:cNvPicPr>
                  </pic:nvPicPr>
                  <pic:blipFill>
                    <a:blip r:embed="rId40" cstate="print"/>
                    <a:srcRect/>
                    <a:stretch>
                      <a:fillRect/>
                    </a:stretch>
                  </pic:blipFill>
                  <pic:spPr bwMode="auto">
                    <a:xfrm>
                      <a:off x="0" y="0"/>
                      <a:ext cx="1652554" cy="1958229"/>
                    </a:xfrm>
                    <a:prstGeom prst="rect">
                      <a:avLst/>
                    </a:prstGeom>
                    <a:noFill/>
                    <a:ln w="9525">
                      <a:noFill/>
                      <a:miter lim="800000"/>
                      <a:headEnd/>
                      <a:tailEnd/>
                    </a:ln>
                  </pic:spPr>
                </pic:pic>
              </a:graphicData>
            </a:graphic>
          </wp:inline>
        </w:drawing>
      </w:r>
      <w:r w:rsidRPr="00FA5F10">
        <w:rPr>
          <w:rFonts w:ascii="Times New Roman" w:eastAsia="Times New Roman" w:hAnsi="Times New Roman" w:cs="Times New Roman"/>
          <w:snapToGrid w:val="0"/>
          <w:color w:val="000000"/>
          <w:w w:val="0"/>
          <w:sz w:val="0"/>
          <w:szCs w:val="0"/>
          <w:u w:color="000000"/>
          <w:bdr w:val="none" w:sz="0" w:space="0" w:color="000000"/>
          <w:shd w:val="clear" w:color="000000" w:fill="000000"/>
        </w:rPr>
        <w:t xml:space="preserve"> </w:t>
      </w:r>
      <w:r>
        <w:rPr>
          <w:rFonts w:ascii="Times New Roman" w:eastAsia="Times New Roman" w:hAnsi="Times New Roman" w:cs="Times New Roman"/>
          <w:noProof/>
          <w:color w:val="000000"/>
          <w:w w:val="0"/>
          <w:sz w:val="0"/>
          <w:szCs w:val="0"/>
          <w:u w:color="000000"/>
          <w:bdr w:val="none" w:sz="0" w:space="0" w:color="000000"/>
          <w:shd w:val="clear" w:color="000000" w:fill="000000"/>
        </w:rPr>
        <w:drawing>
          <wp:inline distT="0" distB="0" distL="0" distR="0">
            <wp:extent cx="1666875" cy="1968500"/>
            <wp:effectExtent l="19050" t="0" r="9525" b="0"/>
            <wp:docPr id="35" name="صورة 26" descr="C:\Users\INSPIRON\Desktop\mohammad jam3a\acetonnitrile methanol\graduation project 2\1\seperator funnel\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INSPIRON\Desktop\mohammad jam3a\acetonnitrile methanol\graduation project 2\1\seperator funnel\3.jpg"/>
                    <pic:cNvPicPr>
                      <a:picLocks noChangeAspect="1" noChangeArrowheads="1"/>
                    </pic:cNvPicPr>
                  </pic:nvPicPr>
                  <pic:blipFill>
                    <a:blip r:embed="rId41"/>
                    <a:srcRect/>
                    <a:stretch>
                      <a:fillRect/>
                    </a:stretch>
                  </pic:blipFill>
                  <pic:spPr bwMode="auto">
                    <a:xfrm>
                      <a:off x="0" y="0"/>
                      <a:ext cx="1666875" cy="1968500"/>
                    </a:xfrm>
                    <a:prstGeom prst="rect">
                      <a:avLst/>
                    </a:prstGeom>
                    <a:noFill/>
                    <a:ln w="9525">
                      <a:noFill/>
                      <a:miter lim="800000"/>
                      <a:headEnd/>
                      <a:tailEnd/>
                    </a:ln>
                  </pic:spPr>
                </pic:pic>
              </a:graphicData>
            </a:graphic>
          </wp:inline>
        </w:drawing>
      </w:r>
    </w:p>
    <w:p w:rsidR="00FA5F10" w:rsidRPr="002E0CD2" w:rsidRDefault="00A26CB9" w:rsidP="00F606F4">
      <w:pPr>
        <w:bidi w:val="0"/>
        <w:jc w:val="center"/>
        <w:rPr>
          <w:rFonts w:asciiTheme="majorBidi" w:hAnsiTheme="majorBidi" w:cstheme="majorBidi"/>
          <w:lang w:bidi="ar-JO"/>
        </w:rPr>
      </w:pPr>
      <w:r>
        <w:rPr>
          <w:rFonts w:asciiTheme="majorBidi" w:hAnsiTheme="majorBidi" w:cstheme="majorBidi"/>
          <w:lang w:bidi="ar-JO"/>
        </w:rPr>
        <w:t>Figure(6</w:t>
      </w:r>
      <w:r w:rsidR="002E0CD2" w:rsidRPr="002E0CD2">
        <w:rPr>
          <w:rFonts w:asciiTheme="majorBidi" w:hAnsiTheme="majorBidi" w:cstheme="majorBidi"/>
          <w:lang w:bidi="ar-JO"/>
        </w:rPr>
        <w:t>.22)</w:t>
      </w:r>
      <w:r w:rsidR="00FA5F10">
        <w:rPr>
          <w:rFonts w:asciiTheme="majorBidi" w:hAnsiTheme="majorBidi" w:cstheme="majorBidi"/>
          <w:lang w:bidi="ar-JO"/>
        </w:rPr>
        <w:t>(a) and (b):</w:t>
      </w:r>
      <w:r w:rsidR="002E0CD2" w:rsidRPr="002E0CD2">
        <w:rPr>
          <w:rFonts w:asciiTheme="majorBidi" w:hAnsiTheme="majorBidi" w:cstheme="majorBidi"/>
          <w:lang w:bidi="ar-JO"/>
        </w:rPr>
        <w:t xml:space="preserve"> Extract</w:t>
      </w:r>
      <w:r w:rsidR="00A96A0B">
        <w:rPr>
          <w:rFonts w:asciiTheme="majorBidi" w:hAnsiTheme="majorBidi" w:cstheme="majorBidi"/>
          <w:lang w:bidi="ar-JO"/>
        </w:rPr>
        <w:t>ion using biodiesel by separating</w:t>
      </w:r>
      <w:r w:rsidR="002E0CD2" w:rsidRPr="002E0CD2">
        <w:rPr>
          <w:rFonts w:asciiTheme="majorBidi" w:hAnsiTheme="majorBidi" w:cstheme="majorBidi"/>
          <w:lang w:bidi="ar-JO"/>
        </w:rPr>
        <w:t xml:space="preserve"> funnel.</w:t>
      </w:r>
      <w:r w:rsidR="00F606F4">
        <w:rPr>
          <w:rFonts w:asciiTheme="majorBidi" w:hAnsiTheme="majorBidi" w:cstheme="majorBidi"/>
          <w:lang w:bidi="ar-JO"/>
        </w:rPr>
        <w:t xml:space="preserve">, </w:t>
      </w:r>
      <w:r w:rsidR="00FA5F10">
        <w:rPr>
          <w:rFonts w:asciiTheme="majorBidi" w:hAnsiTheme="majorBidi" w:cstheme="majorBidi"/>
          <w:lang w:bidi="ar-JO"/>
        </w:rPr>
        <w:t>(c) samples of pure and used biodiesel</w:t>
      </w:r>
      <w:r w:rsidR="00F606F4">
        <w:rPr>
          <w:rFonts w:asciiTheme="majorBidi" w:hAnsiTheme="majorBidi" w:cstheme="majorBidi"/>
          <w:lang w:bidi="ar-JO"/>
        </w:rPr>
        <w:t xml:space="preserve">, </w:t>
      </w:r>
      <w:r w:rsidR="00FA5F10">
        <w:rPr>
          <w:rFonts w:asciiTheme="majorBidi" w:hAnsiTheme="majorBidi" w:cstheme="majorBidi"/>
          <w:lang w:bidi="ar-JO"/>
        </w:rPr>
        <w:t xml:space="preserve">(d) water sample </w:t>
      </w:r>
      <w:r w:rsidR="00401E57">
        <w:rPr>
          <w:rFonts w:asciiTheme="majorBidi" w:hAnsiTheme="majorBidi" w:cstheme="majorBidi"/>
          <w:lang w:bidi="ar-JO"/>
        </w:rPr>
        <w:t>as a heavy phase produced from the extraction process</w:t>
      </w:r>
      <w:r w:rsidR="00A32FA0">
        <w:rPr>
          <w:rFonts w:asciiTheme="majorBidi" w:hAnsiTheme="majorBidi" w:cstheme="majorBidi"/>
          <w:lang w:bidi="ar-JO"/>
        </w:rPr>
        <w:t>.</w:t>
      </w:r>
    </w:p>
    <w:p w:rsidR="00CB4820" w:rsidRDefault="00CB4820" w:rsidP="002E0CD2">
      <w:pPr>
        <w:bidi w:val="0"/>
        <w:jc w:val="both"/>
        <w:rPr>
          <w:rFonts w:asciiTheme="majorBidi" w:hAnsiTheme="majorBidi" w:cstheme="majorBidi"/>
          <w:sz w:val="24"/>
          <w:szCs w:val="24"/>
          <w:lang w:bidi="ar-JO"/>
        </w:rPr>
      </w:pPr>
      <w:r w:rsidRPr="00045E1F">
        <w:rPr>
          <w:rFonts w:asciiTheme="majorBidi" w:hAnsiTheme="majorBidi" w:cstheme="majorBidi"/>
          <w:sz w:val="24"/>
          <w:szCs w:val="24"/>
          <w:lang w:bidi="ar-JO"/>
        </w:rPr>
        <w:t>According to the results on table (</w:t>
      </w:r>
      <w:r w:rsidR="008E66CA">
        <w:rPr>
          <w:rFonts w:asciiTheme="majorBidi" w:hAnsiTheme="majorBidi" w:cstheme="majorBidi"/>
          <w:sz w:val="24"/>
          <w:szCs w:val="24"/>
          <w:lang w:bidi="ar-JO"/>
        </w:rPr>
        <w:t>6</w:t>
      </w:r>
      <w:r w:rsidR="00045E1F">
        <w:rPr>
          <w:rFonts w:asciiTheme="majorBidi" w:hAnsiTheme="majorBidi" w:cstheme="majorBidi"/>
          <w:sz w:val="24"/>
          <w:szCs w:val="24"/>
          <w:lang w:bidi="ar-JO"/>
        </w:rPr>
        <w:t>.8</w:t>
      </w:r>
      <w:r w:rsidRPr="00045E1F">
        <w:rPr>
          <w:rFonts w:asciiTheme="majorBidi" w:hAnsiTheme="majorBidi" w:cstheme="majorBidi"/>
          <w:sz w:val="24"/>
          <w:szCs w:val="24"/>
          <w:lang w:bidi="ar-JO"/>
        </w:rPr>
        <w:t xml:space="preserve">), it was found that 20 </w:t>
      </w:r>
      <w:r w:rsidR="005768DF">
        <w:rPr>
          <w:rFonts w:asciiTheme="majorBidi" w:hAnsiTheme="majorBidi" w:cstheme="majorBidi"/>
          <w:sz w:val="24"/>
          <w:szCs w:val="24"/>
          <w:lang w:bidi="ar-JO"/>
        </w:rPr>
        <w:t>mL</w:t>
      </w:r>
      <w:r w:rsidRPr="00045E1F">
        <w:rPr>
          <w:rFonts w:asciiTheme="majorBidi" w:hAnsiTheme="majorBidi" w:cstheme="majorBidi"/>
          <w:sz w:val="24"/>
          <w:szCs w:val="24"/>
          <w:lang w:bidi="ar-JO"/>
        </w:rPr>
        <w:t xml:space="preserve"> of waste which contains 10</w:t>
      </w:r>
      <w:r w:rsidR="005768DF">
        <w:rPr>
          <w:rFonts w:asciiTheme="majorBidi" w:hAnsiTheme="majorBidi" w:cstheme="majorBidi"/>
          <w:sz w:val="24"/>
          <w:szCs w:val="24"/>
          <w:lang w:bidi="ar-JO"/>
        </w:rPr>
        <w:t>mL</w:t>
      </w:r>
      <w:r w:rsidRPr="00045E1F">
        <w:rPr>
          <w:rFonts w:asciiTheme="majorBidi" w:hAnsiTheme="majorBidi" w:cstheme="majorBidi"/>
          <w:sz w:val="24"/>
          <w:szCs w:val="24"/>
          <w:lang w:bidi="ar-JO"/>
        </w:rPr>
        <w:t xml:space="preserve"> water and 7.5 </w:t>
      </w:r>
      <w:r w:rsidR="005768DF">
        <w:rPr>
          <w:rFonts w:asciiTheme="majorBidi" w:hAnsiTheme="majorBidi" w:cstheme="majorBidi"/>
          <w:sz w:val="24"/>
          <w:szCs w:val="24"/>
          <w:lang w:bidi="ar-JO"/>
        </w:rPr>
        <w:t>mL</w:t>
      </w:r>
      <w:r w:rsidRPr="00045E1F">
        <w:rPr>
          <w:rFonts w:asciiTheme="majorBidi" w:hAnsiTheme="majorBidi" w:cstheme="majorBidi"/>
          <w:sz w:val="24"/>
          <w:szCs w:val="24"/>
          <w:lang w:bidi="ar-JO"/>
        </w:rPr>
        <w:t xml:space="preserve"> methanol and 2.5 </w:t>
      </w:r>
      <w:r w:rsidR="005768DF">
        <w:rPr>
          <w:rFonts w:asciiTheme="majorBidi" w:hAnsiTheme="majorBidi" w:cstheme="majorBidi"/>
          <w:sz w:val="24"/>
          <w:szCs w:val="24"/>
          <w:lang w:bidi="ar-JO"/>
        </w:rPr>
        <w:t>mL</w:t>
      </w:r>
      <w:r w:rsidRPr="00045E1F">
        <w:rPr>
          <w:rFonts w:asciiTheme="majorBidi" w:hAnsiTheme="majorBidi" w:cstheme="majorBidi"/>
          <w:sz w:val="24"/>
          <w:szCs w:val="24"/>
          <w:lang w:bidi="ar-JO"/>
        </w:rPr>
        <w:t xml:space="preserve"> acetonitrile, required about (180-220 </w:t>
      </w:r>
      <w:r w:rsidR="005768DF">
        <w:rPr>
          <w:rFonts w:asciiTheme="majorBidi" w:hAnsiTheme="majorBidi" w:cstheme="majorBidi"/>
          <w:sz w:val="24"/>
          <w:szCs w:val="24"/>
          <w:lang w:bidi="ar-JO"/>
        </w:rPr>
        <w:t>mL</w:t>
      </w:r>
      <w:r w:rsidRPr="00045E1F">
        <w:rPr>
          <w:rFonts w:asciiTheme="majorBidi" w:hAnsiTheme="majorBidi" w:cstheme="majorBidi"/>
          <w:sz w:val="24"/>
          <w:szCs w:val="24"/>
          <w:lang w:bidi="ar-JO"/>
        </w:rPr>
        <w:t xml:space="preserve"> ) of pure  biodiesel  with ratio of 1: (9-11).</w:t>
      </w:r>
    </w:p>
    <w:p w:rsidR="00A32FA0" w:rsidRDefault="00A32FA0" w:rsidP="00A32FA0">
      <w:pPr>
        <w:bidi w:val="0"/>
        <w:jc w:val="both"/>
        <w:rPr>
          <w:rFonts w:asciiTheme="majorBidi" w:hAnsiTheme="majorBidi" w:cstheme="majorBidi"/>
          <w:sz w:val="24"/>
          <w:szCs w:val="24"/>
          <w:lang w:bidi="ar-JO"/>
        </w:rPr>
      </w:pPr>
    </w:p>
    <w:p w:rsidR="008C05AD" w:rsidRDefault="008C05AD" w:rsidP="008C05AD">
      <w:pPr>
        <w:bidi w:val="0"/>
        <w:jc w:val="both"/>
        <w:rPr>
          <w:rFonts w:asciiTheme="majorBidi" w:hAnsiTheme="majorBidi" w:cstheme="majorBidi"/>
          <w:sz w:val="24"/>
          <w:szCs w:val="24"/>
          <w:lang w:bidi="ar-JO"/>
        </w:rPr>
      </w:pPr>
    </w:p>
    <w:p w:rsidR="008C05AD" w:rsidRDefault="008C05AD" w:rsidP="008C05AD">
      <w:pPr>
        <w:bidi w:val="0"/>
        <w:jc w:val="both"/>
        <w:rPr>
          <w:rFonts w:asciiTheme="majorBidi" w:hAnsiTheme="majorBidi" w:cstheme="majorBidi"/>
          <w:sz w:val="24"/>
          <w:szCs w:val="24"/>
          <w:lang w:bidi="ar-JO"/>
        </w:rPr>
      </w:pPr>
    </w:p>
    <w:p w:rsidR="008C05AD" w:rsidRDefault="008C05AD" w:rsidP="008C05AD">
      <w:pPr>
        <w:bidi w:val="0"/>
        <w:jc w:val="both"/>
        <w:rPr>
          <w:rFonts w:asciiTheme="majorBidi" w:hAnsiTheme="majorBidi" w:cstheme="majorBidi"/>
          <w:sz w:val="24"/>
          <w:szCs w:val="24"/>
          <w:lang w:bidi="ar-JO"/>
        </w:rPr>
      </w:pPr>
    </w:p>
    <w:p w:rsidR="008C05AD" w:rsidRDefault="008C05AD" w:rsidP="008C05AD">
      <w:pPr>
        <w:bidi w:val="0"/>
        <w:jc w:val="both"/>
        <w:rPr>
          <w:rFonts w:asciiTheme="majorBidi" w:hAnsiTheme="majorBidi" w:cstheme="majorBidi"/>
          <w:sz w:val="24"/>
          <w:szCs w:val="24"/>
          <w:lang w:bidi="ar-JO"/>
        </w:rPr>
      </w:pPr>
    </w:p>
    <w:p w:rsidR="008C05AD" w:rsidRDefault="008C05AD" w:rsidP="008C05AD">
      <w:pPr>
        <w:bidi w:val="0"/>
        <w:jc w:val="both"/>
        <w:rPr>
          <w:rFonts w:asciiTheme="majorBidi" w:hAnsiTheme="majorBidi" w:cstheme="majorBidi"/>
          <w:sz w:val="24"/>
          <w:szCs w:val="24"/>
          <w:lang w:bidi="ar-JO"/>
        </w:rPr>
      </w:pPr>
    </w:p>
    <w:p w:rsidR="008C05AD" w:rsidRDefault="008C05AD" w:rsidP="008C05AD">
      <w:pPr>
        <w:bidi w:val="0"/>
        <w:jc w:val="both"/>
        <w:rPr>
          <w:rFonts w:asciiTheme="majorBidi" w:hAnsiTheme="majorBidi" w:cstheme="majorBidi"/>
          <w:sz w:val="24"/>
          <w:szCs w:val="24"/>
          <w:lang w:bidi="ar-JO"/>
        </w:rPr>
      </w:pPr>
    </w:p>
    <w:p w:rsidR="008C05AD" w:rsidRDefault="008C05AD" w:rsidP="008C05AD">
      <w:pPr>
        <w:bidi w:val="0"/>
        <w:spacing w:line="360" w:lineRule="auto"/>
        <w:ind w:left="360"/>
        <w:jc w:val="both"/>
        <w:rPr>
          <w:rFonts w:asciiTheme="majorBidi" w:hAnsiTheme="majorBidi" w:cstheme="majorBidi"/>
          <w:sz w:val="24"/>
          <w:szCs w:val="24"/>
        </w:rPr>
      </w:pPr>
      <w:r>
        <w:rPr>
          <w:rFonts w:asciiTheme="majorBidi" w:hAnsiTheme="majorBidi" w:cstheme="majorBidi"/>
          <w:sz w:val="24"/>
          <w:szCs w:val="24"/>
        </w:rPr>
        <w:lastRenderedPageBreak/>
        <w:t>After</w:t>
      </w:r>
      <w:r w:rsidRPr="008C05AD">
        <w:rPr>
          <w:rFonts w:asciiTheme="majorBidi" w:hAnsiTheme="majorBidi" w:cstheme="majorBidi"/>
          <w:sz w:val="24"/>
          <w:szCs w:val="24"/>
        </w:rPr>
        <w:t xml:space="preserve"> extraction process for the waste and biodiesel using  separating funnels, which showed good results as mentioned before, the disadvantages were the need for high amount of biodiesel, and it was difficult to be used for industrial scale, so a continuous process was investigated by designing an extraction packed bed column which is countercurrent flow, in which acetonitrile and methanol was absorbed by biodiesel and goes out from the top of the column and the water separated easily in the bottom of the column.</w:t>
      </w:r>
    </w:p>
    <w:p w:rsidR="008C05AD" w:rsidRPr="002E0CD2" w:rsidRDefault="008C05AD" w:rsidP="008C05AD">
      <w:pPr>
        <w:pStyle w:val="a6"/>
        <w:spacing w:line="360" w:lineRule="auto"/>
        <w:jc w:val="both"/>
        <w:rPr>
          <w:rFonts w:asciiTheme="majorBidi" w:hAnsiTheme="majorBidi" w:cstheme="majorBidi"/>
          <w:sz w:val="24"/>
          <w:szCs w:val="24"/>
        </w:rPr>
      </w:pPr>
      <w:r w:rsidRPr="002E0CD2">
        <w:rPr>
          <w:rFonts w:asciiTheme="majorBidi" w:hAnsiTheme="majorBidi" w:cstheme="majorBidi"/>
          <w:sz w:val="24"/>
          <w:szCs w:val="24"/>
        </w:rPr>
        <w:t>In order to design a c</w:t>
      </w:r>
      <w:r>
        <w:rPr>
          <w:rFonts w:asciiTheme="majorBidi" w:hAnsiTheme="majorBidi" w:cstheme="majorBidi"/>
          <w:sz w:val="24"/>
          <w:szCs w:val="24"/>
        </w:rPr>
        <w:t>olumn, the design parameters were</w:t>
      </w:r>
      <w:r w:rsidRPr="002E0CD2">
        <w:rPr>
          <w:rFonts w:asciiTheme="majorBidi" w:hAnsiTheme="majorBidi" w:cstheme="majorBidi"/>
          <w:sz w:val="24"/>
          <w:szCs w:val="24"/>
        </w:rPr>
        <w:t xml:space="preserve"> investigated. Because of the paucity of information in the </w:t>
      </w:r>
      <w:r>
        <w:rPr>
          <w:rFonts w:asciiTheme="majorBidi" w:hAnsiTheme="majorBidi" w:cstheme="majorBidi"/>
          <w:sz w:val="24"/>
          <w:szCs w:val="24"/>
        </w:rPr>
        <w:t xml:space="preserve">literature, fixed parameters (diameter, height, packing diameter) were used to find the relationship </w:t>
      </w:r>
      <w:r w:rsidRPr="002E0CD2">
        <w:rPr>
          <w:rFonts w:asciiTheme="majorBidi" w:hAnsiTheme="majorBidi" w:cstheme="majorBidi"/>
          <w:sz w:val="24"/>
          <w:szCs w:val="24"/>
        </w:rPr>
        <w:t xml:space="preserve">between these parameters and the flow rates of biodiesel and waste . </w:t>
      </w:r>
    </w:p>
    <w:p w:rsidR="00A32FA0" w:rsidRDefault="00A32FA0" w:rsidP="00A32FA0">
      <w:pPr>
        <w:bidi w:val="0"/>
        <w:jc w:val="both"/>
        <w:rPr>
          <w:rFonts w:asciiTheme="majorBidi" w:hAnsiTheme="majorBidi" w:cstheme="majorBidi"/>
          <w:sz w:val="24"/>
          <w:szCs w:val="24"/>
          <w:lang w:bidi="ar-JO"/>
        </w:rPr>
      </w:pPr>
    </w:p>
    <w:p w:rsidR="00A32FA0" w:rsidRDefault="00A32FA0" w:rsidP="00A32FA0">
      <w:pPr>
        <w:bidi w:val="0"/>
        <w:jc w:val="both"/>
        <w:rPr>
          <w:rFonts w:asciiTheme="majorBidi" w:hAnsiTheme="majorBidi" w:cstheme="majorBidi"/>
          <w:sz w:val="24"/>
          <w:szCs w:val="24"/>
          <w:lang w:bidi="ar-JO"/>
        </w:rPr>
      </w:pPr>
    </w:p>
    <w:p w:rsidR="00A32FA0" w:rsidRDefault="00A32FA0" w:rsidP="00A32FA0">
      <w:pPr>
        <w:bidi w:val="0"/>
        <w:jc w:val="both"/>
        <w:rPr>
          <w:rFonts w:asciiTheme="majorBidi" w:hAnsiTheme="majorBidi" w:cstheme="majorBidi"/>
          <w:sz w:val="24"/>
          <w:szCs w:val="24"/>
          <w:lang w:bidi="ar-JO"/>
        </w:rPr>
      </w:pPr>
    </w:p>
    <w:p w:rsidR="00CB4820" w:rsidRPr="00041C8E" w:rsidRDefault="00CB4820" w:rsidP="00CB4820">
      <w:pPr>
        <w:jc w:val="center"/>
        <w:rPr>
          <w:rFonts w:asciiTheme="majorBidi" w:hAnsiTheme="majorBidi" w:cstheme="majorBidi"/>
          <w:sz w:val="24"/>
          <w:szCs w:val="24"/>
        </w:rPr>
      </w:pPr>
      <w:r w:rsidRPr="008A7116">
        <w:rPr>
          <w:rFonts w:asciiTheme="majorBidi" w:hAnsiTheme="majorBidi" w:cstheme="majorBidi"/>
          <w:sz w:val="24"/>
          <w:szCs w:val="24"/>
        </w:rPr>
        <w:t>Table (</w:t>
      </w:r>
      <w:r w:rsidR="008E66CA">
        <w:rPr>
          <w:rFonts w:asciiTheme="majorBidi" w:hAnsiTheme="majorBidi" w:cstheme="majorBidi"/>
          <w:sz w:val="24"/>
          <w:szCs w:val="24"/>
        </w:rPr>
        <w:t>6</w:t>
      </w:r>
      <w:r w:rsidR="002E0CD2">
        <w:rPr>
          <w:rFonts w:asciiTheme="majorBidi" w:hAnsiTheme="majorBidi" w:cstheme="majorBidi"/>
          <w:sz w:val="24"/>
          <w:szCs w:val="24"/>
        </w:rPr>
        <w:t>.9</w:t>
      </w:r>
      <w:r w:rsidR="00041C8E">
        <w:rPr>
          <w:rFonts w:asciiTheme="majorBidi" w:hAnsiTheme="majorBidi" w:cstheme="majorBidi"/>
          <w:sz w:val="24"/>
          <w:szCs w:val="24"/>
        </w:rPr>
        <w:t>): D</w:t>
      </w:r>
      <w:r w:rsidRPr="008A7116">
        <w:rPr>
          <w:rFonts w:asciiTheme="majorBidi" w:hAnsiTheme="majorBidi" w:cstheme="majorBidi"/>
          <w:sz w:val="24"/>
          <w:szCs w:val="24"/>
        </w:rPr>
        <w:t>esign parameter</w:t>
      </w:r>
      <w:r w:rsidR="00041C8E">
        <w:rPr>
          <w:rFonts w:asciiTheme="majorBidi" w:hAnsiTheme="majorBidi" w:cstheme="majorBidi"/>
          <w:sz w:val="24"/>
          <w:szCs w:val="24"/>
        </w:rPr>
        <w:t>s</w:t>
      </w:r>
      <w:r w:rsidRPr="008A7116">
        <w:rPr>
          <w:rFonts w:asciiTheme="majorBidi" w:hAnsiTheme="majorBidi" w:cstheme="majorBidi"/>
          <w:sz w:val="24"/>
          <w:szCs w:val="24"/>
        </w:rPr>
        <w:t xml:space="preserve"> of the extraction column  </w:t>
      </w:r>
      <w:r w:rsidRPr="008A7116">
        <w:t xml:space="preserve">     </w:t>
      </w:r>
    </w:p>
    <w:tbl>
      <w:tblPr>
        <w:tblStyle w:val="-4"/>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shd w:val="clear" w:color="auto" w:fill="FFFFFF" w:themeFill="background1"/>
        <w:tblLook w:val="04A0"/>
      </w:tblPr>
      <w:tblGrid>
        <w:gridCol w:w="4788"/>
        <w:gridCol w:w="4788"/>
      </w:tblGrid>
      <w:tr w:rsidR="00CB4820" w:rsidRPr="00041C8E" w:rsidTr="005F2DCF">
        <w:trPr>
          <w:cnfStyle w:val="100000000000"/>
        </w:trPr>
        <w:tc>
          <w:tcPr>
            <w:cnfStyle w:val="001000000000"/>
            <w:tcW w:w="4788" w:type="dxa"/>
            <w:tcBorders>
              <w:top w:val="none" w:sz="0" w:space="0" w:color="auto"/>
              <w:left w:val="none" w:sz="0" w:space="0" w:color="auto"/>
              <w:bottom w:val="none" w:sz="0" w:space="0" w:color="auto"/>
              <w:right w:val="none" w:sz="0" w:space="0" w:color="auto"/>
            </w:tcBorders>
            <w:shd w:val="clear" w:color="auto" w:fill="FFFFFF" w:themeFill="background1"/>
          </w:tcPr>
          <w:p w:rsidR="00CB4820" w:rsidRPr="00041C8E" w:rsidRDefault="00CB4820" w:rsidP="00CB4820">
            <w:pPr>
              <w:pStyle w:val="a6"/>
              <w:ind w:left="0"/>
              <w:rPr>
                <w:rFonts w:asciiTheme="majorBidi" w:hAnsiTheme="majorBidi" w:cstheme="majorBidi"/>
                <w:color w:val="auto"/>
              </w:rPr>
            </w:pPr>
            <w:r w:rsidRPr="00041C8E">
              <w:rPr>
                <w:rFonts w:asciiTheme="majorBidi" w:hAnsiTheme="majorBidi" w:cstheme="majorBidi"/>
                <w:color w:val="auto"/>
              </w:rPr>
              <w:t>Parameter</w:t>
            </w:r>
          </w:p>
        </w:tc>
        <w:tc>
          <w:tcPr>
            <w:tcW w:w="4788" w:type="dxa"/>
            <w:tcBorders>
              <w:top w:val="none" w:sz="0" w:space="0" w:color="auto"/>
              <w:left w:val="none" w:sz="0" w:space="0" w:color="auto"/>
              <w:bottom w:val="none" w:sz="0" w:space="0" w:color="auto"/>
              <w:right w:val="none" w:sz="0" w:space="0" w:color="auto"/>
            </w:tcBorders>
            <w:shd w:val="clear" w:color="auto" w:fill="FFFFFF" w:themeFill="background1"/>
          </w:tcPr>
          <w:p w:rsidR="00CB4820" w:rsidRPr="00041C8E" w:rsidRDefault="00CB4820" w:rsidP="00CB4820">
            <w:pPr>
              <w:pStyle w:val="a6"/>
              <w:ind w:left="0"/>
              <w:cnfStyle w:val="100000000000"/>
              <w:rPr>
                <w:rFonts w:asciiTheme="majorBidi" w:hAnsiTheme="majorBidi" w:cstheme="majorBidi"/>
                <w:color w:val="auto"/>
              </w:rPr>
            </w:pPr>
            <w:r w:rsidRPr="00041C8E">
              <w:rPr>
                <w:rFonts w:asciiTheme="majorBidi" w:hAnsiTheme="majorBidi" w:cstheme="majorBidi"/>
                <w:color w:val="auto"/>
              </w:rPr>
              <w:t xml:space="preserve">Value </w:t>
            </w:r>
          </w:p>
        </w:tc>
      </w:tr>
      <w:tr w:rsidR="00CB4820" w:rsidRPr="00041C8E" w:rsidTr="005F2DCF">
        <w:trPr>
          <w:cnfStyle w:val="000000100000"/>
        </w:trPr>
        <w:tc>
          <w:tcPr>
            <w:cnfStyle w:val="001000000000"/>
            <w:tcW w:w="4788" w:type="dxa"/>
            <w:tcBorders>
              <w:left w:val="none" w:sz="0" w:space="0" w:color="auto"/>
              <w:right w:val="none" w:sz="0" w:space="0" w:color="auto"/>
            </w:tcBorders>
            <w:shd w:val="clear" w:color="auto" w:fill="FFFFFF" w:themeFill="background1"/>
          </w:tcPr>
          <w:p w:rsidR="00CB4820" w:rsidRPr="00041C8E" w:rsidRDefault="00CB4820" w:rsidP="00CB4820">
            <w:pPr>
              <w:pStyle w:val="a6"/>
              <w:ind w:left="0"/>
              <w:rPr>
                <w:rFonts w:asciiTheme="majorBidi" w:hAnsiTheme="majorBidi" w:cstheme="majorBidi"/>
                <w:color w:val="auto"/>
              </w:rPr>
            </w:pPr>
            <w:r w:rsidRPr="00041C8E">
              <w:rPr>
                <w:rFonts w:asciiTheme="majorBidi" w:hAnsiTheme="majorBidi" w:cstheme="majorBidi"/>
                <w:color w:val="auto"/>
              </w:rPr>
              <w:t>Inside Column diameter (cm)</w:t>
            </w:r>
          </w:p>
        </w:tc>
        <w:tc>
          <w:tcPr>
            <w:tcW w:w="4788" w:type="dxa"/>
            <w:tcBorders>
              <w:left w:val="none" w:sz="0" w:space="0" w:color="auto"/>
              <w:right w:val="none" w:sz="0" w:space="0" w:color="auto"/>
            </w:tcBorders>
            <w:shd w:val="clear" w:color="auto" w:fill="FFFFFF" w:themeFill="background1"/>
          </w:tcPr>
          <w:p w:rsidR="00CB4820" w:rsidRPr="00041C8E" w:rsidRDefault="00CB4820" w:rsidP="00CB4820">
            <w:pPr>
              <w:pStyle w:val="a6"/>
              <w:ind w:left="0"/>
              <w:cnfStyle w:val="000000100000"/>
              <w:rPr>
                <w:rFonts w:asciiTheme="majorBidi" w:hAnsiTheme="majorBidi" w:cstheme="majorBidi"/>
                <w:color w:val="auto"/>
              </w:rPr>
            </w:pPr>
            <w:r w:rsidRPr="00041C8E">
              <w:rPr>
                <w:rFonts w:asciiTheme="majorBidi" w:hAnsiTheme="majorBidi" w:cstheme="majorBidi"/>
                <w:color w:val="auto"/>
              </w:rPr>
              <w:t xml:space="preserve">4 </w:t>
            </w:r>
          </w:p>
        </w:tc>
      </w:tr>
      <w:tr w:rsidR="00CB4820" w:rsidRPr="00041C8E" w:rsidTr="005F2DCF">
        <w:tc>
          <w:tcPr>
            <w:cnfStyle w:val="001000000000"/>
            <w:tcW w:w="4788" w:type="dxa"/>
            <w:shd w:val="clear" w:color="auto" w:fill="FFFFFF" w:themeFill="background1"/>
          </w:tcPr>
          <w:p w:rsidR="00CB4820" w:rsidRPr="00041C8E" w:rsidRDefault="00CB4820" w:rsidP="00CB4820">
            <w:pPr>
              <w:pStyle w:val="a6"/>
              <w:ind w:left="0"/>
              <w:rPr>
                <w:rFonts w:asciiTheme="majorBidi" w:hAnsiTheme="majorBidi" w:cstheme="majorBidi"/>
                <w:color w:val="auto"/>
              </w:rPr>
            </w:pPr>
            <w:r w:rsidRPr="00041C8E">
              <w:rPr>
                <w:rFonts w:asciiTheme="majorBidi" w:hAnsiTheme="majorBidi" w:cstheme="majorBidi"/>
                <w:color w:val="auto"/>
              </w:rPr>
              <w:t xml:space="preserve">Column Height (cm) </w:t>
            </w:r>
          </w:p>
        </w:tc>
        <w:tc>
          <w:tcPr>
            <w:tcW w:w="4788" w:type="dxa"/>
            <w:shd w:val="clear" w:color="auto" w:fill="FFFFFF" w:themeFill="background1"/>
          </w:tcPr>
          <w:p w:rsidR="00CB4820" w:rsidRPr="00041C8E" w:rsidRDefault="00CB4820" w:rsidP="00CB4820">
            <w:pPr>
              <w:pStyle w:val="a6"/>
              <w:ind w:left="0"/>
              <w:cnfStyle w:val="000000000000"/>
              <w:rPr>
                <w:rFonts w:asciiTheme="majorBidi" w:hAnsiTheme="majorBidi" w:cstheme="majorBidi"/>
                <w:color w:val="auto"/>
              </w:rPr>
            </w:pPr>
            <w:r w:rsidRPr="00041C8E">
              <w:rPr>
                <w:rFonts w:asciiTheme="majorBidi" w:hAnsiTheme="majorBidi" w:cstheme="majorBidi"/>
                <w:color w:val="auto"/>
              </w:rPr>
              <w:t>50</w:t>
            </w:r>
          </w:p>
        </w:tc>
      </w:tr>
      <w:tr w:rsidR="00CB4820" w:rsidRPr="00041C8E" w:rsidTr="008C05AD">
        <w:trPr>
          <w:cnfStyle w:val="000000100000"/>
        </w:trPr>
        <w:tc>
          <w:tcPr>
            <w:cnfStyle w:val="001000000000"/>
            <w:tcW w:w="4788" w:type="dxa"/>
            <w:tcBorders>
              <w:left w:val="none" w:sz="0" w:space="0" w:color="auto"/>
              <w:right w:val="none" w:sz="0" w:space="0" w:color="auto"/>
            </w:tcBorders>
            <w:shd w:val="clear" w:color="auto" w:fill="FFFFFF" w:themeFill="background1"/>
          </w:tcPr>
          <w:p w:rsidR="00CB4820" w:rsidRPr="00041C8E" w:rsidRDefault="00CB4820" w:rsidP="00CB4820">
            <w:pPr>
              <w:pStyle w:val="a6"/>
              <w:ind w:left="0"/>
              <w:rPr>
                <w:rFonts w:asciiTheme="majorBidi" w:hAnsiTheme="majorBidi" w:cstheme="majorBidi"/>
                <w:color w:val="auto"/>
              </w:rPr>
            </w:pPr>
            <w:r w:rsidRPr="00041C8E">
              <w:rPr>
                <w:rFonts w:asciiTheme="majorBidi" w:hAnsiTheme="majorBidi" w:cstheme="majorBidi"/>
                <w:color w:val="auto"/>
              </w:rPr>
              <w:t>Packing material type</w:t>
            </w:r>
          </w:p>
        </w:tc>
        <w:tc>
          <w:tcPr>
            <w:tcW w:w="4788" w:type="dxa"/>
            <w:tcBorders>
              <w:left w:val="none" w:sz="0" w:space="0" w:color="auto"/>
              <w:right w:val="none" w:sz="0" w:space="0" w:color="auto"/>
            </w:tcBorders>
            <w:shd w:val="clear" w:color="auto" w:fill="FFFFFF" w:themeFill="background1"/>
          </w:tcPr>
          <w:p w:rsidR="00CB4820" w:rsidRPr="00041C8E" w:rsidRDefault="00D34168" w:rsidP="00CB4820">
            <w:pPr>
              <w:pStyle w:val="a6"/>
              <w:ind w:left="0"/>
              <w:cnfStyle w:val="000000100000"/>
              <w:rPr>
                <w:rFonts w:asciiTheme="majorBidi" w:hAnsiTheme="majorBidi" w:cstheme="majorBidi"/>
                <w:color w:val="auto"/>
              </w:rPr>
            </w:pPr>
            <w:r>
              <w:rPr>
                <w:rFonts w:asciiTheme="majorBidi" w:hAnsiTheme="majorBidi" w:cstheme="majorBidi"/>
                <w:color w:val="auto"/>
              </w:rPr>
              <w:t>Raschig</w:t>
            </w:r>
            <w:r w:rsidR="00CB4820" w:rsidRPr="00041C8E">
              <w:rPr>
                <w:rFonts w:asciiTheme="majorBidi" w:hAnsiTheme="majorBidi" w:cstheme="majorBidi"/>
                <w:color w:val="auto"/>
              </w:rPr>
              <w:t xml:space="preserve"> ring</w:t>
            </w:r>
          </w:p>
        </w:tc>
      </w:tr>
      <w:tr w:rsidR="00CB4820" w:rsidRPr="00041C8E" w:rsidTr="005F2DCF">
        <w:tc>
          <w:tcPr>
            <w:cnfStyle w:val="001000000000"/>
            <w:tcW w:w="4788" w:type="dxa"/>
            <w:shd w:val="clear" w:color="auto" w:fill="FFFFFF" w:themeFill="background1"/>
          </w:tcPr>
          <w:p w:rsidR="00CB4820" w:rsidRPr="00041C8E" w:rsidRDefault="00CB4820" w:rsidP="00CB4820">
            <w:pPr>
              <w:pStyle w:val="a6"/>
              <w:ind w:left="0"/>
              <w:rPr>
                <w:rFonts w:asciiTheme="majorBidi" w:hAnsiTheme="majorBidi" w:cstheme="majorBidi"/>
                <w:color w:val="auto"/>
              </w:rPr>
            </w:pPr>
            <w:r w:rsidRPr="00041C8E">
              <w:rPr>
                <w:rFonts w:asciiTheme="majorBidi" w:hAnsiTheme="majorBidi" w:cstheme="majorBidi"/>
                <w:color w:val="auto"/>
              </w:rPr>
              <w:t xml:space="preserve">Packing Diameter(cm) </w:t>
            </w:r>
          </w:p>
        </w:tc>
        <w:tc>
          <w:tcPr>
            <w:tcW w:w="4788" w:type="dxa"/>
            <w:shd w:val="clear" w:color="auto" w:fill="FFFFFF" w:themeFill="background1"/>
          </w:tcPr>
          <w:p w:rsidR="00CB4820" w:rsidRPr="00041C8E" w:rsidRDefault="00CB4820" w:rsidP="00CB4820">
            <w:pPr>
              <w:pStyle w:val="a6"/>
              <w:ind w:left="0"/>
              <w:cnfStyle w:val="000000000000"/>
              <w:rPr>
                <w:rFonts w:asciiTheme="majorBidi" w:hAnsiTheme="majorBidi" w:cstheme="majorBidi"/>
                <w:color w:val="auto"/>
              </w:rPr>
            </w:pPr>
            <w:r w:rsidRPr="00041C8E">
              <w:rPr>
                <w:rFonts w:asciiTheme="majorBidi" w:hAnsiTheme="majorBidi" w:cstheme="majorBidi"/>
                <w:color w:val="auto"/>
              </w:rPr>
              <w:t>1</w:t>
            </w:r>
          </w:p>
        </w:tc>
      </w:tr>
    </w:tbl>
    <w:p w:rsidR="00CB4820" w:rsidRDefault="00CB4820" w:rsidP="00CB4820">
      <w:pPr>
        <w:pStyle w:val="a6"/>
      </w:pPr>
      <w:r>
        <w:rPr>
          <w:noProof/>
        </w:rPr>
        <w:lastRenderedPageBreak/>
        <w:drawing>
          <wp:inline distT="0" distB="0" distL="0" distR="0">
            <wp:extent cx="5105400" cy="4838700"/>
            <wp:effectExtent l="19050" t="0" r="0" b="0"/>
            <wp:docPr id="14" name="صورة 1" descr="C:\Users\INSPIRON\Desktop\ext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INSPIRON\Desktop\extr.JPG"/>
                    <pic:cNvPicPr>
                      <a:picLocks noChangeAspect="1" noChangeArrowheads="1"/>
                    </pic:cNvPicPr>
                  </pic:nvPicPr>
                  <pic:blipFill>
                    <a:blip r:embed="rId42"/>
                    <a:srcRect/>
                    <a:stretch>
                      <a:fillRect/>
                    </a:stretch>
                  </pic:blipFill>
                  <pic:spPr bwMode="auto">
                    <a:xfrm>
                      <a:off x="0" y="0"/>
                      <a:ext cx="5105400" cy="4838700"/>
                    </a:xfrm>
                    <a:prstGeom prst="rect">
                      <a:avLst/>
                    </a:prstGeom>
                    <a:noFill/>
                    <a:ln w="9525">
                      <a:noFill/>
                      <a:miter lim="800000"/>
                      <a:headEnd/>
                      <a:tailEnd/>
                    </a:ln>
                  </pic:spPr>
                </pic:pic>
              </a:graphicData>
            </a:graphic>
          </wp:inline>
        </w:drawing>
      </w:r>
    </w:p>
    <w:p w:rsidR="00CB4820" w:rsidRDefault="008E66CA" w:rsidP="00CB4820">
      <w:pPr>
        <w:pStyle w:val="a6"/>
        <w:jc w:val="center"/>
      </w:pPr>
      <w:r>
        <w:t>Figure (6</w:t>
      </w:r>
      <w:r w:rsidR="002E0CD2">
        <w:t>.23</w:t>
      </w:r>
      <w:r w:rsidR="00CB4820">
        <w:t xml:space="preserve">): </w:t>
      </w:r>
      <w:r w:rsidR="00CB4820">
        <w:rPr>
          <w:rFonts w:asciiTheme="majorBidi" w:hAnsiTheme="majorBidi" w:cstheme="majorBidi"/>
          <w:sz w:val="24"/>
          <w:szCs w:val="24"/>
        </w:rPr>
        <w:t>E</w:t>
      </w:r>
      <w:r w:rsidR="00CB4820" w:rsidRPr="008A7116">
        <w:rPr>
          <w:rFonts w:asciiTheme="majorBidi" w:hAnsiTheme="majorBidi" w:cstheme="majorBidi"/>
          <w:sz w:val="24"/>
          <w:szCs w:val="24"/>
        </w:rPr>
        <w:t>xtraction column</w:t>
      </w:r>
      <w:r w:rsidR="00CB4820">
        <w:rPr>
          <w:rFonts w:asciiTheme="majorBidi" w:hAnsiTheme="majorBidi" w:cstheme="majorBidi"/>
          <w:sz w:val="24"/>
          <w:szCs w:val="24"/>
        </w:rPr>
        <w:t xml:space="preserve"> </w:t>
      </w:r>
      <w:r w:rsidR="00CB4820" w:rsidRPr="008A7116">
        <w:rPr>
          <w:rFonts w:asciiTheme="majorBidi" w:hAnsiTheme="majorBidi" w:cstheme="majorBidi"/>
          <w:sz w:val="24"/>
          <w:szCs w:val="24"/>
        </w:rPr>
        <w:t>design parameter</w:t>
      </w:r>
      <w:r w:rsidR="00CB4820">
        <w:rPr>
          <w:rFonts w:asciiTheme="majorBidi" w:hAnsiTheme="majorBidi" w:cstheme="majorBidi"/>
          <w:sz w:val="24"/>
          <w:szCs w:val="24"/>
        </w:rPr>
        <w:t>s</w:t>
      </w:r>
    </w:p>
    <w:p w:rsidR="00CB4820" w:rsidRDefault="00CB4820" w:rsidP="00CB4820">
      <w:pPr>
        <w:pStyle w:val="a6"/>
      </w:pPr>
      <w:r>
        <w:t xml:space="preserve"> </w:t>
      </w:r>
    </w:p>
    <w:p w:rsidR="00CB4820" w:rsidRDefault="00CB4820" w:rsidP="002E0CD2">
      <w:pPr>
        <w:pStyle w:val="a6"/>
        <w:jc w:val="both"/>
        <w:rPr>
          <w:rFonts w:asciiTheme="majorBidi" w:hAnsiTheme="majorBidi" w:cstheme="majorBidi"/>
          <w:sz w:val="24"/>
          <w:szCs w:val="24"/>
        </w:rPr>
      </w:pPr>
      <w:r w:rsidRPr="002E0CD2">
        <w:rPr>
          <w:rFonts w:asciiTheme="majorBidi" w:hAnsiTheme="majorBidi" w:cstheme="majorBidi"/>
          <w:sz w:val="24"/>
          <w:szCs w:val="24"/>
        </w:rPr>
        <w:t>Th</w:t>
      </w:r>
      <w:r w:rsidR="004A4D04">
        <w:rPr>
          <w:rFonts w:asciiTheme="majorBidi" w:hAnsiTheme="majorBidi" w:cstheme="majorBidi"/>
          <w:sz w:val="24"/>
          <w:szCs w:val="24"/>
        </w:rPr>
        <w:t>e first experiment was operating</w:t>
      </w:r>
      <w:r w:rsidRPr="002E0CD2">
        <w:rPr>
          <w:rFonts w:asciiTheme="majorBidi" w:hAnsiTheme="majorBidi" w:cstheme="majorBidi"/>
          <w:sz w:val="24"/>
          <w:szCs w:val="24"/>
        </w:rPr>
        <w:t xml:space="preserve"> the system with flow rate ratios</w:t>
      </w:r>
      <w:r w:rsidR="004A4D04">
        <w:rPr>
          <w:rFonts w:asciiTheme="majorBidi" w:hAnsiTheme="majorBidi" w:cstheme="majorBidi"/>
          <w:sz w:val="24"/>
          <w:szCs w:val="24"/>
        </w:rPr>
        <w:t xml:space="preserve">, which were obtained from </w:t>
      </w:r>
      <w:r w:rsidR="00A5442B">
        <w:rPr>
          <w:rFonts w:asciiTheme="majorBidi" w:hAnsiTheme="majorBidi" w:cstheme="majorBidi"/>
          <w:sz w:val="24"/>
          <w:szCs w:val="24"/>
        </w:rPr>
        <w:t>extraction using separating</w:t>
      </w:r>
      <w:r w:rsidRPr="002E0CD2">
        <w:rPr>
          <w:rFonts w:asciiTheme="majorBidi" w:hAnsiTheme="majorBidi" w:cstheme="majorBidi"/>
          <w:sz w:val="24"/>
          <w:szCs w:val="24"/>
        </w:rPr>
        <w:t xml:space="preserve"> funnel, the</w:t>
      </w:r>
      <w:r w:rsidR="00B4117F">
        <w:rPr>
          <w:rFonts w:asciiTheme="majorBidi" w:hAnsiTheme="majorBidi" w:cstheme="majorBidi"/>
          <w:sz w:val="24"/>
          <w:szCs w:val="24"/>
        </w:rPr>
        <w:t xml:space="preserve"> ratio which was obtained to extract 1 </w:t>
      </w:r>
      <w:r w:rsidR="005768DF">
        <w:rPr>
          <w:rFonts w:asciiTheme="majorBidi" w:hAnsiTheme="majorBidi" w:cstheme="majorBidi"/>
          <w:sz w:val="24"/>
          <w:szCs w:val="24"/>
        </w:rPr>
        <w:t>mL</w:t>
      </w:r>
      <w:r w:rsidR="00B4117F">
        <w:rPr>
          <w:rFonts w:asciiTheme="majorBidi" w:hAnsiTheme="majorBidi" w:cstheme="majorBidi"/>
          <w:sz w:val="24"/>
          <w:szCs w:val="24"/>
        </w:rPr>
        <w:t xml:space="preserve"> of waste solution was 10 </w:t>
      </w:r>
      <w:r w:rsidR="005768DF">
        <w:rPr>
          <w:rFonts w:asciiTheme="majorBidi" w:hAnsiTheme="majorBidi" w:cstheme="majorBidi"/>
          <w:sz w:val="24"/>
          <w:szCs w:val="24"/>
        </w:rPr>
        <w:t>mL</w:t>
      </w:r>
      <w:r w:rsidR="00B4117F">
        <w:rPr>
          <w:rFonts w:asciiTheme="majorBidi" w:hAnsiTheme="majorBidi" w:cstheme="majorBidi"/>
          <w:sz w:val="24"/>
          <w:szCs w:val="24"/>
        </w:rPr>
        <w:t xml:space="preserve"> of biodiesel</w:t>
      </w:r>
      <w:r w:rsidRPr="002E0CD2">
        <w:rPr>
          <w:rFonts w:asciiTheme="majorBidi" w:hAnsiTheme="majorBidi" w:cstheme="majorBidi"/>
          <w:sz w:val="24"/>
          <w:szCs w:val="24"/>
        </w:rPr>
        <w:t xml:space="preserve">. So 280 </w:t>
      </w:r>
      <w:r w:rsidR="005768DF">
        <w:rPr>
          <w:rFonts w:asciiTheme="majorBidi" w:hAnsiTheme="majorBidi" w:cstheme="majorBidi"/>
          <w:sz w:val="24"/>
          <w:szCs w:val="24"/>
        </w:rPr>
        <w:t>mL</w:t>
      </w:r>
      <w:r w:rsidRPr="002E0CD2">
        <w:rPr>
          <w:rFonts w:asciiTheme="majorBidi" w:hAnsiTheme="majorBidi" w:cstheme="majorBidi"/>
          <w:sz w:val="24"/>
          <w:szCs w:val="24"/>
        </w:rPr>
        <w:t xml:space="preserve"> waste solution was prepared, which con</w:t>
      </w:r>
      <w:r w:rsidR="001E5948">
        <w:rPr>
          <w:rFonts w:asciiTheme="majorBidi" w:hAnsiTheme="majorBidi" w:cstheme="majorBidi"/>
          <w:sz w:val="24"/>
          <w:szCs w:val="24"/>
        </w:rPr>
        <w:t xml:space="preserve">tain 50% water, 37.5% methanol </w:t>
      </w:r>
      <w:r w:rsidRPr="002E0CD2">
        <w:rPr>
          <w:rFonts w:asciiTheme="majorBidi" w:hAnsiTheme="majorBidi" w:cstheme="majorBidi"/>
          <w:sz w:val="24"/>
          <w:szCs w:val="24"/>
        </w:rPr>
        <w:t xml:space="preserve">and 12.5% acetonitrile in 1 </w:t>
      </w:r>
      <w:r w:rsidR="005768DF">
        <w:rPr>
          <w:rFonts w:asciiTheme="majorBidi" w:hAnsiTheme="majorBidi" w:cstheme="majorBidi"/>
          <w:sz w:val="24"/>
          <w:szCs w:val="24"/>
        </w:rPr>
        <w:t>mL</w:t>
      </w:r>
      <w:r w:rsidRPr="002E0CD2">
        <w:rPr>
          <w:rFonts w:asciiTheme="majorBidi" w:hAnsiTheme="majorBidi" w:cstheme="majorBidi"/>
          <w:sz w:val="24"/>
          <w:szCs w:val="24"/>
        </w:rPr>
        <w:t xml:space="preserve"> per second flow</w:t>
      </w:r>
      <w:r w:rsidR="009764E0">
        <w:rPr>
          <w:rFonts w:asciiTheme="majorBidi" w:hAnsiTheme="majorBidi" w:cstheme="majorBidi"/>
          <w:sz w:val="24"/>
          <w:szCs w:val="24"/>
        </w:rPr>
        <w:t>,</w:t>
      </w:r>
      <w:r w:rsidRPr="002E0CD2">
        <w:rPr>
          <w:rFonts w:asciiTheme="majorBidi" w:hAnsiTheme="majorBidi" w:cstheme="majorBidi"/>
          <w:sz w:val="24"/>
          <w:szCs w:val="24"/>
        </w:rPr>
        <w:t xml:space="preserve">  was extracted with biodiesel with a flow  equal to 10 </w:t>
      </w:r>
      <w:r w:rsidR="005768DF">
        <w:rPr>
          <w:rFonts w:asciiTheme="majorBidi" w:hAnsiTheme="majorBidi" w:cstheme="majorBidi"/>
          <w:sz w:val="24"/>
          <w:szCs w:val="24"/>
        </w:rPr>
        <w:t>mL</w:t>
      </w:r>
      <w:r w:rsidRPr="002E0CD2">
        <w:rPr>
          <w:rFonts w:asciiTheme="majorBidi" w:hAnsiTheme="majorBidi" w:cstheme="majorBidi"/>
          <w:sz w:val="24"/>
          <w:szCs w:val="24"/>
        </w:rPr>
        <w:t xml:space="preserve"> per second .</w:t>
      </w:r>
    </w:p>
    <w:p w:rsidR="009764E0" w:rsidRPr="002E0CD2" w:rsidRDefault="009764E0" w:rsidP="002E0CD2">
      <w:pPr>
        <w:pStyle w:val="a6"/>
        <w:jc w:val="both"/>
        <w:rPr>
          <w:rFonts w:asciiTheme="majorBidi" w:hAnsiTheme="majorBidi" w:cstheme="majorBidi"/>
          <w:sz w:val="24"/>
          <w:szCs w:val="24"/>
        </w:rPr>
      </w:pPr>
    </w:p>
    <w:p w:rsidR="00CB4820" w:rsidRDefault="00CB4820" w:rsidP="002E0CD2">
      <w:pPr>
        <w:pStyle w:val="a6"/>
        <w:jc w:val="both"/>
        <w:rPr>
          <w:rFonts w:asciiTheme="majorBidi" w:hAnsiTheme="majorBidi" w:cstheme="majorBidi"/>
          <w:sz w:val="24"/>
          <w:szCs w:val="24"/>
        </w:rPr>
      </w:pPr>
      <w:r w:rsidRPr="002E0CD2">
        <w:rPr>
          <w:rFonts w:asciiTheme="majorBidi" w:hAnsiTheme="majorBidi" w:cstheme="majorBidi"/>
          <w:sz w:val="24"/>
          <w:szCs w:val="24"/>
        </w:rPr>
        <w:t xml:space="preserve">The results show that 100 </w:t>
      </w:r>
      <w:r w:rsidR="005768DF">
        <w:rPr>
          <w:rFonts w:asciiTheme="majorBidi" w:hAnsiTheme="majorBidi" w:cstheme="majorBidi"/>
          <w:sz w:val="24"/>
          <w:szCs w:val="24"/>
        </w:rPr>
        <w:t>mL</w:t>
      </w:r>
      <w:r w:rsidRPr="002E0CD2">
        <w:rPr>
          <w:rFonts w:asciiTheme="majorBidi" w:hAnsiTheme="majorBidi" w:cstheme="majorBidi"/>
          <w:sz w:val="24"/>
          <w:szCs w:val="24"/>
        </w:rPr>
        <w:t xml:space="preserve"> of acetonitrile an</w:t>
      </w:r>
      <w:r w:rsidR="009764E0">
        <w:rPr>
          <w:rFonts w:asciiTheme="majorBidi" w:hAnsiTheme="majorBidi" w:cstheme="majorBidi"/>
          <w:sz w:val="24"/>
          <w:szCs w:val="24"/>
        </w:rPr>
        <w:t xml:space="preserve">d methanol was dissolved in </w:t>
      </w:r>
      <w:r w:rsidRPr="002E0CD2">
        <w:rPr>
          <w:rFonts w:asciiTheme="majorBidi" w:hAnsiTheme="majorBidi" w:cstheme="majorBidi"/>
          <w:sz w:val="24"/>
          <w:szCs w:val="24"/>
        </w:rPr>
        <w:t xml:space="preserve">biodiesel  and 40 </w:t>
      </w:r>
      <w:r w:rsidR="005768DF">
        <w:rPr>
          <w:rFonts w:asciiTheme="majorBidi" w:hAnsiTheme="majorBidi" w:cstheme="majorBidi"/>
          <w:sz w:val="24"/>
          <w:szCs w:val="24"/>
        </w:rPr>
        <w:t>mL</w:t>
      </w:r>
      <w:r w:rsidRPr="002E0CD2">
        <w:rPr>
          <w:rFonts w:asciiTheme="majorBidi" w:hAnsiTheme="majorBidi" w:cstheme="majorBidi"/>
          <w:sz w:val="24"/>
          <w:szCs w:val="24"/>
        </w:rPr>
        <w:t xml:space="preserve"> remain</w:t>
      </w:r>
      <w:r w:rsidR="009764E0">
        <w:rPr>
          <w:rFonts w:asciiTheme="majorBidi" w:hAnsiTheme="majorBidi" w:cstheme="majorBidi"/>
          <w:sz w:val="24"/>
          <w:szCs w:val="24"/>
        </w:rPr>
        <w:t>ed</w:t>
      </w:r>
      <w:r w:rsidRPr="002E0CD2">
        <w:rPr>
          <w:rFonts w:asciiTheme="majorBidi" w:hAnsiTheme="majorBidi" w:cstheme="majorBidi"/>
          <w:sz w:val="24"/>
          <w:szCs w:val="24"/>
        </w:rPr>
        <w:t xml:space="preserve"> in water.</w:t>
      </w:r>
    </w:p>
    <w:p w:rsidR="009764E0" w:rsidRPr="002E0CD2" w:rsidRDefault="009764E0" w:rsidP="002E0CD2">
      <w:pPr>
        <w:pStyle w:val="a6"/>
        <w:jc w:val="both"/>
        <w:rPr>
          <w:rFonts w:asciiTheme="majorBidi" w:hAnsiTheme="majorBidi" w:cstheme="majorBidi"/>
          <w:sz w:val="24"/>
          <w:szCs w:val="24"/>
        </w:rPr>
      </w:pPr>
    </w:p>
    <w:p w:rsidR="00CB4820" w:rsidRPr="002E0CD2" w:rsidRDefault="00CB4820" w:rsidP="002E0CD2">
      <w:pPr>
        <w:pStyle w:val="a6"/>
        <w:jc w:val="both"/>
        <w:rPr>
          <w:rFonts w:asciiTheme="majorBidi" w:hAnsiTheme="majorBidi" w:cstheme="majorBidi"/>
          <w:sz w:val="24"/>
          <w:szCs w:val="24"/>
        </w:rPr>
      </w:pPr>
      <w:r w:rsidRPr="002E0CD2">
        <w:rPr>
          <w:rFonts w:asciiTheme="majorBidi" w:hAnsiTheme="majorBidi" w:cstheme="majorBidi"/>
          <w:sz w:val="24"/>
          <w:szCs w:val="24"/>
        </w:rPr>
        <w:t>The probl</w:t>
      </w:r>
      <w:r w:rsidR="009764E0">
        <w:rPr>
          <w:rFonts w:asciiTheme="majorBidi" w:hAnsiTheme="majorBidi" w:cstheme="majorBidi"/>
          <w:sz w:val="24"/>
          <w:szCs w:val="24"/>
        </w:rPr>
        <w:t xml:space="preserve">em in this experiment was that </w:t>
      </w:r>
      <w:r w:rsidRPr="002E0CD2">
        <w:rPr>
          <w:rFonts w:asciiTheme="majorBidi" w:hAnsiTheme="majorBidi" w:cstheme="majorBidi"/>
          <w:sz w:val="24"/>
          <w:szCs w:val="24"/>
        </w:rPr>
        <w:t xml:space="preserve">there was two variable parameters to </w:t>
      </w:r>
      <w:r w:rsidR="009764E0">
        <w:rPr>
          <w:rFonts w:asciiTheme="majorBidi" w:hAnsiTheme="majorBidi" w:cstheme="majorBidi"/>
          <w:sz w:val="24"/>
          <w:szCs w:val="24"/>
        </w:rPr>
        <w:t xml:space="preserve">be </w:t>
      </w:r>
      <w:r w:rsidRPr="002E0CD2">
        <w:rPr>
          <w:rFonts w:asciiTheme="majorBidi" w:hAnsiTheme="majorBidi" w:cstheme="majorBidi"/>
          <w:sz w:val="24"/>
          <w:szCs w:val="24"/>
        </w:rPr>
        <w:t>control</w:t>
      </w:r>
      <w:r w:rsidR="009764E0">
        <w:rPr>
          <w:rFonts w:asciiTheme="majorBidi" w:hAnsiTheme="majorBidi" w:cstheme="majorBidi"/>
          <w:sz w:val="24"/>
          <w:szCs w:val="24"/>
        </w:rPr>
        <w:t>led</w:t>
      </w:r>
      <w:r w:rsidRPr="002E0CD2">
        <w:rPr>
          <w:rFonts w:asciiTheme="majorBidi" w:hAnsiTheme="majorBidi" w:cstheme="majorBidi"/>
          <w:sz w:val="24"/>
          <w:szCs w:val="24"/>
        </w:rPr>
        <w:t xml:space="preserve"> (flow rate of biodiesel , flow rate of waste )</w:t>
      </w:r>
      <w:r w:rsidR="00B01793">
        <w:rPr>
          <w:rFonts w:asciiTheme="majorBidi" w:hAnsiTheme="majorBidi" w:cstheme="majorBidi"/>
          <w:sz w:val="24"/>
          <w:szCs w:val="24"/>
        </w:rPr>
        <w:t xml:space="preserve">, and the </w:t>
      </w:r>
      <w:r w:rsidR="00A3590D">
        <w:rPr>
          <w:rFonts w:asciiTheme="majorBidi" w:hAnsiTheme="majorBidi" w:cstheme="majorBidi"/>
          <w:sz w:val="24"/>
          <w:szCs w:val="24"/>
        </w:rPr>
        <w:t>suggested solution was to fix</w:t>
      </w:r>
      <w:r w:rsidRPr="002E0CD2">
        <w:rPr>
          <w:rFonts w:asciiTheme="majorBidi" w:hAnsiTheme="majorBidi" w:cstheme="majorBidi"/>
          <w:sz w:val="24"/>
          <w:szCs w:val="24"/>
        </w:rPr>
        <w:t xml:space="preserve"> the flow rate of </w:t>
      </w:r>
      <w:r w:rsidR="00A3590D">
        <w:rPr>
          <w:rFonts w:asciiTheme="majorBidi" w:hAnsiTheme="majorBidi" w:cstheme="majorBidi"/>
          <w:sz w:val="24"/>
          <w:szCs w:val="24"/>
        </w:rPr>
        <w:t xml:space="preserve">the </w:t>
      </w:r>
      <w:r w:rsidRPr="002E0CD2">
        <w:rPr>
          <w:rFonts w:asciiTheme="majorBidi" w:hAnsiTheme="majorBidi" w:cstheme="majorBidi"/>
          <w:sz w:val="24"/>
          <w:szCs w:val="24"/>
        </w:rPr>
        <w:t>waste</w:t>
      </w:r>
      <w:r w:rsidR="00A3590D">
        <w:rPr>
          <w:rFonts w:asciiTheme="majorBidi" w:hAnsiTheme="majorBidi" w:cstheme="majorBidi"/>
          <w:sz w:val="24"/>
          <w:szCs w:val="24"/>
        </w:rPr>
        <w:t xml:space="preserve"> solution </w:t>
      </w:r>
      <w:r w:rsidR="00B01793">
        <w:rPr>
          <w:rFonts w:asciiTheme="majorBidi" w:hAnsiTheme="majorBidi" w:cstheme="majorBidi"/>
          <w:sz w:val="24"/>
          <w:szCs w:val="24"/>
        </w:rPr>
        <w:t>t</w:t>
      </w:r>
      <w:r w:rsidR="00A3590D">
        <w:rPr>
          <w:rFonts w:asciiTheme="majorBidi" w:hAnsiTheme="majorBidi" w:cstheme="majorBidi"/>
          <w:sz w:val="24"/>
          <w:szCs w:val="24"/>
        </w:rPr>
        <w:t>o a  minimum</w:t>
      </w:r>
      <w:r w:rsidRPr="002E0CD2">
        <w:rPr>
          <w:rFonts w:asciiTheme="majorBidi" w:hAnsiTheme="majorBidi" w:cstheme="majorBidi"/>
          <w:sz w:val="24"/>
          <w:szCs w:val="24"/>
        </w:rPr>
        <w:t xml:space="preserve"> value, and controlling  the flow rate of </w:t>
      </w:r>
      <w:r w:rsidR="00A3590D">
        <w:rPr>
          <w:rFonts w:asciiTheme="majorBidi" w:hAnsiTheme="majorBidi" w:cstheme="majorBidi"/>
          <w:sz w:val="24"/>
          <w:szCs w:val="24"/>
        </w:rPr>
        <w:t xml:space="preserve">the </w:t>
      </w:r>
      <w:r w:rsidRPr="002E0CD2">
        <w:rPr>
          <w:rFonts w:asciiTheme="majorBidi" w:hAnsiTheme="majorBidi" w:cstheme="majorBidi"/>
          <w:sz w:val="24"/>
          <w:szCs w:val="24"/>
        </w:rPr>
        <w:t xml:space="preserve">inlet biodiesel. </w:t>
      </w:r>
    </w:p>
    <w:p w:rsidR="00CB4820" w:rsidRPr="002E0CD2" w:rsidRDefault="00CB4820" w:rsidP="002E0CD2">
      <w:pPr>
        <w:pStyle w:val="a6"/>
        <w:jc w:val="both"/>
        <w:rPr>
          <w:rFonts w:asciiTheme="majorBidi" w:hAnsiTheme="majorBidi" w:cstheme="majorBidi"/>
          <w:sz w:val="24"/>
          <w:szCs w:val="24"/>
        </w:rPr>
      </w:pPr>
      <w:r w:rsidRPr="002E0CD2">
        <w:rPr>
          <w:rFonts w:asciiTheme="majorBidi" w:hAnsiTheme="majorBidi" w:cstheme="majorBidi"/>
          <w:sz w:val="24"/>
          <w:szCs w:val="24"/>
        </w:rPr>
        <w:t xml:space="preserve">  </w:t>
      </w:r>
    </w:p>
    <w:p w:rsidR="00CB4820" w:rsidRPr="00D503BB" w:rsidRDefault="0010296D" w:rsidP="002E0CD2">
      <w:pPr>
        <w:pStyle w:val="a6"/>
        <w:jc w:val="both"/>
        <w:rPr>
          <w:rFonts w:asciiTheme="majorBidi" w:hAnsiTheme="majorBidi" w:cstheme="majorBidi"/>
          <w:sz w:val="24"/>
          <w:szCs w:val="24"/>
        </w:rPr>
      </w:pPr>
      <w:r>
        <w:rPr>
          <w:rFonts w:asciiTheme="majorBidi" w:hAnsiTheme="majorBidi" w:cstheme="majorBidi"/>
          <w:sz w:val="24"/>
          <w:szCs w:val="24"/>
        </w:rPr>
        <w:lastRenderedPageBreak/>
        <w:t xml:space="preserve">The second experiment was operating the system with </w:t>
      </w:r>
      <w:r w:rsidR="00CB4820" w:rsidRPr="002E0CD2">
        <w:rPr>
          <w:rFonts w:asciiTheme="majorBidi" w:hAnsiTheme="majorBidi" w:cstheme="majorBidi"/>
          <w:sz w:val="24"/>
          <w:szCs w:val="24"/>
        </w:rPr>
        <w:t>biodiesel and pure wate</w:t>
      </w:r>
      <w:r>
        <w:rPr>
          <w:rFonts w:asciiTheme="majorBidi" w:hAnsiTheme="majorBidi" w:cstheme="majorBidi"/>
          <w:sz w:val="24"/>
          <w:szCs w:val="24"/>
        </w:rPr>
        <w:t>r. The pure water was entered</w:t>
      </w:r>
      <w:r w:rsidR="00CB4820" w:rsidRPr="002E0CD2">
        <w:rPr>
          <w:rFonts w:asciiTheme="majorBidi" w:hAnsiTheme="majorBidi" w:cstheme="majorBidi"/>
          <w:sz w:val="24"/>
          <w:szCs w:val="24"/>
        </w:rPr>
        <w:t xml:space="preserve"> the system with</w:t>
      </w:r>
      <w:r>
        <w:rPr>
          <w:rFonts w:asciiTheme="majorBidi" w:hAnsiTheme="majorBidi" w:cstheme="majorBidi"/>
          <w:sz w:val="24"/>
          <w:szCs w:val="24"/>
        </w:rPr>
        <w:t xml:space="preserve"> a minimum flow rate which of</w:t>
      </w:r>
      <w:r w:rsidR="00CB4820" w:rsidRPr="002E0CD2">
        <w:rPr>
          <w:rFonts w:asciiTheme="majorBidi" w:hAnsiTheme="majorBidi" w:cstheme="majorBidi"/>
          <w:sz w:val="24"/>
          <w:szCs w:val="24"/>
        </w:rPr>
        <w:t xml:space="preserve"> 0.15 </w:t>
      </w:r>
      <w:r w:rsidR="005768DF">
        <w:rPr>
          <w:rFonts w:asciiTheme="majorBidi" w:hAnsiTheme="majorBidi" w:cstheme="majorBidi"/>
          <w:sz w:val="24"/>
          <w:szCs w:val="24"/>
        </w:rPr>
        <w:t>mL</w:t>
      </w:r>
      <w:r w:rsidR="00CB4820" w:rsidRPr="002E0CD2">
        <w:rPr>
          <w:rFonts w:asciiTheme="majorBidi" w:hAnsiTheme="majorBidi" w:cstheme="majorBidi"/>
          <w:sz w:val="24"/>
          <w:szCs w:val="24"/>
        </w:rPr>
        <w:t xml:space="preserve"> per </w:t>
      </w:r>
      <w:r w:rsidR="00CB4820" w:rsidRPr="00D503BB">
        <w:rPr>
          <w:rFonts w:asciiTheme="majorBidi" w:hAnsiTheme="majorBidi" w:cstheme="majorBidi"/>
          <w:sz w:val="24"/>
          <w:szCs w:val="24"/>
        </w:rPr>
        <w:t xml:space="preserve">second and </w:t>
      </w:r>
      <w:r>
        <w:rPr>
          <w:rFonts w:asciiTheme="majorBidi" w:hAnsiTheme="majorBidi" w:cstheme="majorBidi"/>
          <w:sz w:val="24"/>
          <w:szCs w:val="24"/>
        </w:rPr>
        <w:t>the biodiesel was entered in diff</w:t>
      </w:r>
      <w:r w:rsidR="00CB4820" w:rsidRPr="00D503BB">
        <w:rPr>
          <w:rFonts w:asciiTheme="majorBidi" w:hAnsiTheme="majorBidi" w:cstheme="majorBidi"/>
          <w:sz w:val="24"/>
          <w:szCs w:val="24"/>
        </w:rPr>
        <w:t>erent flow rate</w:t>
      </w:r>
      <w:r>
        <w:rPr>
          <w:rFonts w:asciiTheme="majorBidi" w:hAnsiTheme="majorBidi" w:cstheme="majorBidi"/>
          <w:sz w:val="24"/>
          <w:szCs w:val="24"/>
        </w:rPr>
        <w:t>s,</w:t>
      </w:r>
      <w:r w:rsidR="00CB4820" w:rsidRPr="00D503BB">
        <w:rPr>
          <w:rFonts w:asciiTheme="majorBidi" w:hAnsiTheme="majorBidi" w:cstheme="majorBidi"/>
          <w:sz w:val="24"/>
          <w:szCs w:val="24"/>
        </w:rPr>
        <w:t xml:space="preserve"> it was found t</w:t>
      </w:r>
      <w:r>
        <w:rPr>
          <w:rFonts w:asciiTheme="majorBidi" w:hAnsiTheme="majorBidi" w:cstheme="majorBidi"/>
          <w:sz w:val="24"/>
          <w:szCs w:val="24"/>
        </w:rPr>
        <w:t xml:space="preserve">hat the optimum flow rate is </w:t>
      </w:r>
      <w:r w:rsidR="00CB4820" w:rsidRPr="00D503BB">
        <w:rPr>
          <w:rFonts w:asciiTheme="majorBidi" w:hAnsiTheme="majorBidi" w:cstheme="majorBidi"/>
          <w:sz w:val="24"/>
          <w:szCs w:val="24"/>
        </w:rPr>
        <w:t xml:space="preserve">4.7 </w:t>
      </w:r>
      <w:r w:rsidR="005768DF">
        <w:rPr>
          <w:rFonts w:asciiTheme="majorBidi" w:hAnsiTheme="majorBidi" w:cstheme="majorBidi"/>
          <w:sz w:val="24"/>
          <w:szCs w:val="24"/>
        </w:rPr>
        <w:t>mL</w:t>
      </w:r>
      <w:r w:rsidR="00CB4820" w:rsidRPr="00D503BB">
        <w:rPr>
          <w:rFonts w:asciiTheme="majorBidi" w:hAnsiTheme="majorBidi" w:cstheme="majorBidi"/>
          <w:sz w:val="24"/>
          <w:szCs w:val="24"/>
        </w:rPr>
        <w:t xml:space="preserve"> per second.</w:t>
      </w:r>
    </w:p>
    <w:p w:rsidR="00CB4820" w:rsidRPr="00D503BB" w:rsidRDefault="00CB4820" w:rsidP="00CB4820">
      <w:pPr>
        <w:pStyle w:val="a6"/>
        <w:rPr>
          <w:rFonts w:asciiTheme="majorBidi" w:hAnsiTheme="majorBidi" w:cstheme="majorBidi"/>
          <w:sz w:val="24"/>
          <w:szCs w:val="24"/>
          <w:lang w:bidi="ar-JO"/>
        </w:rPr>
      </w:pPr>
    </w:p>
    <w:p w:rsidR="00CB4820" w:rsidRDefault="00CB4820" w:rsidP="00CB4820">
      <w:pPr>
        <w:pStyle w:val="a6"/>
        <w:rPr>
          <w:rFonts w:asciiTheme="majorBidi" w:hAnsiTheme="majorBidi" w:cstheme="majorBidi"/>
          <w:sz w:val="24"/>
          <w:szCs w:val="24"/>
          <w:lang w:bidi="ar-JO"/>
        </w:rPr>
      </w:pPr>
      <w:r w:rsidRPr="00D503BB">
        <w:rPr>
          <w:rFonts w:asciiTheme="majorBidi" w:hAnsiTheme="majorBidi" w:cstheme="majorBidi"/>
          <w:sz w:val="24"/>
          <w:szCs w:val="24"/>
          <w:lang w:bidi="ar-JO"/>
        </w:rPr>
        <w:t xml:space="preserve">The third  experiment was operating  the system using 200 </w:t>
      </w:r>
      <w:r w:rsidR="005768DF">
        <w:rPr>
          <w:rFonts w:asciiTheme="majorBidi" w:hAnsiTheme="majorBidi" w:cstheme="majorBidi"/>
          <w:sz w:val="24"/>
          <w:szCs w:val="24"/>
          <w:lang w:bidi="ar-JO"/>
        </w:rPr>
        <w:t>mL</w:t>
      </w:r>
      <w:r w:rsidRPr="00D503BB">
        <w:rPr>
          <w:rFonts w:asciiTheme="majorBidi" w:hAnsiTheme="majorBidi" w:cstheme="majorBidi"/>
          <w:sz w:val="24"/>
          <w:szCs w:val="24"/>
          <w:lang w:bidi="ar-JO"/>
        </w:rPr>
        <w:t xml:space="preserve"> waste sample and biodiesel, the waste</w:t>
      </w:r>
      <w:r w:rsidR="00A720D6">
        <w:rPr>
          <w:rFonts w:asciiTheme="majorBidi" w:hAnsiTheme="majorBidi" w:cstheme="majorBidi"/>
          <w:sz w:val="24"/>
          <w:szCs w:val="24"/>
          <w:lang w:bidi="ar-JO"/>
        </w:rPr>
        <w:t xml:space="preserve"> flow rate is 0.15 </w:t>
      </w:r>
      <w:r w:rsidR="005768DF">
        <w:rPr>
          <w:rFonts w:asciiTheme="majorBidi" w:hAnsiTheme="majorBidi" w:cstheme="majorBidi"/>
          <w:sz w:val="24"/>
          <w:szCs w:val="24"/>
          <w:lang w:bidi="ar-JO"/>
        </w:rPr>
        <w:t>mL</w:t>
      </w:r>
      <w:r w:rsidRPr="00D503BB">
        <w:rPr>
          <w:rFonts w:asciiTheme="majorBidi" w:hAnsiTheme="majorBidi" w:cstheme="majorBidi"/>
          <w:sz w:val="24"/>
          <w:szCs w:val="24"/>
          <w:lang w:bidi="ar-JO"/>
        </w:rPr>
        <w:t xml:space="preserve"> per second, and the flow rate of biodiesel  used was equal to the flow in the second experiment which equal to 4.7 </w:t>
      </w:r>
      <w:r w:rsidR="005768DF">
        <w:rPr>
          <w:rFonts w:asciiTheme="majorBidi" w:hAnsiTheme="majorBidi" w:cstheme="majorBidi"/>
          <w:sz w:val="24"/>
          <w:szCs w:val="24"/>
          <w:lang w:bidi="ar-JO"/>
        </w:rPr>
        <w:t>mL</w:t>
      </w:r>
      <w:r w:rsidRPr="00D503BB">
        <w:rPr>
          <w:rFonts w:asciiTheme="majorBidi" w:hAnsiTheme="majorBidi" w:cstheme="majorBidi"/>
          <w:sz w:val="24"/>
          <w:szCs w:val="24"/>
          <w:lang w:bidi="ar-JO"/>
        </w:rPr>
        <w:t xml:space="preserve"> per second. </w:t>
      </w:r>
    </w:p>
    <w:p w:rsidR="0010296D" w:rsidRPr="00D503BB" w:rsidRDefault="0010296D" w:rsidP="00CB4820">
      <w:pPr>
        <w:pStyle w:val="a6"/>
        <w:rPr>
          <w:rFonts w:asciiTheme="majorBidi" w:hAnsiTheme="majorBidi" w:cstheme="majorBidi"/>
          <w:sz w:val="24"/>
          <w:szCs w:val="24"/>
          <w:lang w:bidi="ar-JO"/>
        </w:rPr>
      </w:pPr>
    </w:p>
    <w:p w:rsidR="00CB4820" w:rsidRDefault="0010296D" w:rsidP="002721F6">
      <w:pPr>
        <w:pStyle w:val="a6"/>
        <w:rPr>
          <w:rFonts w:asciiTheme="majorBidi" w:hAnsiTheme="majorBidi" w:cstheme="majorBidi"/>
          <w:sz w:val="24"/>
          <w:szCs w:val="24"/>
          <w:lang w:bidi="ar-JO"/>
        </w:rPr>
      </w:pPr>
      <w:r>
        <w:rPr>
          <w:rFonts w:asciiTheme="majorBidi" w:hAnsiTheme="majorBidi" w:cstheme="majorBidi"/>
          <w:sz w:val="24"/>
          <w:szCs w:val="24"/>
          <w:lang w:bidi="ar-JO"/>
        </w:rPr>
        <w:t>T</w:t>
      </w:r>
      <w:r w:rsidR="002721F6">
        <w:rPr>
          <w:rFonts w:asciiTheme="majorBidi" w:hAnsiTheme="majorBidi" w:cstheme="majorBidi"/>
          <w:sz w:val="24"/>
          <w:szCs w:val="24"/>
          <w:lang w:bidi="ar-JO"/>
        </w:rPr>
        <w:t>he results showed</w:t>
      </w:r>
      <w:r w:rsidR="00CB4820" w:rsidRPr="00D503BB">
        <w:rPr>
          <w:rFonts w:asciiTheme="majorBidi" w:hAnsiTheme="majorBidi" w:cstheme="majorBidi"/>
          <w:sz w:val="24"/>
          <w:szCs w:val="24"/>
          <w:lang w:bidi="ar-JO"/>
        </w:rPr>
        <w:t xml:space="preserve"> that 50 </w:t>
      </w:r>
      <w:r w:rsidR="005768DF">
        <w:rPr>
          <w:rFonts w:asciiTheme="majorBidi" w:hAnsiTheme="majorBidi" w:cstheme="majorBidi"/>
          <w:sz w:val="24"/>
          <w:szCs w:val="24"/>
          <w:lang w:bidi="ar-JO"/>
        </w:rPr>
        <w:t>mL</w:t>
      </w:r>
      <w:r w:rsidR="00CB4820" w:rsidRPr="00D503BB">
        <w:rPr>
          <w:rFonts w:asciiTheme="majorBidi" w:hAnsiTheme="majorBidi" w:cstheme="majorBidi"/>
          <w:sz w:val="24"/>
          <w:szCs w:val="24"/>
          <w:lang w:bidi="ar-JO"/>
        </w:rPr>
        <w:t xml:space="preserve"> </w:t>
      </w:r>
      <w:r w:rsidR="002721F6">
        <w:rPr>
          <w:rFonts w:asciiTheme="majorBidi" w:hAnsiTheme="majorBidi" w:cstheme="majorBidi"/>
          <w:sz w:val="24"/>
          <w:szCs w:val="24"/>
          <w:lang w:bidi="ar-JO"/>
        </w:rPr>
        <w:t xml:space="preserve">of acetonitrile and methanol </w:t>
      </w:r>
      <w:r w:rsidR="00CB4820" w:rsidRPr="00D503BB">
        <w:rPr>
          <w:rFonts w:asciiTheme="majorBidi" w:hAnsiTheme="majorBidi" w:cstheme="majorBidi"/>
          <w:sz w:val="24"/>
          <w:szCs w:val="24"/>
          <w:lang w:bidi="ar-JO"/>
        </w:rPr>
        <w:t xml:space="preserve">was dissolved in biodiesel and </w:t>
      </w:r>
      <w:r w:rsidR="002721F6">
        <w:rPr>
          <w:rFonts w:asciiTheme="majorBidi" w:hAnsiTheme="majorBidi" w:cstheme="majorBidi"/>
          <w:sz w:val="24"/>
          <w:szCs w:val="24"/>
          <w:lang w:bidi="ar-JO"/>
        </w:rPr>
        <w:t xml:space="preserve">the other 50 </w:t>
      </w:r>
      <w:r w:rsidR="005768DF">
        <w:rPr>
          <w:rFonts w:asciiTheme="majorBidi" w:hAnsiTheme="majorBidi" w:cstheme="majorBidi"/>
          <w:sz w:val="24"/>
          <w:szCs w:val="24"/>
          <w:lang w:bidi="ar-JO"/>
        </w:rPr>
        <w:t>mL</w:t>
      </w:r>
      <w:r w:rsidR="00CB4820" w:rsidRPr="00D503BB">
        <w:rPr>
          <w:rFonts w:asciiTheme="majorBidi" w:hAnsiTheme="majorBidi" w:cstheme="majorBidi"/>
          <w:sz w:val="24"/>
          <w:szCs w:val="24"/>
          <w:lang w:bidi="ar-JO"/>
        </w:rPr>
        <w:t xml:space="preserve"> remain</w:t>
      </w:r>
      <w:r w:rsidR="002721F6">
        <w:rPr>
          <w:rFonts w:asciiTheme="majorBidi" w:hAnsiTheme="majorBidi" w:cstheme="majorBidi"/>
          <w:sz w:val="24"/>
          <w:szCs w:val="24"/>
          <w:lang w:bidi="ar-JO"/>
        </w:rPr>
        <w:t>ed</w:t>
      </w:r>
      <w:r w:rsidR="00CB4820" w:rsidRPr="00D503BB">
        <w:rPr>
          <w:rFonts w:asciiTheme="majorBidi" w:hAnsiTheme="majorBidi" w:cstheme="majorBidi"/>
          <w:sz w:val="24"/>
          <w:szCs w:val="24"/>
          <w:lang w:bidi="ar-JO"/>
        </w:rPr>
        <w:t xml:space="preserve"> in water .</w:t>
      </w:r>
    </w:p>
    <w:p w:rsidR="00A720D6" w:rsidRPr="00D503BB" w:rsidRDefault="00A720D6" w:rsidP="00CB4820">
      <w:pPr>
        <w:pStyle w:val="a6"/>
        <w:rPr>
          <w:rFonts w:asciiTheme="majorBidi" w:hAnsiTheme="majorBidi" w:cstheme="majorBidi"/>
          <w:sz w:val="24"/>
          <w:szCs w:val="24"/>
          <w:lang w:bidi="ar-JO"/>
        </w:rPr>
      </w:pPr>
    </w:p>
    <w:p w:rsidR="00CB4820" w:rsidRPr="00D503BB" w:rsidRDefault="00CB4820" w:rsidP="00CB4820">
      <w:pPr>
        <w:pStyle w:val="a6"/>
        <w:rPr>
          <w:rFonts w:asciiTheme="majorBidi" w:hAnsiTheme="majorBidi" w:cstheme="majorBidi"/>
          <w:sz w:val="24"/>
          <w:szCs w:val="24"/>
          <w:lang w:bidi="ar-JO"/>
        </w:rPr>
      </w:pPr>
      <w:r w:rsidRPr="00D503BB">
        <w:rPr>
          <w:rFonts w:asciiTheme="majorBidi" w:hAnsiTheme="majorBidi" w:cstheme="majorBidi"/>
          <w:sz w:val="24"/>
          <w:szCs w:val="24"/>
          <w:lang w:bidi="ar-JO"/>
        </w:rPr>
        <w:t>The fourth experiment was operating the system with 200</w:t>
      </w:r>
      <w:r w:rsidR="005768DF">
        <w:rPr>
          <w:rFonts w:asciiTheme="majorBidi" w:hAnsiTheme="majorBidi" w:cstheme="majorBidi"/>
          <w:sz w:val="24"/>
          <w:szCs w:val="24"/>
          <w:lang w:bidi="ar-JO"/>
        </w:rPr>
        <w:t>mL</w:t>
      </w:r>
      <w:r w:rsidRPr="00D503BB">
        <w:rPr>
          <w:rFonts w:asciiTheme="majorBidi" w:hAnsiTheme="majorBidi" w:cstheme="majorBidi"/>
          <w:sz w:val="24"/>
          <w:szCs w:val="24"/>
          <w:lang w:bidi="ar-JO"/>
        </w:rPr>
        <w:t xml:space="preserve"> w</w:t>
      </w:r>
      <w:r w:rsidR="00272FE3">
        <w:rPr>
          <w:rFonts w:asciiTheme="majorBidi" w:hAnsiTheme="majorBidi" w:cstheme="majorBidi"/>
          <w:sz w:val="24"/>
          <w:szCs w:val="24"/>
          <w:lang w:bidi="ar-JO"/>
        </w:rPr>
        <w:t>aste solution with a flow rate  of 0.</w:t>
      </w:r>
      <w:r w:rsidRPr="00D503BB">
        <w:rPr>
          <w:rFonts w:asciiTheme="majorBidi" w:hAnsiTheme="majorBidi" w:cstheme="majorBidi"/>
          <w:sz w:val="24"/>
          <w:szCs w:val="24"/>
          <w:lang w:bidi="ar-JO"/>
        </w:rPr>
        <w:t xml:space="preserve">15 </w:t>
      </w:r>
      <w:r w:rsidR="005768DF">
        <w:rPr>
          <w:rFonts w:asciiTheme="majorBidi" w:hAnsiTheme="majorBidi" w:cstheme="majorBidi"/>
          <w:sz w:val="24"/>
          <w:szCs w:val="24"/>
          <w:lang w:bidi="ar-JO"/>
        </w:rPr>
        <w:t>mL</w:t>
      </w:r>
      <w:r w:rsidRPr="00D503BB">
        <w:rPr>
          <w:rFonts w:asciiTheme="majorBidi" w:hAnsiTheme="majorBidi" w:cstheme="majorBidi"/>
          <w:sz w:val="24"/>
          <w:szCs w:val="24"/>
          <w:lang w:bidi="ar-JO"/>
        </w:rPr>
        <w:t xml:space="preserve"> per second and the flow rate of biodiesel was 2.5 </w:t>
      </w:r>
      <w:r w:rsidR="005768DF">
        <w:rPr>
          <w:rFonts w:asciiTheme="majorBidi" w:hAnsiTheme="majorBidi" w:cstheme="majorBidi"/>
          <w:sz w:val="24"/>
          <w:szCs w:val="24"/>
          <w:lang w:bidi="ar-JO"/>
        </w:rPr>
        <w:t>mL</w:t>
      </w:r>
      <w:r w:rsidRPr="00D503BB">
        <w:rPr>
          <w:rFonts w:asciiTheme="majorBidi" w:hAnsiTheme="majorBidi" w:cstheme="majorBidi"/>
          <w:sz w:val="24"/>
          <w:szCs w:val="24"/>
          <w:lang w:bidi="ar-JO"/>
        </w:rPr>
        <w:t xml:space="preserve"> per second. 80 </w:t>
      </w:r>
      <w:r w:rsidR="005768DF">
        <w:rPr>
          <w:rFonts w:asciiTheme="majorBidi" w:hAnsiTheme="majorBidi" w:cstheme="majorBidi"/>
          <w:sz w:val="24"/>
          <w:szCs w:val="24"/>
          <w:lang w:bidi="ar-JO"/>
        </w:rPr>
        <w:t>mL</w:t>
      </w:r>
      <w:r w:rsidRPr="00D503BB">
        <w:rPr>
          <w:rFonts w:asciiTheme="majorBidi" w:hAnsiTheme="majorBidi" w:cstheme="majorBidi"/>
          <w:sz w:val="24"/>
          <w:szCs w:val="24"/>
          <w:lang w:bidi="ar-JO"/>
        </w:rPr>
        <w:t xml:space="preserve"> of acetonitrile and methanol was dissolved in biodiesel and 20 </w:t>
      </w:r>
      <w:r w:rsidR="005768DF">
        <w:rPr>
          <w:rFonts w:asciiTheme="majorBidi" w:hAnsiTheme="majorBidi" w:cstheme="majorBidi"/>
          <w:sz w:val="24"/>
          <w:szCs w:val="24"/>
          <w:lang w:bidi="ar-JO"/>
        </w:rPr>
        <w:t>mL</w:t>
      </w:r>
      <w:r w:rsidRPr="00D503BB">
        <w:rPr>
          <w:rFonts w:asciiTheme="majorBidi" w:hAnsiTheme="majorBidi" w:cstheme="majorBidi"/>
          <w:sz w:val="24"/>
          <w:szCs w:val="24"/>
          <w:lang w:bidi="ar-JO"/>
        </w:rPr>
        <w:t xml:space="preserve"> remain</w:t>
      </w:r>
      <w:r w:rsidR="00272FE3">
        <w:rPr>
          <w:rFonts w:asciiTheme="majorBidi" w:hAnsiTheme="majorBidi" w:cstheme="majorBidi"/>
          <w:sz w:val="24"/>
          <w:szCs w:val="24"/>
          <w:lang w:bidi="ar-JO"/>
        </w:rPr>
        <w:t>ed in water. R</w:t>
      </w:r>
      <w:r w:rsidR="008E66CA">
        <w:rPr>
          <w:rFonts w:asciiTheme="majorBidi" w:hAnsiTheme="majorBidi" w:cstheme="majorBidi"/>
          <w:sz w:val="24"/>
          <w:szCs w:val="24"/>
          <w:lang w:bidi="ar-JO"/>
        </w:rPr>
        <w:t>esults are shown in table (6</w:t>
      </w:r>
      <w:r w:rsidR="00D503BB">
        <w:rPr>
          <w:rFonts w:asciiTheme="majorBidi" w:hAnsiTheme="majorBidi" w:cstheme="majorBidi"/>
          <w:sz w:val="24"/>
          <w:szCs w:val="24"/>
          <w:lang w:bidi="ar-JO"/>
        </w:rPr>
        <w:t>.10</w:t>
      </w:r>
      <w:r w:rsidRPr="00D503BB">
        <w:rPr>
          <w:rFonts w:asciiTheme="majorBidi" w:hAnsiTheme="majorBidi" w:cstheme="majorBidi"/>
          <w:sz w:val="24"/>
          <w:szCs w:val="24"/>
          <w:lang w:bidi="ar-JO"/>
        </w:rPr>
        <w:t>)</w:t>
      </w:r>
    </w:p>
    <w:p w:rsidR="00CB4820" w:rsidRDefault="00CB4820" w:rsidP="00CB4820">
      <w:pPr>
        <w:pStyle w:val="a6"/>
        <w:rPr>
          <w:lang w:bidi="ar-JO"/>
        </w:rPr>
      </w:pPr>
    </w:p>
    <w:p w:rsidR="00CB4820" w:rsidRDefault="00CB4820" w:rsidP="00D503BB">
      <w:pPr>
        <w:pStyle w:val="a6"/>
        <w:jc w:val="center"/>
      </w:pPr>
      <w:r>
        <w:rPr>
          <w:noProof/>
        </w:rPr>
        <w:drawing>
          <wp:inline distT="0" distB="0" distL="0" distR="0">
            <wp:extent cx="3431518" cy="4595691"/>
            <wp:effectExtent l="19050" t="0" r="0" b="0"/>
            <wp:docPr id="15" name="صورة 2" descr="C:\Users\INSPIRON\Desktop\ext pi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INSPIRON\Desktop\ext pic.jpg"/>
                    <pic:cNvPicPr>
                      <a:picLocks noChangeAspect="1" noChangeArrowheads="1"/>
                    </pic:cNvPicPr>
                  </pic:nvPicPr>
                  <pic:blipFill>
                    <a:blip r:embed="rId43"/>
                    <a:srcRect/>
                    <a:stretch>
                      <a:fillRect/>
                    </a:stretch>
                  </pic:blipFill>
                  <pic:spPr bwMode="auto">
                    <a:xfrm>
                      <a:off x="0" y="0"/>
                      <a:ext cx="3433107" cy="4597820"/>
                    </a:xfrm>
                    <a:prstGeom prst="rect">
                      <a:avLst/>
                    </a:prstGeom>
                    <a:noFill/>
                    <a:ln w="9525">
                      <a:noFill/>
                      <a:miter lim="800000"/>
                      <a:headEnd/>
                      <a:tailEnd/>
                    </a:ln>
                  </pic:spPr>
                </pic:pic>
              </a:graphicData>
            </a:graphic>
          </wp:inline>
        </w:drawing>
      </w:r>
    </w:p>
    <w:p w:rsidR="00CB4820" w:rsidRPr="00272FE3" w:rsidRDefault="00CB4820" w:rsidP="00CB4820">
      <w:pPr>
        <w:pStyle w:val="a6"/>
        <w:jc w:val="center"/>
        <w:rPr>
          <w:rFonts w:asciiTheme="majorBidi" w:hAnsiTheme="majorBidi" w:cstheme="majorBidi"/>
        </w:rPr>
      </w:pPr>
      <w:r w:rsidRPr="00272FE3">
        <w:rPr>
          <w:rFonts w:asciiTheme="majorBidi" w:hAnsiTheme="majorBidi" w:cstheme="majorBidi"/>
        </w:rPr>
        <w:t>Figure(</w:t>
      </w:r>
      <w:r w:rsidR="008E66CA" w:rsidRPr="00272FE3">
        <w:rPr>
          <w:rFonts w:asciiTheme="majorBidi" w:hAnsiTheme="majorBidi" w:cstheme="majorBidi"/>
        </w:rPr>
        <w:t>6</w:t>
      </w:r>
      <w:r w:rsidR="00D503BB" w:rsidRPr="00272FE3">
        <w:rPr>
          <w:rFonts w:asciiTheme="majorBidi" w:hAnsiTheme="majorBidi" w:cstheme="majorBidi"/>
        </w:rPr>
        <w:t>.24</w:t>
      </w:r>
      <w:r w:rsidR="00272FE3">
        <w:rPr>
          <w:rFonts w:asciiTheme="majorBidi" w:hAnsiTheme="majorBidi" w:cstheme="majorBidi"/>
        </w:rPr>
        <w:t>) HPLC waste recycling</w:t>
      </w:r>
      <w:r w:rsidRPr="00272FE3">
        <w:rPr>
          <w:rFonts w:asciiTheme="majorBidi" w:hAnsiTheme="majorBidi" w:cstheme="majorBidi"/>
        </w:rPr>
        <w:t xml:space="preserve"> using extraction column</w:t>
      </w:r>
      <w:r w:rsidR="00272FE3">
        <w:rPr>
          <w:rFonts w:asciiTheme="majorBidi" w:hAnsiTheme="majorBidi" w:cstheme="majorBidi"/>
        </w:rPr>
        <w:t>.</w:t>
      </w:r>
    </w:p>
    <w:p w:rsidR="00CB4820" w:rsidRPr="00272FE3" w:rsidRDefault="008E66CA" w:rsidP="00CB4820">
      <w:pPr>
        <w:pStyle w:val="a6"/>
        <w:jc w:val="center"/>
        <w:rPr>
          <w:rFonts w:asciiTheme="majorBidi" w:hAnsiTheme="majorBidi" w:cstheme="majorBidi"/>
        </w:rPr>
      </w:pPr>
      <w:r w:rsidRPr="00272FE3">
        <w:rPr>
          <w:rFonts w:asciiTheme="majorBidi" w:hAnsiTheme="majorBidi" w:cstheme="majorBidi"/>
        </w:rPr>
        <w:lastRenderedPageBreak/>
        <w:t>Table (6</w:t>
      </w:r>
      <w:r w:rsidR="00D503BB" w:rsidRPr="00272FE3">
        <w:rPr>
          <w:rFonts w:asciiTheme="majorBidi" w:hAnsiTheme="majorBidi" w:cstheme="majorBidi"/>
        </w:rPr>
        <w:t>.10</w:t>
      </w:r>
      <w:r w:rsidR="002B52DF">
        <w:rPr>
          <w:rFonts w:asciiTheme="majorBidi" w:hAnsiTheme="majorBidi" w:cstheme="majorBidi"/>
        </w:rPr>
        <w:t xml:space="preserve">): </w:t>
      </w:r>
      <w:r w:rsidR="00272FE3">
        <w:rPr>
          <w:rFonts w:asciiTheme="majorBidi" w:hAnsiTheme="majorBidi" w:cstheme="majorBidi"/>
        </w:rPr>
        <w:t>R</w:t>
      </w:r>
      <w:r w:rsidR="00CB4820" w:rsidRPr="00272FE3">
        <w:rPr>
          <w:rFonts w:asciiTheme="majorBidi" w:hAnsiTheme="majorBidi" w:cstheme="majorBidi"/>
        </w:rPr>
        <w:t>esults of extraction column experiments.</w:t>
      </w:r>
    </w:p>
    <w:p w:rsidR="00CB4820" w:rsidRDefault="00CB4820" w:rsidP="00CB4820">
      <w:pPr>
        <w:pStyle w:val="a6"/>
        <w:jc w:val="center"/>
      </w:pPr>
    </w:p>
    <w:tbl>
      <w:tblPr>
        <w:tblStyle w:val="-11"/>
        <w:tblW w:w="8699"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shd w:val="clear" w:color="auto" w:fill="FFFFFF" w:themeFill="background1"/>
        <w:tblLook w:val="04A0"/>
      </w:tblPr>
      <w:tblGrid>
        <w:gridCol w:w="706"/>
        <w:gridCol w:w="840"/>
        <w:gridCol w:w="938"/>
        <w:gridCol w:w="840"/>
        <w:gridCol w:w="1060"/>
        <w:gridCol w:w="1060"/>
        <w:gridCol w:w="1976"/>
        <w:gridCol w:w="1279"/>
      </w:tblGrid>
      <w:tr w:rsidR="005F2DCF" w:rsidRPr="002B52DF" w:rsidTr="00250C7D">
        <w:trPr>
          <w:cnfStyle w:val="100000000000"/>
          <w:jc w:val="center"/>
        </w:trPr>
        <w:tc>
          <w:tcPr>
            <w:cnfStyle w:val="001000000000"/>
            <w:tcW w:w="654" w:type="dxa"/>
            <w:tcBorders>
              <w:top w:val="none" w:sz="0" w:space="0" w:color="auto"/>
              <w:left w:val="none" w:sz="0" w:space="0" w:color="auto"/>
              <w:bottom w:val="none" w:sz="0" w:space="0" w:color="auto"/>
              <w:right w:val="none" w:sz="0" w:space="0" w:color="auto"/>
            </w:tcBorders>
            <w:shd w:val="clear" w:color="auto" w:fill="FFFFFF" w:themeFill="background1"/>
          </w:tcPr>
          <w:p w:rsidR="005F2DCF" w:rsidRPr="002B52DF" w:rsidRDefault="005F2DCF" w:rsidP="00CB4820">
            <w:pPr>
              <w:pStyle w:val="a6"/>
              <w:ind w:left="0"/>
              <w:rPr>
                <w:rFonts w:asciiTheme="majorBidi" w:hAnsiTheme="majorBidi" w:cstheme="majorBidi"/>
                <w:color w:val="auto"/>
              </w:rPr>
            </w:pPr>
          </w:p>
        </w:tc>
        <w:tc>
          <w:tcPr>
            <w:tcW w:w="790" w:type="dxa"/>
            <w:tcBorders>
              <w:top w:val="none" w:sz="0" w:space="0" w:color="auto"/>
              <w:left w:val="none" w:sz="0" w:space="0" w:color="auto"/>
              <w:bottom w:val="none" w:sz="0" w:space="0" w:color="auto"/>
              <w:right w:val="none" w:sz="0" w:space="0" w:color="auto"/>
            </w:tcBorders>
            <w:shd w:val="clear" w:color="auto" w:fill="FFFFFF" w:themeFill="background1"/>
          </w:tcPr>
          <w:p w:rsidR="005F2DCF" w:rsidRPr="002B52DF" w:rsidRDefault="005F2DCF" w:rsidP="00CB4820">
            <w:pPr>
              <w:pStyle w:val="a6"/>
              <w:ind w:left="0"/>
              <w:cnfStyle w:val="100000000000"/>
              <w:rPr>
                <w:rFonts w:asciiTheme="majorBidi" w:hAnsiTheme="majorBidi" w:cstheme="majorBidi"/>
                <w:color w:val="auto"/>
              </w:rPr>
            </w:pPr>
            <w:r w:rsidRPr="002B52DF">
              <w:rPr>
                <w:rFonts w:asciiTheme="majorBidi" w:hAnsiTheme="majorBidi" w:cstheme="majorBidi"/>
                <w:color w:val="auto"/>
              </w:rPr>
              <w:t>Water flow rate (</w:t>
            </w:r>
            <w:r w:rsidR="005768DF">
              <w:rPr>
                <w:rFonts w:asciiTheme="majorBidi" w:hAnsiTheme="majorBidi" w:cstheme="majorBidi"/>
                <w:color w:val="auto"/>
              </w:rPr>
              <w:t>mL</w:t>
            </w:r>
            <w:r w:rsidRPr="002B52DF">
              <w:rPr>
                <w:rFonts w:asciiTheme="majorBidi" w:hAnsiTheme="majorBidi" w:cstheme="majorBidi"/>
                <w:color w:val="auto"/>
              </w:rPr>
              <w:t>/s)</w:t>
            </w:r>
          </w:p>
        </w:tc>
        <w:tc>
          <w:tcPr>
            <w:tcW w:w="935" w:type="dxa"/>
            <w:tcBorders>
              <w:top w:val="none" w:sz="0" w:space="0" w:color="auto"/>
              <w:left w:val="none" w:sz="0" w:space="0" w:color="auto"/>
              <w:bottom w:val="none" w:sz="0" w:space="0" w:color="auto"/>
              <w:right w:val="none" w:sz="0" w:space="0" w:color="auto"/>
            </w:tcBorders>
            <w:shd w:val="clear" w:color="auto" w:fill="FFFFFF" w:themeFill="background1"/>
          </w:tcPr>
          <w:p w:rsidR="005F2DCF" w:rsidRPr="002B52DF" w:rsidRDefault="005F2DCF" w:rsidP="00CB4820">
            <w:pPr>
              <w:pStyle w:val="a6"/>
              <w:ind w:left="0"/>
              <w:cnfStyle w:val="100000000000"/>
              <w:rPr>
                <w:rFonts w:asciiTheme="majorBidi" w:hAnsiTheme="majorBidi" w:cstheme="majorBidi"/>
                <w:color w:val="auto"/>
              </w:rPr>
            </w:pPr>
            <w:r w:rsidRPr="002B52DF">
              <w:rPr>
                <w:rFonts w:asciiTheme="majorBidi" w:hAnsiTheme="majorBidi" w:cstheme="majorBidi"/>
                <w:color w:val="auto"/>
              </w:rPr>
              <w:t>Waste amount (</w:t>
            </w:r>
            <w:r w:rsidR="005768DF">
              <w:rPr>
                <w:rFonts w:asciiTheme="majorBidi" w:hAnsiTheme="majorBidi" w:cstheme="majorBidi"/>
                <w:color w:val="auto"/>
              </w:rPr>
              <w:t>mL</w:t>
            </w:r>
            <w:r w:rsidRPr="002B52DF">
              <w:rPr>
                <w:rFonts w:asciiTheme="majorBidi" w:hAnsiTheme="majorBidi" w:cstheme="majorBidi"/>
                <w:color w:val="auto"/>
              </w:rPr>
              <w:t>)</w:t>
            </w:r>
          </w:p>
        </w:tc>
        <w:tc>
          <w:tcPr>
            <w:tcW w:w="799" w:type="dxa"/>
            <w:tcBorders>
              <w:top w:val="none" w:sz="0" w:space="0" w:color="auto"/>
              <w:left w:val="none" w:sz="0" w:space="0" w:color="auto"/>
              <w:bottom w:val="none" w:sz="0" w:space="0" w:color="auto"/>
              <w:right w:val="none" w:sz="0" w:space="0" w:color="auto"/>
            </w:tcBorders>
            <w:shd w:val="clear" w:color="auto" w:fill="FFFFFF" w:themeFill="background1"/>
          </w:tcPr>
          <w:p w:rsidR="005F2DCF" w:rsidRPr="002B52DF" w:rsidRDefault="005F2DCF" w:rsidP="00CB4820">
            <w:pPr>
              <w:pStyle w:val="a6"/>
              <w:ind w:left="0"/>
              <w:cnfStyle w:val="100000000000"/>
              <w:rPr>
                <w:rFonts w:asciiTheme="majorBidi" w:hAnsiTheme="majorBidi" w:cstheme="majorBidi"/>
                <w:color w:val="auto"/>
              </w:rPr>
            </w:pPr>
            <w:r w:rsidRPr="002B52DF">
              <w:rPr>
                <w:rFonts w:asciiTheme="majorBidi" w:hAnsiTheme="majorBidi" w:cstheme="majorBidi"/>
                <w:color w:val="auto"/>
              </w:rPr>
              <w:t>Waste flow rate (</w:t>
            </w:r>
            <w:r w:rsidR="005768DF">
              <w:rPr>
                <w:rFonts w:asciiTheme="majorBidi" w:hAnsiTheme="majorBidi" w:cstheme="majorBidi"/>
                <w:color w:val="auto"/>
              </w:rPr>
              <w:t>mL</w:t>
            </w:r>
            <w:r w:rsidRPr="002B52DF">
              <w:rPr>
                <w:rFonts w:asciiTheme="majorBidi" w:hAnsiTheme="majorBidi" w:cstheme="majorBidi"/>
                <w:color w:val="auto"/>
              </w:rPr>
              <w:t>/s)</w:t>
            </w:r>
          </w:p>
        </w:tc>
        <w:tc>
          <w:tcPr>
            <w:tcW w:w="1048" w:type="dxa"/>
            <w:tcBorders>
              <w:top w:val="none" w:sz="0" w:space="0" w:color="auto"/>
              <w:left w:val="none" w:sz="0" w:space="0" w:color="auto"/>
              <w:bottom w:val="none" w:sz="0" w:space="0" w:color="auto"/>
              <w:right w:val="none" w:sz="0" w:space="0" w:color="auto"/>
            </w:tcBorders>
            <w:shd w:val="clear" w:color="auto" w:fill="FFFFFF" w:themeFill="background1"/>
          </w:tcPr>
          <w:p w:rsidR="005F2DCF" w:rsidRPr="002B52DF" w:rsidRDefault="005F2DCF" w:rsidP="00CB4820">
            <w:pPr>
              <w:pStyle w:val="a6"/>
              <w:ind w:left="0"/>
              <w:cnfStyle w:val="100000000000"/>
              <w:rPr>
                <w:rFonts w:asciiTheme="majorBidi" w:hAnsiTheme="majorBidi" w:cstheme="majorBidi"/>
                <w:color w:val="auto"/>
              </w:rPr>
            </w:pPr>
            <w:r w:rsidRPr="002B52DF">
              <w:rPr>
                <w:rFonts w:asciiTheme="majorBidi" w:hAnsiTheme="majorBidi" w:cstheme="majorBidi"/>
                <w:color w:val="auto"/>
              </w:rPr>
              <w:t>Biodiesel flow (</w:t>
            </w:r>
            <w:r w:rsidR="005768DF">
              <w:rPr>
                <w:rFonts w:asciiTheme="majorBidi" w:hAnsiTheme="majorBidi" w:cstheme="majorBidi"/>
                <w:color w:val="auto"/>
              </w:rPr>
              <w:t>mL</w:t>
            </w:r>
            <w:r w:rsidRPr="002B52DF">
              <w:rPr>
                <w:rFonts w:asciiTheme="majorBidi" w:hAnsiTheme="majorBidi" w:cstheme="majorBidi"/>
                <w:color w:val="auto"/>
              </w:rPr>
              <w:t>/s)</w:t>
            </w:r>
          </w:p>
        </w:tc>
        <w:tc>
          <w:tcPr>
            <w:tcW w:w="1048" w:type="dxa"/>
            <w:tcBorders>
              <w:top w:val="none" w:sz="0" w:space="0" w:color="auto"/>
              <w:left w:val="none" w:sz="0" w:space="0" w:color="auto"/>
              <w:bottom w:val="none" w:sz="0" w:space="0" w:color="auto"/>
              <w:right w:val="none" w:sz="0" w:space="0" w:color="auto"/>
            </w:tcBorders>
            <w:shd w:val="clear" w:color="auto" w:fill="FFFFFF" w:themeFill="background1"/>
          </w:tcPr>
          <w:p w:rsidR="005F2DCF" w:rsidRPr="002B52DF" w:rsidRDefault="005F2DCF" w:rsidP="00CB4820">
            <w:pPr>
              <w:pStyle w:val="a6"/>
              <w:ind w:left="0"/>
              <w:cnfStyle w:val="100000000000"/>
              <w:rPr>
                <w:rFonts w:asciiTheme="majorBidi" w:hAnsiTheme="majorBidi" w:cstheme="majorBidi"/>
                <w:color w:val="auto"/>
              </w:rPr>
            </w:pPr>
            <w:r w:rsidRPr="002B52DF">
              <w:rPr>
                <w:rFonts w:asciiTheme="majorBidi" w:hAnsiTheme="majorBidi" w:cstheme="majorBidi"/>
                <w:color w:val="auto"/>
              </w:rPr>
              <w:t>Biodiesel amount (L)</w:t>
            </w:r>
          </w:p>
        </w:tc>
        <w:tc>
          <w:tcPr>
            <w:tcW w:w="2157" w:type="dxa"/>
            <w:tcBorders>
              <w:top w:val="none" w:sz="0" w:space="0" w:color="auto"/>
              <w:left w:val="none" w:sz="0" w:space="0" w:color="auto"/>
              <w:bottom w:val="none" w:sz="0" w:space="0" w:color="auto"/>
              <w:right w:val="none" w:sz="0" w:space="0" w:color="auto"/>
            </w:tcBorders>
            <w:shd w:val="clear" w:color="auto" w:fill="FFFFFF" w:themeFill="background1"/>
          </w:tcPr>
          <w:p w:rsidR="005F2DCF" w:rsidRPr="002B52DF" w:rsidRDefault="005F2DCF" w:rsidP="00CB4820">
            <w:pPr>
              <w:pStyle w:val="a6"/>
              <w:ind w:left="0"/>
              <w:cnfStyle w:val="100000000000"/>
              <w:rPr>
                <w:rFonts w:asciiTheme="majorBidi" w:hAnsiTheme="majorBidi" w:cstheme="majorBidi"/>
                <w:color w:val="auto"/>
              </w:rPr>
            </w:pPr>
            <w:r w:rsidRPr="002B52DF">
              <w:rPr>
                <w:rFonts w:asciiTheme="majorBidi" w:hAnsiTheme="majorBidi" w:cstheme="majorBidi"/>
                <w:color w:val="auto"/>
              </w:rPr>
              <w:t>Methanol, acetonitrile dissolved (</w:t>
            </w:r>
            <w:r w:rsidR="005768DF">
              <w:rPr>
                <w:rFonts w:asciiTheme="majorBidi" w:hAnsiTheme="majorBidi" w:cstheme="majorBidi"/>
                <w:color w:val="auto"/>
              </w:rPr>
              <w:t>mL</w:t>
            </w:r>
            <w:r w:rsidRPr="002B52DF">
              <w:rPr>
                <w:rFonts w:asciiTheme="majorBidi" w:hAnsiTheme="majorBidi" w:cstheme="majorBidi"/>
                <w:color w:val="auto"/>
              </w:rPr>
              <w:t>)</w:t>
            </w:r>
          </w:p>
        </w:tc>
        <w:tc>
          <w:tcPr>
            <w:tcW w:w="1268" w:type="dxa"/>
            <w:tcBorders>
              <w:top w:val="none" w:sz="0" w:space="0" w:color="auto"/>
              <w:left w:val="none" w:sz="0" w:space="0" w:color="auto"/>
              <w:bottom w:val="none" w:sz="0" w:space="0" w:color="auto"/>
              <w:right w:val="none" w:sz="0" w:space="0" w:color="auto"/>
            </w:tcBorders>
            <w:shd w:val="clear" w:color="auto" w:fill="FFFFFF" w:themeFill="background1"/>
          </w:tcPr>
          <w:p w:rsidR="005F2DCF" w:rsidRPr="002B52DF" w:rsidRDefault="005F2DCF" w:rsidP="00CB4820">
            <w:pPr>
              <w:pStyle w:val="a6"/>
              <w:ind w:left="0"/>
              <w:cnfStyle w:val="100000000000"/>
              <w:rPr>
                <w:rFonts w:asciiTheme="majorBidi" w:hAnsiTheme="majorBidi" w:cstheme="majorBidi"/>
                <w:color w:val="auto"/>
              </w:rPr>
            </w:pPr>
            <w:r w:rsidRPr="002B52DF">
              <w:rPr>
                <w:rFonts w:asciiTheme="majorBidi" w:hAnsiTheme="majorBidi" w:cstheme="majorBidi"/>
                <w:color w:val="auto"/>
              </w:rPr>
              <w:t>Methanol, acetonitrile remain in water</w:t>
            </w:r>
          </w:p>
        </w:tc>
      </w:tr>
      <w:tr w:rsidR="005F2DCF" w:rsidRPr="002B52DF" w:rsidTr="00250C7D">
        <w:trPr>
          <w:cnfStyle w:val="000000100000"/>
          <w:jc w:val="center"/>
        </w:trPr>
        <w:tc>
          <w:tcPr>
            <w:cnfStyle w:val="001000000000"/>
            <w:tcW w:w="654" w:type="dxa"/>
            <w:tcBorders>
              <w:left w:val="none" w:sz="0" w:space="0" w:color="auto"/>
              <w:right w:val="none" w:sz="0" w:space="0" w:color="auto"/>
            </w:tcBorders>
            <w:shd w:val="clear" w:color="auto" w:fill="FFFFFF" w:themeFill="background1"/>
          </w:tcPr>
          <w:p w:rsidR="005F2DCF" w:rsidRPr="002B52DF" w:rsidRDefault="005F2DCF" w:rsidP="00CB4820">
            <w:pPr>
              <w:pStyle w:val="a6"/>
              <w:ind w:left="0"/>
              <w:rPr>
                <w:rFonts w:asciiTheme="majorBidi" w:hAnsiTheme="majorBidi" w:cstheme="majorBidi"/>
                <w:color w:val="auto"/>
              </w:rPr>
            </w:pPr>
            <w:r w:rsidRPr="002B52DF">
              <w:rPr>
                <w:rFonts w:asciiTheme="majorBidi" w:hAnsiTheme="majorBidi" w:cstheme="majorBidi"/>
                <w:color w:val="auto"/>
              </w:rPr>
              <w:t>Exp1</w:t>
            </w:r>
          </w:p>
        </w:tc>
        <w:tc>
          <w:tcPr>
            <w:tcW w:w="790" w:type="dxa"/>
            <w:tcBorders>
              <w:left w:val="none" w:sz="0" w:space="0" w:color="auto"/>
              <w:right w:val="none" w:sz="0" w:space="0" w:color="auto"/>
            </w:tcBorders>
            <w:shd w:val="clear" w:color="auto" w:fill="FFFFFF" w:themeFill="background1"/>
          </w:tcPr>
          <w:p w:rsidR="005F2DCF" w:rsidRPr="002B52DF" w:rsidRDefault="00250C7D" w:rsidP="00250C7D">
            <w:pPr>
              <w:pStyle w:val="a6"/>
              <w:ind w:left="0"/>
              <w:jc w:val="center"/>
              <w:cnfStyle w:val="000000100000"/>
              <w:rPr>
                <w:rFonts w:asciiTheme="majorBidi" w:hAnsiTheme="majorBidi" w:cstheme="majorBidi"/>
                <w:color w:val="auto"/>
              </w:rPr>
            </w:pPr>
            <w:r>
              <w:rPr>
                <w:rFonts w:asciiTheme="majorBidi" w:hAnsiTheme="majorBidi" w:cstheme="majorBidi"/>
                <w:color w:val="auto"/>
              </w:rPr>
              <w:t>-</w:t>
            </w:r>
          </w:p>
        </w:tc>
        <w:tc>
          <w:tcPr>
            <w:tcW w:w="935" w:type="dxa"/>
            <w:tcBorders>
              <w:left w:val="none" w:sz="0" w:space="0" w:color="auto"/>
              <w:right w:val="none" w:sz="0" w:space="0" w:color="auto"/>
            </w:tcBorders>
            <w:shd w:val="clear" w:color="auto" w:fill="FFFFFF" w:themeFill="background1"/>
          </w:tcPr>
          <w:p w:rsidR="005F2DCF" w:rsidRPr="002B52DF" w:rsidRDefault="005F2DCF" w:rsidP="00250C7D">
            <w:pPr>
              <w:pStyle w:val="a6"/>
              <w:ind w:left="0"/>
              <w:jc w:val="center"/>
              <w:cnfStyle w:val="000000100000"/>
              <w:rPr>
                <w:rFonts w:asciiTheme="majorBidi" w:hAnsiTheme="majorBidi" w:cstheme="majorBidi"/>
                <w:color w:val="auto"/>
              </w:rPr>
            </w:pPr>
            <w:r w:rsidRPr="002B52DF">
              <w:rPr>
                <w:rFonts w:asciiTheme="majorBidi" w:hAnsiTheme="majorBidi" w:cstheme="majorBidi"/>
                <w:color w:val="auto"/>
              </w:rPr>
              <w:t>280</w:t>
            </w:r>
          </w:p>
        </w:tc>
        <w:tc>
          <w:tcPr>
            <w:tcW w:w="799" w:type="dxa"/>
            <w:tcBorders>
              <w:left w:val="none" w:sz="0" w:space="0" w:color="auto"/>
              <w:right w:val="none" w:sz="0" w:space="0" w:color="auto"/>
            </w:tcBorders>
            <w:shd w:val="clear" w:color="auto" w:fill="FFFFFF" w:themeFill="background1"/>
          </w:tcPr>
          <w:p w:rsidR="005F2DCF" w:rsidRPr="002B52DF" w:rsidRDefault="005F2DCF" w:rsidP="00250C7D">
            <w:pPr>
              <w:pStyle w:val="a6"/>
              <w:ind w:left="0"/>
              <w:jc w:val="center"/>
              <w:cnfStyle w:val="000000100000"/>
              <w:rPr>
                <w:rFonts w:asciiTheme="majorBidi" w:hAnsiTheme="majorBidi" w:cstheme="majorBidi"/>
                <w:color w:val="auto"/>
              </w:rPr>
            </w:pPr>
            <w:r w:rsidRPr="002B52DF">
              <w:rPr>
                <w:rFonts w:asciiTheme="majorBidi" w:hAnsiTheme="majorBidi" w:cstheme="majorBidi"/>
                <w:color w:val="auto"/>
              </w:rPr>
              <w:t>1</w:t>
            </w:r>
          </w:p>
        </w:tc>
        <w:tc>
          <w:tcPr>
            <w:tcW w:w="1048" w:type="dxa"/>
            <w:tcBorders>
              <w:left w:val="none" w:sz="0" w:space="0" w:color="auto"/>
              <w:right w:val="none" w:sz="0" w:space="0" w:color="auto"/>
            </w:tcBorders>
            <w:shd w:val="clear" w:color="auto" w:fill="FFFFFF" w:themeFill="background1"/>
          </w:tcPr>
          <w:p w:rsidR="005F2DCF" w:rsidRPr="002B52DF" w:rsidRDefault="005F2DCF" w:rsidP="00250C7D">
            <w:pPr>
              <w:pStyle w:val="a6"/>
              <w:ind w:left="0"/>
              <w:jc w:val="center"/>
              <w:cnfStyle w:val="000000100000"/>
              <w:rPr>
                <w:rFonts w:asciiTheme="majorBidi" w:hAnsiTheme="majorBidi" w:cstheme="majorBidi"/>
                <w:color w:val="auto"/>
              </w:rPr>
            </w:pPr>
            <w:r w:rsidRPr="002B52DF">
              <w:rPr>
                <w:rFonts w:asciiTheme="majorBidi" w:hAnsiTheme="majorBidi" w:cstheme="majorBidi"/>
                <w:color w:val="auto"/>
              </w:rPr>
              <w:t>10</w:t>
            </w:r>
          </w:p>
        </w:tc>
        <w:tc>
          <w:tcPr>
            <w:tcW w:w="1048" w:type="dxa"/>
            <w:tcBorders>
              <w:left w:val="none" w:sz="0" w:space="0" w:color="auto"/>
              <w:right w:val="none" w:sz="0" w:space="0" w:color="auto"/>
            </w:tcBorders>
            <w:shd w:val="clear" w:color="auto" w:fill="FFFFFF" w:themeFill="background1"/>
          </w:tcPr>
          <w:p w:rsidR="005F2DCF" w:rsidRPr="002B52DF" w:rsidRDefault="00250C7D" w:rsidP="00250C7D">
            <w:pPr>
              <w:pStyle w:val="a6"/>
              <w:ind w:left="0"/>
              <w:jc w:val="center"/>
              <w:cnfStyle w:val="000000100000"/>
              <w:rPr>
                <w:rFonts w:asciiTheme="majorBidi" w:hAnsiTheme="majorBidi" w:cstheme="majorBidi"/>
                <w:color w:val="auto"/>
              </w:rPr>
            </w:pPr>
            <w:r>
              <w:rPr>
                <w:rFonts w:asciiTheme="majorBidi" w:hAnsiTheme="majorBidi" w:cstheme="majorBidi"/>
                <w:color w:val="auto"/>
              </w:rPr>
              <w:t>2.8</w:t>
            </w:r>
          </w:p>
        </w:tc>
        <w:tc>
          <w:tcPr>
            <w:tcW w:w="2157" w:type="dxa"/>
            <w:tcBorders>
              <w:left w:val="none" w:sz="0" w:space="0" w:color="auto"/>
              <w:right w:val="none" w:sz="0" w:space="0" w:color="auto"/>
            </w:tcBorders>
            <w:shd w:val="clear" w:color="auto" w:fill="FFFFFF" w:themeFill="background1"/>
          </w:tcPr>
          <w:p w:rsidR="005F2DCF" w:rsidRPr="002B52DF" w:rsidRDefault="005F2DCF" w:rsidP="00250C7D">
            <w:pPr>
              <w:pStyle w:val="a6"/>
              <w:ind w:left="0"/>
              <w:jc w:val="center"/>
              <w:cnfStyle w:val="000000100000"/>
              <w:rPr>
                <w:rFonts w:asciiTheme="majorBidi" w:hAnsiTheme="majorBidi" w:cstheme="majorBidi"/>
                <w:color w:val="auto"/>
              </w:rPr>
            </w:pPr>
            <w:r w:rsidRPr="002B52DF">
              <w:rPr>
                <w:rFonts w:asciiTheme="majorBidi" w:hAnsiTheme="majorBidi" w:cstheme="majorBidi"/>
                <w:color w:val="auto"/>
              </w:rPr>
              <w:t>100</w:t>
            </w:r>
          </w:p>
        </w:tc>
        <w:tc>
          <w:tcPr>
            <w:tcW w:w="1268" w:type="dxa"/>
            <w:tcBorders>
              <w:left w:val="none" w:sz="0" w:space="0" w:color="auto"/>
              <w:right w:val="none" w:sz="0" w:space="0" w:color="auto"/>
            </w:tcBorders>
            <w:shd w:val="clear" w:color="auto" w:fill="FFFFFF" w:themeFill="background1"/>
          </w:tcPr>
          <w:p w:rsidR="005F2DCF" w:rsidRPr="002B52DF" w:rsidRDefault="005F2DCF" w:rsidP="00250C7D">
            <w:pPr>
              <w:pStyle w:val="a6"/>
              <w:ind w:left="0"/>
              <w:jc w:val="center"/>
              <w:cnfStyle w:val="000000100000"/>
              <w:rPr>
                <w:rFonts w:asciiTheme="majorBidi" w:hAnsiTheme="majorBidi" w:cstheme="majorBidi"/>
                <w:color w:val="auto"/>
              </w:rPr>
            </w:pPr>
            <w:r w:rsidRPr="002B52DF">
              <w:rPr>
                <w:rFonts w:asciiTheme="majorBidi" w:hAnsiTheme="majorBidi" w:cstheme="majorBidi"/>
                <w:color w:val="auto"/>
              </w:rPr>
              <w:t>40</w:t>
            </w:r>
          </w:p>
        </w:tc>
      </w:tr>
      <w:tr w:rsidR="005F2DCF" w:rsidRPr="002B52DF" w:rsidTr="00250C7D">
        <w:trPr>
          <w:jc w:val="center"/>
        </w:trPr>
        <w:tc>
          <w:tcPr>
            <w:cnfStyle w:val="001000000000"/>
            <w:tcW w:w="654" w:type="dxa"/>
            <w:shd w:val="clear" w:color="auto" w:fill="FFFFFF" w:themeFill="background1"/>
          </w:tcPr>
          <w:p w:rsidR="005F2DCF" w:rsidRPr="002B52DF" w:rsidRDefault="005F2DCF" w:rsidP="00CB4820">
            <w:pPr>
              <w:pStyle w:val="a6"/>
              <w:ind w:left="0"/>
              <w:rPr>
                <w:rFonts w:asciiTheme="majorBidi" w:hAnsiTheme="majorBidi" w:cstheme="majorBidi"/>
                <w:color w:val="auto"/>
              </w:rPr>
            </w:pPr>
            <w:r w:rsidRPr="002B52DF">
              <w:rPr>
                <w:rFonts w:asciiTheme="majorBidi" w:hAnsiTheme="majorBidi" w:cstheme="majorBidi"/>
                <w:color w:val="auto"/>
              </w:rPr>
              <w:t>Exp2</w:t>
            </w:r>
          </w:p>
        </w:tc>
        <w:tc>
          <w:tcPr>
            <w:tcW w:w="790" w:type="dxa"/>
            <w:shd w:val="clear" w:color="auto" w:fill="FFFFFF" w:themeFill="background1"/>
          </w:tcPr>
          <w:p w:rsidR="005F2DCF" w:rsidRPr="002B52DF" w:rsidRDefault="005F2DCF" w:rsidP="00250C7D">
            <w:pPr>
              <w:pStyle w:val="a6"/>
              <w:ind w:left="0"/>
              <w:jc w:val="center"/>
              <w:cnfStyle w:val="000000000000"/>
              <w:rPr>
                <w:rFonts w:asciiTheme="majorBidi" w:hAnsiTheme="majorBidi" w:cstheme="majorBidi"/>
                <w:color w:val="auto"/>
              </w:rPr>
            </w:pPr>
            <w:r w:rsidRPr="002B52DF">
              <w:rPr>
                <w:rFonts w:asciiTheme="majorBidi" w:hAnsiTheme="majorBidi" w:cstheme="majorBidi"/>
                <w:color w:val="auto"/>
              </w:rPr>
              <w:t>0.15</w:t>
            </w:r>
          </w:p>
        </w:tc>
        <w:tc>
          <w:tcPr>
            <w:tcW w:w="935" w:type="dxa"/>
            <w:shd w:val="clear" w:color="auto" w:fill="FFFFFF" w:themeFill="background1"/>
          </w:tcPr>
          <w:p w:rsidR="005F2DCF" w:rsidRPr="002B52DF" w:rsidRDefault="00250C7D" w:rsidP="00250C7D">
            <w:pPr>
              <w:pStyle w:val="a6"/>
              <w:ind w:left="0"/>
              <w:jc w:val="center"/>
              <w:cnfStyle w:val="000000000000"/>
              <w:rPr>
                <w:rFonts w:asciiTheme="majorBidi" w:hAnsiTheme="majorBidi" w:cstheme="majorBidi"/>
                <w:color w:val="auto"/>
              </w:rPr>
            </w:pPr>
            <w:r>
              <w:rPr>
                <w:rFonts w:asciiTheme="majorBidi" w:hAnsiTheme="majorBidi" w:cstheme="majorBidi"/>
                <w:color w:val="auto"/>
              </w:rPr>
              <w:t>-</w:t>
            </w:r>
          </w:p>
        </w:tc>
        <w:tc>
          <w:tcPr>
            <w:tcW w:w="799" w:type="dxa"/>
            <w:shd w:val="clear" w:color="auto" w:fill="FFFFFF" w:themeFill="background1"/>
          </w:tcPr>
          <w:p w:rsidR="005F2DCF" w:rsidRPr="002B52DF" w:rsidRDefault="00250C7D" w:rsidP="00250C7D">
            <w:pPr>
              <w:pStyle w:val="a6"/>
              <w:ind w:left="0"/>
              <w:jc w:val="center"/>
              <w:cnfStyle w:val="000000000000"/>
              <w:rPr>
                <w:rFonts w:asciiTheme="majorBidi" w:hAnsiTheme="majorBidi" w:cstheme="majorBidi"/>
                <w:color w:val="auto"/>
              </w:rPr>
            </w:pPr>
            <w:r>
              <w:rPr>
                <w:rFonts w:asciiTheme="majorBidi" w:hAnsiTheme="majorBidi" w:cstheme="majorBidi"/>
                <w:color w:val="auto"/>
              </w:rPr>
              <w:t>-</w:t>
            </w:r>
          </w:p>
        </w:tc>
        <w:tc>
          <w:tcPr>
            <w:tcW w:w="1048" w:type="dxa"/>
            <w:shd w:val="clear" w:color="auto" w:fill="FFFFFF" w:themeFill="background1"/>
          </w:tcPr>
          <w:p w:rsidR="005F2DCF" w:rsidRPr="002B52DF" w:rsidRDefault="005F2DCF" w:rsidP="00250C7D">
            <w:pPr>
              <w:pStyle w:val="a6"/>
              <w:ind w:left="0"/>
              <w:jc w:val="center"/>
              <w:cnfStyle w:val="000000000000"/>
              <w:rPr>
                <w:rFonts w:asciiTheme="majorBidi" w:hAnsiTheme="majorBidi" w:cstheme="majorBidi"/>
                <w:color w:val="auto"/>
              </w:rPr>
            </w:pPr>
            <w:r w:rsidRPr="002B52DF">
              <w:rPr>
                <w:rFonts w:asciiTheme="majorBidi" w:hAnsiTheme="majorBidi" w:cstheme="majorBidi"/>
                <w:color w:val="auto"/>
              </w:rPr>
              <w:t>4.7</w:t>
            </w:r>
          </w:p>
        </w:tc>
        <w:tc>
          <w:tcPr>
            <w:tcW w:w="1048" w:type="dxa"/>
            <w:shd w:val="clear" w:color="auto" w:fill="FFFFFF" w:themeFill="background1"/>
          </w:tcPr>
          <w:p w:rsidR="005F2DCF" w:rsidRPr="002B52DF" w:rsidRDefault="00250C7D" w:rsidP="00250C7D">
            <w:pPr>
              <w:pStyle w:val="a6"/>
              <w:ind w:left="0"/>
              <w:jc w:val="center"/>
              <w:cnfStyle w:val="000000000000"/>
              <w:rPr>
                <w:rFonts w:asciiTheme="majorBidi" w:hAnsiTheme="majorBidi" w:cstheme="majorBidi"/>
                <w:color w:val="auto"/>
              </w:rPr>
            </w:pPr>
            <w:r>
              <w:rPr>
                <w:rFonts w:asciiTheme="majorBidi" w:hAnsiTheme="majorBidi" w:cstheme="majorBidi"/>
                <w:color w:val="auto"/>
              </w:rPr>
              <w:t>-</w:t>
            </w:r>
          </w:p>
        </w:tc>
        <w:tc>
          <w:tcPr>
            <w:tcW w:w="2157" w:type="dxa"/>
            <w:shd w:val="clear" w:color="auto" w:fill="FFFFFF" w:themeFill="background1"/>
          </w:tcPr>
          <w:p w:rsidR="005F2DCF" w:rsidRPr="002B52DF" w:rsidRDefault="00250C7D" w:rsidP="00250C7D">
            <w:pPr>
              <w:pStyle w:val="a6"/>
              <w:ind w:left="0"/>
              <w:jc w:val="center"/>
              <w:cnfStyle w:val="000000000000"/>
              <w:rPr>
                <w:rFonts w:asciiTheme="majorBidi" w:hAnsiTheme="majorBidi" w:cstheme="majorBidi"/>
                <w:color w:val="auto"/>
              </w:rPr>
            </w:pPr>
            <w:r>
              <w:rPr>
                <w:rFonts w:asciiTheme="majorBidi" w:hAnsiTheme="majorBidi" w:cstheme="majorBidi"/>
                <w:color w:val="auto"/>
              </w:rPr>
              <w:t>-</w:t>
            </w:r>
          </w:p>
        </w:tc>
        <w:tc>
          <w:tcPr>
            <w:tcW w:w="1268" w:type="dxa"/>
            <w:shd w:val="clear" w:color="auto" w:fill="FFFFFF" w:themeFill="background1"/>
          </w:tcPr>
          <w:p w:rsidR="005F2DCF" w:rsidRPr="002B52DF" w:rsidRDefault="00250C7D" w:rsidP="00250C7D">
            <w:pPr>
              <w:pStyle w:val="a6"/>
              <w:ind w:left="0"/>
              <w:jc w:val="center"/>
              <w:cnfStyle w:val="000000000000"/>
              <w:rPr>
                <w:rFonts w:asciiTheme="majorBidi" w:hAnsiTheme="majorBidi" w:cstheme="majorBidi"/>
                <w:color w:val="auto"/>
              </w:rPr>
            </w:pPr>
            <w:r>
              <w:rPr>
                <w:rFonts w:asciiTheme="majorBidi" w:hAnsiTheme="majorBidi" w:cstheme="majorBidi"/>
                <w:color w:val="auto"/>
              </w:rPr>
              <w:t>-</w:t>
            </w:r>
          </w:p>
        </w:tc>
      </w:tr>
      <w:tr w:rsidR="005F2DCF" w:rsidRPr="002B52DF" w:rsidTr="00250C7D">
        <w:trPr>
          <w:cnfStyle w:val="000000100000"/>
          <w:trHeight w:val="60"/>
          <w:jc w:val="center"/>
        </w:trPr>
        <w:tc>
          <w:tcPr>
            <w:cnfStyle w:val="001000000000"/>
            <w:tcW w:w="654" w:type="dxa"/>
            <w:tcBorders>
              <w:left w:val="none" w:sz="0" w:space="0" w:color="auto"/>
              <w:right w:val="none" w:sz="0" w:space="0" w:color="auto"/>
            </w:tcBorders>
            <w:shd w:val="clear" w:color="auto" w:fill="FFFFFF" w:themeFill="background1"/>
          </w:tcPr>
          <w:p w:rsidR="005F2DCF" w:rsidRPr="002B52DF" w:rsidRDefault="005F2DCF" w:rsidP="00CB4820">
            <w:pPr>
              <w:pStyle w:val="a6"/>
              <w:ind w:left="0"/>
              <w:rPr>
                <w:rFonts w:asciiTheme="majorBidi" w:hAnsiTheme="majorBidi" w:cstheme="majorBidi"/>
                <w:color w:val="auto"/>
              </w:rPr>
            </w:pPr>
            <w:r w:rsidRPr="002B52DF">
              <w:rPr>
                <w:rFonts w:asciiTheme="majorBidi" w:hAnsiTheme="majorBidi" w:cstheme="majorBidi"/>
                <w:color w:val="auto"/>
              </w:rPr>
              <w:t>Exp3</w:t>
            </w:r>
          </w:p>
        </w:tc>
        <w:tc>
          <w:tcPr>
            <w:tcW w:w="790" w:type="dxa"/>
            <w:tcBorders>
              <w:left w:val="none" w:sz="0" w:space="0" w:color="auto"/>
              <w:right w:val="none" w:sz="0" w:space="0" w:color="auto"/>
            </w:tcBorders>
            <w:shd w:val="clear" w:color="auto" w:fill="FFFFFF" w:themeFill="background1"/>
          </w:tcPr>
          <w:p w:rsidR="005F2DCF" w:rsidRPr="002B52DF" w:rsidRDefault="00250C7D" w:rsidP="00250C7D">
            <w:pPr>
              <w:pStyle w:val="a6"/>
              <w:ind w:left="0"/>
              <w:jc w:val="center"/>
              <w:cnfStyle w:val="000000100000"/>
              <w:rPr>
                <w:rFonts w:asciiTheme="majorBidi" w:hAnsiTheme="majorBidi" w:cstheme="majorBidi"/>
                <w:color w:val="auto"/>
              </w:rPr>
            </w:pPr>
            <w:r>
              <w:rPr>
                <w:rFonts w:asciiTheme="majorBidi" w:hAnsiTheme="majorBidi" w:cstheme="majorBidi"/>
                <w:color w:val="auto"/>
              </w:rPr>
              <w:t>-</w:t>
            </w:r>
          </w:p>
        </w:tc>
        <w:tc>
          <w:tcPr>
            <w:tcW w:w="935" w:type="dxa"/>
            <w:tcBorders>
              <w:left w:val="none" w:sz="0" w:space="0" w:color="auto"/>
              <w:right w:val="none" w:sz="0" w:space="0" w:color="auto"/>
            </w:tcBorders>
            <w:shd w:val="clear" w:color="auto" w:fill="FFFFFF" w:themeFill="background1"/>
          </w:tcPr>
          <w:p w:rsidR="005F2DCF" w:rsidRPr="002B52DF" w:rsidRDefault="005F2DCF" w:rsidP="00250C7D">
            <w:pPr>
              <w:pStyle w:val="a6"/>
              <w:ind w:left="0"/>
              <w:jc w:val="center"/>
              <w:cnfStyle w:val="000000100000"/>
              <w:rPr>
                <w:rFonts w:asciiTheme="majorBidi" w:hAnsiTheme="majorBidi" w:cstheme="majorBidi"/>
                <w:color w:val="auto"/>
              </w:rPr>
            </w:pPr>
            <w:r w:rsidRPr="002B52DF">
              <w:rPr>
                <w:rFonts w:asciiTheme="majorBidi" w:hAnsiTheme="majorBidi" w:cstheme="majorBidi"/>
                <w:color w:val="auto"/>
              </w:rPr>
              <w:t>200</w:t>
            </w:r>
          </w:p>
        </w:tc>
        <w:tc>
          <w:tcPr>
            <w:tcW w:w="799" w:type="dxa"/>
            <w:tcBorders>
              <w:left w:val="none" w:sz="0" w:space="0" w:color="auto"/>
              <w:right w:val="none" w:sz="0" w:space="0" w:color="auto"/>
            </w:tcBorders>
            <w:shd w:val="clear" w:color="auto" w:fill="FFFFFF" w:themeFill="background1"/>
          </w:tcPr>
          <w:p w:rsidR="005F2DCF" w:rsidRPr="002B52DF" w:rsidRDefault="005F2DCF" w:rsidP="00250C7D">
            <w:pPr>
              <w:pStyle w:val="a6"/>
              <w:ind w:left="0"/>
              <w:jc w:val="center"/>
              <w:cnfStyle w:val="000000100000"/>
              <w:rPr>
                <w:rFonts w:asciiTheme="majorBidi" w:hAnsiTheme="majorBidi" w:cstheme="majorBidi"/>
                <w:color w:val="auto"/>
              </w:rPr>
            </w:pPr>
            <w:r w:rsidRPr="002B52DF">
              <w:rPr>
                <w:rFonts w:asciiTheme="majorBidi" w:hAnsiTheme="majorBidi" w:cstheme="majorBidi"/>
                <w:color w:val="auto"/>
              </w:rPr>
              <w:t>0.15</w:t>
            </w:r>
          </w:p>
        </w:tc>
        <w:tc>
          <w:tcPr>
            <w:tcW w:w="1048" w:type="dxa"/>
            <w:tcBorders>
              <w:left w:val="none" w:sz="0" w:space="0" w:color="auto"/>
              <w:right w:val="none" w:sz="0" w:space="0" w:color="auto"/>
            </w:tcBorders>
            <w:shd w:val="clear" w:color="auto" w:fill="FFFFFF" w:themeFill="background1"/>
          </w:tcPr>
          <w:p w:rsidR="005F2DCF" w:rsidRPr="002B52DF" w:rsidRDefault="005F2DCF" w:rsidP="00250C7D">
            <w:pPr>
              <w:pStyle w:val="a6"/>
              <w:ind w:left="0"/>
              <w:jc w:val="center"/>
              <w:cnfStyle w:val="000000100000"/>
              <w:rPr>
                <w:rFonts w:asciiTheme="majorBidi" w:hAnsiTheme="majorBidi" w:cstheme="majorBidi"/>
                <w:color w:val="auto"/>
              </w:rPr>
            </w:pPr>
            <w:r w:rsidRPr="002B52DF">
              <w:rPr>
                <w:rFonts w:asciiTheme="majorBidi" w:hAnsiTheme="majorBidi" w:cstheme="majorBidi"/>
                <w:color w:val="auto"/>
              </w:rPr>
              <w:t>4.7</w:t>
            </w:r>
          </w:p>
        </w:tc>
        <w:tc>
          <w:tcPr>
            <w:tcW w:w="1048" w:type="dxa"/>
            <w:tcBorders>
              <w:left w:val="none" w:sz="0" w:space="0" w:color="auto"/>
              <w:right w:val="none" w:sz="0" w:space="0" w:color="auto"/>
            </w:tcBorders>
            <w:shd w:val="clear" w:color="auto" w:fill="FFFFFF" w:themeFill="background1"/>
          </w:tcPr>
          <w:p w:rsidR="005F2DCF" w:rsidRPr="002B52DF" w:rsidRDefault="00250C7D" w:rsidP="00250C7D">
            <w:pPr>
              <w:pStyle w:val="a6"/>
              <w:ind w:left="0"/>
              <w:jc w:val="center"/>
              <w:cnfStyle w:val="000000100000"/>
              <w:rPr>
                <w:rFonts w:asciiTheme="majorBidi" w:hAnsiTheme="majorBidi" w:cstheme="majorBidi"/>
                <w:color w:val="auto"/>
              </w:rPr>
            </w:pPr>
            <w:r>
              <w:rPr>
                <w:rFonts w:asciiTheme="majorBidi" w:hAnsiTheme="majorBidi" w:cstheme="majorBidi"/>
                <w:color w:val="auto"/>
              </w:rPr>
              <w:t>6.2</w:t>
            </w:r>
          </w:p>
        </w:tc>
        <w:tc>
          <w:tcPr>
            <w:tcW w:w="2157" w:type="dxa"/>
            <w:tcBorders>
              <w:left w:val="none" w:sz="0" w:space="0" w:color="auto"/>
              <w:right w:val="none" w:sz="0" w:space="0" w:color="auto"/>
            </w:tcBorders>
            <w:shd w:val="clear" w:color="auto" w:fill="FFFFFF" w:themeFill="background1"/>
          </w:tcPr>
          <w:p w:rsidR="005F2DCF" w:rsidRPr="002B52DF" w:rsidRDefault="005F2DCF" w:rsidP="00250C7D">
            <w:pPr>
              <w:pStyle w:val="a6"/>
              <w:ind w:left="0"/>
              <w:jc w:val="center"/>
              <w:cnfStyle w:val="000000100000"/>
              <w:rPr>
                <w:rFonts w:asciiTheme="majorBidi" w:hAnsiTheme="majorBidi" w:cstheme="majorBidi"/>
                <w:color w:val="auto"/>
              </w:rPr>
            </w:pPr>
            <w:r w:rsidRPr="002B52DF">
              <w:rPr>
                <w:rFonts w:asciiTheme="majorBidi" w:hAnsiTheme="majorBidi" w:cstheme="majorBidi"/>
                <w:color w:val="auto"/>
              </w:rPr>
              <w:t>50</w:t>
            </w:r>
          </w:p>
        </w:tc>
        <w:tc>
          <w:tcPr>
            <w:tcW w:w="1268" w:type="dxa"/>
            <w:tcBorders>
              <w:left w:val="none" w:sz="0" w:space="0" w:color="auto"/>
              <w:right w:val="none" w:sz="0" w:space="0" w:color="auto"/>
            </w:tcBorders>
            <w:shd w:val="clear" w:color="auto" w:fill="FFFFFF" w:themeFill="background1"/>
          </w:tcPr>
          <w:p w:rsidR="005F2DCF" w:rsidRPr="002B52DF" w:rsidRDefault="005F2DCF" w:rsidP="00250C7D">
            <w:pPr>
              <w:pStyle w:val="a6"/>
              <w:ind w:left="0"/>
              <w:jc w:val="center"/>
              <w:cnfStyle w:val="000000100000"/>
              <w:rPr>
                <w:rFonts w:asciiTheme="majorBidi" w:hAnsiTheme="majorBidi" w:cstheme="majorBidi"/>
                <w:color w:val="auto"/>
              </w:rPr>
            </w:pPr>
            <w:r w:rsidRPr="002B52DF">
              <w:rPr>
                <w:rFonts w:asciiTheme="majorBidi" w:hAnsiTheme="majorBidi" w:cstheme="majorBidi"/>
                <w:color w:val="auto"/>
              </w:rPr>
              <w:t>50</w:t>
            </w:r>
          </w:p>
        </w:tc>
      </w:tr>
      <w:tr w:rsidR="005F2DCF" w:rsidRPr="002B52DF" w:rsidTr="00250C7D">
        <w:trPr>
          <w:jc w:val="center"/>
        </w:trPr>
        <w:tc>
          <w:tcPr>
            <w:cnfStyle w:val="001000000000"/>
            <w:tcW w:w="654" w:type="dxa"/>
            <w:shd w:val="clear" w:color="auto" w:fill="FFFFFF" w:themeFill="background1"/>
          </w:tcPr>
          <w:p w:rsidR="005F2DCF" w:rsidRPr="002B52DF" w:rsidRDefault="005F2DCF" w:rsidP="00CB4820">
            <w:pPr>
              <w:pStyle w:val="a6"/>
              <w:ind w:left="0"/>
              <w:rPr>
                <w:rFonts w:asciiTheme="majorBidi" w:hAnsiTheme="majorBidi" w:cstheme="majorBidi"/>
                <w:color w:val="auto"/>
              </w:rPr>
            </w:pPr>
            <w:r w:rsidRPr="002B52DF">
              <w:rPr>
                <w:rFonts w:asciiTheme="majorBidi" w:hAnsiTheme="majorBidi" w:cstheme="majorBidi"/>
                <w:color w:val="auto"/>
              </w:rPr>
              <w:t>Exp4</w:t>
            </w:r>
          </w:p>
        </w:tc>
        <w:tc>
          <w:tcPr>
            <w:tcW w:w="790" w:type="dxa"/>
            <w:shd w:val="clear" w:color="auto" w:fill="FFFFFF" w:themeFill="background1"/>
          </w:tcPr>
          <w:p w:rsidR="005F2DCF" w:rsidRPr="002B52DF" w:rsidRDefault="00250C7D" w:rsidP="00250C7D">
            <w:pPr>
              <w:pStyle w:val="a6"/>
              <w:ind w:left="0"/>
              <w:jc w:val="center"/>
              <w:cnfStyle w:val="000000000000"/>
              <w:rPr>
                <w:rFonts w:asciiTheme="majorBidi" w:hAnsiTheme="majorBidi" w:cstheme="majorBidi"/>
                <w:color w:val="auto"/>
              </w:rPr>
            </w:pPr>
            <w:r>
              <w:rPr>
                <w:rFonts w:asciiTheme="majorBidi" w:hAnsiTheme="majorBidi" w:cstheme="majorBidi"/>
                <w:color w:val="auto"/>
              </w:rPr>
              <w:t>-</w:t>
            </w:r>
          </w:p>
        </w:tc>
        <w:tc>
          <w:tcPr>
            <w:tcW w:w="935" w:type="dxa"/>
            <w:shd w:val="clear" w:color="auto" w:fill="FFFFFF" w:themeFill="background1"/>
          </w:tcPr>
          <w:p w:rsidR="005F2DCF" w:rsidRPr="002B52DF" w:rsidRDefault="005F2DCF" w:rsidP="00250C7D">
            <w:pPr>
              <w:pStyle w:val="a6"/>
              <w:ind w:left="0"/>
              <w:jc w:val="center"/>
              <w:cnfStyle w:val="000000000000"/>
              <w:rPr>
                <w:rFonts w:asciiTheme="majorBidi" w:hAnsiTheme="majorBidi" w:cstheme="majorBidi"/>
                <w:color w:val="auto"/>
              </w:rPr>
            </w:pPr>
            <w:r w:rsidRPr="002B52DF">
              <w:rPr>
                <w:rFonts w:asciiTheme="majorBidi" w:hAnsiTheme="majorBidi" w:cstheme="majorBidi"/>
                <w:color w:val="auto"/>
              </w:rPr>
              <w:t>200</w:t>
            </w:r>
          </w:p>
        </w:tc>
        <w:tc>
          <w:tcPr>
            <w:tcW w:w="799" w:type="dxa"/>
            <w:shd w:val="clear" w:color="auto" w:fill="FFFFFF" w:themeFill="background1"/>
          </w:tcPr>
          <w:p w:rsidR="005F2DCF" w:rsidRPr="002B52DF" w:rsidRDefault="005F2DCF" w:rsidP="00250C7D">
            <w:pPr>
              <w:pStyle w:val="a6"/>
              <w:ind w:left="0"/>
              <w:jc w:val="center"/>
              <w:cnfStyle w:val="000000000000"/>
              <w:rPr>
                <w:rFonts w:asciiTheme="majorBidi" w:hAnsiTheme="majorBidi" w:cstheme="majorBidi"/>
                <w:color w:val="auto"/>
              </w:rPr>
            </w:pPr>
            <w:r w:rsidRPr="002B52DF">
              <w:rPr>
                <w:rFonts w:asciiTheme="majorBidi" w:hAnsiTheme="majorBidi" w:cstheme="majorBidi"/>
                <w:color w:val="auto"/>
              </w:rPr>
              <w:t>0.15</w:t>
            </w:r>
          </w:p>
        </w:tc>
        <w:tc>
          <w:tcPr>
            <w:tcW w:w="1048" w:type="dxa"/>
            <w:shd w:val="clear" w:color="auto" w:fill="FFFFFF" w:themeFill="background1"/>
          </w:tcPr>
          <w:p w:rsidR="005F2DCF" w:rsidRPr="002B52DF" w:rsidRDefault="005F2DCF" w:rsidP="00250C7D">
            <w:pPr>
              <w:pStyle w:val="a6"/>
              <w:ind w:left="0"/>
              <w:jc w:val="center"/>
              <w:cnfStyle w:val="000000000000"/>
              <w:rPr>
                <w:rFonts w:asciiTheme="majorBidi" w:hAnsiTheme="majorBidi" w:cstheme="majorBidi"/>
                <w:color w:val="auto"/>
              </w:rPr>
            </w:pPr>
            <w:r w:rsidRPr="002B52DF">
              <w:rPr>
                <w:rFonts w:asciiTheme="majorBidi" w:hAnsiTheme="majorBidi" w:cstheme="majorBidi"/>
                <w:color w:val="auto"/>
              </w:rPr>
              <w:t>2.5</w:t>
            </w:r>
          </w:p>
        </w:tc>
        <w:tc>
          <w:tcPr>
            <w:tcW w:w="1048" w:type="dxa"/>
            <w:shd w:val="clear" w:color="auto" w:fill="FFFFFF" w:themeFill="background1"/>
          </w:tcPr>
          <w:p w:rsidR="005F2DCF" w:rsidRPr="002B52DF" w:rsidRDefault="00250C7D" w:rsidP="00250C7D">
            <w:pPr>
              <w:pStyle w:val="a6"/>
              <w:ind w:left="0"/>
              <w:jc w:val="center"/>
              <w:cnfStyle w:val="000000000000"/>
              <w:rPr>
                <w:rFonts w:asciiTheme="majorBidi" w:hAnsiTheme="majorBidi" w:cstheme="majorBidi"/>
                <w:color w:val="auto"/>
              </w:rPr>
            </w:pPr>
            <w:r>
              <w:rPr>
                <w:rFonts w:asciiTheme="majorBidi" w:hAnsiTheme="majorBidi" w:cstheme="majorBidi"/>
                <w:color w:val="auto"/>
              </w:rPr>
              <w:t>3.3</w:t>
            </w:r>
          </w:p>
        </w:tc>
        <w:tc>
          <w:tcPr>
            <w:tcW w:w="2157" w:type="dxa"/>
            <w:shd w:val="clear" w:color="auto" w:fill="FFFFFF" w:themeFill="background1"/>
          </w:tcPr>
          <w:p w:rsidR="005F2DCF" w:rsidRPr="002B52DF" w:rsidRDefault="005F2DCF" w:rsidP="00250C7D">
            <w:pPr>
              <w:pStyle w:val="a6"/>
              <w:ind w:left="0"/>
              <w:jc w:val="center"/>
              <w:cnfStyle w:val="000000000000"/>
              <w:rPr>
                <w:rFonts w:asciiTheme="majorBidi" w:hAnsiTheme="majorBidi" w:cstheme="majorBidi"/>
                <w:color w:val="auto"/>
              </w:rPr>
            </w:pPr>
            <w:r w:rsidRPr="002B52DF">
              <w:rPr>
                <w:rFonts w:asciiTheme="majorBidi" w:hAnsiTheme="majorBidi" w:cstheme="majorBidi"/>
                <w:color w:val="auto"/>
              </w:rPr>
              <w:t>80</w:t>
            </w:r>
          </w:p>
        </w:tc>
        <w:tc>
          <w:tcPr>
            <w:tcW w:w="1268" w:type="dxa"/>
            <w:shd w:val="clear" w:color="auto" w:fill="FFFFFF" w:themeFill="background1"/>
          </w:tcPr>
          <w:p w:rsidR="005F2DCF" w:rsidRPr="002B52DF" w:rsidRDefault="005F2DCF" w:rsidP="00250C7D">
            <w:pPr>
              <w:pStyle w:val="a6"/>
              <w:ind w:left="0"/>
              <w:jc w:val="center"/>
              <w:cnfStyle w:val="000000000000"/>
              <w:rPr>
                <w:rFonts w:asciiTheme="majorBidi" w:hAnsiTheme="majorBidi" w:cstheme="majorBidi"/>
                <w:color w:val="auto"/>
              </w:rPr>
            </w:pPr>
            <w:r w:rsidRPr="002B52DF">
              <w:rPr>
                <w:rFonts w:asciiTheme="majorBidi" w:hAnsiTheme="majorBidi" w:cstheme="majorBidi"/>
                <w:color w:val="auto"/>
              </w:rPr>
              <w:t>20</w:t>
            </w:r>
          </w:p>
        </w:tc>
      </w:tr>
    </w:tbl>
    <w:p w:rsidR="00CB4820" w:rsidRPr="002B52DF" w:rsidRDefault="00CB4820" w:rsidP="00CB4820">
      <w:pPr>
        <w:pStyle w:val="a6"/>
        <w:rPr>
          <w:rFonts w:asciiTheme="majorBidi" w:hAnsiTheme="majorBidi" w:cstheme="majorBidi"/>
        </w:rPr>
      </w:pPr>
    </w:p>
    <w:p w:rsidR="00CB4820" w:rsidRDefault="002B52DF" w:rsidP="00CB4820">
      <w:pPr>
        <w:pStyle w:val="a6"/>
        <w:jc w:val="center"/>
        <w:rPr>
          <w:rFonts w:asciiTheme="majorBidi" w:hAnsiTheme="majorBidi" w:cstheme="majorBidi"/>
        </w:rPr>
      </w:pPr>
      <w:r>
        <w:rPr>
          <w:rFonts w:asciiTheme="majorBidi" w:hAnsiTheme="majorBidi" w:cstheme="majorBidi"/>
        </w:rPr>
        <w:t>T</w:t>
      </w:r>
      <w:r w:rsidR="008E66CA" w:rsidRPr="002B52DF">
        <w:rPr>
          <w:rFonts w:asciiTheme="majorBidi" w:hAnsiTheme="majorBidi" w:cstheme="majorBidi"/>
        </w:rPr>
        <w:t>able (6</w:t>
      </w:r>
      <w:r w:rsidR="00CC1DBB" w:rsidRPr="002B52DF">
        <w:rPr>
          <w:rFonts w:asciiTheme="majorBidi" w:hAnsiTheme="majorBidi" w:cstheme="majorBidi"/>
        </w:rPr>
        <w:t>.11</w:t>
      </w:r>
      <w:r>
        <w:rPr>
          <w:rFonts w:asciiTheme="majorBidi" w:hAnsiTheme="majorBidi" w:cstheme="majorBidi"/>
        </w:rPr>
        <w:t>): The percentage of extracted waste.</w:t>
      </w:r>
    </w:p>
    <w:p w:rsidR="002B52DF" w:rsidRPr="002B52DF" w:rsidRDefault="002B52DF" w:rsidP="00CB4820">
      <w:pPr>
        <w:pStyle w:val="a6"/>
        <w:jc w:val="center"/>
        <w:rPr>
          <w:rFonts w:asciiTheme="majorBidi" w:hAnsiTheme="majorBidi" w:cstheme="majorBidi"/>
        </w:rPr>
      </w:pPr>
    </w:p>
    <w:tbl>
      <w:tblPr>
        <w:tblStyle w:val="-11"/>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shd w:val="clear" w:color="auto" w:fill="FFFFFF" w:themeFill="background1"/>
        <w:tblLook w:val="04A0"/>
      </w:tblPr>
      <w:tblGrid>
        <w:gridCol w:w="1872"/>
        <w:gridCol w:w="1742"/>
        <w:gridCol w:w="1956"/>
        <w:gridCol w:w="2003"/>
        <w:gridCol w:w="2003"/>
      </w:tblGrid>
      <w:tr w:rsidR="00CB4820" w:rsidRPr="002B52DF" w:rsidTr="008C05AD">
        <w:trPr>
          <w:cnfStyle w:val="100000000000"/>
          <w:jc w:val="center"/>
        </w:trPr>
        <w:tc>
          <w:tcPr>
            <w:cnfStyle w:val="001000000000"/>
            <w:tcW w:w="1872" w:type="dxa"/>
            <w:tcBorders>
              <w:top w:val="none" w:sz="0" w:space="0" w:color="auto"/>
              <w:left w:val="none" w:sz="0" w:space="0" w:color="auto"/>
              <w:bottom w:val="none" w:sz="0" w:space="0" w:color="auto"/>
              <w:right w:val="none" w:sz="0" w:space="0" w:color="auto"/>
            </w:tcBorders>
            <w:shd w:val="clear" w:color="auto" w:fill="FFFFFF" w:themeFill="background1"/>
          </w:tcPr>
          <w:p w:rsidR="00CB4820" w:rsidRPr="002B52DF" w:rsidRDefault="00CB4820" w:rsidP="00CB4820">
            <w:pPr>
              <w:pStyle w:val="a6"/>
              <w:ind w:left="0"/>
              <w:rPr>
                <w:rFonts w:asciiTheme="majorBidi" w:hAnsiTheme="majorBidi" w:cstheme="majorBidi"/>
                <w:color w:val="auto"/>
              </w:rPr>
            </w:pPr>
          </w:p>
        </w:tc>
        <w:tc>
          <w:tcPr>
            <w:tcW w:w="1742" w:type="dxa"/>
            <w:tcBorders>
              <w:top w:val="none" w:sz="0" w:space="0" w:color="auto"/>
              <w:left w:val="none" w:sz="0" w:space="0" w:color="auto"/>
              <w:bottom w:val="none" w:sz="0" w:space="0" w:color="auto"/>
              <w:right w:val="none" w:sz="0" w:space="0" w:color="auto"/>
            </w:tcBorders>
            <w:shd w:val="clear" w:color="auto" w:fill="FFFFFF" w:themeFill="background1"/>
          </w:tcPr>
          <w:p w:rsidR="00CB4820" w:rsidRPr="002B52DF" w:rsidRDefault="00CB4820" w:rsidP="00CB4820">
            <w:pPr>
              <w:pStyle w:val="a6"/>
              <w:ind w:left="0"/>
              <w:cnfStyle w:val="100000000000"/>
              <w:rPr>
                <w:rFonts w:asciiTheme="majorBidi" w:hAnsiTheme="majorBidi" w:cstheme="majorBidi"/>
                <w:color w:val="auto"/>
              </w:rPr>
            </w:pPr>
            <w:r w:rsidRPr="002B52DF">
              <w:rPr>
                <w:rFonts w:asciiTheme="majorBidi" w:hAnsiTheme="majorBidi" w:cstheme="majorBidi"/>
                <w:color w:val="auto"/>
              </w:rPr>
              <w:t xml:space="preserve">Biodiesel flow rate </w:t>
            </w:r>
          </w:p>
        </w:tc>
        <w:tc>
          <w:tcPr>
            <w:tcW w:w="1956" w:type="dxa"/>
            <w:tcBorders>
              <w:top w:val="none" w:sz="0" w:space="0" w:color="auto"/>
              <w:left w:val="none" w:sz="0" w:space="0" w:color="auto"/>
              <w:bottom w:val="none" w:sz="0" w:space="0" w:color="auto"/>
              <w:right w:val="none" w:sz="0" w:space="0" w:color="auto"/>
            </w:tcBorders>
            <w:shd w:val="clear" w:color="auto" w:fill="FFFFFF" w:themeFill="background1"/>
          </w:tcPr>
          <w:p w:rsidR="00CB4820" w:rsidRPr="002B52DF" w:rsidRDefault="00CB4820" w:rsidP="00CB4820">
            <w:pPr>
              <w:pStyle w:val="a6"/>
              <w:ind w:left="0"/>
              <w:cnfStyle w:val="100000000000"/>
              <w:rPr>
                <w:rFonts w:asciiTheme="majorBidi" w:hAnsiTheme="majorBidi" w:cstheme="majorBidi"/>
                <w:color w:val="auto"/>
              </w:rPr>
            </w:pPr>
            <w:r w:rsidRPr="002B52DF">
              <w:rPr>
                <w:rFonts w:asciiTheme="majorBidi" w:hAnsiTheme="majorBidi" w:cstheme="majorBidi"/>
                <w:color w:val="auto"/>
              </w:rPr>
              <w:t xml:space="preserve">Waste amount </w:t>
            </w:r>
          </w:p>
        </w:tc>
        <w:tc>
          <w:tcPr>
            <w:tcW w:w="2003" w:type="dxa"/>
            <w:tcBorders>
              <w:top w:val="none" w:sz="0" w:space="0" w:color="auto"/>
              <w:left w:val="none" w:sz="0" w:space="0" w:color="auto"/>
              <w:bottom w:val="none" w:sz="0" w:space="0" w:color="auto"/>
              <w:right w:val="none" w:sz="0" w:space="0" w:color="auto"/>
            </w:tcBorders>
            <w:shd w:val="clear" w:color="auto" w:fill="FFFFFF" w:themeFill="background1"/>
          </w:tcPr>
          <w:p w:rsidR="00CB4820" w:rsidRPr="002B52DF" w:rsidRDefault="00CB4820" w:rsidP="00CB4820">
            <w:pPr>
              <w:pStyle w:val="a6"/>
              <w:ind w:left="0"/>
              <w:cnfStyle w:val="100000000000"/>
              <w:rPr>
                <w:rFonts w:asciiTheme="majorBidi" w:hAnsiTheme="majorBidi" w:cstheme="majorBidi"/>
                <w:color w:val="auto"/>
              </w:rPr>
            </w:pPr>
            <w:r w:rsidRPr="002B52DF">
              <w:rPr>
                <w:rFonts w:asciiTheme="majorBidi" w:hAnsiTheme="majorBidi" w:cstheme="majorBidi"/>
                <w:color w:val="auto"/>
              </w:rPr>
              <w:t xml:space="preserve">Waste extracted </w:t>
            </w:r>
          </w:p>
        </w:tc>
        <w:tc>
          <w:tcPr>
            <w:tcW w:w="2003" w:type="dxa"/>
            <w:tcBorders>
              <w:top w:val="none" w:sz="0" w:space="0" w:color="auto"/>
              <w:left w:val="none" w:sz="0" w:space="0" w:color="auto"/>
              <w:bottom w:val="none" w:sz="0" w:space="0" w:color="auto"/>
              <w:right w:val="none" w:sz="0" w:space="0" w:color="auto"/>
            </w:tcBorders>
            <w:shd w:val="clear" w:color="auto" w:fill="FFFFFF" w:themeFill="background1"/>
          </w:tcPr>
          <w:p w:rsidR="00CB4820" w:rsidRPr="002B52DF" w:rsidRDefault="00CB4820" w:rsidP="00CB4820">
            <w:pPr>
              <w:pStyle w:val="a6"/>
              <w:ind w:left="0"/>
              <w:cnfStyle w:val="100000000000"/>
              <w:rPr>
                <w:rFonts w:asciiTheme="majorBidi" w:hAnsiTheme="majorBidi" w:cstheme="majorBidi"/>
                <w:color w:val="auto"/>
              </w:rPr>
            </w:pPr>
            <w:r w:rsidRPr="002B52DF">
              <w:rPr>
                <w:rFonts w:asciiTheme="majorBidi" w:hAnsiTheme="majorBidi" w:cstheme="majorBidi"/>
                <w:color w:val="auto"/>
              </w:rPr>
              <w:t xml:space="preserve">% of waste extracted </w:t>
            </w:r>
          </w:p>
        </w:tc>
      </w:tr>
      <w:tr w:rsidR="00CB4820" w:rsidRPr="005F2DCF" w:rsidTr="008C05AD">
        <w:trPr>
          <w:cnfStyle w:val="000000100000"/>
          <w:jc w:val="center"/>
        </w:trPr>
        <w:tc>
          <w:tcPr>
            <w:cnfStyle w:val="001000000000"/>
            <w:tcW w:w="1872" w:type="dxa"/>
            <w:tcBorders>
              <w:left w:val="none" w:sz="0" w:space="0" w:color="auto"/>
              <w:right w:val="none" w:sz="0" w:space="0" w:color="auto"/>
            </w:tcBorders>
            <w:shd w:val="clear" w:color="auto" w:fill="FFFFFF" w:themeFill="background1"/>
          </w:tcPr>
          <w:p w:rsidR="00CB4820" w:rsidRPr="005F2DCF" w:rsidRDefault="00CB4820" w:rsidP="00CB4820">
            <w:pPr>
              <w:pStyle w:val="a6"/>
              <w:ind w:left="0"/>
              <w:rPr>
                <w:color w:val="auto"/>
              </w:rPr>
            </w:pPr>
            <w:r w:rsidRPr="005F2DCF">
              <w:rPr>
                <w:color w:val="auto"/>
              </w:rPr>
              <w:t>Exp3</w:t>
            </w:r>
          </w:p>
        </w:tc>
        <w:tc>
          <w:tcPr>
            <w:tcW w:w="1742" w:type="dxa"/>
            <w:tcBorders>
              <w:left w:val="none" w:sz="0" w:space="0" w:color="auto"/>
              <w:right w:val="none" w:sz="0" w:space="0" w:color="auto"/>
            </w:tcBorders>
            <w:shd w:val="clear" w:color="auto" w:fill="FFFFFF" w:themeFill="background1"/>
          </w:tcPr>
          <w:p w:rsidR="00CB4820" w:rsidRPr="005F2DCF" w:rsidRDefault="00CB4820" w:rsidP="00250C7D">
            <w:pPr>
              <w:pStyle w:val="a6"/>
              <w:ind w:left="0"/>
              <w:jc w:val="center"/>
              <w:cnfStyle w:val="000000100000"/>
              <w:rPr>
                <w:color w:val="auto"/>
              </w:rPr>
            </w:pPr>
            <w:r w:rsidRPr="005F2DCF">
              <w:rPr>
                <w:color w:val="auto"/>
              </w:rPr>
              <w:t>4.7</w:t>
            </w:r>
          </w:p>
        </w:tc>
        <w:tc>
          <w:tcPr>
            <w:tcW w:w="1956" w:type="dxa"/>
            <w:tcBorders>
              <w:left w:val="none" w:sz="0" w:space="0" w:color="auto"/>
              <w:right w:val="none" w:sz="0" w:space="0" w:color="auto"/>
            </w:tcBorders>
            <w:shd w:val="clear" w:color="auto" w:fill="FFFFFF" w:themeFill="background1"/>
          </w:tcPr>
          <w:p w:rsidR="00CB4820" w:rsidRPr="005F2DCF" w:rsidRDefault="00CB4820" w:rsidP="00250C7D">
            <w:pPr>
              <w:pStyle w:val="a6"/>
              <w:ind w:left="0"/>
              <w:jc w:val="center"/>
              <w:cnfStyle w:val="000000100000"/>
              <w:rPr>
                <w:color w:val="auto"/>
              </w:rPr>
            </w:pPr>
            <w:r w:rsidRPr="005F2DCF">
              <w:rPr>
                <w:color w:val="auto"/>
              </w:rPr>
              <w:t>200</w:t>
            </w:r>
          </w:p>
        </w:tc>
        <w:tc>
          <w:tcPr>
            <w:tcW w:w="2003" w:type="dxa"/>
            <w:tcBorders>
              <w:left w:val="none" w:sz="0" w:space="0" w:color="auto"/>
              <w:right w:val="none" w:sz="0" w:space="0" w:color="auto"/>
            </w:tcBorders>
            <w:shd w:val="clear" w:color="auto" w:fill="FFFFFF" w:themeFill="background1"/>
          </w:tcPr>
          <w:p w:rsidR="00CB4820" w:rsidRPr="005F2DCF" w:rsidRDefault="00CB4820" w:rsidP="00250C7D">
            <w:pPr>
              <w:pStyle w:val="a6"/>
              <w:ind w:left="0"/>
              <w:jc w:val="center"/>
              <w:cnfStyle w:val="000000100000"/>
              <w:rPr>
                <w:color w:val="auto"/>
              </w:rPr>
            </w:pPr>
            <w:r w:rsidRPr="005F2DCF">
              <w:rPr>
                <w:color w:val="auto"/>
              </w:rPr>
              <w:t>50</w:t>
            </w:r>
          </w:p>
        </w:tc>
        <w:tc>
          <w:tcPr>
            <w:tcW w:w="2003" w:type="dxa"/>
            <w:tcBorders>
              <w:left w:val="none" w:sz="0" w:space="0" w:color="auto"/>
              <w:right w:val="none" w:sz="0" w:space="0" w:color="auto"/>
            </w:tcBorders>
            <w:shd w:val="clear" w:color="auto" w:fill="FFFFFF" w:themeFill="background1"/>
          </w:tcPr>
          <w:p w:rsidR="00CB4820" w:rsidRPr="005F2DCF" w:rsidRDefault="00CB4820" w:rsidP="00250C7D">
            <w:pPr>
              <w:pStyle w:val="a6"/>
              <w:ind w:left="0"/>
              <w:jc w:val="center"/>
              <w:cnfStyle w:val="000000100000"/>
              <w:rPr>
                <w:color w:val="auto"/>
              </w:rPr>
            </w:pPr>
            <w:r w:rsidRPr="005F2DCF">
              <w:rPr>
                <w:color w:val="auto"/>
              </w:rPr>
              <w:t>25</w:t>
            </w:r>
          </w:p>
        </w:tc>
      </w:tr>
      <w:tr w:rsidR="00CB4820" w:rsidRPr="005F2DCF" w:rsidTr="008C05AD">
        <w:trPr>
          <w:jc w:val="center"/>
        </w:trPr>
        <w:tc>
          <w:tcPr>
            <w:cnfStyle w:val="001000000000"/>
            <w:tcW w:w="1872" w:type="dxa"/>
            <w:shd w:val="clear" w:color="auto" w:fill="FFFFFF" w:themeFill="background1"/>
          </w:tcPr>
          <w:p w:rsidR="00CB4820" w:rsidRPr="005F2DCF" w:rsidRDefault="00CB4820" w:rsidP="00CB4820">
            <w:pPr>
              <w:pStyle w:val="a6"/>
              <w:ind w:left="0"/>
              <w:rPr>
                <w:color w:val="auto"/>
              </w:rPr>
            </w:pPr>
            <w:r w:rsidRPr="005F2DCF">
              <w:rPr>
                <w:color w:val="auto"/>
              </w:rPr>
              <w:t>Exp4</w:t>
            </w:r>
          </w:p>
        </w:tc>
        <w:tc>
          <w:tcPr>
            <w:tcW w:w="1742" w:type="dxa"/>
            <w:shd w:val="clear" w:color="auto" w:fill="FFFFFF" w:themeFill="background1"/>
          </w:tcPr>
          <w:p w:rsidR="00CB4820" w:rsidRPr="005F2DCF" w:rsidRDefault="00CB4820" w:rsidP="00250C7D">
            <w:pPr>
              <w:pStyle w:val="a6"/>
              <w:ind w:left="0"/>
              <w:jc w:val="center"/>
              <w:cnfStyle w:val="000000000000"/>
              <w:rPr>
                <w:color w:val="auto"/>
              </w:rPr>
            </w:pPr>
            <w:r w:rsidRPr="005F2DCF">
              <w:rPr>
                <w:color w:val="auto"/>
              </w:rPr>
              <w:t>2.5</w:t>
            </w:r>
          </w:p>
        </w:tc>
        <w:tc>
          <w:tcPr>
            <w:tcW w:w="1956" w:type="dxa"/>
            <w:shd w:val="clear" w:color="auto" w:fill="FFFFFF" w:themeFill="background1"/>
          </w:tcPr>
          <w:p w:rsidR="00CB4820" w:rsidRPr="005F2DCF" w:rsidRDefault="00CB4820" w:rsidP="00250C7D">
            <w:pPr>
              <w:pStyle w:val="a6"/>
              <w:ind w:left="0"/>
              <w:jc w:val="center"/>
              <w:cnfStyle w:val="000000000000"/>
              <w:rPr>
                <w:color w:val="auto"/>
              </w:rPr>
            </w:pPr>
            <w:r w:rsidRPr="005F2DCF">
              <w:rPr>
                <w:color w:val="auto"/>
              </w:rPr>
              <w:t>200</w:t>
            </w:r>
          </w:p>
        </w:tc>
        <w:tc>
          <w:tcPr>
            <w:tcW w:w="2003" w:type="dxa"/>
            <w:shd w:val="clear" w:color="auto" w:fill="FFFFFF" w:themeFill="background1"/>
          </w:tcPr>
          <w:p w:rsidR="00CB4820" w:rsidRPr="005F2DCF" w:rsidRDefault="00CB4820" w:rsidP="00250C7D">
            <w:pPr>
              <w:pStyle w:val="a6"/>
              <w:ind w:left="0"/>
              <w:jc w:val="center"/>
              <w:cnfStyle w:val="000000000000"/>
              <w:rPr>
                <w:color w:val="auto"/>
              </w:rPr>
            </w:pPr>
            <w:r w:rsidRPr="005F2DCF">
              <w:rPr>
                <w:color w:val="auto"/>
              </w:rPr>
              <w:t>80</w:t>
            </w:r>
          </w:p>
        </w:tc>
        <w:tc>
          <w:tcPr>
            <w:tcW w:w="2003" w:type="dxa"/>
            <w:shd w:val="clear" w:color="auto" w:fill="FFFFFF" w:themeFill="background1"/>
          </w:tcPr>
          <w:p w:rsidR="00CB4820" w:rsidRPr="005F2DCF" w:rsidRDefault="00CB4820" w:rsidP="00250C7D">
            <w:pPr>
              <w:pStyle w:val="a6"/>
              <w:ind w:left="0"/>
              <w:jc w:val="center"/>
              <w:cnfStyle w:val="000000000000"/>
              <w:rPr>
                <w:color w:val="auto"/>
              </w:rPr>
            </w:pPr>
            <w:r w:rsidRPr="005F2DCF">
              <w:rPr>
                <w:color w:val="auto"/>
              </w:rPr>
              <w:t>40</w:t>
            </w:r>
          </w:p>
        </w:tc>
      </w:tr>
    </w:tbl>
    <w:p w:rsidR="00CC1DBB" w:rsidRDefault="00CC1DBB" w:rsidP="00CB4820">
      <w:pPr>
        <w:pStyle w:val="a6"/>
      </w:pPr>
    </w:p>
    <w:p w:rsidR="00CB4820" w:rsidRDefault="00CB4820" w:rsidP="00CB4820">
      <w:pPr>
        <w:pStyle w:val="a6"/>
        <w:rPr>
          <w:rFonts w:asciiTheme="majorBidi" w:hAnsiTheme="majorBidi" w:cstheme="majorBidi"/>
          <w:sz w:val="24"/>
          <w:szCs w:val="24"/>
        </w:rPr>
      </w:pPr>
      <w:r w:rsidRPr="00CC1DBB">
        <w:rPr>
          <w:rFonts w:asciiTheme="majorBidi" w:hAnsiTheme="majorBidi" w:cstheme="majorBidi"/>
          <w:sz w:val="24"/>
          <w:szCs w:val="24"/>
        </w:rPr>
        <w:t>The flow rate of waste</w:t>
      </w:r>
      <w:r w:rsidR="001F4AD8">
        <w:rPr>
          <w:rFonts w:asciiTheme="majorBidi" w:hAnsiTheme="majorBidi" w:cstheme="majorBidi"/>
          <w:sz w:val="24"/>
          <w:szCs w:val="24"/>
        </w:rPr>
        <w:t xml:space="preserve"> was 0.15 </w:t>
      </w:r>
      <w:r w:rsidR="005768DF">
        <w:rPr>
          <w:rFonts w:asciiTheme="majorBidi" w:hAnsiTheme="majorBidi" w:cstheme="majorBidi"/>
          <w:sz w:val="24"/>
          <w:szCs w:val="24"/>
        </w:rPr>
        <w:t>mL</w:t>
      </w:r>
      <w:r w:rsidR="001F4AD8">
        <w:rPr>
          <w:rFonts w:asciiTheme="majorBidi" w:hAnsiTheme="majorBidi" w:cstheme="majorBidi"/>
          <w:sz w:val="24"/>
          <w:szCs w:val="24"/>
        </w:rPr>
        <w:t xml:space="preserve"> per second with diff</w:t>
      </w:r>
      <w:r w:rsidRPr="00CC1DBB">
        <w:rPr>
          <w:rFonts w:asciiTheme="majorBidi" w:hAnsiTheme="majorBidi" w:cstheme="majorBidi"/>
          <w:sz w:val="24"/>
          <w:szCs w:val="24"/>
        </w:rPr>
        <w:t>erent f</w:t>
      </w:r>
      <w:r w:rsidR="001F4AD8">
        <w:rPr>
          <w:rFonts w:asciiTheme="majorBidi" w:hAnsiTheme="majorBidi" w:cstheme="majorBidi"/>
          <w:sz w:val="24"/>
          <w:szCs w:val="24"/>
        </w:rPr>
        <w:t>low rates of biodiesel, table</w:t>
      </w:r>
      <w:r w:rsidR="00E06BAD">
        <w:rPr>
          <w:rFonts w:asciiTheme="majorBidi" w:hAnsiTheme="majorBidi" w:cstheme="majorBidi"/>
          <w:sz w:val="24"/>
          <w:szCs w:val="24"/>
        </w:rPr>
        <w:t xml:space="preserve"> (6</w:t>
      </w:r>
      <w:r w:rsidR="001F4AD8">
        <w:rPr>
          <w:rFonts w:asciiTheme="majorBidi" w:hAnsiTheme="majorBidi" w:cstheme="majorBidi"/>
          <w:sz w:val="24"/>
          <w:szCs w:val="24"/>
        </w:rPr>
        <w:t>.11</w:t>
      </w:r>
      <w:r w:rsidRPr="00CC1DBB">
        <w:rPr>
          <w:rFonts w:asciiTheme="majorBidi" w:hAnsiTheme="majorBidi" w:cstheme="majorBidi"/>
          <w:sz w:val="24"/>
          <w:szCs w:val="24"/>
        </w:rPr>
        <w:t>)</w:t>
      </w:r>
      <w:r w:rsidR="001F4AD8">
        <w:rPr>
          <w:rFonts w:asciiTheme="majorBidi" w:hAnsiTheme="majorBidi" w:cstheme="majorBidi"/>
          <w:sz w:val="24"/>
          <w:szCs w:val="24"/>
        </w:rPr>
        <w:t xml:space="preserve"> shows that when the flow rate </w:t>
      </w:r>
      <w:r w:rsidR="00E56362">
        <w:rPr>
          <w:rFonts w:asciiTheme="majorBidi" w:hAnsiTheme="majorBidi" w:cstheme="majorBidi"/>
          <w:sz w:val="24"/>
          <w:szCs w:val="24"/>
        </w:rPr>
        <w:t>of biodiesel decreased</w:t>
      </w:r>
      <w:r w:rsidRPr="00CC1DBB">
        <w:rPr>
          <w:rFonts w:asciiTheme="majorBidi" w:hAnsiTheme="majorBidi" w:cstheme="majorBidi"/>
          <w:sz w:val="24"/>
          <w:szCs w:val="24"/>
        </w:rPr>
        <w:t xml:space="preserve"> the percent</w:t>
      </w:r>
      <w:r w:rsidR="00F76C44">
        <w:rPr>
          <w:rFonts w:asciiTheme="majorBidi" w:hAnsiTheme="majorBidi" w:cstheme="majorBidi"/>
          <w:sz w:val="24"/>
          <w:szCs w:val="24"/>
        </w:rPr>
        <w:t>age of extracted</w:t>
      </w:r>
      <w:r w:rsidR="00E56362">
        <w:rPr>
          <w:rFonts w:asciiTheme="majorBidi" w:hAnsiTheme="majorBidi" w:cstheme="majorBidi"/>
          <w:sz w:val="24"/>
          <w:szCs w:val="24"/>
        </w:rPr>
        <w:t xml:space="preserve"> amount of waste</w:t>
      </w:r>
      <w:r w:rsidR="00FC2EF8">
        <w:rPr>
          <w:rFonts w:asciiTheme="majorBidi" w:hAnsiTheme="majorBidi" w:cstheme="majorBidi"/>
          <w:sz w:val="24"/>
          <w:szCs w:val="24"/>
        </w:rPr>
        <w:t xml:space="preserve"> increased. B</w:t>
      </w:r>
      <w:r w:rsidRPr="00CC1DBB">
        <w:rPr>
          <w:rFonts w:asciiTheme="majorBidi" w:hAnsiTheme="majorBidi" w:cstheme="majorBidi"/>
          <w:sz w:val="24"/>
          <w:szCs w:val="24"/>
        </w:rPr>
        <w:t>ut because of the fixed column parameters</w:t>
      </w:r>
      <w:r w:rsidR="00FC2EF8">
        <w:rPr>
          <w:rFonts w:asciiTheme="majorBidi" w:hAnsiTheme="majorBidi" w:cstheme="majorBidi"/>
          <w:sz w:val="24"/>
          <w:szCs w:val="24"/>
        </w:rPr>
        <w:t>, i</w:t>
      </w:r>
      <w:r w:rsidRPr="00CC1DBB">
        <w:rPr>
          <w:rFonts w:asciiTheme="majorBidi" w:hAnsiTheme="majorBidi" w:cstheme="majorBidi"/>
          <w:sz w:val="24"/>
          <w:szCs w:val="24"/>
        </w:rPr>
        <w:t xml:space="preserve">f the flow rate of biodiesel was less than 2.25, the system will not </w:t>
      </w:r>
      <w:r w:rsidR="00CC1DBB" w:rsidRPr="00CC1DBB">
        <w:rPr>
          <w:rFonts w:asciiTheme="majorBidi" w:hAnsiTheme="majorBidi" w:cstheme="majorBidi"/>
          <w:sz w:val="24"/>
          <w:szCs w:val="24"/>
        </w:rPr>
        <w:t>separate</w:t>
      </w:r>
      <w:r w:rsidRPr="00CC1DBB">
        <w:rPr>
          <w:rFonts w:asciiTheme="majorBidi" w:hAnsiTheme="majorBidi" w:cstheme="majorBidi"/>
          <w:sz w:val="24"/>
          <w:szCs w:val="24"/>
        </w:rPr>
        <w:t xml:space="preserve"> the water and the waste from each other and the system will fail.</w:t>
      </w:r>
    </w:p>
    <w:p w:rsidR="00FC2EF8" w:rsidRPr="00CC1DBB" w:rsidRDefault="00FC2EF8" w:rsidP="00CB4820">
      <w:pPr>
        <w:pStyle w:val="a6"/>
        <w:rPr>
          <w:rFonts w:asciiTheme="majorBidi" w:hAnsiTheme="majorBidi" w:cstheme="majorBidi"/>
          <w:sz w:val="24"/>
          <w:szCs w:val="24"/>
        </w:rPr>
      </w:pPr>
    </w:p>
    <w:p w:rsidR="00CB4820" w:rsidRPr="00CC1DBB" w:rsidRDefault="00F76C44" w:rsidP="00CB4820">
      <w:pPr>
        <w:pStyle w:val="a6"/>
        <w:rPr>
          <w:rFonts w:asciiTheme="majorBidi" w:hAnsiTheme="majorBidi" w:cstheme="majorBidi"/>
          <w:sz w:val="24"/>
          <w:szCs w:val="24"/>
        </w:rPr>
      </w:pPr>
      <w:r>
        <w:rPr>
          <w:rFonts w:asciiTheme="majorBidi" w:hAnsiTheme="majorBidi" w:cstheme="majorBidi"/>
          <w:sz w:val="24"/>
          <w:szCs w:val="24"/>
        </w:rPr>
        <w:t>The problems</w:t>
      </w:r>
      <w:r w:rsidR="00BD6810">
        <w:rPr>
          <w:rFonts w:asciiTheme="majorBidi" w:hAnsiTheme="majorBidi" w:cstheme="majorBidi"/>
          <w:sz w:val="24"/>
          <w:szCs w:val="24"/>
        </w:rPr>
        <w:t xml:space="preserve">  which were occurred</w:t>
      </w:r>
      <w:r>
        <w:rPr>
          <w:rFonts w:asciiTheme="majorBidi" w:hAnsiTheme="majorBidi" w:cstheme="majorBidi"/>
          <w:sz w:val="24"/>
          <w:szCs w:val="24"/>
        </w:rPr>
        <w:t xml:space="preserve"> in this system</w:t>
      </w:r>
      <w:r w:rsidR="00BD6810">
        <w:rPr>
          <w:rFonts w:asciiTheme="majorBidi" w:hAnsiTheme="majorBidi" w:cstheme="majorBidi"/>
          <w:sz w:val="24"/>
          <w:szCs w:val="24"/>
        </w:rPr>
        <w:t>,</w:t>
      </w:r>
      <w:r>
        <w:rPr>
          <w:rFonts w:asciiTheme="majorBidi" w:hAnsiTheme="majorBidi" w:cstheme="majorBidi"/>
          <w:sz w:val="24"/>
          <w:szCs w:val="24"/>
        </w:rPr>
        <w:t xml:space="preserve"> dissolving</w:t>
      </w:r>
      <w:r w:rsidR="00CB4820" w:rsidRPr="00CC1DBB">
        <w:rPr>
          <w:rFonts w:asciiTheme="majorBidi" w:hAnsiTheme="majorBidi" w:cstheme="majorBidi"/>
          <w:sz w:val="24"/>
          <w:szCs w:val="24"/>
        </w:rPr>
        <w:t xml:space="preserve"> all the amount of acetoni</w:t>
      </w:r>
      <w:r w:rsidR="00BD6810">
        <w:rPr>
          <w:rFonts w:asciiTheme="majorBidi" w:hAnsiTheme="majorBidi" w:cstheme="majorBidi"/>
          <w:sz w:val="24"/>
          <w:szCs w:val="24"/>
        </w:rPr>
        <w:t>trile and methanol that existed</w:t>
      </w:r>
      <w:r w:rsidR="00CB4820" w:rsidRPr="00CC1DBB">
        <w:rPr>
          <w:rFonts w:asciiTheme="majorBidi" w:hAnsiTheme="majorBidi" w:cstheme="majorBidi"/>
          <w:sz w:val="24"/>
          <w:szCs w:val="24"/>
        </w:rPr>
        <w:t xml:space="preserve"> in the waste so</w:t>
      </w:r>
      <w:r w:rsidR="00CF12E1">
        <w:rPr>
          <w:rFonts w:asciiTheme="majorBidi" w:hAnsiTheme="majorBidi" w:cstheme="majorBidi"/>
          <w:sz w:val="24"/>
          <w:szCs w:val="24"/>
        </w:rPr>
        <w:t>lution in biodiesel, and this was</w:t>
      </w:r>
      <w:r w:rsidR="00CB4820" w:rsidRPr="00CC1DBB">
        <w:rPr>
          <w:rFonts w:asciiTheme="majorBidi" w:hAnsiTheme="majorBidi" w:cstheme="majorBidi"/>
          <w:sz w:val="24"/>
          <w:szCs w:val="24"/>
        </w:rPr>
        <w:t xml:space="preserve"> related to many reasons </w:t>
      </w:r>
      <w:r w:rsidR="00CF12E1">
        <w:rPr>
          <w:rFonts w:asciiTheme="majorBidi" w:hAnsiTheme="majorBidi" w:cstheme="majorBidi"/>
          <w:sz w:val="24"/>
          <w:szCs w:val="24"/>
        </w:rPr>
        <w:t>which</w:t>
      </w:r>
      <w:r>
        <w:rPr>
          <w:rFonts w:asciiTheme="majorBidi" w:hAnsiTheme="majorBidi" w:cstheme="majorBidi"/>
          <w:sz w:val="24"/>
          <w:szCs w:val="24"/>
        </w:rPr>
        <w:t xml:space="preserve"> are :</w:t>
      </w:r>
    </w:p>
    <w:p w:rsidR="00CB4820" w:rsidRPr="00CC1DBB" w:rsidRDefault="00CB4820" w:rsidP="00054F40">
      <w:pPr>
        <w:pStyle w:val="a6"/>
        <w:rPr>
          <w:rFonts w:asciiTheme="majorBidi" w:hAnsiTheme="majorBidi" w:cstheme="majorBidi"/>
          <w:sz w:val="24"/>
          <w:szCs w:val="24"/>
        </w:rPr>
      </w:pPr>
    </w:p>
    <w:p w:rsidR="00CB4820" w:rsidRPr="00CC1DBB" w:rsidRDefault="00CB4820" w:rsidP="00CB4820">
      <w:pPr>
        <w:pStyle w:val="a6"/>
        <w:rPr>
          <w:rFonts w:asciiTheme="majorBidi" w:hAnsiTheme="majorBidi" w:cstheme="majorBidi"/>
          <w:sz w:val="24"/>
          <w:szCs w:val="24"/>
        </w:rPr>
      </w:pPr>
      <w:r w:rsidRPr="00CC1DBB">
        <w:rPr>
          <w:rFonts w:asciiTheme="majorBidi" w:hAnsiTheme="majorBidi" w:cstheme="majorBidi"/>
          <w:sz w:val="24"/>
          <w:szCs w:val="24"/>
        </w:rPr>
        <w:t>- The need of larger surface area of the packing material by using smaller diameter packing rings</w:t>
      </w:r>
      <w:r w:rsidR="00747D71">
        <w:rPr>
          <w:rFonts w:asciiTheme="majorBidi" w:hAnsiTheme="majorBidi" w:cstheme="majorBidi"/>
          <w:sz w:val="24"/>
          <w:szCs w:val="24"/>
        </w:rPr>
        <w:t>.</w:t>
      </w:r>
      <w:r w:rsidRPr="00CC1DBB">
        <w:rPr>
          <w:rFonts w:asciiTheme="majorBidi" w:hAnsiTheme="majorBidi" w:cstheme="majorBidi"/>
          <w:sz w:val="24"/>
          <w:szCs w:val="24"/>
        </w:rPr>
        <w:t xml:space="preserve"> </w:t>
      </w:r>
    </w:p>
    <w:p w:rsidR="00CB4820" w:rsidRPr="00CC1DBB" w:rsidRDefault="00CB4820" w:rsidP="00CB4820">
      <w:pPr>
        <w:pStyle w:val="a6"/>
        <w:rPr>
          <w:rFonts w:asciiTheme="majorBidi" w:hAnsiTheme="majorBidi" w:cstheme="majorBidi"/>
          <w:sz w:val="24"/>
          <w:szCs w:val="24"/>
        </w:rPr>
      </w:pPr>
      <w:r w:rsidRPr="00CC1DBB">
        <w:rPr>
          <w:rFonts w:asciiTheme="majorBidi" w:hAnsiTheme="majorBidi" w:cstheme="majorBidi"/>
          <w:sz w:val="24"/>
          <w:szCs w:val="24"/>
        </w:rPr>
        <w:t>- Column param</w:t>
      </w:r>
      <w:r w:rsidR="00F76C44">
        <w:rPr>
          <w:rFonts w:asciiTheme="majorBidi" w:hAnsiTheme="majorBidi" w:cstheme="majorBidi"/>
          <w:sz w:val="24"/>
          <w:szCs w:val="24"/>
        </w:rPr>
        <w:t>eters (</w:t>
      </w:r>
      <w:r w:rsidR="00054F40">
        <w:rPr>
          <w:rFonts w:asciiTheme="majorBidi" w:hAnsiTheme="majorBidi" w:cstheme="majorBidi"/>
          <w:sz w:val="24"/>
          <w:szCs w:val="24"/>
        </w:rPr>
        <w:t>height</w:t>
      </w:r>
      <w:r w:rsidR="00747D71">
        <w:rPr>
          <w:rFonts w:asciiTheme="majorBidi" w:hAnsiTheme="majorBidi" w:cstheme="majorBidi"/>
          <w:sz w:val="24"/>
          <w:szCs w:val="24"/>
        </w:rPr>
        <w:t xml:space="preserve">, diameter): </w:t>
      </w:r>
      <w:r w:rsidR="00F76C44">
        <w:rPr>
          <w:rFonts w:asciiTheme="majorBidi" w:hAnsiTheme="majorBidi" w:cstheme="majorBidi"/>
          <w:sz w:val="24"/>
          <w:szCs w:val="24"/>
        </w:rPr>
        <w:t xml:space="preserve"> if an extraction</w:t>
      </w:r>
      <w:r w:rsidRPr="00CC1DBB">
        <w:rPr>
          <w:rFonts w:asciiTheme="majorBidi" w:hAnsiTheme="majorBidi" w:cstheme="majorBidi"/>
          <w:sz w:val="24"/>
          <w:szCs w:val="24"/>
        </w:rPr>
        <w:t xml:space="preserve"> column with higher length </w:t>
      </w:r>
      <w:r w:rsidR="00747D71">
        <w:rPr>
          <w:rFonts w:asciiTheme="majorBidi" w:hAnsiTheme="majorBidi" w:cstheme="majorBidi"/>
          <w:sz w:val="24"/>
          <w:szCs w:val="24"/>
        </w:rPr>
        <w:t>were used,</w:t>
      </w:r>
      <w:r w:rsidRPr="00CC1DBB">
        <w:rPr>
          <w:rFonts w:asciiTheme="majorBidi" w:hAnsiTheme="majorBidi" w:cstheme="majorBidi"/>
          <w:sz w:val="24"/>
          <w:szCs w:val="24"/>
        </w:rPr>
        <w:t xml:space="preserve"> the contacting time between waste and biodiesel will b</w:t>
      </w:r>
      <w:r w:rsidR="00747D71">
        <w:rPr>
          <w:rFonts w:asciiTheme="majorBidi" w:hAnsiTheme="majorBidi" w:cstheme="majorBidi"/>
          <w:sz w:val="24"/>
          <w:szCs w:val="24"/>
        </w:rPr>
        <w:t xml:space="preserve">e longer, as a result biodiesel will take more </w:t>
      </w:r>
      <w:r w:rsidRPr="00CC1DBB">
        <w:rPr>
          <w:rFonts w:asciiTheme="majorBidi" w:hAnsiTheme="majorBidi" w:cstheme="majorBidi"/>
          <w:sz w:val="24"/>
          <w:szCs w:val="24"/>
        </w:rPr>
        <w:t>amount of acetonitrile and methanol</w:t>
      </w:r>
      <w:r w:rsidR="00747D71">
        <w:rPr>
          <w:rFonts w:asciiTheme="majorBidi" w:hAnsiTheme="majorBidi" w:cstheme="majorBidi"/>
          <w:sz w:val="24"/>
          <w:szCs w:val="24"/>
        </w:rPr>
        <w:t>.</w:t>
      </w:r>
      <w:r w:rsidRPr="00CC1DBB">
        <w:rPr>
          <w:rFonts w:asciiTheme="majorBidi" w:hAnsiTheme="majorBidi" w:cstheme="majorBidi"/>
          <w:sz w:val="24"/>
          <w:szCs w:val="24"/>
        </w:rPr>
        <w:t xml:space="preserve"> </w:t>
      </w:r>
    </w:p>
    <w:p w:rsidR="00CB4820" w:rsidRPr="00CC1DBB" w:rsidRDefault="001142A1" w:rsidP="006E074D">
      <w:pPr>
        <w:pStyle w:val="a6"/>
        <w:rPr>
          <w:rFonts w:asciiTheme="majorBidi" w:hAnsiTheme="majorBidi" w:cstheme="majorBidi"/>
          <w:sz w:val="24"/>
          <w:szCs w:val="24"/>
        </w:rPr>
      </w:pPr>
      <w:r>
        <w:rPr>
          <w:rFonts w:asciiTheme="majorBidi" w:hAnsiTheme="majorBidi" w:cstheme="majorBidi"/>
          <w:sz w:val="24"/>
          <w:szCs w:val="24"/>
        </w:rPr>
        <w:t xml:space="preserve">- Large </w:t>
      </w:r>
      <w:r w:rsidR="00CB4820" w:rsidRPr="00CC1DBB">
        <w:rPr>
          <w:rFonts w:asciiTheme="majorBidi" w:hAnsiTheme="majorBidi" w:cstheme="majorBidi"/>
          <w:sz w:val="24"/>
          <w:szCs w:val="24"/>
        </w:rPr>
        <w:t>amount of biodiesel</w:t>
      </w:r>
      <w:r w:rsidR="008E53D0">
        <w:rPr>
          <w:rFonts w:asciiTheme="majorBidi" w:hAnsiTheme="majorBidi" w:cstheme="majorBidi"/>
          <w:sz w:val="24"/>
          <w:szCs w:val="24"/>
        </w:rPr>
        <w:t xml:space="preserve"> which was</w:t>
      </w:r>
      <w:r w:rsidR="00CB4820" w:rsidRPr="00CC1DBB">
        <w:rPr>
          <w:rFonts w:asciiTheme="majorBidi" w:hAnsiTheme="majorBidi" w:cstheme="majorBidi"/>
          <w:sz w:val="24"/>
          <w:szCs w:val="24"/>
        </w:rPr>
        <w:t xml:space="preserve"> ne</w:t>
      </w:r>
      <w:r>
        <w:rPr>
          <w:rFonts w:asciiTheme="majorBidi" w:hAnsiTheme="majorBidi" w:cstheme="majorBidi"/>
          <w:sz w:val="24"/>
          <w:szCs w:val="24"/>
        </w:rPr>
        <w:t>eded for each experiment</w:t>
      </w:r>
      <w:r w:rsidR="00CB4820" w:rsidRPr="00CC1DBB">
        <w:rPr>
          <w:rFonts w:asciiTheme="majorBidi" w:hAnsiTheme="majorBidi" w:cstheme="majorBidi"/>
          <w:sz w:val="24"/>
          <w:szCs w:val="24"/>
        </w:rPr>
        <w:t xml:space="preserve"> which is not economical, as a result of this the distillation separation technique was applied to separate methanol and </w:t>
      </w:r>
      <w:r w:rsidR="006E074D">
        <w:rPr>
          <w:rFonts w:asciiTheme="majorBidi" w:hAnsiTheme="majorBidi" w:cstheme="majorBidi"/>
          <w:sz w:val="24"/>
          <w:szCs w:val="24"/>
        </w:rPr>
        <w:t>acetonitrile from the biodiesel</w:t>
      </w:r>
      <w:r w:rsidR="00CB4820" w:rsidRPr="00CC1DBB">
        <w:rPr>
          <w:rFonts w:asciiTheme="majorBidi" w:hAnsiTheme="majorBidi" w:cstheme="majorBidi"/>
          <w:sz w:val="24"/>
          <w:szCs w:val="24"/>
        </w:rPr>
        <w:t>, simple distillation was appropriate for this goal, because of the high rang</w:t>
      </w:r>
      <w:r w:rsidR="006E074D">
        <w:rPr>
          <w:rFonts w:asciiTheme="majorBidi" w:hAnsiTheme="majorBidi" w:cstheme="majorBidi"/>
          <w:sz w:val="24"/>
          <w:szCs w:val="24"/>
        </w:rPr>
        <w:t>e</w:t>
      </w:r>
      <w:r w:rsidR="00CB4820" w:rsidRPr="00CC1DBB">
        <w:rPr>
          <w:rFonts w:asciiTheme="majorBidi" w:hAnsiTheme="majorBidi" w:cstheme="majorBidi"/>
          <w:sz w:val="24"/>
          <w:szCs w:val="24"/>
        </w:rPr>
        <w:t xml:space="preserve"> different </w:t>
      </w:r>
      <w:r w:rsidR="006E074D">
        <w:rPr>
          <w:rFonts w:asciiTheme="majorBidi" w:hAnsiTheme="majorBidi" w:cstheme="majorBidi"/>
          <w:sz w:val="24"/>
          <w:szCs w:val="24"/>
        </w:rPr>
        <w:t>between methanol, acetonitrile, biodeseil</w:t>
      </w:r>
      <w:r w:rsidR="00CB4820" w:rsidRPr="00CC1DBB">
        <w:rPr>
          <w:rFonts w:asciiTheme="majorBidi" w:hAnsiTheme="majorBidi" w:cstheme="majorBidi"/>
          <w:sz w:val="24"/>
          <w:szCs w:val="24"/>
        </w:rPr>
        <w:t>.</w:t>
      </w:r>
    </w:p>
    <w:p w:rsidR="00F76C44" w:rsidRDefault="00CB4820" w:rsidP="00F76C44">
      <w:pPr>
        <w:pStyle w:val="a6"/>
        <w:rPr>
          <w:rFonts w:asciiTheme="majorBidi" w:hAnsiTheme="majorBidi" w:cstheme="majorBidi"/>
          <w:sz w:val="24"/>
          <w:szCs w:val="24"/>
        </w:rPr>
      </w:pPr>
      <w:r w:rsidRPr="00CC1DBB">
        <w:rPr>
          <w:rFonts w:asciiTheme="majorBidi" w:hAnsiTheme="majorBidi" w:cstheme="majorBidi"/>
          <w:sz w:val="24"/>
          <w:szCs w:val="24"/>
        </w:rPr>
        <w:t>- The acetonitrile and methanol mixture will be used in the manufacturing process of  biodiesel</w:t>
      </w:r>
      <w:r w:rsidR="00F76C44">
        <w:rPr>
          <w:rFonts w:asciiTheme="majorBidi" w:hAnsiTheme="majorBidi" w:cstheme="majorBidi"/>
          <w:sz w:val="24"/>
          <w:szCs w:val="24"/>
        </w:rPr>
        <w:t>.</w:t>
      </w:r>
    </w:p>
    <w:p w:rsidR="00F76C44" w:rsidRDefault="00F76C44" w:rsidP="00F76C44">
      <w:pPr>
        <w:pStyle w:val="a6"/>
        <w:rPr>
          <w:rFonts w:asciiTheme="majorBidi" w:hAnsiTheme="majorBidi" w:cstheme="majorBidi"/>
          <w:sz w:val="24"/>
          <w:szCs w:val="24"/>
        </w:rPr>
      </w:pPr>
    </w:p>
    <w:p w:rsidR="00F76C44" w:rsidRDefault="00F76C44" w:rsidP="006E074D">
      <w:pPr>
        <w:pStyle w:val="a6"/>
        <w:rPr>
          <w:rFonts w:asciiTheme="majorBidi" w:hAnsiTheme="majorBidi" w:cstheme="majorBidi"/>
          <w:sz w:val="24"/>
          <w:szCs w:val="24"/>
        </w:rPr>
      </w:pPr>
    </w:p>
    <w:p w:rsidR="00FA5F10" w:rsidRDefault="00FA5F10" w:rsidP="00F76C44">
      <w:pPr>
        <w:pStyle w:val="a6"/>
        <w:rPr>
          <w:rFonts w:asciiTheme="majorBidi" w:hAnsiTheme="majorBidi" w:cstheme="majorBidi"/>
          <w:sz w:val="24"/>
          <w:szCs w:val="24"/>
        </w:rPr>
      </w:pPr>
    </w:p>
    <w:p w:rsidR="00F76C44" w:rsidRPr="00CC1DBB" w:rsidRDefault="00FA5F10" w:rsidP="00FA5F10">
      <w:pPr>
        <w:pStyle w:val="a6"/>
        <w:jc w:val="center"/>
        <w:rPr>
          <w:rFonts w:asciiTheme="majorBidi" w:hAnsiTheme="majorBidi" w:cstheme="majorBidi"/>
          <w:sz w:val="24"/>
          <w:szCs w:val="24"/>
        </w:rPr>
      </w:pPr>
      <w:r>
        <w:rPr>
          <w:rFonts w:asciiTheme="majorBidi" w:hAnsiTheme="majorBidi" w:cstheme="majorBidi"/>
          <w:noProof/>
          <w:sz w:val="24"/>
          <w:szCs w:val="24"/>
        </w:rPr>
        <w:lastRenderedPageBreak/>
        <w:drawing>
          <wp:inline distT="0" distB="0" distL="0" distR="0">
            <wp:extent cx="3863975" cy="2897981"/>
            <wp:effectExtent l="19050" t="0" r="3175" b="0"/>
            <wp:docPr id="33" name="صورة 24" descr="C:\Users\INSPIRON\Desktop\mohammad jam3a\acetonnitrile methanol\graduation project 2\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INSPIRON\Desktop\mohammad jam3a\acetonnitrile methanol\graduation project 2\1\1.jpg"/>
                    <pic:cNvPicPr>
                      <a:picLocks noChangeAspect="1" noChangeArrowheads="1"/>
                    </pic:cNvPicPr>
                  </pic:nvPicPr>
                  <pic:blipFill>
                    <a:blip r:embed="rId44"/>
                    <a:srcRect/>
                    <a:stretch>
                      <a:fillRect/>
                    </a:stretch>
                  </pic:blipFill>
                  <pic:spPr bwMode="auto">
                    <a:xfrm>
                      <a:off x="0" y="0"/>
                      <a:ext cx="3866735" cy="2900051"/>
                    </a:xfrm>
                    <a:prstGeom prst="rect">
                      <a:avLst/>
                    </a:prstGeom>
                    <a:noFill/>
                    <a:ln w="9525">
                      <a:noFill/>
                      <a:miter lim="800000"/>
                      <a:headEnd/>
                      <a:tailEnd/>
                    </a:ln>
                  </pic:spPr>
                </pic:pic>
              </a:graphicData>
            </a:graphic>
          </wp:inline>
        </w:drawing>
      </w:r>
    </w:p>
    <w:p w:rsidR="00CB4820" w:rsidRDefault="00140F34" w:rsidP="00FA5F10">
      <w:pPr>
        <w:pStyle w:val="a6"/>
        <w:jc w:val="center"/>
      </w:pPr>
      <w:r>
        <w:t>Figure(6</w:t>
      </w:r>
      <w:r w:rsidR="00CF6925">
        <w:t>.25</w:t>
      </w:r>
      <w:r w:rsidR="00FA5F10">
        <w:t>) distillation of used biodiesel</w:t>
      </w:r>
    </w:p>
    <w:p w:rsidR="00CB4820" w:rsidRPr="00CB4820" w:rsidRDefault="00CB4820" w:rsidP="00CB4820">
      <w:pPr>
        <w:bidi w:val="0"/>
        <w:rPr>
          <w:lang w:bidi="ar-JO"/>
        </w:rPr>
      </w:pPr>
    </w:p>
    <w:p w:rsidR="00A0137E" w:rsidRPr="00291F6F" w:rsidRDefault="00A0137E" w:rsidP="00155A90">
      <w:pPr>
        <w:spacing w:line="360" w:lineRule="auto"/>
        <w:rPr>
          <w:lang w:bidi="ar-JO"/>
        </w:rPr>
      </w:pPr>
    </w:p>
    <w:p w:rsidR="00A0137E" w:rsidRPr="00291F6F" w:rsidRDefault="00A0137E" w:rsidP="00155A90">
      <w:pPr>
        <w:spacing w:line="360" w:lineRule="auto"/>
        <w:rPr>
          <w:lang w:bidi="ar-JO"/>
        </w:rPr>
      </w:pPr>
    </w:p>
    <w:p w:rsidR="00A0137E" w:rsidRPr="00291F6F" w:rsidRDefault="00A0137E" w:rsidP="00155A90">
      <w:pPr>
        <w:spacing w:line="360" w:lineRule="auto"/>
        <w:rPr>
          <w:lang w:bidi="ar-JO"/>
        </w:rPr>
      </w:pPr>
    </w:p>
    <w:p w:rsidR="0028162B" w:rsidRDefault="0028162B" w:rsidP="00155A90">
      <w:pPr>
        <w:bidi w:val="0"/>
        <w:spacing w:line="360" w:lineRule="auto"/>
        <w:rPr>
          <w:lang w:bidi="ar-JO"/>
        </w:rPr>
      </w:pPr>
    </w:p>
    <w:p w:rsidR="00F606F4" w:rsidRDefault="00F606F4" w:rsidP="00F606F4">
      <w:pPr>
        <w:bidi w:val="0"/>
        <w:spacing w:line="360" w:lineRule="auto"/>
        <w:rPr>
          <w:lang w:bidi="ar-JO"/>
        </w:rPr>
      </w:pPr>
    </w:p>
    <w:p w:rsidR="00F606F4" w:rsidRDefault="00F606F4" w:rsidP="00F606F4">
      <w:pPr>
        <w:bidi w:val="0"/>
        <w:spacing w:line="360" w:lineRule="auto"/>
        <w:rPr>
          <w:lang w:bidi="ar-JO"/>
        </w:rPr>
      </w:pPr>
    </w:p>
    <w:p w:rsidR="006E074D" w:rsidRDefault="006E074D" w:rsidP="006E074D">
      <w:pPr>
        <w:bidi w:val="0"/>
        <w:spacing w:line="360" w:lineRule="auto"/>
        <w:rPr>
          <w:lang w:bidi="ar-JO"/>
        </w:rPr>
      </w:pPr>
    </w:p>
    <w:p w:rsidR="006E074D" w:rsidRDefault="006E074D" w:rsidP="006E074D">
      <w:pPr>
        <w:bidi w:val="0"/>
        <w:spacing w:line="360" w:lineRule="auto"/>
        <w:rPr>
          <w:lang w:bidi="ar-JO"/>
        </w:rPr>
      </w:pPr>
    </w:p>
    <w:p w:rsidR="006E074D" w:rsidRDefault="006E074D" w:rsidP="006E074D">
      <w:pPr>
        <w:bidi w:val="0"/>
        <w:spacing w:line="360" w:lineRule="auto"/>
        <w:rPr>
          <w:lang w:bidi="ar-JO"/>
        </w:rPr>
      </w:pPr>
    </w:p>
    <w:p w:rsidR="006E074D" w:rsidRDefault="006E074D" w:rsidP="006E074D">
      <w:pPr>
        <w:bidi w:val="0"/>
        <w:spacing w:line="360" w:lineRule="auto"/>
        <w:rPr>
          <w:lang w:bidi="ar-JO"/>
        </w:rPr>
      </w:pPr>
    </w:p>
    <w:p w:rsidR="00F606F4" w:rsidRDefault="00F606F4" w:rsidP="00F606F4">
      <w:pPr>
        <w:bidi w:val="0"/>
        <w:spacing w:line="360" w:lineRule="auto"/>
        <w:rPr>
          <w:lang w:bidi="ar-JO"/>
        </w:rPr>
      </w:pPr>
    </w:p>
    <w:p w:rsidR="006354EB" w:rsidRPr="00291F6F" w:rsidRDefault="006354EB" w:rsidP="006354EB">
      <w:pPr>
        <w:bidi w:val="0"/>
        <w:spacing w:line="360" w:lineRule="auto"/>
        <w:rPr>
          <w:lang w:bidi="ar-JO"/>
        </w:rPr>
      </w:pPr>
    </w:p>
    <w:p w:rsidR="006354EB" w:rsidRPr="006354EB" w:rsidRDefault="00FE2A0B" w:rsidP="006354EB">
      <w:pPr>
        <w:pStyle w:val="1"/>
      </w:pPr>
      <w:bookmarkStart w:id="45" w:name="_Toc437160985"/>
      <w:r w:rsidRPr="00E44561">
        <w:lastRenderedPageBreak/>
        <w:t>Conclusion</w:t>
      </w:r>
      <w:bookmarkStart w:id="46" w:name="_GoBack"/>
      <w:bookmarkEnd w:id="45"/>
      <w:bookmarkEnd w:id="46"/>
    </w:p>
    <w:p w:rsidR="006354EB" w:rsidRDefault="006354EB" w:rsidP="006354EB">
      <w:pPr>
        <w:pStyle w:val="a3"/>
        <w:spacing w:line="360" w:lineRule="auto"/>
        <w:ind w:left="720"/>
        <w:jc w:val="both"/>
        <w:rPr>
          <w:rFonts w:ascii="Times New Roman" w:hAnsi="Times New Roman" w:cs="Times New Roman"/>
          <w:sz w:val="24"/>
          <w:szCs w:val="24"/>
        </w:rPr>
      </w:pPr>
    </w:p>
    <w:p w:rsidR="0028162B" w:rsidRPr="00D15FE0" w:rsidRDefault="00D15FE0" w:rsidP="00155A90">
      <w:pPr>
        <w:pStyle w:val="a3"/>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The main o</w:t>
      </w:r>
      <w:r w:rsidR="0028162B" w:rsidRPr="00D15FE0">
        <w:rPr>
          <w:rFonts w:ascii="Times New Roman" w:hAnsi="Times New Roman" w:cs="Times New Roman"/>
          <w:sz w:val="24"/>
          <w:szCs w:val="24"/>
        </w:rPr>
        <w:t>bjective of this project is</w:t>
      </w:r>
      <w:r>
        <w:rPr>
          <w:rFonts w:ascii="Times New Roman" w:hAnsi="Times New Roman" w:cs="Times New Roman"/>
          <w:sz w:val="24"/>
          <w:szCs w:val="24"/>
        </w:rPr>
        <w:t xml:space="preserve"> </w:t>
      </w:r>
      <w:r w:rsidR="0028162B" w:rsidRPr="00D15FE0">
        <w:rPr>
          <w:rFonts w:ascii="Times New Roman" w:hAnsi="Times New Roman" w:cs="Times New Roman"/>
          <w:sz w:val="24"/>
          <w:szCs w:val="24"/>
        </w:rPr>
        <w:t>to find and test methods for HPLC effluent recycling.</w:t>
      </w:r>
    </w:p>
    <w:p w:rsidR="0028162B" w:rsidRPr="00291F6F" w:rsidRDefault="0028162B" w:rsidP="00155A90">
      <w:pPr>
        <w:pStyle w:val="a6"/>
        <w:numPr>
          <w:ilvl w:val="0"/>
          <w:numId w:val="4"/>
        </w:numPr>
        <w:spacing w:line="360" w:lineRule="auto"/>
        <w:jc w:val="both"/>
        <w:rPr>
          <w:rFonts w:ascii="Times New Roman" w:hAnsi="Times New Roman" w:cs="Times New Roman"/>
          <w:sz w:val="24"/>
          <w:szCs w:val="24"/>
          <w:lang w:bidi="ar-JO"/>
        </w:rPr>
      </w:pPr>
      <w:r w:rsidRPr="00291F6F">
        <w:rPr>
          <w:rFonts w:ascii="Times New Roman" w:hAnsi="Times New Roman" w:cs="Times New Roman"/>
          <w:sz w:val="24"/>
          <w:szCs w:val="24"/>
          <w:lang w:bidi="ar-JO"/>
        </w:rPr>
        <w:t xml:space="preserve">The separation of the waste </w:t>
      </w:r>
      <w:r w:rsidR="00B6720F" w:rsidRPr="00291F6F">
        <w:rPr>
          <w:rFonts w:ascii="Times New Roman" w:hAnsi="Times New Roman" w:cs="Times New Roman"/>
          <w:sz w:val="24"/>
          <w:szCs w:val="24"/>
          <w:lang w:bidi="ar-JO"/>
        </w:rPr>
        <w:t>mixtures,</w:t>
      </w:r>
      <w:r w:rsidRPr="00291F6F">
        <w:rPr>
          <w:rFonts w:ascii="Times New Roman" w:hAnsi="Times New Roman" w:cs="Times New Roman"/>
          <w:sz w:val="24"/>
          <w:szCs w:val="24"/>
          <w:lang w:bidi="ar-JO"/>
        </w:rPr>
        <w:t xml:space="preserve"> recycle and converting the waste to new product are potential solutions for the </w:t>
      </w:r>
      <w:r w:rsidR="00B6720F" w:rsidRPr="00291F6F">
        <w:rPr>
          <w:rFonts w:ascii="Times New Roman" w:hAnsi="Times New Roman" w:cs="Times New Roman"/>
          <w:sz w:val="24"/>
          <w:szCs w:val="24"/>
          <w:lang w:bidi="ar-JO"/>
        </w:rPr>
        <w:t>problem.</w:t>
      </w:r>
    </w:p>
    <w:p w:rsidR="0028162B" w:rsidRPr="00291F6F" w:rsidRDefault="0028162B" w:rsidP="00155A90">
      <w:pPr>
        <w:pStyle w:val="a6"/>
        <w:spacing w:line="360" w:lineRule="auto"/>
        <w:jc w:val="both"/>
        <w:rPr>
          <w:rFonts w:ascii="Times New Roman" w:hAnsi="Times New Roman" w:cs="Times New Roman"/>
          <w:sz w:val="24"/>
          <w:szCs w:val="24"/>
          <w:lang w:bidi="ar-JO"/>
        </w:rPr>
      </w:pPr>
    </w:p>
    <w:p w:rsidR="0028162B" w:rsidRPr="00291F6F" w:rsidRDefault="0028162B" w:rsidP="00155A90">
      <w:pPr>
        <w:pStyle w:val="a6"/>
        <w:numPr>
          <w:ilvl w:val="0"/>
          <w:numId w:val="4"/>
        </w:numPr>
        <w:spacing w:line="360" w:lineRule="auto"/>
        <w:jc w:val="both"/>
        <w:rPr>
          <w:rFonts w:ascii="Times New Roman" w:hAnsi="Times New Roman" w:cs="Times New Roman"/>
          <w:sz w:val="24"/>
          <w:szCs w:val="24"/>
          <w:lang w:bidi="ar-JO"/>
        </w:rPr>
      </w:pPr>
      <w:r w:rsidRPr="00291F6F">
        <w:rPr>
          <w:rFonts w:ascii="Times New Roman" w:hAnsi="Times New Roman" w:cs="Times New Roman"/>
          <w:sz w:val="24"/>
          <w:szCs w:val="24"/>
        </w:rPr>
        <w:t xml:space="preserve">Biological treatment process, batch extractive distillation and </w:t>
      </w:r>
      <w:r w:rsidRPr="00291F6F">
        <w:rPr>
          <w:rFonts w:ascii="Times New Roman" w:hAnsi="Times New Roman" w:cs="Times New Roman"/>
          <w:sz w:val="24"/>
          <w:szCs w:val="24"/>
          <w:lang w:bidi="ar-JO"/>
        </w:rPr>
        <w:t xml:space="preserve">azeotropic distillation, are potential methods which studied in literature for solve the problem but there is no enough information about these techniques, also safety and cost consideration are forming serious challenge for these methods .  </w:t>
      </w:r>
    </w:p>
    <w:p w:rsidR="0028162B" w:rsidRPr="00291F6F" w:rsidRDefault="0028162B" w:rsidP="00155A90">
      <w:pPr>
        <w:pStyle w:val="a6"/>
        <w:spacing w:line="360" w:lineRule="auto"/>
        <w:jc w:val="both"/>
        <w:rPr>
          <w:rFonts w:ascii="Times New Roman" w:hAnsi="Times New Roman" w:cs="Times New Roman"/>
          <w:sz w:val="24"/>
          <w:szCs w:val="24"/>
          <w:lang w:bidi="ar-JO"/>
        </w:rPr>
      </w:pPr>
    </w:p>
    <w:p w:rsidR="0028162B" w:rsidRDefault="0028162B" w:rsidP="00155A90">
      <w:pPr>
        <w:pStyle w:val="a6"/>
        <w:numPr>
          <w:ilvl w:val="0"/>
          <w:numId w:val="4"/>
        </w:numPr>
        <w:spacing w:line="360" w:lineRule="auto"/>
        <w:jc w:val="both"/>
        <w:rPr>
          <w:rFonts w:ascii="Times New Roman" w:hAnsi="Times New Roman" w:cs="Times New Roman"/>
          <w:sz w:val="24"/>
          <w:szCs w:val="24"/>
          <w:lang w:bidi="ar-JO"/>
        </w:rPr>
      </w:pPr>
      <w:r w:rsidRPr="00291F6F">
        <w:rPr>
          <w:rFonts w:ascii="Times New Roman" w:hAnsi="Times New Roman" w:cs="Times New Roman"/>
          <w:sz w:val="24"/>
          <w:szCs w:val="24"/>
          <w:lang w:bidi="ar-JO"/>
        </w:rPr>
        <w:t xml:space="preserve">Extractive distillation and crystallization can be efficient methods for solving the </w:t>
      </w:r>
      <w:r w:rsidR="00B6720F" w:rsidRPr="00291F6F">
        <w:rPr>
          <w:rFonts w:ascii="Times New Roman" w:hAnsi="Times New Roman" w:cs="Times New Roman"/>
          <w:sz w:val="24"/>
          <w:szCs w:val="24"/>
          <w:lang w:bidi="ar-JO"/>
        </w:rPr>
        <w:t>problem.</w:t>
      </w:r>
    </w:p>
    <w:p w:rsidR="004F7666" w:rsidRDefault="00F606F4" w:rsidP="00155A90">
      <w:pPr>
        <w:pStyle w:val="a6"/>
        <w:numPr>
          <w:ilvl w:val="0"/>
          <w:numId w:val="4"/>
        </w:numPr>
        <w:spacing w:line="360" w:lineRule="auto"/>
        <w:jc w:val="both"/>
        <w:rPr>
          <w:rFonts w:ascii="Times New Roman" w:hAnsi="Times New Roman" w:cs="Times New Roman"/>
          <w:sz w:val="24"/>
          <w:szCs w:val="24"/>
          <w:lang w:bidi="ar-JO"/>
        </w:rPr>
      </w:pPr>
      <w:r>
        <w:rPr>
          <w:rFonts w:ascii="Times New Roman" w:hAnsi="Times New Roman" w:cs="Times New Roman"/>
          <w:sz w:val="24"/>
          <w:szCs w:val="24"/>
          <w:lang w:bidi="ar-JO"/>
        </w:rPr>
        <w:t>Ex</w:t>
      </w:r>
      <w:r w:rsidR="00EB3E25">
        <w:rPr>
          <w:rFonts w:ascii="Times New Roman" w:hAnsi="Times New Roman" w:cs="Times New Roman"/>
          <w:sz w:val="24"/>
          <w:szCs w:val="24"/>
          <w:lang w:bidi="ar-JO"/>
        </w:rPr>
        <w:t>traction method for the waste</w:t>
      </w:r>
      <w:r>
        <w:rPr>
          <w:rFonts w:ascii="Times New Roman" w:hAnsi="Times New Roman" w:cs="Times New Roman"/>
          <w:sz w:val="24"/>
          <w:szCs w:val="24"/>
          <w:lang w:bidi="ar-JO"/>
        </w:rPr>
        <w:t xml:space="preserve"> using biodiesel as a solvent is a</w:t>
      </w:r>
      <w:r w:rsidR="004F7666">
        <w:rPr>
          <w:rFonts w:ascii="Times New Roman" w:hAnsi="Times New Roman" w:cs="Times New Roman"/>
          <w:sz w:val="24"/>
          <w:szCs w:val="24"/>
          <w:lang w:bidi="ar-JO"/>
        </w:rPr>
        <w:t>n</w:t>
      </w:r>
      <w:r>
        <w:rPr>
          <w:rFonts w:ascii="Times New Roman" w:hAnsi="Times New Roman" w:cs="Times New Roman"/>
          <w:sz w:val="24"/>
          <w:szCs w:val="24"/>
          <w:lang w:bidi="ar-JO"/>
        </w:rPr>
        <w:t xml:space="preserve"> efficient method to be used </w:t>
      </w:r>
    </w:p>
    <w:p w:rsidR="00740D07" w:rsidRDefault="00740D07" w:rsidP="00155A90">
      <w:pPr>
        <w:pStyle w:val="a6"/>
        <w:numPr>
          <w:ilvl w:val="0"/>
          <w:numId w:val="4"/>
        </w:numPr>
        <w:spacing w:line="360" w:lineRule="auto"/>
        <w:jc w:val="both"/>
        <w:rPr>
          <w:rFonts w:ascii="Times New Roman" w:hAnsi="Times New Roman" w:cs="Times New Roman"/>
          <w:sz w:val="24"/>
          <w:szCs w:val="24"/>
          <w:lang w:bidi="ar-JO"/>
        </w:rPr>
      </w:pPr>
      <w:r>
        <w:rPr>
          <w:rFonts w:ascii="Times New Roman" w:hAnsi="Times New Roman" w:cs="Times New Roman"/>
          <w:sz w:val="24"/>
          <w:szCs w:val="24"/>
          <w:lang w:bidi="ar-JO"/>
        </w:rPr>
        <w:t xml:space="preserve">Packed extraction </w:t>
      </w:r>
      <w:r w:rsidR="008468EC">
        <w:rPr>
          <w:rFonts w:ascii="Times New Roman" w:hAnsi="Times New Roman" w:cs="Times New Roman"/>
          <w:sz w:val="24"/>
          <w:szCs w:val="24"/>
          <w:lang w:bidi="ar-JO"/>
        </w:rPr>
        <w:t>column</w:t>
      </w:r>
      <w:r>
        <w:rPr>
          <w:rFonts w:ascii="Times New Roman" w:hAnsi="Times New Roman" w:cs="Times New Roman"/>
          <w:sz w:val="24"/>
          <w:szCs w:val="24"/>
          <w:lang w:bidi="ar-JO"/>
        </w:rPr>
        <w:t xml:space="preserve"> using low diameter packing material is an </w:t>
      </w:r>
      <w:r w:rsidR="008468EC">
        <w:rPr>
          <w:rFonts w:ascii="Times New Roman" w:hAnsi="Times New Roman" w:cs="Times New Roman"/>
          <w:sz w:val="24"/>
          <w:szCs w:val="24"/>
          <w:lang w:bidi="ar-JO"/>
        </w:rPr>
        <w:t>efficient</w:t>
      </w:r>
      <w:r>
        <w:rPr>
          <w:rFonts w:ascii="Times New Roman" w:hAnsi="Times New Roman" w:cs="Times New Roman"/>
          <w:sz w:val="24"/>
          <w:szCs w:val="24"/>
          <w:lang w:bidi="ar-JO"/>
        </w:rPr>
        <w:t xml:space="preserve"> method for the extraction by </w:t>
      </w:r>
      <w:r w:rsidR="008468EC">
        <w:rPr>
          <w:rFonts w:ascii="Times New Roman" w:hAnsi="Times New Roman" w:cs="Times New Roman"/>
          <w:sz w:val="24"/>
          <w:szCs w:val="24"/>
          <w:lang w:bidi="ar-JO"/>
        </w:rPr>
        <w:t>biodiesel</w:t>
      </w:r>
      <w:r>
        <w:rPr>
          <w:rFonts w:ascii="Times New Roman" w:hAnsi="Times New Roman" w:cs="Times New Roman"/>
          <w:sz w:val="24"/>
          <w:szCs w:val="24"/>
          <w:lang w:bidi="ar-JO"/>
        </w:rPr>
        <w:t xml:space="preserve"> . </w:t>
      </w:r>
    </w:p>
    <w:p w:rsidR="00F606F4" w:rsidRPr="00291F6F" w:rsidRDefault="004F7666" w:rsidP="00155A90">
      <w:pPr>
        <w:pStyle w:val="a6"/>
        <w:numPr>
          <w:ilvl w:val="0"/>
          <w:numId w:val="4"/>
        </w:numPr>
        <w:spacing w:line="360" w:lineRule="auto"/>
        <w:jc w:val="both"/>
        <w:rPr>
          <w:rFonts w:ascii="Times New Roman" w:hAnsi="Times New Roman" w:cs="Times New Roman"/>
          <w:sz w:val="24"/>
          <w:szCs w:val="24"/>
          <w:lang w:bidi="ar-JO"/>
        </w:rPr>
      </w:pPr>
      <w:r>
        <w:rPr>
          <w:rFonts w:ascii="Times New Roman" w:hAnsi="Times New Roman" w:cs="Times New Roman"/>
          <w:sz w:val="24"/>
          <w:szCs w:val="24"/>
          <w:lang w:bidi="ar-JO"/>
        </w:rPr>
        <w:t>Distillation of used biodiesel is an efficient method for reusing the biodiesel in extraction process .</w:t>
      </w:r>
      <w:r w:rsidR="00F606F4">
        <w:rPr>
          <w:rFonts w:ascii="Times New Roman" w:hAnsi="Times New Roman" w:cs="Times New Roman"/>
          <w:sz w:val="24"/>
          <w:szCs w:val="24"/>
          <w:lang w:bidi="ar-JO"/>
        </w:rPr>
        <w:t xml:space="preserve"> </w:t>
      </w:r>
    </w:p>
    <w:p w:rsidR="0028162B" w:rsidRPr="00291F6F" w:rsidRDefault="0028162B" w:rsidP="00155A90">
      <w:pPr>
        <w:pStyle w:val="a6"/>
        <w:numPr>
          <w:ilvl w:val="0"/>
          <w:numId w:val="4"/>
        </w:numPr>
        <w:spacing w:line="360" w:lineRule="auto"/>
        <w:rPr>
          <w:rFonts w:ascii="Times New Roman" w:hAnsi="Times New Roman" w:cs="Times New Roman"/>
          <w:sz w:val="24"/>
          <w:szCs w:val="24"/>
          <w:lang w:bidi="ar-JO"/>
        </w:rPr>
      </w:pPr>
      <w:r w:rsidRPr="00291F6F">
        <w:rPr>
          <w:rFonts w:ascii="Times New Roman" w:hAnsi="Times New Roman" w:cs="Times New Roman"/>
          <w:sz w:val="24"/>
          <w:szCs w:val="24"/>
          <w:lang w:bidi="ar-JO"/>
        </w:rPr>
        <w:t>Convert</w:t>
      </w:r>
      <w:r w:rsidR="001C3114">
        <w:rPr>
          <w:rFonts w:ascii="Times New Roman" w:hAnsi="Times New Roman" w:cs="Times New Roman"/>
          <w:sz w:val="24"/>
          <w:szCs w:val="24"/>
          <w:lang w:bidi="ar-JO"/>
        </w:rPr>
        <w:t>ing</w:t>
      </w:r>
      <w:r w:rsidRPr="00291F6F">
        <w:rPr>
          <w:rFonts w:ascii="Times New Roman" w:hAnsi="Times New Roman" w:cs="Times New Roman"/>
          <w:sz w:val="24"/>
          <w:szCs w:val="24"/>
          <w:lang w:bidi="ar-JO"/>
        </w:rPr>
        <w:t xml:space="preserve"> the waste streams to fuel like biodiesel after separating water can be a solution for the </w:t>
      </w:r>
      <w:r w:rsidR="00B6720F" w:rsidRPr="00291F6F">
        <w:rPr>
          <w:rFonts w:ascii="Times New Roman" w:hAnsi="Times New Roman" w:cs="Times New Roman"/>
          <w:sz w:val="24"/>
          <w:szCs w:val="24"/>
          <w:lang w:bidi="ar-JO"/>
        </w:rPr>
        <w:t>problem.</w:t>
      </w:r>
    </w:p>
    <w:p w:rsidR="0028162B" w:rsidRPr="00291F6F" w:rsidRDefault="0028162B" w:rsidP="00155A90">
      <w:pPr>
        <w:pStyle w:val="1"/>
        <w:bidi w:val="0"/>
        <w:spacing w:line="360" w:lineRule="auto"/>
        <w:rPr>
          <w:lang w:bidi="ar-JO"/>
        </w:rPr>
      </w:pPr>
      <w:r w:rsidRPr="00291F6F">
        <w:rPr>
          <w:lang w:bidi="ar-JO"/>
        </w:rPr>
        <w:br/>
      </w:r>
      <w:r w:rsidRPr="00291F6F">
        <w:rPr>
          <w:lang w:bidi="ar-JO"/>
        </w:rPr>
        <w:br/>
      </w:r>
    </w:p>
    <w:p w:rsidR="006F15FF" w:rsidRDefault="0028162B" w:rsidP="00155A90">
      <w:pPr>
        <w:bidi w:val="0"/>
        <w:spacing w:line="360" w:lineRule="auto"/>
        <w:rPr>
          <w:lang w:bidi="ar-JO"/>
        </w:rPr>
      </w:pPr>
      <w:r w:rsidRPr="00291F6F">
        <w:rPr>
          <w:lang w:bidi="ar-JO"/>
        </w:rPr>
        <w:br w:type="page"/>
      </w:r>
    </w:p>
    <w:p w:rsidR="006354EB" w:rsidRPr="00291F6F" w:rsidRDefault="006354EB" w:rsidP="006354EB">
      <w:pPr>
        <w:bidi w:val="0"/>
        <w:spacing w:line="360" w:lineRule="auto"/>
        <w:rPr>
          <w:lang w:bidi="ar-JO"/>
        </w:rPr>
      </w:pPr>
    </w:p>
    <w:p w:rsidR="00317335" w:rsidRDefault="00317335" w:rsidP="00E44561">
      <w:pPr>
        <w:pStyle w:val="1"/>
        <w:bidi w:val="0"/>
      </w:pPr>
      <w:bookmarkStart w:id="47" w:name="_Toc437160986"/>
      <w:r w:rsidRPr="00E44561">
        <w:t>Recommendations</w:t>
      </w:r>
      <w:bookmarkEnd w:id="47"/>
    </w:p>
    <w:p w:rsidR="006354EB" w:rsidRPr="006354EB" w:rsidRDefault="006354EB" w:rsidP="006354EB">
      <w:pPr>
        <w:bidi w:val="0"/>
      </w:pPr>
    </w:p>
    <w:p w:rsidR="00055D08" w:rsidRDefault="00433AA5" w:rsidP="00D91AE6">
      <w:pPr>
        <w:pStyle w:val="a6"/>
        <w:numPr>
          <w:ilvl w:val="0"/>
          <w:numId w:val="9"/>
        </w:numPr>
        <w:rPr>
          <w:rFonts w:asciiTheme="majorBidi" w:hAnsiTheme="majorBidi" w:cstheme="majorBidi"/>
          <w:sz w:val="24"/>
          <w:szCs w:val="24"/>
          <w:lang w:bidi="ar-JO"/>
        </w:rPr>
      </w:pPr>
      <w:r>
        <w:rPr>
          <w:rFonts w:asciiTheme="majorBidi" w:hAnsiTheme="majorBidi" w:cstheme="majorBidi"/>
          <w:sz w:val="24"/>
          <w:szCs w:val="24"/>
          <w:lang w:bidi="ar-JO"/>
        </w:rPr>
        <w:t>To test the effect of height of the column.</w:t>
      </w:r>
    </w:p>
    <w:p w:rsidR="003A6AEC" w:rsidRPr="00312C48" w:rsidRDefault="003A6AEC" w:rsidP="003A6AEC">
      <w:pPr>
        <w:pStyle w:val="a6"/>
        <w:rPr>
          <w:rFonts w:asciiTheme="majorBidi" w:hAnsiTheme="majorBidi" w:cstheme="majorBidi"/>
          <w:sz w:val="24"/>
          <w:szCs w:val="24"/>
          <w:lang w:bidi="ar-JO"/>
        </w:rPr>
      </w:pPr>
    </w:p>
    <w:p w:rsidR="00D91AE6" w:rsidRDefault="00433AA5" w:rsidP="00055D08">
      <w:pPr>
        <w:pStyle w:val="a6"/>
        <w:numPr>
          <w:ilvl w:val="0"/>
          <w:numId w:val="9"/>
        </w:numPr>
        <w:rPr>
          <w:rFonts w:asciiTheme="majorBidi" w:hAnsiTheme="majorBidi" w:cstheme="majorBidi"/>
          <w:sz w:val="24"/>
          <w:szCs w:val="24"/>
          <w:lang w:bidi="ar-JO"/>
        </w:rPr>
      </w:pPr>
      <w:r>
        <w:rPr>
          <w:rFonts w:asciiTheme="majorBidi" w:hAnsiTheme="majorBidi" w:cstheme="majorBidi"/>
          <w:sz w:val="24"/>
          <w:szCs w:val="24"/>
          <w:lang w:bidi="ar-JO"/>
        </w:rPr>
        <w:t>To test the column using actual waste samples.</w:t>
      </w:r>
    </w:p>
    <w:p w:rsidR="003A6AEC" w:rsidRDefault="003A6AEC" w:rsidP="003A6AEC">
      <w:pPr>
        <w:pStyle w:val="a6"/>
        <w:rPr>
          <w:rFonts w:asciiTheme="majorBidi" w:hAnsiTheme="majorBidi" w:cstheme="majorBidi"/>
          <w:sz w:val="24"/>
          <w:szCs w:val="24"/>
          <w:lang w:bidi="ar-JO"/>
        </w:rPr>
      </w:pPr>
    </w:p>
    <w:p w:rsidR="00317335" w:rsidRDefault="00433AA5" w:rsidP="00055D08">
      <w:pPr>
        <w:pStyle w:val="a6"/>
        <w:numPr>
          <w:ilvl w:val="0"/>
          <w:numId w:val="9"/>
        </w:numPr>
        <w:rPr>
          <w:rFonts w:asciiTheme="majorBidi" w:hAnsiTheme="majorBidi" w:cstheme="majorBidi"/>
          <w:sz w:val="24"/>
          <w:szCs w:val="24"/>
          <w:lang w:bidi="ar-JO"/>
        </w:rPr>
      </w:pPr>
      <w:r>
        <w:rPr>
          <w:rFonts w:asciiTheme="majorBidi" w:hAnsiTheme="majorBidi" w:cstheme="majorBidi"/>
          <w:sz w:val="24"/>
          <w:szCs w:val="24"/>
          <w:lang w:bidi="ar-JO"/>
        </w:rPr>
        <w:t>To test the effect of packing material type.</w:t>
      </w:r>
    </w:p>
    <w:p w:rsidR="00433AA5" w:rsidRDefault="00433AA5" w:rsidP="00433AA5">
      <w:pPr>
        <w:pStyle w:val="a6"/>
        <w:rPr>
          <w:rFonts w:asciiTheme="majorBidi" w:hAnsiTheme="majorBidi" w:cstheme="majorBidi"/>
          <w:sz w:val="24"/>
          <w:szCs w:val="24"/>
          <w:lang w:bidi="ar-JO"/>
        </w:rPr>
      </w:pPr>
    </w:p>
    <w:p w:rsidR="00433AA5" w:rsidRDefault="00433AA5" w:rsidP="00055D08">
      <w:pPr>
        <w:pStyle w:val="a6"/>
        <w:numPr>
          <w:ilvl w:val="0"/>
          <w:numId w:val="9"/>
        </w:numPr>
        <w:rPr>
          <w:rFonts w:asciiTheme="majorBidi" w:hAnsiTheme="majorBidi" w:cstheme="majorBidi"/>
          <w:sz w:val="24"/>
          <w:szCs w:val="24"/>
          <w:lang w:bidi="ar-JO"/>
        </w:rPr>
      </w:pPr>
      <w:r>
        <w:rPr>
          <w:rFonts w:asciiTheme="majorBidi" w:hAnsiTheme="majorBidi" w:cstheme="majorBidi"/>
          <w:sz w:val="24"/>
          <w:szCs w:val="24"/>
          <w:lang w:bidi="ar-JO"/>
        </w:rPr>
        <w:t>To test a special control system for the inlet flow rates</w:t>
      </w:r>
    </w:p>
    <w:p w:rsidR="00D91AE6" w:rsidRPr="00312C48" w:rsidRDefault="00D91AE6" w:rsidP="003A6AEC">
      <w:pPr>
        <w:pStyle w:val="a6"/>
        <w:rPr>
          <w:rFonts w:asciiTheme="majorBidi" w:hAnsiTheme="majorBidi" w:cstheme="majorBidi"/>
          <w:sz w:val="24"/>
          <w:szCs w:val="24"/>
          <w:lang w:bidi="ar-JO"/>
        </w:rPr>
      </w:pPr>
    </w:p>
    <w:p w:rsidR="00317335" w:rsidRDefault="00317335" w:rsidP="00317335">
      <w:pPr>
        <w:bidi w:val="0"/>
        <w:rPr>
          <w:lang w:bidi="ar-JO"/>
        </w:rPr>
      </w:pPr>
    </w:p>
    <w:p w:rsidR="005C1254" w:rsidRDefault="005C1254" w:rsidP="005C1254">
      <w:pPr>
        <w:bidi w:val="0"/>
        <w:rPr>
          <w:lang w:bidi="ar-JO"/>
        </w:rPr>
      </w:pPr>
    </w:p>
    <w:p w:rsidR="005C1254" w:rsidRDefault="005C1254" w:rsidP="005C1254">
      <w:pPr>
        <w:bidi w:val="0"/>
        <w:rPr>
          <w:lang w:bidi="ar-JO"/>
        </w:rPr>
      </w:pPr>
    </w:p>
    <w:p w:rsidR="005C1254" w:rsidRDefault="005C1254" w:rsidP="005C1254">
      <w:pPr>
        <w:bidi w:val="0"/>
        <w:rPr>
          <w:lang w:bidi="ar-JO"/>
        </w:rPr>
      </w:pPr>
    </w:p>
    <w:p w:rsidR="005C1254" w:rsidRDefault="005C1254" w:rsidP="005C1254">
      <w:pPr>
        <w:bidi w:val="0"/>
        <w:rPr>
          <w:lang w:bidi="ar-JO"/>
        </w:rPr>
      </w:pPr>
    </w:p>
    <w:p w:rsidR="005C1254" w:rsidRDefault="005C1254" w:rsidP="005C1254">
      <w:pPr>
        <w:bidi w:val="0"/>
        <w:rPr>
          <w:lang w:bidi="ar-JO"/>
        </w:rPr>
      </w:pPr>
    </w:p>
    <w:p w:rsidR="005C1254" w:rsidRDefault="005C1254" w:rsidP="005C1254">
      <w:pPr>
        <w:bidi w:val="0"/>
        <w:rPr>
          <w:lang w:bidi="ar-JO"/>
        </w:rPr>
      </w:pPr>
    </w:p>
    <w:p w:rsidR="005C1254" w:rsidRDefault="005C1254" w:rsidP="005C1254">
      <w:pPr>
        <w:bidi w:val="0"/>
        <w:rPr>
          <w:lang w:bidi="ar-JO"/>
        </w:rPr>
      </w:pPr>
    </w:p>
    <w:p w:rsidR="005C1254" w:rsidRDefault="005C1254" w:rsidP="005C1254">
      <w:pPr>
        <w:bidi w:val="0"/>
        <w:rPr>
          <w:lang w:bidi="ar-JO"/>
        </w:rPr>
      </w:pPr>
    </w:p>
    <w:p w:rsidR="005C1254" w:rsidRDefault="005C1254" w:rsidP="005C1254">
      <w:pPr>
        <w:bidi w:val="0"/>
        <w:rPr>
          <w:lang w:bidi="ar-JO"/>
        </w:rPr>
      </w:pPr>
    </w:p>
    <w:p w:rsidR="005C1254" w:rsidRDefault="005C1254" w:rsidP="005C1254">
      <w:pPr>
        <w:bidi w:val="0"/>
        <w:rPr>
          <w:lang w:bidi="ar-JO"/>
        </w:rPr>
      </w:pPr>
    </w:p>
    <w:p w:rsidR="005C1254" w:rsidRDefault="005C1254" w:rsidP="005C1254">
      <w:pPr>
        <w:bidi w:val="0"/>
        <w:rPr>
          <w:lang w:bidi="ar-JO"/>
        </w:rPr>
      </w:pPr>
    </w:p>
    <w:p w:rsidR="005C1254" w:rsidRDefault="005C1254" w:rsidP="005C1254">
      <w:pPr>
        <w:bidi w:val="0"/>
        <w:rPr>
          <w:lang w:bidi="ar-JO"/>
        </w:rPr>
      </w:pPr>
    </w:p>
    <w:p w:rsidR="005C1254" w:rsidRDefault="005C1254" w:rsidP="005C1254">
      <w:pPr>
        <w:bidi w:val="0"/>
        <w:rPr>
          <w:lang w:bidi="ar-JO"/>
        </w:rPr>
      </w:pPr>
    </w:p>
    <w:p w:rsidR="005C1254" w:rsidRDefault="005C1254" w:rsidP="005C1254">
      <w:pPr>
        <w:bidi w:val="0"/>
        <w:rPr>
          <w:lang w:bidi="ar-JO"/>
        </w:rPr>
      </w:pPr>
    </w:p>
    <w:p w:rsidR="005C1254" w:rsidRPr="00317335" w:rsidRDefault="005C1254" w:rsidP="005C1254">
      <w:pPr>
        <w:bidi w:val="0"/>
        <w:rPr>
          <w:lang w:bidi="ar-JO"/>
        </w:rPr>
      </w:pPr>
    </w:p>
    <w:p w:rsidR="006F15FF" w:rsidRPr="00291F6F" w:rsidRDefault="006F15FF" w:rsidP="00317335">
      <w:pPr>
        <w:pStyle w:val="1"/>
        <w:bidi w:val="0"/>
        <w:spacing w:line="360" w:lineRule="auto"/>
        <w:rPr>
          <w:lang w:bidi="ar-JO"/>
        </w:rPr>
      </w:pPr>
      <w:bookmarkStart w:id="48" w:name="_Toc437160987"/>
      <w:r w:rsidRPr="00291F6F">
        <w:rPr>
          <w:lang w:bidi="ar-JO"/>
        </w:rPr>
        <w:lastRenderedPageBreak/>
        <w:t>References</w:t>
      </w:r>
      <w:bookmarkEnd w:id="48"/>
    </w:p>
    <w:p w:rsidR="006F15FF" w:rsidRPr="00291F6F" w:rsidRDefault="006F15FF" w:rsidP="00155A90">
      <w:pPr>
        <w:bidi w:val="0"/>
        <w:spacing w:line="360" w:lineRule="auto"/>
        <w:rPr>
          <w:lang w:bidi="ar-JO"/>
        </w:rPr>
      </w:pPr>
    </w:p>
    <w:p w:rsidR="006F15FF" w:rsidRPr="00B6720F" w:rsidRDefault="006F15FF" w:rsidP="00DD696E">
      <w:pPr>
        <w:bidi w:val="0"/>
        <w:spacing w:line="360" w:lineRule="auto"/>
        <w:jc w:val="both"/>
        <w:rPr>
          <w:rFonts w:ascii="Times New Roman" w:eastAsia="Calibri" w:hAnsi="Times New Roman" w:cs="Times New Roman"/>
          <w:sz w:val="24"/>
          <w:szCs w:val="24"/>
        </w:rPr>
      </w:pPr>
      <w:r w:rsidRPr="00291F6F">
        <w:rPr>
          <w:rFonts w:asciiTheme="majorBidi" w:hAnsiTheme="majorBidi" w:cstheme="majorBidi"/>
        </w:rPr>
        <w:t>[1</w:t>
      </w:r>
      <w:r w:rsidRPr="00B6720F">
        <w:rPr>
          <w:rFonts w:ascii="Times New Roman" w:eastAsia="Calibri" w:hAnsi="Times New Roman" w:cs="Times New Roman"/>
          <w:sz w:val="24"/>
          <w:szCs w:val="24"/>
        </w:rPr>
        <w:t>]   The Current Status of Industrial Sectors in Palestine report by Palestinian federation of industries/USAID (2009) .</w:t>
      </w:r>
    </w:p>
    <w:p w:rsidR="0004781B" w:rsidRDefault="00DD696E" w:rsidP="0004781B">
      <w:pPr>
        <w:pStyle w:val="aa"/>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w:t>
      </w:r>
      <w:r w:rsidR="0004781B">
        <w:rPr>
          <w:rFonts w:ascii="Times New Roman" w:eastAsia="Calibri" w:hAnsi="Times New Roman" w:cs="Times New Roman"/>
          <w:sz w:val="24"/>
          <w:szCs w:val="24"/>
        </w:rPr>
        <w:t>2</w:t>
      </w:r>
      <w:r w:rsidR="0004781B" w:rsidRPr="00B6720F">
        <w:rPr>
          <w:rFonts w:ascii="Times New Roman" w:eastAsia="Calibri" w:hAnsi="Times New Roman" w:cs="Times New Roman"/>
          <w:sz w:val="24"/>
          <w:szCs w:val="24"/>
        </w:rPr>
        <w:t xml:space="preserve">] U.S. Environmental Protection Agency (1991). Guides to Pollution Prevention The Pharmaceutical Industry, EPA 625/7-91/017. Cincinnati, Ohio: Jacobs engineering group. 8 - 9 </w:t>
      </w:r>
    </w:p>
    <w:p w:rsidR="0004781B" w:rsidRDefault="0004781B" w:rsidP="0004781B">
      <w:pPr>
        <w:pStyle w:val="aa"/>
        <w:spacing w:line="360" w:lineRule="auto"/>
        <w:jc w:val="both"/>
        <w:rPr>
          <w:rFonts w:ascii="Times New Roman" w:eastAsia="Calibri" w:hAnsi="Times New Roman" w:cs="Times New Roman"/>
          <w:sz w:val="24"/>
          <w:szCs w:val="24"/>
        </w:rPr>
      </w:pPr>
    </w:p>
    <w:p w:rsidR="0004781B" w:rsidRPr="00B6720F" w:rsidRDefault="0004781B" w:rsidP="0004781B">
      <w:pPr>
        <w:pStyle w:val="aa"/>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[3] </w:t>
      </w:r>
      <w:r w:rsidRPr="00DD696E">
        <w:rPr>
          <w:rFonts w:asciiTheme="majorBidi" w:eastAsia="Calibri" w:hAnsiTheme="majorBidi" w:cstheme="majorBidi"/>
          <w:sz w:val="24"/>
          <w:szCs w:val="24"/>
        </w:rPr>
        <w:t xml:space="preserve">United States Environmental Protection Agency(1999). </w:t>
      </w:r>
      <w:r w:rsidRPr="00DD696E">
        <w:rPr>
          <w:rFonts w:asciiTheme="majorBidi" w:hAnsiTheme="majorBidi" w:cstheme="majorBidi"/>
          <w:sz w:val="24"/>
          <w:szCs w:val="24"/>
        </w:rPr>
        <w:t>Environmental Fact Sheet Source Reduction of Municipal Solid Waste, EPA530-F-99-021.</w:t>
      </w:r>
    </w:p>
    <w:p w:rsidR="006F15FF" w:rsidRPr="00B6720F" w:rsidRDefault="006F15FF" w:rsidP="00155A90">
      <w:pPr>
        <w:pStyle w:val="aa"/>
        <w:spacing w:line="360" w:lineRule="auto"/>
        <w:jc w:val="both"/>
        <w:rPr>
          <w:rFonts w:ascii="Times New Roman" w:eastAsia="Calibri" w:hAnsi="Times New Roman" w:cs="Times New Roman"/>
          <w:sz w:val="24"/>
          <w:szCs w:val="24"/>
        </w:rPr>
      </w:pPr>
    </w:p>
    <w:p w:rsidR="006F15FF" w:rsidRPr="00B6720F" w:rsidRDefault="006F15FF" w:rsidP="00155A90">
      <w:pPr>
        <w:pStyle w:val="aa"/>
        <w:spacing w:line="360" w:lineRule="auto"/>
        <w:jc w:val="both"/>
        <w:rPr>
          <w:rFonts w:ascii="Times New Roman" w:eastAsia="Calibri" w:hAnsi="Times New Roman" w:cs="Times New Roman"/>
          <w:sz w:val="24"/>
          <w:szCs w:val="24"/>
        </w:rPr>
      </w:pPr>
      <w:r w:rsidRPr="00B6720F">
        <w:rPr>
          <w:rFonts w:ascii="Times New Roman" w:eastAsia="Calibri" w:hAnsi="Times New Roman" w:cs="Times New Roman"/>
          <w:sz w:val="24"/>
          <w:szCs w:val="24"/>
        </w:rPr>
        <w:t>[4] United States Environmental Protection Agency(2014). Municipal Solid Waste Generation, Recycling, and Disposal in the United States, EPA-530-F-14-001. 9</w:t>
      </w:r>
    </w:p>
    <w:p w:rsidR="006F15FF" w:rsidRPr="00B6720F" w:rsidRDefault="006F15FF" w:rsidP="00155A90">
      <w:pPr>
        <w:pStyle w:val="aa"/>
        <w:spacing w:line="360" w:lineRule="auto"/>
        <w:jc w:val="both"/>
        <w:rPr>
          <w:rFonts w:ascii="Times New Roman" w:eastAsia="Calibri" w:hAnsi="Times New Roman" w:cs="Times New Roman"/>
          <w:sz w:val="24"/>
          <w:szCs w:val="24"/>
        </w:rPr>
      </w:pPr>
    </w:p>
    <w:p w:rsidR="006F15FF" w:rsidRPr="00B6720F" w:rsidRDefault="006F15FF" w:rsidP="00155A90">
      <w:pPr>
        <w:pStyle w:val="aa"/>
        <w:spacing w:line="360" w:lineRule="auto"/>
        <w:jc w:val="both"/>
        <w:rPr>
          <w:rFonts w:ascii="Times New Roman" w:eastAsia="Calibri" w:hAnsi="Times New Roman" w:cs="Times New Roman"/>
          <w:sz w:val="24"/>
          <w:szCs w:val="24"/>
        </w:rPr>
      </w:pPr>
      <w:r w:rsidRPr="00B6720F">
        <w:rPr>
          <w:rFonts w:ascii="Times New Roman" w:eastAsia="Calibri" w:hAnsi="Times New Roman" w:cs="Times New Roman"/>
          <w:sz w:val="24"/>
          <w:szCs w:val="24"/>
        </w:rPr>
        <w:t xml:space="preserve">[5] Li-Yang Chang,(2001). Biological Treatment of aTritiated HPLC Mixed Waste to Meet RCRA Requirements, Orlando, Florida. </w:t>
      </w:r>
    </w:p>
    <w:p w:rsidR="006F15FF" w:rsidRPr="00B6720F" w:rsidRDefault="006F15FF" w:rsidP="00155A90">
      <w:pPr>
        <w:pStyle w:val="aa"/>
        <w:spacing w:line="360" w:lineRule="auto"/>
        <w:jc w:val="both"/>
        <w:rPr>
          <w:rFonts w:ascii="Times New Roman" w:eastAsia="Calibri" w:hAnsi="Times New Roman" w:cs="Times New Roman"/>
          <w:sz w:val="24"/>
          <w:szCs w:val="24"/>
        </w:rPr>
      </w:pPr>
      <w:r w:rsidRPr="00B6720F">
        <w:rPr>
          <w:rFonts w:ascii="Times New Roman" w:eastAsia="Calibri" w:hAnsi="Times New Roman" w:cs="Times New Roman"/>
          <w:sz w:val="24"/>
          <w:szCs w:val="24"/>
        </w:rPr>
        <w:t>.</w:t>
      </w:r>
    </w:p>
    <w:p w:rsidR="006F15FF" w:rsidRPr="00B6720F" w:rsidRDefault="006F15FF" w:rsidP="00155A90">
      <w:pPr>
        <w:autoSpaceDE w:val="0"/>
        <w:autoSpaceDN w:val="0"/>
        <w:bidi w:val="0"/>
        <w:adjustRightInd w:val="0"/>
        <w:spacing w:after="0" w:line="360" w:lineRule="auto"/>
        <w:jc w:val="both"/>
        <w:rPr>
          <w:rFonts w:ascii="Times New Roman" w:eastAsia="Calibri" w:hAnsi="Times New Roman" w:cs="Times New Roman"/>
          <w:sz w:val="24"/>
          <w:szCs w:val="24"/>
        </w:rPr>
      </w:pPr>
      <w:r w:rsidRPr="00B6720F">
        <w:rPr>
          <w:rFonts w:ascii="Times New Roman" w:eastAsia="Calibri" w:hAnsi="Times New Roman" w:cs="Times New Roman"/>
          <w:sz w:val="24"/>
          <w:szCs w:val="24"/>
        </w:rPr>
        <w:t>[6] Guangzhong Li, Yang Yu, Peng Bai,(2012). Batch extractive distillation of mixture methanol-acetonitrile using aniline. polish journal of chemical technology, 14 (3) : 48-53.</w:t>
      </w:r>
    </w:p>
    <w:p w:rsidR="006F15FF" w:rsidRPr="00B6720F" w:rsidRDefault="006F15FF" w:rsidP="00155A90">
      <w:pPr>
        <w:bidi w:val="0"/>
        <w:spacing w:line="360" w:lineRule="auto"/>
        <w:jc w:val="both"/>
        <w:rPr>
          <w:rFonts w:ascii="Times New Roman" w:eastAsia="Calibri" w:hAnsi="Times New Roman" w:cs="Times New Roman"/>
          <w:sz w:val="24"/>
          <w:szCs w:val="24"/>
        </w:rPr>
      </w:pPr>
    </w:p>
    <w:p w:rsidR="006F15FF" w:rsidRPr="00B6720F" w:rsidRDefault="006F15FF" w:rsidP="00155A90">
      <w:pPr>
        <w:bidi w:val="0"/>
        <w:spacing w:line="360" w:lineRule="auto"/>
        <w:jc w:val="both"/>
        <w:rPr>
          <w:rFonts w:ascii="Times New Roman" w:eastAsia="Calibri" w:hAnsi="Times New Roman" w:cs="Times New Roman"/>
          <w:sz w:val="24"/>
          <w:szCs w:val="24"/>
        </w:rPr>
      </w:pPr>
      <w:r w:rsidRPr="00B6720F">
        <w:rPr>
          <w:rFonts w:ascii="Times New Roman" w:eastAsia="Calibri" w:hAnsi="Times New Roman" w:cs="Times New Roman"/>
          <w:sz w:val="24"/>
          <w:szCs w:val="24"/>
        </w:rPr>
        <w:t>[7] Yumei Li, Peng Bai, Qionghong Zhuang (2012). Isobaric vapor–liquid equilibrium for binary system of methanol and acetonitrile. Fluid Phase Equilibria 340 : 42– 45.</w:t>
      </w:r>
    </w:p>
    <w:p w:rsidR="006F15FF" w:rsidRPr="00B6720F" w:rsidRDefault="006F15FF" w:rsidP="00155A90">
      <w:pPr>
        <w:autoSpaceDE w:val="0"/>
        <w:autoSpaceDN w:val="0"/>
        <w:bidi w:val="0"/>
        <w:adjustRightInd w:val="0"/>
        <w:spacing w:after="0" w:line="360" w:lineRule="auto"/>
        <w:jc w:val="both"/>
        <w:rPr>
          <w:rFonts w:ascii="Times New Roman" w:eastAsia="Calibri" w:hAnsi="Times New Roman" w:cs="Times New Roman"/>
          <w:sz w:val="24"/>
          <w:szCs w:val="24"/>
        </w:rPr>
      </w:pPr>
      <w:r w:rsidRPr="00B6720F">
        <w:rPr>
          <w:rFonts w:ascii="Times New Roman" w:eastAsia="Calibri" w:hAnsi="Times New Roman" w:cs="Times New Roman"/>
          <w:sz w:val="24"/>
          <w:szCs w:val="24"/>
        </w:rPr>
        <w:t>[8]</w:t>
      </w:r>
      <w:r w:rsidR="00F40735">
        <w:rPr>
          <w:rFonts w:ascii="Times New Roman" w:eastAsia="Calibri" w:hAnsi="Times New Roman" w:cs="Times New Roman"/>
          <w:sz w:val="24"/>
          <w:szCs w:val="24"/>
        </w:rPr>
        <w:t xml:space="preserve"> </w:t>
      </w:r>
      <w:r w:rsidRPr="00B6720F">
        <w:rPr>
          <w:rFonts w:ascii="Times New Roman" w:eastAsia="Calibri" w:hAnsi="Times New Roman" w:cs="Times New Roman"/>
          <w:sz w:val="24"/>
          <w:szCs w:val="24"/>
        </w:rPr>
        <w:t>Romas Cesas, Napervllle, IL (US) (2012). Recovery of acetontrile from a waste stream, Pub. N0.: US 2012/0073954 A1</w:t>
      </w:r>
    </w:p>
    <w:p w:rsidR="006F15FF" w:rsidRPr="00B6720F" w:rsidRDefault="006F15FF" w:rsidP="00155A90">
      <w:pPr>
        <w:pStyle w:val="aa"/>
        <w:spacing w:line="360" w:lineRule="auto"/>
        <w:jc w:val="both"/>
        <w:rPr>
          <w:rFonts w:ascii="Times New Roman" w:eastAsia="Calibri" w:hAnsi="Times New Roman" w:cs="Times New Roman"/>
          <w:sz w:val="24"/>
          <w:szCs w:val="24"/>
        </w:rPr>
      </w:pPr>
    </w:p>
    <w:p w:rsidR="006F15FF" w:rsidRPr="00B6720F" w:rsidRDefault="006F15FF" w:rsidP="00155A90">
      <w:pPr>
        <w:autoSpaceDE w:val="0"/>
        <w:autoSpaceDN w:val="0"/>
        <w:bidi w:val="0"/>
        <w:adjustRightInd w:val="0"/>
        <w:spacing w:after="0" w:line="360" w:lineRule="auto"/>
        <w:jc w:val="both"/>
        <w:rPr>
          <w:rFonts w:ascii="Times New Roman" w:eastAsia="Calibri" w:hAnsi="Times New Roman" w:cs="Times New Roman"/>
          <w:sz w:val="24"/>
          <w:szCs w:val="24"/>
        </w:rPr>
      </w:pPr>
      <w:r w:rsidRPr="00B6720F">
        <w:rPr>
          <w:rFonts w:ascii="Times New Roman" w:eastAsia="Calibri" w:hAnsi="Times New Roman" w:cs="Times New Roman"/>
          <w:sz w:val="24"/>
          <w:szCs w:val="24"/>
        </w:rPr>
        <w:t>[9]P. Stepnowski , K.-H. Blotevogel , P. Ganczarek , U. Fischer , B. Jastorff (2001). Total recycling of chromatographic solvents—applied management of methanol and acetonitrile waste. Resources, Conservation and Recycling, 3 (5): 163–175.</w:t>
      </w:r>
    </w:p>
    <w:p w:rsidR="006F15FF" w:rsidRPr="00B6720F" w:rsidRDefault="006F15FF" w:rsidP="00155A90">
      <w:pPr>
        <w:autoSpaceDE w:val="0"/>
        <w:autoSpaceDN w:val="0"/>
        <w:bidi w:val="0"/>
        <w:adjustRightInd w:val="0"/>
        <w:spacing w:after="0" w:line="360" w:lineRule="auto"/>
        <w:jc w:val="both"/>
        <w:rPr>
          <w:rFonts w:ascii="Times New Roman" w:eastAsia="Calibri" w:hAnsi="Times New Roman" w:cs="Times New Roman"/>
          <w:sz w:val="24"/>
          <w:szCs w:val="24"/>
        </w:rPr>
      </w:pPr>
    </w:p>
    <w:p w:rsidR="006F15FF" w:rsidRPr="00B6720F" w:rsidRDefault="006F15FF" w:rsidP="00155A90">
      <w:pPr>
        <w:autoSpaceDE w:val="0"/>
        <w:autoSpaceDN w:val="0"/>
        <w:bidi w:val="0"/>
        <w:adjustRightInd w:val="0"/>
        <w:spacing w:after="0" w:line="360" w:lineRule="auto"/>
        <w:jc w:val="both"/>
        <w:rPr>
          <w:rFonts w:ascii="Times New Roman" w:eastAsia="Calibri" w:hAnsi="Times New Roman" w:cs="Times New Roman"/>
          <w:sz w:val="24"/>
          <w:szCs w:val="24"/>
        </w:rPr>
      </w:pPr>
      <w:r w:rsidRPr="00B6720F">
        <w:rPr>
          <w:rFonts w:ascii="Times New Roman" w:eastAsia="Calibri" w:hAnsi="Times New Roman" w:cs="Times New Roman"/>
          <w:sz w:val="24"/>
          <w:szCs w:val="24"/>
        </w:rPr>
        <w:lastRenderedPageBreak/>
        <w:t>[10]</w:t>
      </w:r>
      <w:r w:rsidR="00F40735">
        <w:rPr>
          <w:rFonts w:ascii="Times New Roman" w:eastAsia="Calibri" w:hAnsi="Times New Roman" w:cs="Times New Roman"/>
          <w:sz w:val="24"/>
          <w:szCs w:val="24"/>
        </w:rPr>
        <w:t xml:space="preserve"> </w:t>
      </w:r>
      <w:r w:rsidRPr="00B6720F">
        <w:rPr>
          <w:rFonts w:ascii="Times New Roman" w:eastAsia="Calibri" w:hAnsi="Times New Roman" w:cs="Times New Roman"/>
          <w:sz w:val="24"/>
          <w:szCs w:val="24"/>
        </w:rPr>
        <w:t>RONALD VV. ROUSSEAU (1987). Hand book of separation process technology.</w:t>
      </w:r>
      <w:r w:rsidR="00CD3371">
        <w:rPr>
          <w:rFonts w:ascii="Times New Roman" w:eastAsia="Calibri" w:hAnsi="Times New Roman" w:cs="Times New Roman"/>
          <w:sz w:val="24"/>
          <w:szCs w:val="24"/>
        </w:rPr>
        <w:t xml:space="preserve"> Canada: , </w:t>
      </w:r>
      <w:r w:rsidR="006C0D6C">
        <w:rPr>
          <w:rFonts w:ascii="Times New Roman" w:eastAsia="Calibri" w:hAnsi="Times New Roman" w:cs="Times New Roman"/>
          <w:sz w:val="24"/>
          <w:szCs w:val="24"/>
        </w:rPr>
        <w:t>john wiley &amp; sons</w:t>
      </w:r>
      <w:r w:rsidR="00CD3371">
        <w:rPr>
          <w:rFonts w:ascii="Times New Roman" w:eastAsia="Calibri" w:hAnsi="Times New Roman" w:cs="Times New Roman"/>
          <w:sz w:val="24"/>
          <w:szCs w:val="24"/>
        </w:rPr>
        <w:t>:</w:t>
      </w:r>
      <w:r w:rsidR="0004781B">
        <w:rPr>
          <w:rFonts w:ascii="Times New Roman" w:eastAsia="Calibri" w:hAnsi="Times New Roman" w:cs="Times New Roman"/>
          <w:sz w:val="24"/>
          <w:szCs w:val="24"/>
        </w:rPr>
        <w:t xml:space="preserve"> </w:t>
      </w:r>
      <w:r w:rsidR="00CD3371">
        <w:rPr>
          <w:rFonts w:ascii="Times New Roman" w:eastAsia="Calibri" w:hAnsi="Times New Roman" w:cs="Times New Roman"/>
          <w:sz w:val="24"/>
          <w:szCs w:val="24"/>
        </w:rPr>
        <w:t>229</w:t>
      </w:r>
      <w:r w:rsidRPr="00B6720F">
        <w:rPr>
          <w:rFonts w:ascii="Times New Roman" w:eastAsia="Calibri" w:hAnsi="Times New Roman" w:cs="Times New Roman"/>
          <w:sz w:val="24"/>
          <w:szCs w:val="24"/>
        </w:rPr>
        <w:t xml:space="preserve"> - 579.</w:t>
      </w:r>
    </w:p>
    <w:p w:rsidR="006F15FF" w:rsidRPr="00B6720F" w:rsidRDefault="006F15FF" w:rsidP="00155A90">
      <w:pPr>
        <w:autoSpaceDE w:val="0"/>
        <w:autoSpaceDN w:val="0"/>
        <w:bidi w:val="0"/>
        <w:adjustRightInd w:val="0"/>
        <w:spacing w:after="0" w:line="360" w:lineRule="auto"/>
        <w:jc w:val="both"/>
        <w:rPr>
          <w:rFonts w:ascii="Times New Roman" w:eastAsia="Calibri" w:hAnsi="Times New Roman" w:cs="Times New Roman"/>
          <w:sz w:val="24"/>
          <w:szCs w:val="24"/>
        </w:rPr>
      </w:pPr>
    </w:p>
    <w:p w:rsidR="006F15FF" w:rsidRPr="00B6720F" w:rsidRDefault="006F15FF" w:rsidP="00155A90">
      <w:pPr>
        <w:bidi w:val="0"/>
        <w:spacing w:line="360" w:lineRule="auto"/>
        <w:jc w:val="both"/>
        <w:rPr>
          <w:rFonts w:ascii="Times New Roman" w:eastAsia="Calibri" w:hAnsi="Times New Roman" w:cs="Times New Roman"/>
          <w:sz w:val="24"/>
          <w:szCs w:val="24"/>
        </w:rPr>
      </w:pPr>
    </w:p>
    <w:sectPr w:rsidR="006F15FF" w:rsidRPr="00B6720F" w:rsidSect="0042644A">
      <w:pgSz w:w="12240" w:h="15840"/>
      <w:pgMar w:top="1440" w:right="1440" w:bottom="1440" w:left="144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C023B" w:rsidRDefault="00CC023B" w:rsidP="002D783A">
      <w:pPr>
        <w:spacing w:after="0" w:line="240" w:lineRule="auto"/>
      </w:pPr>
      <w:r>
        <w:separator/>
      </w:r>
    </w:p>
  </w:endnote>
  <w:endnote w:type="continuationSeparator" w:id="1">
    <w:p w:rsidR="00CC023B" w:rsidRDefault="00CC023B" w:rsidP="002D783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Bodoni MT Poster Compressed">
    <w:panose1 w:val="02070706080601050204"/>
    <w:charset w:val="00"/>
    <w:family w:val="roman"/>
    <w:pitch w:val="variable"/>
    <w:sig w:usb0="00000007" w:usb1="00000000" w:usb2="00000000" w:usb3="00000000" w:csb0="00000011" w:csb1="00000000"/>
  </w:font>
  <w:font w:name="Akhbar MT">
    <w:panose1 w:val="00000000000000000000"/>
    <w:charset w:val="B2"/>
    <w:family w:val="auto"/>
    <w:pitch w:val="variable"/>
    <w:sig w:usb0="00002001" w:usb1="00000000" w:usb2="00000000" w:usb3="00000000" w:csb0="00000040"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MTSY">
    <w:altName w:val="Arial Unicode MS"/>
    <w:panose1 w:val="00000000000000000000"/>
    <w:charset w:val="81"/>
    <w:family w:val="auto"/>
    <w:notTrueType/>
    <w:pitch w:val="default"/>
    <w:sig w:usb0="00000001" w:usb1="09060000" w:usb2="00000010" w:usb3="00000000" w:csb0="00080000" w:csb1="00000000"/>
  </w:font>
  <w:font w:name="TimesNRMT">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6583776"/>
      <w:docPartObj>
        <w:docPartGallery w:val="Page Numbers (Bottom of Page)"/>
        <w:docPartUnique/>
      </w:docPartObj>
    </w:sdtPr>
    <w:sdtEndPr>
      <w:rPr>
        <w:noProof/>
      </w:rPr>
    </w:sdtEndPr>
    <w:sdtContent>
      <w:p w:rsidR="00DA358D" w:rsidRDefault="009B288B">
        <w:pPr>
          <w:pStyle w:val="a8"/>
          <w:jc w:val="center"/>
        </w:pPr>
        <w:fldSimple w:instr=" PAGE   \* MERGEFORMAT ">
          <w:r w:rsidR="00DB1435">
            <w:rPr>
              <w:noProof/>
            </w:rPr>
            <w:t>i</w:t>
          </w:r>
        </w:fldSimple>
      </w:p>
    </w:sdtContent>
  </w:sdt>
  <w:p w:rsidR="00DA358D" w:rsidRDefault="00DA358D">
    <w:pPr>
      <w:pStyle w:val="a8"/>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50667303"/>
      <w:docPartObj>
        <w:docPartGallery w:val="Page Numbers (Bottom of Page)"/>
        <w:docPartUnique/>
      </w:docPartObj>
    </w:sdtPr>
    <w:sdtEndPr>
      <w:rPr>
        <w:noProof/>
      </w:rPr>
    </w:sdtEndPr>
    <w:sdtContent>
      <w:p w:rsidR="00DA358D" w:rsidRDefault="009B288B">
        <w:pPr>
          <w:pStyle w:val="a8"/>
          <w:jc w:val="center"/>
        </w:pPr>
        <w:fldSimple w:instr=" PAGE   \* MERGEFORMAT ">
          <w:r w:rsidR="00DB1435">
            <w:rPr>
              <w:noProof/>
            </w:rPr>
            <w:t>i</w:t>
          </w:r>
        </w:fldSimple>
      </w:p>
    </w:sdtContent>
  </w:sdt>
  <w:p w:rsidR="00DA358D" w:rsidRDefault="00DA358D">
    <w:pPr>
      <w:pStyle w:val="a8"/>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C023B" w:rsidRDefault="00CC023B" w:rsidP="002D783A">
      <w:pPr>
        <w:spacing w:after="0" w:line="240" w:lineRule="auto"/>
      </w:pPr>
      <w:r>
        <w:separator/>
      </w:r>
    </w:p>
  </w:footnote>
  <w:footnote w:type="continuationSeparator" w:id="1">
    <w:p w:rsidR="00CC023B" w:rsidRDefault="00CC023B" w:rsidP="002D783A">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2D121D"/>
    <w:multiLevelType w:val="hybridMultilevel"/>
    <w:tmpl w:val="403239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5D521C"/>
    <w:multiLevelType w:val="hybridMultilevel"/>
    <w:tmpl w:val="8D7C53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89D2239"/>
    <w:multiLevelType w:val="hybridMultilevel"/>
    <w:tmpl w:val="CA4C488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181E6FC9"/>
    <w:multiLevelType w:val="hybridMultilevel"/>
    <w:tmpl w:val="D592D9FE"/>
    <w:lvl w:ilvl="0" w:tplc="27BA711C">
      <w:start w:val="3"/>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1F0C556E"/>
    <w:multiLevelType w:val="hybridMultilevel"/>
    <w:tmpl w:val="304A02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3762A40"/>
    <w:multiLevelType w:val="hybridMultilevel"/>
    <w:tmpl w:val="4E00AE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F4F2D32"/>
    <w:multiLevelType w:val="hybridMultilevel"/>
    <w:tmpl w:val="28DE28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5F410C6"/>
    <w:multiLevelType w:val="hybridMultilevel"/>
    <w:tmpl w:val="F90E21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7601D3B"/>
    <w:multiLevelType w:val="hybridMultilevel"/>
    <w:tmpl w:val="0F78B1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D5D57DC"/>
    <w:multiLevelType w:val="hybridMultilevel"/>
    <w:tmpl w:val="CA4C488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nsid w:val="3F5D16DF"/>
    <w:multiLevelType w:val="hybridMultilevel"/>
    <w:tmpl w:val="3252B9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1176288"/>
    <w:multiLevelType w:val="hybridMultilevel"/>
    <w:tmpl w:val="CA4C488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nsid w:val="42BD1FF5"/>
    <w:multiLevelType w:val="hybridMultilevel"/>
    <w:tmpl w:val="3E08103C"/>
    <w:lvl w:ilvl="0" w:tplc="0409000F">
      <w:start w:val="1"/>
      <w:numFmt w:val="decimal"/>
      <w:lvlText w:val="%1."/>
      <w:lvlJc w:val="left"/>
      <w:pPr>
        <w:ind w:left="765" w:hanging="360"/>
      </w:p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13">
    <w:nsid w:val="448D10FE"/>
    <w:multiLevelType w:val="hybridMultilevel"/>
    <w:tmpl w:val="0AAE0F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EE97BBA"/>
    <w:multiLevelType w:val="hybridMultilevel"/>
    <w:tmpl w:val="9F90CF56"/>
    <w:lvl w:ilvl="0" w:tplc="0409000F">
      <w:start w:val="1"/>
      <w:numFmt w:val="decimal"/>
      <w:lvlText w:val="%1."/>
      <w:lvlJc w:val="left"/>
      <w:pPr>
        <w:ind w:left="765" w:hanging="360"/>
      </w:p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15">
    <w:nsid w:val="541B6894"/>
    <w:multiLevelType w:val="hybridMultilevel"/>
    <w:tmpl w:val="D5B4ED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A11188E"/>
    <w:multiLevelType w:val="hybridMultilevel"/>
    <w:tmpl w:val="051C4662"/>
    <w:lvl w:ilvl="0" w:tplc="D450BF1A">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646117F1"/>
    <w:multiLevelType w:val="hybridMultilevel"/>
    <w:tmpl w:val="459AB6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655373D3"/>
    <w:multiLevelType w:val="hybridMultilevel"/>
    <w:tmpl w:val="924E63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663F4AC0"/>
    <w:multiLevelType w:val="hybridMultilevel"/>
    <w:tmpl w:val="FEDA98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F212444"/>
    <w:multiLevelType w:val="hybridMultilevel"/>
    <w:tmpl w:val="C97660C4"/>
    <w:lvl w:ilvl="0" w:tplc="9C1C7D74">
      <w:start w:val="1"/>
      <w:numFmt w:val="decimal"/>
      <w:lvlText w:val="%1."/>
      <w:lvlJc w:val="left"/>
      <w:pPr>
        <w:ind w:left="720" w:hanging="360"/>
      </w:pPr>
      <w:rPr>
        <w:rFonts w:eastAsia="Calibri"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4070CF8"/>
    <w:multiLevelType w:val="hybridMultilevel"/>
    <w:tmpl w:val="76E80B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78650D07"/>
    <w:multiLevelType w:val="hybridMultilevel"/>
    <w:tmpl w:val="31968E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20"/>
  </w:num>
  <w:num w:numId="3">
    <w:abstractNumId w:val="1"/>
  </w:num>
  <w:num w:numId="4">
    <w:abstractNumId w:val="18"/>
  </w:num>
  <w:num w:numId="5">
    <w:abstractNumId w:val="16"/>
  </w:num>
  <w:num w:numId="6">
    <w:abstractNumId w:val="22"/>
  </w:num>
  <w:num w:numId="7">
    <w:abstractNumId w:val="7"/>
  </w:num>
  <w:num w:numId="8">
    <w:abstractNumId w:val="3"/>
  </w:num>
  <w:num w:numId="9">
    <w:abstractNumId w:val="8"/>
  </w:num>
  <w:num w:numId="10">
    <w:abstractNumId w:val="15"/>
  </w:num>
  <w:num w:numId="11">
    <w:abstractNumId w:val="21"/>
  </w:num>
  <w:num w:numId="12">
    <w:abstractNumId w:val="10"/>
  </w:num>
  <w:num w:numId="13">
    <w:abstractNumId w:val="13"/>
  </w:num>
  <w:num w:numId="14">
    <w:abstractNumId w:val="0"/>
  </w:num>
  <w:num w:numId="15">
    <w:abstractNumId w:val="5"/>
  </w:num>
  <w:num w:numId="16">
    <w:abstractNumId w:val="9"/>
  </w:num>
  <w:num w:numId="17">
    <w:abstractNumId w:val="19"/>
  </w:num>
  <w:num w:numId="18">
    <w:abstractNumId w:val="2"/>
  </w:num>
  <w:num w:numId="19">
    <w:abstractNumId w:val="11"/>
  </w:num>
  <w:num w:numId="20">
    <w:abstractNumId w:val="17"/>
  </w:num>
  <w:num w:numId="21">
    <w:abstractNumId w:val="12"/>
  </w:num>
  <w:num w:numId="22">
    <w:abstractNumId w:val="14"/>
  </w:num>
  <w:num w:numId="23">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0E7CDD"/>
    <w:rsid w:val="000147D0"/>
    <w:rsid w:val="0002104C"/>
    <w:rsid w:val="00034A8F"/>
    <w:rsid w:val="000361A5"/>
    <w:rsid w:val="00037D30"/>
    <w:rsid w:val="00041C8E"/>
    <w:rsid w:val="0004293E"/>
    <w:rsid w:val="00045BB3"/>
    <w:rsid w:val="00045E1F"/>
    <w:rsid w:val="0004781B"/>
    <w:rsid w:val="00054F40"/>
    <w:rsid w:val="000553F2"/>
    <w:rsid w:val="00055D08"/>
    <w:rsid w:val="0006703B"/>
    <w:rsid w:val="0008031B"/>
    <w:rsid w:val="00081A52"/>
    <w:rsid w:val="00084CFC"/>
    <w:rsid w:val="00086BF2"/>
    <w:rsid w:val="00086C7B"/>
    <w:rsid w:val="000A3A30"/>
    <w:rsid w:val="000A62F9"/>
    <w:rsid w:val="000B24FC"/>
    <w:rsid w:val="000B7A24"/>
    <w:rsid w:val="000C0D96"/>
    <w:rsid w:val="000C7927"/>
    <w:rsid w:val="000D311A"/>
    <w:rsid w:val="000D418E"/>
    <w:rsid w:val="000D49E3"/>
    <w:rsid w:val="000D5548"/>
    <w:rsid w:val="000E48F3"/>
    <w:rsid w:val="000E58D6"/>
    <w:rsid w:val="000E5A8C"/>
    <w:rsid w:val="000E7CDD"/>
    <w:rsid w:val="000F6D14"/>
    <w:rsid w:val="0010296D"/>
    <w:rsid w:val="0010308D"/>
    <w:rsid w:val="00103255"/>
    <w:rsid w:val="00103CBD"/>
    <w:rsid w:val="00103DB9"/>
    <w:rsid w:val="001142A1"/>
    <w:rsid w:val="001160A5"/>
    <w:rsid w:val="001226A7"/>
    <w:rsid w:val="0012610F"/>
    <w:rsid w:val="00132FAD"/>
    <w:rsid w:val="0013735C"/>
    <w:rsid w:val="00140F34"/>
    <w:rsid w:val="001473F2"/>
    <w:rsid w:val="00147F40"/>
    <w:rsid w:val="001544C6"/>
    <w:rsid w:val="0015563F"/>
    <w:rsid w:val="00155A90"/>
    <w:rsid w:val="001562DB"/>
    <w:rsid w:val="0015734C"/>
    <w:rsid w:val="00164943"/>
    <w:rsid w:val="00165331"/>
    <w:rsid w:val="00171E93"/>
    <w:rsid w:val="00175C96"/>
    <w:rsid w:val="00183A54"/>
    <w:rsid w:val="00183EB9"/>
    <w:rsid w:val="0019106C"/>
    <w:rsid w:val="001B7504"/>
    <w:rsid w:val="001C3114"/>
    <w:rsid w:val="001C79E0"/>
    <w:rsid w:val="001D4443"/>
    <w:rsid w:val="001E27B2"/>
    <w:rsid w:val="001E5301"/>
    <w:rsid w:val="001E5948"/>
    <w:rsid w:val="001E7A1E"/>
    <w:rsid w:val="001F3693"/>
    <w:rsid w:val="001F4AD8"/>
    <w:rsid w:val="00201561"/>
    <w:rsid w:val="002116C1"/>
    <w:rsid w:val="002125DD"/>
    <w:rsid w:val="00212CA1"/>
    <w:rsid w:val="002203B6"/>
    <w:rsid w:val="00220B25"/>
    <w:rsid w:val="00232EF3"/>
    <w:rsid w:val="002358ED"/>
    <w:rsid w:val="002363E5"/>
    <w:rsid w:val="00236A68"/>
    <w:rsid w:val="00236C11"/>
    <w:rsid w:val="00241416"/>
    <w:rsid w:val="00242AEC"/>
    <w:rsid w:val="00244241"/>
    <w:rsid w:val="00250827"/>
    <w:rsid w:val="00250C7D"/>
    <w:rsid w:val="00251591"/>
    <w:rsid w:val="00251918"/>
    <w:rsid w:val="00251B92"/>
    <w:rsid w:val="00256030"/>
    <w:rsid w:val="00256190"/>
    <w:rsid w:val="00262557"/>
    <w:rsid w:val="002721CB"/>
    <w:rsid w:val="002721F6"/>
    <w:rsid w:val="00272FE3"/>
    <w:rsid w:val="0027485F"/>
    <w:rsid w:val="0028162B"/>
    <w:rsid w:val="00284253"/>
    <w:rsid w:val="00287C52"/>
    <w:rsid w:val="00291F6F"/>
    <w:rsid w:val="002A10D2"/>
    <w:rsid w:val="002B52DF"/>
    <w:rsid w:val="002B623F"/>
    <w:rsid w:val="002C2BF8"/>
    <w:rsid w:val="002C2C59"/>
    <w:rsid w:val="002D208C"/>
    <w:rsid w:val="002D27A1"/>
    <w:rsid w:val="002D6BF0"/>
    <w:rsid w:val="002D783A"/>
    <w:rsid w:val="002E0CD2"/>
    <w:rsid w:val="002E3E2E"/>
    <w:rsid w:val="002F199B"/>
    <w:rsid w:val="002F23B7"/>
    <w:rsid w:val="00311C69"/>
    <w:rsid w:val="00312C48"/>
    <w:rsid w:val="00313B47"/>
    <w:rsid w:val="00317335"/>
    <w:rsid w:val="00325937"/>
    <w:rsid w:val="00333DA7"/>
    <w:rsid w:val="003368BB"/>
    <w:rsid w:val="003422BD"/>
    <w:rsid w:val="0034766C"/>
    <w:rsid w:val="0035255F"/>
    <w:rsid w:val="003618EB"/>
    <w:rsid w:val="00372050"/>
    <w:rsid w:val="003739D6"/>
    <w:rsid w:val="00380FA6"/>
    <w:rsid w:val="00387D95"/>
    <w:rsid w:val="003925E7"/>
    <w:rsid w:val="003A12C8"/>
    <w:rsid w:val="003A1ECB"/>
    <w:rsid w:val="003A2894"/>
    <w:rsid w:val="003A6AEC"/>
    <w:rsid w:val="003A7B5C"/>
    <w:rsid w:val="003B63F4"/>
    <w:rsid w:val="003B6498"/>
    <w:rsid w:val="003C4606"/>
    <w:rsid w:val="003E0B9A"/>
    <w:rsid w:val="003E5346"/>
    <w:rsid w:val="00401E57"/>
    <w:rsid w:val="004026A9"/>
    <w:rsid w:val="00402FE3"/>
    <w:rsid w:val="00403F63"/>
    <w:rsid w:val="00412ACF"/>
    <w:rsid w:val="00415126"/>
    <w:rsid w:val="004159CD"/>
    <w:rsid w:val="004163E8"/>
    <w:rsid w:val="004231DD"/>
    <w:rsid w:val="00423409"/>
    <w:rsid w:val="00425749"/>
    <w:rsid w:val="0042644A"/>
    <w:rsid w:val="00427FDB"/>
    <w:rsid w:val="004318A9"/>
    <w:rsid w:val="00433AA5"/>
    <w:rsid w:val="00433F52"/>
    <w:rsid w:val="00434E28"/>
    <w:rsid w:val="00435353"/>
    <w:rsid w:val="00436633"/>
    <w:rsid w:val="00443959"/>
    <w:rsid w:val="00446E95"/>
    <w:rsid w:val="00461B7D"/>
    <w:rsid w:val="00471D11"/>
    <w:rsid w:val="00476875"/>
    <w:rsid w:val="004801E6"/>
    <w:rsid w:val="004A3EB7"/>
    <w:rsid w:val="004A4D04"/>
    <w:rsid w:val="004A72B5"/>
    <w:rsid w:val="004B1208"/>
    <w:rsid w:val="004B32A2"/>
    <w:rsid w:val="004B3F77"/>
    <w:rsid w:val="004B74E7"/>
    <w:rsid w:val="004D126C"/>
    <w:rsid w:val="004D1451"/>
    <w:rsid w:val="004D20D3"/>
    <w:rsid w:val="004D22A3"/>
    <w:rsid w:val="004F41D2"/>
    <w:rsid w:val="004F6C77"/>
    <w:rsid w:val="004F747C"/>
    <w:rsid w:val="004F7666"/>
    <w:rsid w:val="004F7D71"/>
    <w:rsid w:val="005034F3"/>
    <w:rsid w:val="005152C8"/>
    <w:rsid w:val="00517265"/>
    <w:rsid w:val="00520D82"/>
    <w:rsid w:val="00525D5E"/>
    <w:rsid w:val="00536CC7"/>
    <w:rsid w:val="00543606"/>
    <w:rsid w:val="005439F7"/>
    <w:rsid w:val="00560E02"/>
    <w:rsid w:val="005619AB"/>
    <w:rsid w:val="005768DF"/>
    <w:rsid w:val="005921F1"/>
    <w:rsid w:val="00596450"/>
    <w:rsid w:val="005C1254"/>
    <w:rsid w:val="005C2DC7"/>
    <w:rsid w:val="005C458E"/>
    <w:rsid w:val="005C4B70"/>
    <w:rsid w:val="005C755D"/>
    <w:rsid w:val="005D3850"/>
    <w:rsid w:val="005D472C"/>
    <w:rsid w:val="005E1A12"/>
    <w:rsid w:val="005F2DCF"/>
    <w:rsid w:val="005F4298"/>
    <w:rsid w:val="00603F73"/>
    <w:rsid w:val="00604E28"/>
    <w:rsid w:val="00611B66"/>
    <w:rsid w:val="006123C3"/>
    <w:rsid w:val="0061477C"/>
    <w:rsid w:val="0062177D"/>
    <w:rsid w:val="00633400"/>
    <w:rsid w:val="006349D8"/>
    <w:rsid w:val="006354EB"/>
    <w:rsid w:val="00642D41"/>
    <w:rsid w:val="00645BC2"/>
    <w:rsid w:val="00656846"/>
    <w:rsid w:val="0068705C"/>
    <w:rsid w:val="0069344C"/>
    <w:rsid w:val="006B7EF7"/>
    <w:rsid w:val="006C0D6C"/>
    <w:rsid w:val="006C1EF9"/>
    <w:rsid w:val="006C4A7D"/>
    <w:rsid w:val="006C7216"/>
    <w:rsid w:val="006D2F4C"/>
    <w:rsid w:val="006E074D"/>
    <w:rsid w:val="006E08EF"/>
    <w:rsid w:val="006E22C1"/>
    <w:rsid w:val="006E5971"/>
    <w:rsid w:val="006F15FF"/>
    <w:rsid w:val="00705855"/>
    <w:rsid w:val="007112E3"/>
    <w:rsid w:val="00711EC6"/>
    <w:rsid w:val="00716E46"/>
    <w:rsid w:val="007200D8"/>
    <w:rsid w:val="00727B2C"/>
    <w:rsid w:val="007343D5"/>
    <w:rsid w:val="00740D07"/>
    <w:rsid w:val="00747D71"/>
    <w:rsid w:val="00752AF4"/>
    <w:rsid w:val="00753173"/>
    <w:rsid w:val="00753CFE"/>
    <w:rsid w:val="007549D5"/>
    <w:rsid w:val="00766066"/>
    <w:rsid w:val="007700BF"/>
    <w:rsid w:val="00773957"/>
    <w:rsid w:val="0077521D"/>
    <w:rsid w:val="00776587"/>
    <w:rsid w:val="00776F5E"/>
    <w:rsid w:val="00786019"/>
    <w:rsid w:val="007A1081"/>
    <w:rsid w:val="007B29AF"/>
    <w:rsid w:val="007B6268"/>
    <w:rsid w:val="007B74DD"/>
    <w:rsid w:val="007C5A6F"/>
    <w:rsid w:val="007D16DD"/>
    <w:rsid w:val="007D26AE"/>
    <w:rsid w:val="007D5073"/>
    <w:rsid w:val="007D61D5"/>
    <w:rsid w:val="007E00FF"/>
    <w:rsid w:val="007E2DE9"/>
    <w:rsid w:val="007F4BE1"/>
    <w:rsid w:val="007F5885"/>
    <w:rsid w:val="007F692D"/>
    <w:rsid w:val="00806B9C"/>
    <w:rsid w:val="008076F3"/>
    <w:rsid w:val="008159D2"/>
    <w:rsid w:val="00815E11"/>
    <w:rsid w:val="0081649B"/>
    <w:rsid w:val="00817ADE"/>
    <w:rsid w:val="00823146"/>
    <w:rsid w:val="008315BF"/>
    <w:rsid w:val="008468EC"/>
    <w:rsid w:val="008516EC"/>
    <w:rsid w:val="00853900"/>
    <w:rsid w:val="00860C77"/>
    <w:rsid w:val="0087341E"/>
    <w:rsid w:val="008735E3"/>
    <w:rsid w:val="00875B41"/>
    <w:rsid w:val="008841AC"/>
    <w:rsid w:val="008905A2"/>
    <w:rsid w:val="008A40B7"/>
    <w:rsid w:val="008B0E24"/>
    <w:rsid w:val="008C05AD"/>
    <w:rsid w:val="008C2BC0"/>
    <w:rsid w:val="008C316A"/>
    <w:rsid w:val="008D0C19"/>
    <w:rsid w:val="008D3708"/>
    <w:rsid w:val="008E5065"/>
    <w:rsid w:val="008E53D0"/>
    <w:rsid w:val="008E66CA"/>
    <w:rsid w:val="008F3DCE"/>
    <w:rsid w:val="008F49F0"/>
    <w:rsid w:val="008F4EAC"/>
    <w:rsid w:val="008F64DA"/>
    <w:rsid w:val="00905D5A"/>
    <w:rsid w:val="00907014"/>
    <w:rsid w:val="0091239F"/>
    <w:rsid w:val="0092586D"/>
    <w:rsid w:val="009310D9"/>
    <w:rsid w:val="00945E33"/>
    <w:rsid w:val="00947171"/>
    <w:rsid w:val="00950C05"/>
    <w:rsid w:val="00951764"/>
    <w:rsid w:val="009570D3"/>
    <w:rsid w:val="00961148"/>
    <w:rsid w:val="00963248"/>
    <w:rsid w:val="00970E1E"/>
    <w:rsid w:val="00974C32"/>
    <w:rsid w:val="009764E0"/>
    <w:rsid w:val="009777EC"/>
    <w:rsid w:val="00981D02"/>
    <w:rsid w:val="00987AE6"/>
    <w:rsid w:val="00990FE7"/>
    <w:rsid w:val="009963A6"/>
    <w:rsid w:val="009975CA"/>
    <w:rsid w:val="009A109C"/>
    <w:rsid w:val="009A3C58"/>
    <w:rsid w:val="009B1E2D"/>
    <w:rsid w:val="009B288B"/>
    <w:rsid w:val="009B5342"/>
    <w:rsid w:val="009E5077"/>
    <w:rsid w:val="009E56DC"/>
    <w:rsid w:val="009F0777"/>
    <w:rsid w:val="009F6834"/>
    <w:rsid w:val="009F7004"/>
    <w:rsid w:val="009F7AC1"/>
    <w:rsid w:val="00A0137E"/>
    <w:rsid w:val="00A11F23"/>
    <w:rsid w:val="00A213D1"/>
    <w:rsid w:val="00A24119"/>
    <w:rsid w:val="00A26CB9"/>
    <w:rsid w:val="00A32FA0"/>
    <w:rsid w:val="00A3590D"/>
    <w:rsid w:val="00A533CC"/>
    <w:rsid w:val="00A5442B"/>
    <w:rsid w:val="00A6001B"/>
    <w:rsid w:val="00A60405"/>
    <w:rsid w:val="00A627A3"/>
    <w:rsid w:val="00A7044A"/>
    <w:rsid w:val="00A71CC0"/>
    <w:rsid w:val="00A720D6"/>
    <w:rsid w:val="00A76CEA"/>
    <w:rsid w:val="00A840AC"/>
    <w:rsid w:val="00A8528B"/>
    <w:rsid w:val="00A854A4"/>
    <w:rsid w:val="00A951E0"/>
    <w:rsid w:val="00A96A0B"/>
    <w:rsid w:val="00A97161"/>
    <w:rsid w:val="00A97A03"/>
    <w:rsid w:val="00AA17D8"/>
    <w:rsid w:val="00AA621A"/>
    <w:rsid w:val="00AB4005"/>
    <w:rsid w:val="00AC2915"/>
    <w:rsid w:val="00AF2A3F"/>
    <w:rsid w:val="00AF3EFF"/>
    <w:rsid w:val="00AF455B"/>
    <w:rsid w:val="00B01793"/>
    <w:rsid w:val="00B24B0B"/>
    <w:rsid w:val="00B32296"/>
    <w:rsid w:val="00B37350"/>
    <w:rsid w:val="00B40700"/>
    <w:rsid w:val="00B4117F"/>
    <w:rsid w:val="00B51BEA"/>
    <w:rsid w:val="00B51EE1"/>
    <w:rsid w:val="00B56BAC"/>
    <w:rsid w:val="00B63556"/>
    <w:rsid w:val="00B65276"/>
    <w:rsid w:val="00B6720F"/>
    <w:rsid w:val="00B80A5E"/>
    <w:rsid w:val="00BA1E46"/>
    <w:rsid w:val="00BA75DB"/>
    <w:rsid w:val="00BA7694"/>
    <w:rsid w:val="00BB2AFE"/>
    <w:rsid w:val="00BC23B5"/>
    <w:rsid w:val="00BC345F"/>
    <w:rsid w:val="00BC44C9"/>
    <w:rsid w:val="00BC738F"/>
    <w:rsid w:val="00BD6810"/>
    <w:rsid w:val="00BD6C13"/>
    <w:rsid w:val="00BE0427"/>
    <w:rsid w:val="00BE64CE"/>
    <w:rsid w:val="00C00982"/>
    <w:rsid w:val="00C0191D"/>
    <w:rsid w:val="00C03141"/>
    <w:rsid w:val="00C239A8"/>
    <w:rsid w:val="00C30B6E"/>
    <w:rsid w:val="00C53D72"/>
    <w:rsid w:val="00C553E6"/>
    <w:rsid w:val="00C60ACB"/>
    <w:rsid w:val="00C648AC"/>
    <w:rsid w:val="00C7769B"/>
    <w:rsid w:val="00C77E1F"/>
    <w:rsid w:val="00C9108F"/>
    <w:rsid w:val="00C9341C"/>
    <w:rsid w:val="00CA231D"/>
    <w:rsid w:val="00CA658E"/>
    <w:rsid w:val="00CB209B"/>
    <w:rsid w:val="00CB4820"/>
    <w:rsid w:val="00CC023B"/>
    <w:rsid w:val="00CC1DBB"/>
    <w:rsid w:val="00CC4E94"/>
    <w:rsid w:val="00CC7435"/>
    <w:rsid w:val="00CD3371"/>
    <w:rsid w:val="00CD5302"/>
    <w:rsid w:val="00CE568F"/>
    <w:rsid w:val="00CF12E1"/>
    <w:rsid w:val="00CF6925"/>
    <w:rsid w:val="00D123E4"/>
    <w:rsid w:val="00D15FE0"/>
    <w:rsid w:val="00D17452"/>
    <w:rsid w:val="00D23D2E"/>
    <w:rsid w:val="00D2705E"/>
    <w:rsid w:val="00D279B3"/>
    <w:rsid w:val="00D32352"/>
    <w:rsid w:val="00D3337C"/>
    <w:rsid w:val="00D33C44"/>
    <w:rsid w:val="00D34168"/>
    <w:rsid w:val="00D4597B"/>
    <w:rsid w:val="00D503BB"/>
    <w:rsid w:val="00D51B08"/>
    <w:rsid w:val="00D526FA"/>
    <w:rsid w:val="00D7481D"/>
    <w:rsid w:val="00D805EE"/>
    <w:rsid w:val="00D81E12"/>
    <w:rsid w:val="00D82CE4"/>
    <w:rsid w:val="00D867C5"/>
    <w:rsid w:val="00D91184"/>
    <w:rsid w:val="00D91AE6"/>
    <w:rsid w:val="00D97699"/>
    <w:rsid w:val="00DA1BE6"/>
    <w:rsid w:val="00DA358D"/>
    <w:rsid w:val="00DA3CCE"/>
    <w:rsid w:val="00DB1435"/>
    <w:rsid w:val="00DB26FD"/>
    <w:rsid w:val="00DB28E6"/>
    <w:rsid w:val="00DC2ECD"/>
    <w:rsid w:val="00DD2E67"/>
    <w:rsid w:val="00DD696E"/>
    <w:rsid w:val="00DE0702"/>
    <w:rsid w:val="00DF2B49"/>
    <w:rsid w:val="00DF3D3A"/>
    <w:rsid w:val="00DF5263"/>
    <w:rsid w:val="00DF7B30"/>
    <w:rsid w:val="00E007EC"/>
    <w:rsid w:val="00E05CFB"/>
    <w:rsid w:val="00E06BAD"/>
    <w:rsid w:val="00E075ED"/>
    <w:rsid w:val="00E11FEE"/>
    <w:rsid w:val="00E12811"/>
    <w:rsid w:val="00E13F18"/>
    <w:rsid w:val="00E1674F"/>
    <w:rsid w:val="00E232E9"/>
    <w:rsid w:val="00E27618"/>
    <w:rsid w:val="00E279BB"/>
    <w:rsid w:val="00E3489E"/>
    <w:rsid w:val="00E37629"/>
    <w:rsid w:val="00E40683"/>
    <w:rsid w:val="00E44561"/>
    <w:rsid w:val="00E50B01"/>
    <w:rsid w:val="00E533B2"/>
    <w:rsid w:val="00E56362"/>
    <w:rsid w:val="00E61139"/>
    <w:rsid w:val="00E63004"/>
    <w:rsid w:val="00E65491"/>
    <w:rsid w:val="00E76F61"/>
    <w:rsid w:val="00E84B32"/>
    <w:rsid w:val="00EB3E25"/>
    <w:rsid w:val="00EB401E"/>
    <w:rsid w:val="00EB7A34"/>
    <w:rsid w:val="00EC1316"/>
    <w:rsid w:val="00EC2E61"/>
    <w:rsid w:val="00EC5C5F"/>
    <w:rsid w:val="00EF2119"/>
    <w:rsid w:val="00EF22A3"/>
    <w:rsid w:val="00EF3995"/>
    <w:rsid w:val="00EF42A1"/>
    <w:rsid w:val="00F044D6"/>
    <w:rsid w:val="00F0708D"/>
    <w:rsid w:val="00F13F04"/>
    <w:rsid w:val="00F27A4F"/>
    <w:rsid w:val="00F354AF"/>
    <w:rsid w:val="00F3581A"/>
    <w:rsid w:val="00F3649F"/>
    <w:rsid w:val="00F40735"/>
    <w:rsid w:val="00F46FD6"/>
    <w:rsid w:val="00F522F1"/>
    <w:rsid w:val="00F53C0E"/>
    <w:rsid w:val="00F565EC"/>
    <w:rsid w:val="00F606F4"/>
    <w:rsid w:val="00F61645"/>
    <w:rsid w:val="00F71250"/>
    <w:rsid w:val="00F76C44"/>
    <w:rsid w:val="00F8111C"/>
    <w:rsid w:val="00F83F69"/>
    <w:rsid w:val="00F858C6"/>
    <w:rsid w:val="00F91601"/>
    <w:rsid w:val="00F95FB8"/>
    <w:rsid w:val="00FA5476"/>
    <w:rsid w:val="00FA5F10"/>
    <w:rsid w:val="00FB724A"/>
    <w:rsid w:val="00FC144F"/>
    <w:rsid w:val="00FC2EF8"/>
    <w:rsid w:val="00FD226A"/>
    <w:rsid w:val="00FD365E"/>
    <w:rsid w:val="00FD6616"/>
    <w:rsid w:val="00FE2A0B"/>
    <w:rsid w:val="00FE53EA"/>
    <w:rsid w:val="00FF39C3"/>
    <w:rsid w:val="00FF4245"/>
    <w:rsid w:val="00FF6341"/>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84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33DA7"/>
    <w:pPr>
      <w:bidi/>
    </w:pPr>
  </w:style>
  <w:style w:type="paragraph" w:styleId="1">
    <w:name w:val="heading 1"/>
    <w:basedOn w:val="a"/>
    <w:next w:val="a"/>
    <w:link w:val="1Char"/>
    <w:uiPriority w:val="9"/>
    <w:qFormat/>
    <w:rsid w:val="00402FE3"/>
    <w:pPr>
      <w:keepNext/>
      <w:spacing w:before="240" w:after="60"/>
      <w:jc w:val="center"/>
      <w:outlineLvl w:val="0"/>
    </w:pPr>
    <w:rPr>
      <w:rFonts w:asciiTheme="majorBidi" w:eastAsia="Times New Roman" w:hAnsiTheme="majorBidi" w:cs="Times New Roman"/>
      <w:b/>
      <w:bCs/>
      <w:kern w:val="32"/>
      <w:sz w:val="24"/>
      <w:szCs w:val="32"/>
    </w:rPr>
  </w:style>
  <w:style w:type="paragraph" w:styleId="2">
    <w:name w:val="heading 2"/>
    <w:basedOn w:val="a"/>
    <w:next w:val="a"/>
    <w:link w:val="2Char"/>
    <w:uiPriority w:val="9"/>
    <w:unhideWhenUsed/>
    <w:qFormat/>
    <w:rsid w:val="005619AB"/>
    <w:pPr>
      <w:keepNext/>
      <w:spacing w:before="240" w:after="60" w:line="360" w:lineRule="auto"/>
      <w:outlineLvl w:val="1"/>
    </w:pPr>
    <w:rPr>
      <w:rFonts w:asciiTheme="majorBidi" w:eastAsia="Times New Roman" w:hAnsiTheme="majorBidi" w:cs="Times New Roman"/>
      <w:b/>
      <w:bCs/>
      <w:iCs/>
      <w:sz w:val="24"/>
      <w:szCs w:val="28"/>
    </w:rPr>
  </w:style>
  <w:style w:type="paragraph" w:styleId="3">
    <w:name w:val="heading 3"/>
    <w:basedOn w:val="a"/>
    <w:next w:val="a"/>
    <w:link w:val="3Char"/>
    <w:uiPriority w:val="9"/>
    <w:unhideWhenUsed/>
    <w:qFormat/>
    <w:rsid w:val="005619AB"/>
    <w:pPr>
      <w:keepNext/>
      <w:keepLines/>
      <w:bidi w:val="0"/>
      <w:spacing w:before="200" w:after="0"/>
      <w:outlineLvl w:val="2"/>
    </w:pPr>
    <w:rPr>
      <w:rFonts w:asciiTheme="majorBidi" w:eastAsiaTheme="majorEastAsia" w:hAnsiTheme="majorBidi" w:cstheme="majorBidi"/>
      <w:b/>
      <w:bCs/>
      <w:sz w:val="24"/>
    </w:rPr>
  </w:style>
  <w:style w:type="paragraph" w:styleId="4">
    <w:name w:val="heading 4"/>
    <w:basedOn w:val="a"/>
    <w:next w:val="a"/>
    <w:link w:val="4Char"/>
    <w:uiPriority w:val="9"/>
    <w:unhideWhenUsed/>
    <w:qFormat/>
    <w:rsid w:val="005619AB"/>
    <w:pPr>
      <w:keepNext/>
      <w:keepLines/>
      <w:bidi w:val="0"/>
      <w:spacing w:before="200" w:after="0"/>
      <w:outlineLvl w:val="3"/>
    </w:pPr>
    <w:rPr>
      <w:rFonts w:asciiTheme="majorBidi" w:eastAsiaTheme="majorEastAsia" w:hAnsiTheme="majorBidi" w:cstheme="majorBidi"/>
      <w:b/>
      <w:bCs/>
      <w:iC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link w:val="Char"/>
    <w:uiPriority w:val="1"/>
    <w:qFormat/>
    <w:rsid w:val="000E7CDD"/>
    <w:pPr>
      <w:spacing w:after="0" w:line="240" w:lineRule="auto"/>
    </w:pPr>
    <w:rPr>
      <w:rFonts w:eastAsiaTheme="minorEastAsia"/>
    </w:rPr>
  </w:style>
  <w:style w:type="paragraph" w:styleId="a4">
    <w:name w:val="Balloon Text"/>
    <w:basedOn w:val="a"/>
    <w:link w:val="Char0"/>
    <w:uiPriority w:val="99"/>
    <w:semiHidden/>
    <w:unhideWhenUsed/>
    <w:rsid w:val="000E7CDD"/>
    <w:pPr>
      <w:bidi w:val="0"/>
      <w:spacing w:after="0" w:line="240" w:lineRule="auto"/>
    </w:pPr>
    <w:rPr>
      <w:rFonts w:ascii="Tahoma" w:eastAsiaTheme="minorEastAsia" w:hAnsi="Tahoma" w:cs="Tahoma"/>
      <w:sz w:val="16"/>
      <w:szCs w:val="16"/>
    </w:rPr>
  </w:style>
  <w:style w:type="character" w:customStyle="1" w:styleId="Char0">
    <w:name w:val="نص في بالون Char"/>
    <w:basedOn w:val="a0"/>
    <w:link w:val="a4"/>
    <w:uiPriority w:val="99"/>
    <w:semiHidden/>
    <w:rsid w:val="000E7CDD"/>
    <w:rPr>
      <w:rFonts w:ascii="Tahoma" w:eastAsiaTheme="minorEastAsia" w:hAnsi="Tahoma" w:cs="Tahoma"/>
      <w:sz w:val="16"/>
      <w:szCs w:val="16"/>
    </w:rPr>
  </w:style>
  <w:style w:type="character" w:customStyle="1" w:styleId="1Char">
    <w:name w:val="عنوان 1 Char"/>
    <w:basedOn w:val="a0"/>
    <w:link w:val="1"/>
    <w:uiPriority w:val="9"/>
    <w:rsid w:val="00402FE3"/>
    <w:rPr>
      <w:rFonts w:asciiTheme="majorBidi" w:eastAsia="Times New Roman" w:hAnsiTheme="majorBidi" w:cs="Times New Roman"/>
      <w:b/>
      <w:bCs/>
      <w:kern w:val="32"/>
      <w:sz w:val="24"/>
      <w:szCs w:val="32"/>
    </w:rPr>
  </w:style>
  <w:style w:type="character" w:customStyle="1" w:styleId="2Char">
    <w:name w:val="عنوان 2 Char"/>
    <w:basedOn w:val="a0"/>
    <w:link w:val="2"/>
    <w:uiPriority w:val="9"/>
    <w:rsid w:val="005619AB"/>
    <w:rPr>
      <w:rFonts w:asciiTheme="majorBidi" w:eastAsia="Times New Roman" w:hAnsiTheme="majorBidi" w:cs="Times New Roman"/>
      <w:b/>
      <w:bCs/>
      <w:iCs/>
      <w:sz w:val="24"/>
      <w:szCs w:val="28"/>
    </w:rPr>
  </w:style>
  <w:style w:type="character" w:customStyle="1" w:styleId="apple-converted-space">
    <w:name w:val="apple-converted-space"/>
    <w:basedOn w:val="a0"/>
    <w:rsid w:val="008F64DA"/>
  </w:style>
  <w:style w:type="character" w:styleId="Hyperlink">
    <w:name w:val="Hyperlink"/>
    <w:basedOn w:val="a0"/>
    <w:uiPriority w:val="99"/>
    <w:unhideWhenUsed/>
    <w:rsid w:val="008F64DA"/>
    <w:rPr>
      <w:color w:val="0000FF"/>
      <w:u w:val="single"/>
    </w:rPr>
  </w:style>
  <w:style w:type="character" w:customStyle="1" w:styleId="3Char">
    <w:name w:val="عنوان 3 Char"/>
    <w:basedOn w:val="a0"/>
    <w:link w:val="3"/>
    <w:uiPriority w:val="9"/>
    <w:rsid w:val="005619AB"/>
    <w:rPr>
      <w:rFonts w:asciiTheme="majorBidi" w:eastAsiaTheme="majorEastAsia" w:hAnsiTheme="majorBidi" w:cstheme="majorBidi"/>
      <w:b/>
      <w:bCs/>
      <w:sz w:val="24"/>
    </w:rPr>
  </w:style>
  <w:style w:type="paragraph" w:styleId="a5">
    <w:name w:val="Normal (Web)"/>
    <w:basedOn w:val="a"/>
    <w:uiPriority w:val="99"/>
    <w:unhideWhenUsed/>
    <w:rsid w:val="005619AB"/>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ainbody">
    <w:name w:val="main_body"/>
    <w:basedOn w:val="a0"/>
    <w:rsid w:val="005619AB"/>
  </w:style>
  <w:style w:type="paragraph" w:customStyle="1" w:styleId="mainbody1">
    <w:name w:val="main_body1"/>
    <w:basedOn w:val="a"/>
    <w:rsid w:val="005619AB"/>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medium">
    <w:name w:val="heading_medium"/>
    <w:basedOn w:val="a0"/>
    <w:rsid w:val="005619AB"/>
  </w:style>
  <w:style w:type="character" w:customStyle="1" w:styleId="headingsmall">
    <w:name w:val="heading_small"/>
    <w:basedOn w:val="a0"/>
    <w:rsid w:val="005619AB"/>
  </w:style>
  <w:style w:type="paragraph" w:styleId="a6">
    <w:name w:val="List Paragraph"/>
    <w:basedOn w:val="a"/>
    <w:uiPriority w:val="34"/>
    <w:qFormat/>
    <w:rsid w:val="005619AB"/>
    <w:pPr>
      <w:bidi w:val="0"/>
      <w:ind w:left="720"/>
      <w:contextualSpacing/>
    </w:pPr>
    <w:rPr>
      <w:rFonts w:ascii="Calibri" w:eastAsia="Calibri" w:hAnsi="Calibri" w:cs="Arial"/>
    </w:rPr>
  </w:style>
  <w:style w:type="paragraph" w:styleId="a7">
    <w:name w:val="header"/>
    <w:basedOn w:val="a"/>
    <w:link w:val="Char1"/>
    <w:uiPriority w:val="99"/>
    <w:unhideWhenUsed/>
    <w:rsid w:val="005619AB"/>
    <w:pPr>
      <w:tabs>
        <w:tab w:val="center" w:pos="4680"/>
        <w:tab w:val="right" w:pos="9360"/>
      </w:tabs>
      <w:bidi w:val="0"/>
      <w:spacing w:after="0" w:line="240" w:lineRule="auto"/>
      <w:ind w:left="2160"/>
    </w:pPr>
    <w:rPr>
      <w:rFonts w:ascii="Calibri" w:eastAsia="Calibri" w:hAnsi="Calibri" w:cs="Arial"/>
      <w:color w:val="5A5A5A"/>
      <w:sz w:val="20"/>
      <w:szCs w:val="20"/>
      <w:lang w:bidi="en-US"/>
    </w:rPr>
  </w:style>
  <w:style w:type="character" w:customStyle="1" w:styleId="Char1">
    <w:name w:val="رأس صفحة Char"/>
    <w:basedOn w:val="a0"/>
    <w:link w:val="a7"/>
    <w:uiPriority w:val="99"/>
    <w:rsid w:val="005619AB"/>
    <w:rPr>
      <w:rFonts w:ascii="Calibri" w:eastAsia="Calibri" w:hAnsi="Calibri" w:cs="Arial"/>
      <w:color w:val="5A5A5A"/>
      <w:sz w:val="20"/>
      <w:szCs w:val="20"/>
      <w:lang w:bidi="en-US"/>
    </w:rPr>
  </w:style>
  <w:style w:type="character" w:customStyle="1" w:styleId="4Char">
    <w:name w:val="عنوان 4 Char"/>
    <w:basedOn w:val="a0"/>
    <w:link w:val="4"/>
    <w:uiPriority w:val="9"/>
    <w:rsid w:val="005619AB"/>
    <w:rPr>
      <w:rFonts w:asciiTheme="majorBidi" w:eastAsiaTheme="majorEastAsia" w:hAnsiTheme="majorBidi" w:cstheme="majorBidi"/>
      <w:b/>
      <w:bCs/>
      <w:iCs/>
    </w:rPr>
  </w:style>
  <w:style w:type="paragraph" w:styleId="20">
    <w:name w:val="toc 2"/>
    <w:basedOn w:val="a"/>
    <w:next w:val="a"/>
    <w:autoRedefine/>
    <w:uiPriority w:val="39"/>
    <w:unhideWhenUsed/>
    <w:rsid w:val="000E58D6"/>
    <w:pPr>
      <w:bidi w:val="0"/>
      <w:spacing w:after="100"/>
      <w:ind w:left="220"/>
    </w:pPr>
    <w:rPr>
      <w:rFonts w:asciiTheme="majorBidi" w:hAnsiTheme="majorBidi"/>
    </w:rPr>
  </w:style>
  <w:style w:type="paragraph" w:styleId="10">
    <w:name w:val="toc 1"/>
    <w:basedOn w:val="a"/>
    <w:next w:val="a"/>
    <w:autoRedefine/>
    <w:uiPriority w:val="39"/>
    <w:unhideWhenUsed/>
    <w:rsid w:val="00DA1BE6"/>
    <w:pPr>
      <w:bidi w:val="0"/>
      <w:spacing w:after="100"/>
    </w:pPr>
  </w:style>
  <w:style w:type="paragraph" w:styleId="30">
    <w:name w:val="toc 3"/>
    <w:basedOn w:val="a"/>
    <w:next w:val="a"/>
    <w:autoRedefine/>
    <w:uiPriority w:val="39"/>
    <w:unhideWhenUsed/>
    <w:rsid w:val="00DA1BE6"/>
    <w:pPr>
      <w:bidi w:val="0"/>
      <w:spacing w:after="100"/>
      <w:ind w:left="440"/>
    </w:pPr>
  </w:style>
  <w:style w:type="paragraph" w:styleId="a8">
    <w:name w:val="footer"/>
    <w:basedOn w:val="a"/>
    <w:link w:val="Char2"/>
    <w:uiPriority w:val="99"/>
    <w:unhideWhenUsed/>
    <w:rsid w:val="002D783A"/>
    <w:pPr>
      <w:tabs>
        <w:tab w:val="center" w:pos="4320"/>
        <w:tab w:val="right" w:pos="8640"/>
      </w:tabs>
      <w:spacing w:after="0" w:line="240" w:lineRule="auto"/>
    </w:pPr>
  </w:style>
  <w:style w:type="character" w:customStyle="1" w:styleId="Char2">
    <w:name w:val="تذييل صفحة Char"/>
    <w:basedOn w:val="a0"/>
    <w:link w:val="a8"/>
    <w:uiPriority w:val="99"/>
    <w:rsid w:val="002D783A"/>
  </w:style>
  <w:style w:type="paragraph" w:styleId="Index1">
    <w:name w:val="index 1"/>
    <w:basedOn w:val="a"/>
    <w:next w:val="a"/>
    <w:autoRedefine/>
    <w:uiPriority w:val="99"/>
    <w:unhideWhenUsed/>
    <w:rsid w:val="005921F1"/>
    <w:pPr>
      <w:bidi w:val="0"/>
      <w:spacing w:after="0"/>
      <w:ind w:left="220" w:hanging="220"/>
    </w:pPr>
    <w:rPr>
      <w:rFonts w:cs="Times New Roman"/>
      <w:sz w:val="18"/>
      <w:szCs w:val="21"/>
    </w:rPr>
  </w:style>
  <w:style w:type="paragraph" w:styleId="Index2">
    <w:name w:val="index 2"/>
    <w:basedOn w:val="a"/>
    <w:next w:val="a"/>
    <w:autoRedefine/>
    <w:uiPriority w:val="99"/>
    <w:unhideWhenUsed/>
    <w:rsid w:val="005921F1"/>
    <w:pPr>
      <w:bidi w:val="0"/>
      <w:spacing w:after="0"/>
      <w:ind w:left="440" w:hanging="220"/>
    </w:pPr>
    <w:rPr>
      <w:rFonts w:cs="Times New Roman"/>
      <w:sz w:val="18"/>
      <w:szCs w:val="21"/>
    </w:rPr>
  </w:style>
  <w:style w:type="paragraph" w:styleId="Index3">
    <w:name w:val="index 3"/>
    <w:basedOn w:val="a"/>
    <w:next w:val="a"/>
    <w:autoRedefine/>
    <w:uiPriority w:val="99"/>
    <w:unhideWhenUsed/>
    <w:rsid w:val="005921F1"/>
    <w:pPr>
      <w:bidi w:val="0"/>
      <w:spacing w:after="0"/>
      <w:ind w:left="660" w:hanging="220"/>
    </w:pPr>
    <w:rPr>
      <w:rFonts w:cs="Times New Roman"/>
      <w:sz w:val="18"/>
      <w:szCs w:val="21"/>
    </w:rPr>
  </w:style>
  <w:style w:type="paragraph" w:styleId="Index4">
    <w:name w:val="index 4"/>
    <w:basedOn w:val="a"/>
    <w:next w:val="a"/>
    <w:autoRedefine/>
    <w:uiPriority w:val="99"/>
    <w:unhideWhenUsed/>
    <w:rsid w:val="005921F1"/>
    <w:pPr>
      <w:bidi w:val="0"/>
      <w:spacing w:after="0"/>
      <w:ind w:left="880" w:hanging="220"/>
    </w:pPr>
    <w:rPr>
      <w:rFonts w:cs="Times New Roman"/>
      <w:sz w:val="18"/>
      <w:szCs w:val="21"/>
    </w:rPr>
  </w:style>
  <w:style w:type="paragraph" w:styleId="Index5">
    <w:name w:val="index 5"/>
    <w:basedOn w:val="a"/>
    <w:next w:val="a"/>
    <w:autoRedefine/>
    <w:uiPriority w:val="99"/>
    <w:unhideWhenUsed/>
    <w:rsid w:val="005921F1"/>
    <w:pPr>
      <w:bidi w:val="0"/>
      <w:spacing w:after="0"/>
      <w:ind w:left="1100" w:hanging="220"/>
    </w:pPr>
    <w:rPr>
      <w:rFonts w:cs="Times New Roman"/>
      <w:sz w:val="18"/>
      <w:szCs w:val="21"/>
    </w:rPr>
  </w:style>
  <w:style w:type="paragraph" w:styleId="Index6">
    <w:name w:val="index 6"/>
    <w:basedOn w:val="a"/>
    <w:next w:val="a"/>
    <w:autoRedefine/>
    <w:uiPriority w:val="99"/>
    <w:unhideWhenUsed/>
    <w:rsid w:val="005921F1"/>
    <w:pPr>
      <w:bidi w:val="0"/>
      <w:spacing w:after="0"/>
      <w:ind w:left="1320" w:hanging="220"/>
    </w:pPr>
    <w:rPr>
      <w:rFonts w:cs="Times New Roman"/>
      <w:sz w:val="18"/>
      <w:szCs w:val="21"/>
    </w:rPr>
  </w:style>
  <w:style w:type="paragraph" w:styleId="Index7">
    <w:name w:val="index 7"/>
    <w:basedOn w:val="a"/>
    <w:next w:val="a"/>
    <w:autoRedefine/>
    <w:uiPriority w:val="99"/>
    <w:unhideWhenUsed/>
    <w:rsid w:val="005921F1"/>
    <w:pPr>
      <w:bidi w:val="0"/>
      <w:spacing w:after="0"/>
      <w:ind w:left="1540" w:hanging="220"/>
    </w:pPr>
    <w:rPr>
      <w:rFonts w:cs="Times New Roman"/>
      <w:sz w:val="18"/>
      <w:szCs w:val="21"/>
    </w:rPr>
  </w:style>
  <w:style w:type="paragraph" w:styleId="Index8">
    <w:name w:val="index 8"/>
    <w:basedOn w:val="a"/>
    <w:next w:val="a"/>
    <w:autoRedefine/>
    <w:uiPriority w:val="99"/>
    <w:unhideWhenUsed/>
    <w:rsid w:val="005921F1"/>
    <w:pPr>
      <w:bidi w:val="0"/>
      <w:spacing w:after="0"/>
      <w:ind w:left="1760" w:hanging="220"/>
    </w:pPr>
    <w:rPr>
      <w:rFonts w:cs="Times New Roman"/>
      <w:sz w:val="18"/>
      <w:szCs w:val="21"/>
    </w:rPr>
  </w:style>
  <w:style w:type="paragraph" w:styleId="Index9">
    <w:name w:val="index 9"/>
    <w:basedOn w:val="a"/>
    <w:next w:val="a"/>
    <w:autoRedefine/>
    <w:uiPriority w:val="99"/>
    <w:unhideWhenUsed/>
    <w:rsid w:val="005921F1"/>
    <w:pPr>
      <w:bidi w:val="0"/>
      <w:spacing w:after="0"/>
      <w:ind w:left="1980" w:hanging="220"/>
    </w:pPr>
    <w:rPr>
      <w:rFonts w:cs="Times New Roman"/>
      <w:sz w:val="18"/>
      <w:szCs w:val="21"/>
    </w:rPr>
  </w:style>
  <w:style w:type="paragraph" w:styleId="a9">
    <w:name w:val="index heading"/>
    <w:basedOn w:val="a"/>
    <w:next w:val="Index1"/>
    <w:uiPriority w:val="99"/>
    <w:unhideWhenUsed/>
    <w:rsid w:val="005921F1"/>
    <w:pPr>
      <w:bidi w:val="0"/>
      <w:spacing w:before="240" w:after="120"/>
      <w:jc w:val="center"/>
    </w:pPr>
    <w:rPr>
      <w:rFonts w:cs="Times New Roman"/>
      <w:b/>
      <w:bCs/>
      <w:sz w:val="26"/>
      <w:szCs w:val="31"/>
    </w:rPr>
  </w:style>
  <w:style w:type="paragraph" w:styleId="aa">
    <w:name w:val="endnote text"/>
    <w:basedOn w:val="a"/>
    <w:link w:val="Char3"/>
    <w:uiPriority w:val="99"/>
    <w:unhideWhenUsed/>
    <w:rsid w:val="005921F1"/>
    <w:pPr>
      <w:bidi w:val="0"/>
      <w:spacing w:after="0" w:line="240" w:lineRule="auto"/>
    </w:pPr>
    <w:rPr>
      <w:sz w:val="20"/>
      <w:szCs w:val="20"/>
    </w:rPr>
  </w:style>
  <w:style w:type="character" w:customStyle="1" w:styleId="Char3">
    <w:name w:val="نص تعليق ختامي Char"/>
    <w:basedOn w:val="a0"/>
    <w:link w:val="aa"/>
    <w:uiPriority w:val="99"/>
    <w:rsid w:val="005921F1"/>
    <w:rPr>
      <w:sz w:val="20"/>
      <w:szCs w:val="20"/>
    </w:rPr>
  </w:style>
  <w:style w:type="character" w:styleId="ab">
    <w:name w:val="endnote reference"/>
    <w:basedOn w:val="a0"/>
    <w:uiPriority w:val="99"/>
    <w:semiHidden/>
    <w:unhideWhenUsed/>
    <w:rsid w:val="005921F1"/>
    <w:rPr>
      <w:vertAlign w:val="superscript"/>
    </w:rPr>
  </w:style>
  <w:style w:type="table" w:styleId="-3">
    <w:name w:val="Light Shading Accent 3"/>
    <w:basedOn w:val="a1"/>
    <w:uiPriority w:val="60"/>
    <w:rsid w:val="004D1451"/>
    <w:pPr>
      <w:spacing w:after="0" w:line="240" w:lineRule="auto"/>
      <w:ind w:left="2160"/>
    </w:pPr>
    <w:rPr>
      <w:color w:val="76923C" w:themeColor="accent3" w:themeShade="BF"/>
      <w:sz w:val="20"/>
      <w:szCs w:val="20"/>
      <w:lang w:bidi="en-US"/>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paragraph" w:styleId="HTML">
    <w:name w:val="HTML Preformatted"/>
    <w:basedOn w:val="a"/>
    <w:link w:val="HTMLChar"/>
    <w:uiPriority w:val="99"/>
    <w:semiHidden/>
    <w:unhideWhenUsed/>
    <w:rsid w:val="003A28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sz w:val="20"/>
      <w:szCs w:val="20"/>
    </w:rPr>
  </w:style>
  <w:style w:type="character" w:customStyle="1" w:styleId="HTMLChar">
    <w:name w:val="بتنسيق HTML مسبق Char"/>
    <w:basedOn w:val="a0"/>
    <w:link w:val="HTML"/>
    <w:uiPriority w:val="99"/>
    <w:semiHidden/>
    <w:rsid w:val="003A2894"/>
    <w:rPr>
      <w:rFonts w:ascii="Courier New" w:eastAsia="Times New Roman" w:hAnsi="Courier New" w:cs="Courier New"/>
      <w:sz w:val="20"/>
      <w:szCs w:val="20"/>
    </w:rPr>
  </w:style>
  <w:style w:type="paragraph" w:customStyle="1" w:styleId="Default">
    <w:name w:val="Default"/>
    <w:rsid w:val="00A951E0"/>
    <w:pPr>
      <w:autoSpaceDE w:val="0"/>
      <w:autoSpaceDN w:val="0"/>
      <w:adjustRightInd w:val="0"/>
      <w:spacing w:after="0" w:line="240" w:lineRule="auto"/>
    </w:pPr>
    <w:rPr>
      <w:rFonts w:ascii="Times New Roman" w:hAnsi="Times New Roman" w:cs="Times New Roman"/>
      <w:color w:val="000000"/>
      <w:sz w:val="24"/>
      <w:szCs w:val="24"/>
    </w:rPr>
  </w:style>
  <w:style w:type="paragraph" w:styleId="ac">
    <w:name w:val="footnote text"/>
    <w:basedOn w:val="a"/>
    <w:link w:val="Char4"/>
    <w:uiPriority w:val="99"/>
    <w:semiHidden/>
    <w:unhideWhenUsed/>
    <w:rsid w:val="006F15FF"/>
    <w:pPr>
      <w:spacing w:after="0" w:line="240" w:lineRule="auto"/>
    </w:pPr>
    <w:rPr>
      <w:sz w:val="20"/>
      <w:szCs w:val="20"/>
    </w:rPr>
  </w:style>
  <w:style w:type="character" w:customStyle="1" w:styleId="Char4">
    <w:name w:val="نص حاشية سفلية Char"/>
    <w:basedOn w:val="a0"/>
    <w:link w:val="ac"/>
    <w:uiPriority w:val="99"/>
    <w:semiHidden/>
    <w:rsid w:val="006F15FF"/>
    <w:rPr>
      <w:sz w:val="20"/>
      <w:szCs w:val="20"/>
    </w:rPr>
  </w:style>
  <w:style w:type="character" w:styleId="ad">
    <w:name w:val="footnote reference"/>
    <w:basedOn w:val="a0"/>
    <w:uiPriority w:val="99"/>
    <w:semiHidden/>
    <w:unhideWhenUsed/>
    <w:rsid w:val="006F15FF"/>
    <w:rPr>
      <w:vertAlign w:val="superscript"/>
    </w:rPr>
  </w:style>
  <w:style w:type="character" w:customStyle="1" w:styleId="Char">
    <w:name w:val="بلا تباعد Char"/>
    <w:basedOn w:val="a0"/>
    <w:link w:val="a3"/>
    <w:uiPriority w:val="1"/>
    <w:rsid w:val="00427FDB"/>
    <w:rPr>
      <w:rFonts w:eastAsiaTheme="minorEastAsia"/>
    </w:rPr>
  </w:style>
  <w:style w:type="table" w:styleId="-4">
    <w:name w:val="Light Shading Accent 4"/>
    <w:basedOn w:val="a1"/>
    <w:uiPriority w:val="60"/>
    <w:rsid w:val="00CB4820"/>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customStyle="1" w:styleId="-11">
    <w:name w:val="تظليل فاتح - تمييز 11"/>
    <w:basedOn w:val="a1"/>
    <w:uiPriority w:val="60"/>
    <w:rsid w:val="00CB4820"/>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ae">
    <w:name w:val="Table Grid"/>
    <w:basedOn w:val="a1"/>
    <w:uiPriority w:val="59"/>
    <w:rsid w:val="00B37350"/>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f">
    <w:name w:val="table of figures"/>
    <w:basedOn w:val="a"/>
    <w:next w:val="a"/>
    <w:uiPriority w:val="99"/>
    <w:semiHidden/>
    <w:unhideWhenUsed/>
    <w:rsid w:val="000E58D6"/>
    <w:pPr>
      <w:spacing w:after="0"/>
    </w:pPr>
  </w:style>
  <w:style w:type="paragraph" w:styleId="af0">
    <w:name w:val="Document Map"/>
    <w:basedOn w:val="a"/>
    <w:link w:val="Char5"/>
    <w:uiPriority w:val="99"/>
    <w:semiHidden/>
    <w:unhideWhenUsed/>
    <w:rsid w:val="008A40B7"/>
    <w:pPr>
      <w:spacing w:after="0" w:line="240" w:lineRule="auto"/>
    </w:pPr>
    <w:rPr>
      <w:rFonts w:ascii="Tahoma" w:hAnsi="Tahoma" w:cs="Tahoma"/>
      <w:sz w:val="16"/>
      <w:szCs w:val="16"/>
    </w:rPr>
  </w:style>
  <w:style w:type="character" w:customStyle="1" w:styleId="Char5">
    <w:name w:val="خريطة مستند Char"/>
    <w:basedOn w:val="a0"/>
    <w:link w:val="af0"/>
    <w:uiPriority w:val="99"/>
    <w:semiHidden/>
    <w:rsid w:val="008A40B7"/>
    <w:rPr>
      <w:rFonts w:ascii="Tahoma" w:hAnsi="Tahoma" w:cs="Tahoma"/>
      <w:sz w:val="16"/>
      <w:szCs w:val="16"/>
    </w:rPr>
  </w:style>
  <w:style w:type="paragraph" w:styleId="af1">
    <w:name w:val="caption"/>
    <w:basedOn w:val="a"/>
    <w:next w:val="a"/>
    <w:uiPriority w:val="35"/>
    <w:unhideWhenUsed/>
    <w:qFormat/>
    <w:rsid w:val="00DA358D"/>
    <w:pPr>
      <w:spacing w:line="240" w:lineRule="auto"/>
    </w:pPr>
    <w:rPr>
      <w:b/>
      <w:bCs/>
      <w:color w:val="4F81BD" w:themeColor="accent1"/>
      <w:sz w:val="18"/>
      <w:szCs w:val="18"/>
    </w:rPr>
  </w:style>
</w:styles>
</file>

<file path=word/webSettings.xml><?xml version="1.0" encoding="utf-8"?>
<w:webSettings xmlns:r="http://schemas.openxmlformats.org/officeDocument/2006/relationships" xmlns:w="http://schemas.openxmlformats.org/wordprocessingml/2006/main">
  <w:divs>
    <w:div w:id="47536919">
      <w:bodyDiv w:val="1"/>
      <w:marLeft w:val="0"/>
      <w:marRight w:val="0"/>
      <w:marTop w:val="0"/>
      <w:marBottom w:val="0"/>
      <w:divBdr>
        <w:top w:val="none" w:sz="0" w:space="0" w:color="auto"/>
        <w:left w:val="none" w:sz="0" w:space="0" w:color="auto"/>
        <w:bottom w:val="none" w:sz="0" w:space="0" w:color="auto"/>
        <w:right w:val="none" w:sz="0" w:space="0" w:color="auto"/>
      </w:divBdr>
    </w:div>
    <w:div w:id="178853858">
      <w:bodyDiv w:val="1"/>
      <w:marLeft w:val="0"/>
      <w:marRight w:val="0"/>
      <w:marTop w:val="0"/>
      <w:marBottom w:val="0"/>
      <w:divBdr>
        <w:top w:val="none" w:sz="0" w:space="0" w:color="auto"/>
        <w:left w:val="none" w:sz="0" w:space="0" w:color="auto"/>
        <w:bottom w:val="none" w:sz="0" w:space="0" w:color="auto"/>
        <w:right w:val="none" w:sz="0" w:space="0" w:color="auto"/>
      </w:divBdr>
    </w:div>
    <w:div w:id="303238738">
      <w:bodyDiv w:val="1"/>
      <w:marLeft w:val="0"/>
      <w:marRight w:val="0"/>
      <w:marTop w:val="0"/>
      <w:marBottom w:val="0"/>
      <w:divBdr>
        <w:top w:val="none" w:sz="0" w:space="0" w:color="auto"/>
        <w:left w:val="none" w:sz="0" w:space="0" w:color="auto"/>
        <w:bottom w:val="none" w:sz="0" w:space="0" w:color="auto"/>
        <w:right w:val="none" w:sz="0" w:space="0" w:color="auto"/>
      </w:divBdr>
    </w:div>
    <w:div w:id="306059936">
      <w:bodyDiv w:val="1"/>
      <w:marLeft w:val="0"/>
      <w:marRight w:val="0"/>
      <w:marTop w:val="0"/>
      <w:marBottom w:val="0"/>
      <w:divBdr>
        <w:top w:val="none" w:sz="0" w:space="0" w:color="auto"/>
        <w:left w:val="none" w:sz="0" w:space="0" w:color="auto"/>
        <w:bottom w:val="none" w:sz="0" w:space="0" w:color="auto"/>
        <w:right w:val="none" w:sz="0" w:space="0" w:color="auto"/>
      </w:divBdr>
    </w:div>
    <w:div w:id="362752060">
      <w:bodyDiv w:val="1"/>
      <w:marLeft w:val="0"/>
      <w:marRight w:val="0"/>
      <w:marTop w:val="0"/>
      <w:marBottom w:val="0"/>
      <w:divBdr>
        <w:top w:val="none" w:sz="0" w:space="0" w:color="auto"/>
        <w:left w:val="none" w:sz="0" w:space="0" w:color="auto"/>
        <w:bottom w:val="none" w:sz="0" w:space="0" w:color="auto"/>
        <w:right w:val="none" w:sz="0" w:space="0" w:color="auto"/>
      </w:divBdr>
    </w:div>
    <w:div w:id="759059054">
      <w:bodyDiv w:val="1"/>
      <w:marLeft w:val="0"/>
      <w:marRight w:val="0"/>
      <w:marTop w:val="0"/>
      <w:marBottom w:val="0"/>
      <w:divBdr>
        <w:top w:val="none" w:sz="0" w:space="0" w:color="auto"/>
        <w:left w:val="none" w:sz="0" w:space="0" w:color="auto"/>
        <w:bottom w:val="none" w:sz="0" w:space="0" w:color="auto"/>
        <w:right w:val="none" w:sz="0" w:space="0" w:color="auto"/>
      </w:divBdr>
    </w:div>
    <w:div w:id="767117749">
      <w:bodyDiv w:val="1"/>
      <w:marLeft w:val="0"/>
      <w:marRight w:val="0"/>
      <w:marTop w:val="0"/>
      <w:marBottom w:val="0"/>
      <w:divBdr>
        <w:top w:val="none" w:sz="0" w:space="0" w:color="auto"/>
        <w:left w:val="none" w:sz="0" w:space="0" w:color="auto"/>
        <w:bottom w:val="none" w:sz="0" w:space="0" w:color="auto"/>
        <w:right w:val="none" w:sz="0" w:space="0" w:color="auto"/>
      </w:divBdr>
    </w:div>
    <w:div w:id="914165086">
      <w:bodyDiv w:val="1"/>
      <w:marLeft w:val="0"/>
      <w:marRight w:val="0"/>
      <w:marTop w:val="0"/>
      <w:marBottom w:val="0"/>
      <w:divBdr>
        <w:top w:val="none" w:sz="0" w:space="0" w:color="auto"/>
        <w:left w:val="none" w:sz="0" w:space="0" w:color="auto"/>
        <w:bottom w:val="none" w:sz="0" w:space="0" w:color="auto"/>
        <w:right w:val="none" w:sz="0" w:space="0" w:color="auto"/>
      </w:divBdr>
      <w:divsChild>
        <w:div w:id="1221870167">
          <w:marLeft w:val="60"/>
          <w:marRight w:val="0"/>
          <w:marTop w:val="15"/>
          <w:marBottom w:val="0"/>
          <w:divBdr>
            <w:top w:val="none" w:sz="0" w:space="0" w:color="auto"/>
            <w:left w:val="none" w:sz="0" w:space="0" w:color="auto"/>
            <w:bottom w:val="none" w:sz="0" w:space="0" w:color="auto"/>
            <w:right w:val="none" w:sz="0" w:space="0" w:color="auto"/>
          </w:divBdr>
        </w:div>
        <w:div w:id="625966150">
          <w:marLeft w:val="60"/>
          <w:marRight w:val="0"/>
          <w:marTop w:val="15"/>
          <w:marBottom w:val="0"/>
          <w:divBdr>
            <w:top w:val="none" w:sz="0" w:space="0" w:color="auto"/>
            <w:left w:val="none" w:sz="0" w:space="0" w:color="auto"/>
            <w:bottom w:val="none" w:sz="0" w:space="0" w:color="auto"/>
            <w:right w:val="none" w:sz="0" w:space="0" w:color="auto"/>
          </w:divBdr>
        </w:div>
      </w:divsChild>
    </w:div>
    <w:div w:id="1000617030">
      <w:bodyDiv w:val="1"/>
      <w:marLeft w:val="0"/>
      <w:marRight w:val="0"/>
      <w:marTop w:val="0"/>
      <w:marBottom w:val="0"/>
      <w:divBdr>
        <w:top w:val="none" w:sz="0" w:space="0" w:color="auto"/>
        <w:left w:val="none" w:sz="0" w:space="0" w:color="auto"/>
        <w:bottom w:val="none" w:sz="0" w:space="0" w:color="auto"/>
        <w:right w:val="none" w:sz="0" w:space="0" w:color="auto"/>
      </w:divBdr>
    </w:div>
    <w:div w:id="1119566521">
      <w:bodyDiv w:val="1"/>
      <w:marLeft w:val="0"/>
      <w:marRight w:val="0"/>
      <w:marTop w:val="0"/>
      <w:marBottom w:val="0"/>
      <w:divBdr>
        <w:top w:val="none" w:sz="0" w:space="0" w:color="auto"/>
        <w:left w:val="none" w:sz="0" w:space="0" w:color="auto"/>
        <w:bottom w:val="none" w:sz="0" w:space="0" w:color="auto"/>
        <w:right w:val="none" w:sz="0" w:space="0" w:color="auto"/>
      </w:divBdr>
    </w:div>
    <w:div w:id="1225720331">
      <w:bodyDiv w:val="1"/>
      <w:marLeft w:val="0"/>
      <w:marRight w:val="0"/>
      <w:marTop w:val="0"/>
      <w:marBottom w:val="0"/>
      <w:divBdr>
        <w:top w:val="none" w:sz="0" w:space="0" w:color="auto"/>
        <w:left w:val="none" w:sz="0" w:space="0" w:color="auto"/>
        <w:bottom w:val="none" w:sz="0" w:space="0" w:color="auto"/>
        <w:right w:val="none" w:sz="0" w:space="0" w:color="auto"/>
      </w:divBdr>
    </w:div>
    <w:div w:id="1597860810">
      <w:bodyDiv w:val="1"/>
      <w:marLeft w:val="0"/>
      <w:marRight w:val="0"/>
      <w:marTop w:val="0"/>
      <w:marBottom w:val="0"/>
      <w:divBdr>
        <w:top w:val="none" w:sz="0" w:space="0" w:color="auto"/>
        <w:left w:val="none" w:sz="0" w:space="0" w:color="auto"/>
        <w:bottom w:val="none" w:sz="0" w:space="0" w:color="auto"/>
        <w:right w:val="none" w:sz="0" w:space="0" w:color="auto"/>
      </w:divBdr>
    </w:div>
    <w:div w:id="18452444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www.google.com/search?tbo=p&amp;tbm=pts&amp;hl=en&amp;q=ininventor:%22Romas+Cesas%22" TargetMode="External"/><Relationship Id="rId18" Type="http://schemas.openxmlformats.org/officeDocument/2006/relationships/image" Target="media/image6.jpeg"/><Relationship Id="rId26" Type="http://schemas.openxmlformats.org/officeDocument/2006/relationships/image" Target="media/image12.jpeg"/><Relationship Id="rId39" Type="http://schemas.openxmlformats.org/officeDocument/2006/relationships/image" Target="media/image22.jpeg"/><Relationship Id="rId3" Type="http://schemas.openxmlformats.org/officeDocument/2006/relationships/styles" Target="styles.xml"/><Relationship Id="rId21" Type="http://schemas.openxmlformats.org/officeDocument/2006/relationships/chart" Target="charts/chart1.xml"/><Relationship Id="rId34" Type="http://schemas.openxmlformats.org/officeDocument/2006/relationships/image" Target="media/image20.jpeg"/><Relationship Id="rId42" Type="http://schemas.openxmlformats.org/officeDocument/2006/relationships/image" Target="media/image25.jpeg"/><Relationship Id="rId7" Type="http://schemas.openxmlformats.org/officeDocument/2006/relationships/endnotes" Target="endnotes.xml"/><Relationship Id="rId12" Type="http://schemas.openxmlformats.org/officeDocument/2006/relationships/hyperlink" Target="http://www.sterihealth.com.au/glossary/term/48" TargetMode="External"/><Relationship Id="rId17" Type="http://schemas.openxmlformats.org/officeDocument/2006/relationships/image" Target="media/image5.jpeg"/><Relationship Id="rId25" Type="http://schemas.openxmlformats.org/officeDocument/2006/relationships/image" Target="media/image11.jpeg"/><Relationship Id="rId33" Type="http://schemas.openxmlformats.org/officeDocument/2006/relationships/image" Target="media/image19.jpeg"/><Relationship Id="rId38" Type="http://schemas.openxmlformats.org/officeDocument/2006/relationships/image" Target="media/image21.jpeg"/><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4.jpeg"/><Relationship Id="rId20" Type="http://schemas.openxmlformats.org/officeDocument/2006/relationships/image" Target="media/image8.jpeg"/><Relationship Id="rId29" Type="http://schemas.openxmlformats.org/officeDocument/2006/relationships/image" Target="media/image15.jpeg"/><Relationship Id="rId41" Type="http://schemas.openxmlformats.org/officeDocument/2006/relationships/image" Target="media/image24.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10.jpeg"/><Relationship Id="rId32" Type="http://schemas.openxmlformats.org/officeDocument/2006/relationships/image" Target="media/image18.jpeg"/><Relationship Id="rId37" Type="http://schemas.openxmlformats.org/officeDocument/2006/relationships/chart" Target="charts/chart5.xml"/><Relationship Id="rId40" Type="http://schemas.openxmlformats.org/officeDocument/2006/relationships/image" Target="media/image23.jpeg"/><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3.jpeg"/><Relationship Id="rId23" Type="http://schemas.openxmlformats.org/officeDocument/2006/relationships/image" Target="media/image9.jpeg"/><Relationship Id="rId28" Type="http://schemas.openxmlformats.org/officeDocument/2006/relationships/image" Target="media/image14.jpeg"/><Relationship Id="rId36" Type="http://schemas.openxmlformats.org/officeDocument/2006/relationships/chart" Target="charts/chart4.xml"/><Relationship Id="rId10" Type="http://schemas.openxmlformats.org/officeDocument/2006/relationships/footer" Target="footer1.xml"/><Relationship Id="rId19" Type="http://schemas.openxmlformats.org/officeDocument/2006/relationships/image" Target="media/image7.jpeg"/><Relationship Id="rId31" Type="http://schemas.openxmlformats.org/officeDocument/2006/relationships/image" Target="media/image17.jpeg"/><Relationship Id="rId44" Type="http://schemas.openxmlformats.org/officeDocument/2006/relationships/image" Target="media/image27.jpe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2.jpeg"/><Relationship Id="rId22" Type="http://schemas.openxmlformats.org/officeDocument/2006/relationships/chart" Target="charts/chart2.xml"/><Relationship Id="rId27" Type="http://schemas.openxmlformats.org/officeDocument/2006/relationships/image" Target="media/image13.jpeg"/><Relationship Id="rId30" Type="http://schemas.openxmlformats.org/officeDocument/2006/relationships/image" Target="media/image16.jpeg"/><Relationship Id="rId35" Type="http://schemas.openxmlformats.org/officeDocument/2006/relationships/chart" Target="charts/chart3.xml"/><Relationship Id="rId43" Type="http://schemas.openxmlformats.org/officeDocument/2006/relationships/image" Target="media/image26.jpeg"/></Relationships>
</file>

<file path=word/charts/_rels/chart1.xml.rels><?xml version="1.0" encoding="UTF-8" standalone="yes"?>
<Relationships xmlns="http://schemas.openxmlformats.org/package/2006/relationships"><Relationship Id="rId1" Type="http://schemas.openxmlformats.org/officeDocument/2006/relationships/oleObject" Target="file:///C:\Users\INSPIRON\Desktop\mohammad%20jam3a\acetonnitrile%20methanol\graduation%20project%202\1\Book2..xlsx" TargetMode="External"/></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INSPIRON\Desktop\mohammad%20jam3a\acetonnitrile%20methanol\graduation%20project%202\1\Book2..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HP\Desktop\Book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HP\Desktop\Book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HP\Desktop\Book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scatterChart>
        <c:scatterStyle val="smoothMarker"/>
        <c:ser>
          <c:idx val="0"/>
          <c:order val="0"/>
          <c:xVal>
            <c:numRef>
              <c:f>ورقة1!$A$1:$A$6</c:f>
              <c:numCache>
                <c:formatCode>0%</c:formatCode>
                <c:ptCount val="6"/>
                <c:pt idx="0">
                  <c:v>0</c:v>
                </c:pt>
                <c:pt idx="1">
                  <c:v>0.2</c:v>
                </c:pt>
                <c:pt idx="2">
                  <c:v>0.4</c:v>
                </c:pt>
                <c:pt idx="3">
                  <c:v>0.60000000000000064</c:v>
                </c:pt>
                <c:pt idx="4">
                  <c:v>0.8</c:v>
                </c:pt>
                <c:pt idx="5">
                  <c:v>1</c:v>
                </c:pt>
              </c:numCache>
            </c:numRef>
          </c:xVal>
          <c:yVal>
            <c:numRef>
              <c:f>ورقة1!$B$1:$B$6</c:f>
              <c:numCache>
                <c:formatCode>General</c:formatCode>
                <c:ptCount val="6"/>
                <c:pt idx="0">
                  <c:v>1.314999999999994</c:v>
                </c:pt>
                <c:pt idx="1">
                  <c:v>1.3180000000000001</c:v>
                </c:pt>
                <c:pt idx="2">
                  <c:v>1.321</c:v>
                </c:pt>
                <c:pt idx="3">
                  <c:v>1.32</c:v>
                </c:pt>
                <c:pt idx="4">
                  <c:v>1.319</c:v>
                </c:pt>
                <c:pt idx="5">
                  <c:v>1.3089999999999939</c:v>
                </c:pt>
              </c:numCache>
            </c:numRef>
          </c:yVal>
          <c:smooth val="1"/>
        </c:ser>
        <c:axId val="87763968"/>
        <c:axId val="95008640"/>
      </c:scatterChart>
      <c:valAx>
        <c:axId val="87763968"/>
        <c:scaling>
          <c:orientation val="minMax"/>
        </c:scaling>
        <c:axPos val="b"/>
        <c:title>
          <c:tx>
            <c:rich>
              <a:bodyPr/>
              <a:lstStyle/>
              <a:p>
                <a:pPr>
                  <a:defRPr/>
                </a:pPr>
                <a:r>
                  <a:rPr lang="en-US"/>
                  <a:t>%</a:t>
                </a:r>
                <a:r>
                  <a:rPr lang="en-US" baseline="0"/>
                  <a:t> Methanol</a:t>
                </a:r>
                <a:endParaRPr lang="ar-SA"/>
              </a:p>
            </c:rich>
          </c:tx>
        </c:title>
        <c:numFmt formatCode="0%" sourceLinked="1"/>
        <c:majorTickMark val="none"/>
        <c:tickLblPos val="nextTo"/>
        <c:crossAx val="95008640"/>
        <c:crosses val="autoZero"/>
        <c:crossBetween val="midCat"/>
      </c:valAx>
      <c:valAx>
        <c:axId val="95008640"/>
        <c:scaling>
          <c:orientation val="minMax"/>
        </c:scaling>
        <c:axPos val="l"/>
        <c:majorGridlines/>
        <c:title>
          <c:tx>
            <c:rich>
              <a:bodyPr/>
              <a:lstStyle/>
              <a:p>
                <a:pPr>
                  <a:defRPr/>
                </a:pPr>
                <a:r>
                  <a:rPr lang="en-US"/>
                  <a:t>RI</a:t>
                </a:r>
                <a:endParaRPr lang="ar-SA"/>
              </a:p>
            </c:rich>
          </c:tx>
        </c:title>
        <c:numFmt formatCode="General" sourceLinked="1"/>
        <c:majorTickMark val="none"/>
        <c:tickLblPos val="nextTo"/>
        <c:crossAx val="87763968"/>
        <c:crosses val="autoZero"/>
        <c:crossBetween val="midCat"/>
      </c:valAx>
    </c:plotArea>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scatterChart>
        <c:scatterStyle val="smoothMarker"/>
        <c:ser>
          <c:idx val="0"/>
          <c:order val="0"/>
          <c:xVal>
            <c:numRef>
              <c:f>ورقة1!$A$1:$A$6</c:f>
              <c:numCache>
                <c:formatCode>0%</c:formatCode>
                <c:ptCount val="6"/>
                <c:pt idx="0">
                  <c:v>0</c:v>
                </c:pt>
                <c:pt idx="1">
                  <c:v>0.2</c:v>
                </c:pt>
                <c:pt idx="2">
                  <c:v>0.4</c:v>
                </c:pt>
                <c:pt idx="3">
                  <c:v>0.60000000000000064</c:v>
                </c:pt>
                <c:pt idx="4">
                  <c:v>0.8</c:v>
                </c:pt>
                <c:pt idx="5">
                  <c:v>1</c:v>
                </c:pt>
              </c:numCache>
            </c:numRef>
          </c:xVal>
          <c:yVal>
            <c:numRef>
              <c:f>ورقة1!$B$1:$B$6</c:f>
              <c:numCache>
                <c:formatCode>General</c:formatCode>
                <c:ptCount val="6"/>
                <c:pt idx="0">
                  <c:v>1.3149999999999944</c:v>
                </c:pt>
                <c:pt idx="1">
                  <c:v>1.3180000000000001</c:v>
                </c:pt>
                <c:pt idx="2">
                  <c:v>1.321</c:v>
                </c:pt>
                <c:pt idx="3">
                  <c:v>1.32</c:v>
                </c:pt>
                <c:pt idx="4">
                  <c:v>1.319</c:v>
                </c:pt>
                <c:pt idx="5">
                  <c:v>1.3089999999999944</c:v>
                </c:pt>
              </c:numCache>
            </c:numRef>
          </c:yVal>
          <c:smooth val="1"/>
        </c:ser>
        <c:axId val="61431808"/>
        <c:axId val="61433728"/>
      </c:scatterChart>
      <c:valAx>
        <c:axId val="61431808"/>
        <c:scaling>
          <c:orientation val="minMax"/>
        </c:scaling>
        <c:axPos val="b"/>
        <c:title>
          <c:tx>
            <c:rich>
              <a:bodyPr/>
              <a:lstStyle/>
              <a:p>
                <a:pPr>
                  <a:defRPr/>
                </a:pPr>
                <a:r>
                  <a:rPr lang="en-US"/>
                  <a:t>%</a:t>
                </a:r>
                <a:r>
                  <a:rPr lang="en-US" baseline="0"/>
                  <a:t> Methanol</a:t>
                </a:r>
                <a:endParaRPr lang="ar-SA"/>
              </a:p>
            </c:rich>
          </c:tx>
        </c:title>
        <c:numFmt formatCode="0%" sourceLinked="1"/>
        <c:majorTickMark val="none"/>
        <c:tickLblPos val="nextTo"/>
        <c:crossAx val="61433728"/>
        <c:crosses val="autoZero"/>
        <c:crossBetween val="midCat"/>
      </c:valAx>
      <c:valAx>
        <c:axId val="61433728"/>
        <c:scaling>
          <c:orientation val="minMax"/>
        </c:scaling>
        <c:axPos val="l"/>
        <c:majorGridlines/>
        <c:title>
          <c:tx>
            <c:rich>
              <a:bodyPr/>
              <a:lstStyle/>
              <a:p>
                <a:pPr>
                  <a:defRPr/>
                </a:pPr>
                <a:r>
                  <a:rPr lang="en-US"/>
                  <a:t>RI</a:t>
                </a:r>
                <a:endParaRPr lang="ar-SA"/>
              </a:p>
            </c:rich>
          </c:tx>
        </c:title>
        <c:numFmt formatCode="General" sourceLinked="1"/>
        <c:majorTickMark val="none"/>
        <c:tickLblPos val="nextTo"/>
        <c:crossAx val="61431808"/>
        <c:crosses val="autoZero"/>
        <c:crossBetween val="midCat"/>
      </c:valAx>
    </c:plotArea>
    <c:plotVisOnly val="1"/>
  </c:chart>
  <c:externalData r:id="rId1"/>
  <c:userShapes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scatterChart>
        <c:scatterStyle val="smoothMarker"/>
        <c:ser>
          <c:idx val="0"/>
          <c:order val="0"/>
          <c:trendline>
            <c:trendlineType val="log"/>
          </c:trendline>
          <c:trendline>
            <c:trendlineType val="log"/>
          </c:trendline>
          <c:xVal>
            <c:numRef>
              <c:f>Sheet1!$A$2:$A$8</c:f>
              <c:numCache>
                <c:formatCode>General</c:formatCode>
                <c:ptCount val="7"/>
                <c:pt idx="0">
                  <c:v>0</c:v>
                </c:pt>
                <c:pt idx="1">
                  <c:v>8.7000000000000022E-2</c:v>
                </c:pt>
                <c:pt idx="2">
                  <c:v>0.28800000000000031</c:v>
                </c:pt>
                <c:pt idx="3">
                  <c:v>0.34800000000000031</c:v>
                </c:pt>
                <c:pt idx="4">
                  <c:v>0.44400000000000001</c:v>
                </c:pt>
                <c:pt idx="5">
                  <c:v>0.75000000000000233</c:v>
                </c:pt>
                <c:pt idx="6">
                  <c:v>1</c:v>
                </c:pt>
              </c:numCache>
            </c:numRef>
          </c:xVal>
          <c:yVal>
            <c:numRef>
              <c:f>Sheet1!$B$2:$B$8</c:f>
              <c:numCache>
                <c:formatCode>General</c:formatCode>
                <c:ptCount val="7"/>
                <c:pt idx="0">
                  <c:v>0</c:v>
                </c:pt>
                <c:pt idx="1">
                  <c:v>3.7999999999999999E-2</c:v>
                </c:pt>
                <c:pt idx="2">
                  <c:v>6.0000000000000032E-2</c:v>
                </c:pt>
                <c:pt idx="3">
                  <c:v>7.3999999999999996E-2</c:v>
                </c:pt>
                <c:pt idx="4">
                  <c:v>9.0000000000000024E-2</c:v>
                </c:pt>
                <c:pt idx="5">
                  <c:v>0.16700000000000001</c:v>
                </c:pt>
                <c:pt idx="6">
                  <c:v>0.2</c:v>
                </c:pt>
              </c:numCache>
            </c:numRef>
          </c:yVal>
          <c:smooth val="1"/>
        </c:ser>
        <c:axId val="61485056"/>
        <c:axId val="61486976"/>
      </c:scatterChart>
      <c:valAx>
        <c:axId val="61485056"/>
        <c:scaling>
          <c:orientation val="minMax"/>
        </c:scaling>
        <c:axPos val="b"/>
        <c:majorGridlines/>
        <c:title>
          <c:tx>
            <c:rich>
              <a:bodyPr/>
              <a:lstStyle/>
              <a:p>
                <a:pPr>
                  <a:defRPr lang="ar-JO"/>
                </a:pPr>
                <a:r>
                  <a:rPr lang="en-US"/>
                  <a:t>Methanol</a:t>
                </a:r>
                <a:r>
                  <a:rPr lang="en-US" baseline="0"/>
                  <a:t> resdue in waste</a:t>
                </a:r>
                <a:endParaRPr lang="en-US"/>
              </a:p>
            </c:rich>
          </c:tx>
        </c:title>
        <c:numFmt formatCode="General" sourceLinked="1"/>
        <c:tickLblPos val="nextTo"/>
        <c:txPr>
          <a:bodyPr/>
          <a:lstStyle/>
          <a:p>
            <a:pPr>
              <a:defRPr lang="ar-JO"/>
            </a:pPr>
            <a:endParaRPr lang="en-US"/>
          </a:p>
        </c:txPr>
        <c:crossAx val="61486976"/>
        <c:crosses val="autoZero"/>
        <c:crossBetween val="midCat"/>
      </c:valAx>
      <c:valAx>
        <c:axId val="61486976"/>
        <c:scaling>
          <c:orientation val="minMax"/>
        </c:scaling>
        <c:delete val="1"/>
        <c:axPos val="l"/>
        <c:majorGridlines/>
        <c:title>
          <c:tx>
            <c:rich>
              <a:bodyPr/>
              <a:lstStyle/>
              <a:p>
                <a:pPr>
                  <a:defRPr lang="ar-JO"/>
                </a:pPr>
                <a:r>
                  <a:rPr lang="en-US"/>
                  <a:t>Methanol</a:t>
                </a:r>
                <a:r>
                  <a:rPr lang="en-US" baseline="0"/>
                  <a:t> dissolved in biodesiel</a:t>
                </a:r>
                <a:endParaRPr lang="en-US"/>
              </a:p>
            </c:rich>
          </c:tx>
        </c:title>
        <c:numFmt formatCode="General" sourceLinked="1"/>
        <c:tickLblPos val="nextTo"/>
        <c:crossAx val="61485056"/>
        <c:crosses val="autoZero"/>
        <c:crossBetween val="midCat"/>
      </c:valAx>
    </c:plotArea>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scatterChart>
        <c:scatterStyle val="smoothMarker"/>
        <c:ser>
          <c:idx val="0"/>
          <c:order val="0"/>
          <c:xVal>
            <c:numRef>
              <c:f>Sheet1!$A$30:$A$34</c:f>
              <c:numCache>
                <c:formatCode>General</c:formatCode>
                <c:ptCount val="5"/>
                <c:pt idx="0">
                  <c:v>0</c:v>
                </c:pt>
                <c:pt idx="1">
                  <c:v>0.13</c:v>
                </c:pt>
                <c:pt idx="2">
                  <c:v>0.25</c:v>
                </c:pt>
                <c:pt idx="3">
                  <c:v>0.34200000000000008</c:v>
                </c:pt>
                <c:pt idx="4">
                  <c:v>1</c:v>
                </c:pt>
              </c:numCache>
            </c:numRef>
          </c:xVal>
          <c:yVal>
            <c:numRef>
              <c:f>Sheet1!$B$30:$B$34</c:f>
              <c:numCache>
                <c:formatCode>General</c:formatCode>
                <c:ptCount val="5"/>
                <c:pt idx="0">
                  <c:v>0</c:v>
                </c:pt>
                <c:pt idx="1">
                  <c:v>7.3999999999999996E-2</c:v>
                </c:pt>
                <c:pt idx="2">
                  <c:v>0.16700000000000001</c:v>
                </c:pt>
                <c:pt idx="3">
                  <c:v>0.19400000000000001</c:v>
                </c:pt>
                <c:pt idx="4">
                  <c:v>0.28000000000000008</c:v>
                </c:pt>
              </c:numCache>
            </c:numRef>
          </c:yVal>
          <c:smooth val="1"/>
        </c:ser>
        <c:axId val="61494400"/>
        <c:axId val="61496320"/>
      </c:scatterChart>
      <c:valAx>
        <c:axId val="61494400"/>
        <c:scaling>
          <c:orientation val="minMax"/>
        </c:scaling>
        <c:axPos val="b"/>
        <c:title>
          <c:tx>
            <c:rich>
              <a:bodyPr/>
              <a:lstStyle/>
              <a:p>
                <a:pPr>
                  <a:defRPr lang="ar-JO"/>
                </a:pPr>
                <a:r>
                  <a:rPr lang="en-US"/>
                  <a:t>Acetonitrile</a:t>
                </a:r>
                <a:r>
                  <a:rPr lang="en-US" baseline="0"/>
                  <a:t> residue in waste</a:t>
                </a:r>
                <a:endParaRPr lang="en-US"/>
              </a:p>
            </c:rich>
          </c:tx>
        </c:title>
        <c:numFmt formatCode="General" sourceLinked="1"/>
        <c:majorTickMark val="none"/>
        <c:tickLblPos val="nextTo"/>
        <c:txPr>
          <a:bodyPr/>
          <a:lstStyle/>
          <a:p>
            <a:pPr>
              <a:defRPr lang="ar-JO"/>
            </a:pPr>
            <a:endParaRPr lang="en-US"/>
          </a:p>
        </c:txPr>
        <c:crossAx val="61496320"/>
        <c:crosses val="autoZero"/>
        <c:crossBetween val="midCat"/>
      </c:valAx>
      <c:valAx>
        <c:axId val="61496320"/>
        <c:scaling>
          <c:orientation val="minMax"/>
        </c:scaling>
        <c:axPos val="l"/>
        <c:majorGridlines/>
        <c:title>
          <c:tx>
            <c:rich>
              <a:bodyPr/>
              <a:lstStyle/>
              <a:p>
                <a:pPr>
                  <a:defRPr lang="ar-JO"/>
                </a:pPr>
                <a:r>
                  <a:rPr lang="en-US"/>
                  <a:t>Acetonitrile</a:t>
                </a:r>
                <a:r>
                  <a:rPr lang="en-US" baseline="0"/>
                  <a:t> dissolved in Biodesel</a:t>
                </a:r>
                <a:endParaRPr lang="en-US"/>
              </a:p>
            </c:rich>
          </c:tx>
        </c:title>
        <c:numFmt formatCode="General" sourceLinked="1"/>
        <c:majorTickMark val="none"/>
        <c:tickLblPos val="nextTo"/>
        <c:txPr>
          <a:bodyPr/>
          <a:lstStyle/>
          <a:p>
            <a:pPr>
              <a:defRPr lang="ar-JO"/>
            </a:pPr>
            <a:endParaRPr lang="en-US"/>
          </a:p>
        </c:txPr>
        <c:crossAx val="61494400"/>
        <c:crosses val="autoZero"/>
        <c:crossBetween val="midCat"/>
      </c:valAx>
    </c:plotArea>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scatterChart>
        <c:scatterStyle val="smoothMarker"/>
        <c:ser>
          <c:idx val="0"/>
          <c:order val="0"/>
          <c:xVal>
            <c:numRef>
              <c:f>Sheet1!$A$57:$A$60</c:f>
              <c:numCache>
                <c:formatCode>General</c:formatCode>
                <c:ptCount val="4"/>
                <c:pt idx="1">
                  <c:v>0.5</c:v>
                </c:pt>
                <c:pt idx="2">
                  <c:v>0.48700000000000032</c:v>
                </c:pt>
                <c:pt idx="3">
                  <c:v>0.46</c:v>
                </c:pt>
              </c:numCache>
            </c:numRef>
          </c:xVal>
          <c:yVal>
            <c:numRef>
              <c:f>Sheet1!$B$57:$B$60</c:f>
              <c:numCache>
                <c:formatCode>General</c:formatCode>
                <c:ptCount val="4"/>
                <c:pt idx="1">
                  <c:v>0.16700000000000001</c:v>
                </c:pt>
                <c:pt idx="2">
                  <c:v>0.18000000000000024</c:v>
                </c:pt>
                <c:pt idx="3">
                  <c:v>0.2</c:v>
                </c:pt>
              </c:numCache>
            </c:numRef>
          </c:yVal>
          <c:smooth val="1"/>
        </c:ser>
        <c:axId val="61500416"/>
        <c:axId val="61514112"/>
      </c:scatterChart>
      <c:valAx>
        <c:axId val="61500416"/>
        <c:scaling>
          <c:orientation val="minMax"/>
        </c:scaling>
        <c:axPos val="b"/>
        <c:title>
          <c:tx>
            <c:rich>
              <a:bodyPr/>
              <a:lstStyle/>
              <a:p>
                <a:pPr>
                  <a:defRPr lang="ar-JO"/>
                </a:pPr>
                <a:r>
                  <a:rPr lang="en-US"/>
                  <a:t>Acetonitrile/Methanol</a:t>
                </a:r>
                <a:r>
                  <a:rPr lang="en-US" baseline="0"/>
                  <a:t> resdue in waste</a:t>
                </a:r>
                <a:endParaRPr lang="en-US"/>
              </a:p>
            </c:rich>
          </c:tx>
        </c:title>
        <c:numFmt formatCode="General" sourceLinked="1"/>
        <c:majorTickMark val="none"/>
        <c:tickLblPos val="nextTo"/>
        <c:txPr>
          <a:bodyPr/>
          <a:lstStyle/>
          <a:p>
            <a:pPr>
              <a:defRPr lang="ar-JO"/>
            </a:pPr>
            <a:endParaRPr lang="en-US"/>
          </a:p>
        </c:txPr>
        <c:crossAx val="61514112"/>
        <c:crosses val="autoZero"/>
        <c:crossBetween val="midCat"/>
      </c:valAx>
      <c:valAx>
        <c:axId val="61514112"/>
        <c:scaling>
          <c:orientation val="minMax"/>
        </c:scaling>
        <c:axPos val="l"/>
        <c:majorGridlines/>
        <c:title>
          <c:tx>
            <c:rich>
              <a:bodyPr/>
              <a:lstStyle/>
              <a:p>
                <a:pPr>
                  <a:defRPr lang="ar-JO"/>
                </a:pPr>
                <a:r>
                  <a:rPr lang="en-US"/>
                  <a:t> Acetonitrile/Methanol</a:t>
                </a:r>
                <a:r>
                  <a:rPr lang="en-US" baseline="0"/>
                  <a:t> dissolved on biodisel</a:t>
                </a:r>
                <a:endParaRPr lang="en-US"/>
              </a:p>
            </c:rich>
          </c:tx>
        </c:title>
        <c:numFmt formatCode="General" sourceLinked="1"/>
        <c:majorTickMark val="none"/>
        <c:tickLblPos val="nextTo"/>
        <c:txPr>
          <a:bodyPr/>
          <a:lstStyle/>
          <a:p>
            <a:pPr>
              <a:defRPr lang="ar-JO"/>
            </a:pPr>
            <a:endParaRPr lang="en-US"/>
          </a:p>
        </c:txPr>
        <c:crossAx val="61500416"/>
        <c:crosses val="autoZero"/>
        <c:crossBetween val="midCat"/>
      </c:valAx>
    </c:plotArea>
    <c:plotVisOnly val="1"/>
  </c:chart>
  <c:externalData r:id="rId1"/>
</c:chartSpace>
</file>

<file path=word/drawings/drawing1.xml><?xml version="1.0" encoding="utf-8"?>
<c:userShapes xmlns:c="http://schemas.openxmlformats.org/drawingml/2006/chart">
  <cdr:relSizeAnchor xmlns:cdr="http://schemas.openxmlformats.org/drawingml/2006/chartDrawing">
    <cdr:from>
      <cdr:x>0.17917</cdr:x>
      <cdr:y>0.64931</cdr:y>
    </cdr:from>
    <cdr:to>
      <cdr:x>0.80208</cdr:x>
      <cdr:y>0.65278</cdr:y>
    </cdr:to>
    <cdr:sp macro="" textlink="">
      <cdr:nvSpPr>
        <cdr:cNvPr id="3" name="رابط كسهم مستقيم 2"/>
        <cdr:cNvSpPr/>
      </cdr:nvSpPr>
      <cdr:spPr>
        <a:xfrm xmlns:a="http://schemas.openxmlformats.org/drawingml/2006/main">
          <a:off x="819150" y="1781175"/>
          <a:ext cx="2847975" cy="9525"/>
        </a:xfrm>
        <a:prstGeom xmlns:a="http://schemas.openxmlformats.org/drawingml/2006/main" prst="straightConnector1">
          <a:avLst/>
        </a:prstGeom>
        <a:ln xmlns:a="http://schemas.openxmlformats.org/drawingml/2006/main">
          <a:tailEnd type="arrow"/>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en-US"/>
        </a:p>
      </cdr:txBody>
    </cdr:sp>
  </cdr:relSizeAnchor>
  <cdr:relSizeAnchor xmlns:cdr="http://schemas.openxmlformats.org/drawingml/2006/chartDrawing">
    <cdr:from>
      <cdr:x>0.79375</cdr:x>
      <cdr:y>0.65278</cdr:y>
    </cdr:from>
    <cdr:to>
      <cdr:x>0.79583</cdr:x>
      <cdr:y>0.76389</cdr:y>
    </cdr:to>
    <cdr:sp macro="" textlink="">
      <cdr:nvSpPr>
        <cdr:cNvPr id="5" name="رابط كسهم مستقيم 4"/>
        <cdr:cNvSpPr/>
      </cdr:nvSpPr>
      <cdr:spPr>
        <a:xfrm xmlns:a="http://schemas.openxmlformats.org/drawingml/2006/main" rot="5400000">
          <a:off x="3629025" y="1790700"/>
          <a:ext cx="9526" cy="304801"/>
        </a:xfrm>
        <a:prstGeom xmlns:a="http://schemas.openxmlformats.org/drawingml/2006/main" prst="straightConnector1">
          <a:avLst/>
        </a:prstGeom>
        <a:ln xmlns:a="http://schemas.openxmlformats.org/drawingml/2006/main">
          <a:tailEnd type="arrow"/>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en-US"/>
        </a:p>
      </cdr:txBody>
    </cdr:sp>
  </cdr:relSizeAnchor>
  <cdr:relSizeAnchor xmlns:cdr="http://schemas.openxmlformats.org/drawingml/2006/chartDrawing">
    <cdr:from>
      <cdr:x>0.17917</cdr:x>
      <cdr:y>0.60069</cdr:y>
    </cdr:from>
    <cdr:to>
      <cdr:x>0.7875</cdr:x>
      <cdr:y>0.60127</cdr:y>
    </cdr:to>
    <cdr:sp macro="" textlink="">
      <cdr:nvSpPr>
        <cdr:cNvPr id="7" name="رابط كسهم مستقيم 6"/>
        <cdr:cNvSpPr/>
      </cdr:nvSpPr>
      <cdr:spPr>
        <a:xfrm xmlns:a="http://schemas.openxmlformats.org/drawingml/2006/main">
          <a:off x="819150" y="1647825"/>
          <a:ext cx="2781300" cy="1588"/>
        </a:xfrm>
        <a:prstGeom xmlns:a="http://schemas.openxmlformats.org/drawingml/2006/main" prst="straightConnector1">
          <a:avLst/>
        </a:prstGeom>
        <a:ln xmlns:a="http://schemas.openxmlformats.org/drawingml/2006/main">
          <a:tailEnd type="arrow"/>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en-US"/>
        </a:p>
      </cdr:txBody>
    </cdr:sp>
  </cdr:relSizeAnchor>
  <cdr:relSizeAnchor xmlns:cdr="http://schemas.openxmlformats.org/drawingml/2006/chartDrawing">
    <cdr:from>
      <cdr:x>0.775</cdr:x>
      <cdr:y>0.60417</cdr:y>
    </cdr:from>
    <cdr:to>
      <cdr:x>0.77708</cdr:x>
      <cdr:y>0.76042</cdr:y>
    </cdr:to>
    <cdr:sp macro="" textlink="">
      <cdr:nvSpPr>
        <cdr:cNvPr id="9" name="رابط كسهم مستقيم 8"/>
        <cdr:cNvSpPr/>
      </cdr:nvSpPr>
      <cdr:spPr>
        <a:xfrm xmlns:a="http://schemas.openxmlformats.org/drawingml/2006/main" rot="5400000">
          <a:off x="3543301" y="1657350"/>
          <a:ext cx="9526" cy="428625"/>
        </a:xfrm>
        <a:prstGeom xmlns:a="http://schemas.openxmlformats.org/drawingml/2006/main" prst="straightConnector1">
          <a:avLst/>
        </a:prstGeom>
        <a:ln xmlns:a="http://schemas.openxmlformats.org/drawingml/2006/main">
          <a:tailEnd type="arrow"/>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en-US"/>
        </a:p>
      </cdr:txBody>
    </cdr:sp>
  </cdr:relSizeAnchor>
  <cdr:relSizeAnchor xmlns:cdr="http://schemas.openxmlformats.org/drawingml/2006/chartDrawing">
    <cdr:from>
      <cdr:x>0.17708</cdr:x>
      <cdr:y>0.67708</cdr:y>
    </cdr:from>
    <cdr:to>
      <cdr:x>0.80833</cdr:x>
      <cdr:y>0.6875</cdr:y>
    </cdr:to>
    <cdr:sp macro="" textlink="">
      <cdr:nvSpPr>
        <cdr:cNvPr id="11" name="رابط كسهم مستقيم 10"/>
        <cdr:cNvSpPr/>
      </cdr:nvSpPr>
      <cdr:spPr>
        <a:xfrm xmlns:a="http://schemas.openxmlformats.org/drawingml/2006/main">
          <a:off x="809625" y="1857375"/>
          <a:ext cx="2886075" cy="28575"/>
        </a:xfrm>
        <a:prstGeom xmlns:a="http://schemas.openxmlformats.org/drawingml/2006/main" prst="straightConnector1">
          <a:avLst/>
        </a:prstGeom>
        <a:ln xmlns:a="http://schemas.openxmlformats.org/drawingml/2006/main">
          <a:tailEnd type="arrow"/>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en-US"/>
        </a:p>
      </cdr:txBody>
    </cdr:sp>
  </cdr:relSizeAnchor>
  <cdr:relSizeAnchor xmlns:cdr="http://schemas.openxmlformats.org/drawingml/2006/chartDrawing">
    <cdr:from>
      <cdr:x>0.80417</cdr:x>
      <cdr:y>0.6875</cdr:y>
    </cdr:from>
    <cdr:to>
      <cdr:x>0.80625</cdr:x>
      <cdr:y>0.76736</cdr:y>
    </cdr:to>
    <cdr:sp macro="" textlink="">
      <cdr:nvSpPr>
        <cdr:cNvPr id="13" name="رابط كسهم مستقيم 12"/>
        <cdr:cNvSpPr/>
      </cdr:nvSpPr>
      <cdr:spPr>
        <a:xfrm xmlns:a="http://schemas.openxmlformats.org/drawingml/2006/main" rot="16200000" flipH="1">
          <a:off x="3676650" y="1885948"/>
          <a:ext cx="9525" cy="219076"/>
        </a:xfrm>
        <a:prstGeom xmlns:a="http://schemas.openxmlformats.org/drawingml/2006/main" prst="straightConnector1">
          <a:avLst/>
        </a:prstGeom>
        <a:ln xmlns:a="http://schemas.openxmlformats.org/drawingml/2006/main">
          <a:tailEnd type="arrow"/>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en-US"/>
        </a:p>
      </cdr:txBody>
    </cdr:sp>
  </cdr:relSizeAnchor>
</c:userShape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7EB3E7-6046-410D-950A-6CC0D085A6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59</Pages>
  <Words>10903</Words>
  <Characters>62152</Characters>
  <Application>Microsoft Office Word</Application>
  <DocSecurity>0</DocSecurity>
  <Lines>517</Lines>
  <Paragraphs>145</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72910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eman</dc:creator>
  <cp:lastModifiedBy>INSPIRON</cp:lastModifiedBy>
  <cp:revision>3</cp:revision>
  <cp:lastPrinted>2016-01-09T15:09:00Z</cp:lastPrinted>
  <dcterms:created xsi:type="dcterms:W3CDTF">2015-12-11T16:14:00Z</dcterms:created>
  <dcterms:modified xsi:type="dcterms:W3CDTF">2016-01-09T15:13:00Z</dcterms:modified>
</cp:coreProperties>
</file>