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E79" w:rsidRDefault="00633E79" w:rsidP="00633E79">
      <w:pPr>
        <w:jc w:val="center"/>
        <w:rPr>
          <w:rFonts w:ascii="Segoe UI" w:hAnsi="Segoe UI" w:cs="Segoe UI"/>
          <w:color w:val="000000"/>
          <w:sz w:val="36"/>
          <w:szCs w:val="36"/>
          <w:shd w:val="clear" w:color="auto" w:fill="F1F0F0"/>
          <w:lang w:bidi="ar-JO"/>
        </w:rPr>
      </w:pPr>
      <w:r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  <w:lang w:bidi="ar-JO"/>
        </w:rPr>
        <w:t>ملخص مشروع التخرج باللغة العربية</w:t>
      </w:r>
    </w:p>
    <w:p w:rsidR="007C6992" w:rsidRDefault="00633E79" w:rsidP="00633E79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المشروع عبارة عن تحليل و تصميم مبنى سكني في مدينة نابلس، يحتوي المبنى على سبعة ادوار، الدور الاول و الثاني عبارة عن ادوار سفلية تحت الارض والثالث هو الدور الارضي عبارة عن مخازن والاربع ادوار العلوية عبارة عن ادوار سكنية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>.</w:t>
      </w:r>
    </w:p>
    <w:p w:rsidR="007C6992" w:rsidRDefault="007C6992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>(ACI-318-</w:t>
      </w:r>
      <w:proofErr w:type="gramStart"/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>11 )</w:t>
      </w:r>
      <w:proofErr w:type="gramEnd"/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</w:t>
      </w:r>
      <w:r w:rsidR="00633E79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</w:t>
      </w:r>
      <w:r w:rsidR="00633E79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تم الاعتماد بالتصميم على كود ال</w:t>
      </w:r>
      <w:r w:rsidR="00633E79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</w:t>
      </w:r>
    </w:p>
    <w:p w:rsidR="007C6992" w:rsidRDefault="007C6992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باستخدام برنامج ا</w:t>
      </w:r>
      <w:r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</w:rPr>
        <w:t>ل</w:t>
      </w:r>
      <w:r w:rsidR="00633E79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>( ETABS 2016 )</w:t>
      </w:r>
    </w:p>
    <w:p w:rsidR="007C6992" w:rsidRDefault="00633E79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للتحليل والتصميم و</w:t>
      </w:r>
      <w:r w:rsidR="007C6992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 xml:space="preserve">تم عمل حسابات يدوية للتحقق من </w:t>
      </w:r>
      <w:r w:rsidR="007C6992"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</w:rPr>
        <w:t>ال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نتائج والتصميم المبدأي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.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 xml:space="preserve">المشروع يحتوي </w:t>
      </w:r>
      <w:r w:rsidR="007C6992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على تفاصيل تصميم الاسقف بالبناي</w:t>
      </w:r>
      <w:r w:rsidR="007C6992"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</w:rPr>
        <w:t xml:space="preserve">ة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 xml:space="preserve">تم توزيع الاحمال بالاتجاهين </w:t>
      </w:r>
    </w:p>
    <w:p w:rsidR="007C6992" w:rsidRDefault="00633E79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وتم استخدام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(Ribbed slab system )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 xml:space="preserve">لتصميم الاسقف، </w:t>
      </w:r>
    </w:p>
    <w:p w:rsidR="007C6992" w:rsidRDefault="00633E79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 xml:space="preserve"> </w:t>
      </w:r>
      <w:r w:rsidR="007C6992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قمنا بأخذ</w:t>
      </w:r>
      <w:r w:rsidR="007C6992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 xml:space="preserve">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قطعة من السقف وتم التحقق من قوى القص والثني والازاحة للمبنى. وتم حساب كم</w:t>
      </w:r>
      <w:r w:rsidR="007C6992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يات الحديد كاملة في البناية. مع</w:t>
      </w:r>
      <w:r w:rsidR="007C6992"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</w:rPr>
        <w:t xml:space="preserve">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اخد القوى الزلزالية بعين الاعتبار</w:t>
      </w:r>
      <w:r w:rsidR="007C6992"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</w:rPr>
        <w:t xml:space="preserve"> 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القواعد تم تصميمهم عن طريق برنامج ال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( SAFE ) </w:t>
      </w:r>
    </w:p>
    <w:p w:rsidR="007C6992" w:rsidRDefault="00633E79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وهم عبارة عن</w:t>
      </w:r>
      <w:r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(Matt foundation )</w:t>
      </w:r>
    </w:p>
    <w:p w:rsidR="00362C9D" w:rsidRDefault="007C6992" w:rsidP="007C6992">
      <w:pPr>
        <w:jc w:val="right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  <w:r>
        <w:rPr>
          <w:rFonts w:ascii="Segoe UI" w:hAnsi="Segoe UI" w:cs="Segoe UI" w:hint="cs"/>
          <w:color w:val="000000"/>
          <w:sz w:val="36"/>
          <w:szCs w:val="36"/>
          <w:shd w:val="clear" w:color="auto" w:fill="F1F0F0"/>
          <w:rtl/>
        </w:rPr>
        <w:t>.</w:t>
      </w:r>
      <w:bookmarkStart w:id="0" w:name="_GoBack"/>
      <w:bookmarkEnd w:id="0"/>
      <w:r w:rsidR="00633E79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</w:rPr>
        <w:t xml:space="preserve"> </w:t>
      </w:r>
      <w:r w:rsidR="00633E79" w:rsidRPr="00633E79"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  <w:t>للمبنى</w:t>
      </w:r>
    </w:p>
    <w:p w:rsidR="007C6992" w:rsidRDefault="007C6992" w:rsidP="007C6992">
      <w:pPr>
        <w:jc w:val="center"/>
        <w:rPr>
          <w:rFonts w:ascii="Segoe UI" w:hAnsi="Segoe UI" w:cs="Segoe UI"/>
          <w:color w:val="000000"/>
          <w:sz w:val="36"/>
          <w:szCs w:val="36"/>
          <w:shd w:val="clear" w:color="auto" w:fill="F1F0F0"/>
          <w:rtl/>
        </w:rPr>
      </w:pPr>
    </w:p>
    <w:p w:rsidR="007C6992" w:rsidRPr="007C6992" w:rsidRDefault="007C6992" w:rsidP="007C6992">
      <w:pPr>
        <w:jc w:val="center"/>
        <w:rPr>
          <w:rFonts w:ascii="Segoe UI" w:hAnsi="Segoe UI" w:cs="Segoe UI"/>
          <w:color w:val="000000"/>
          <w:sz w:val="36"/>
          <w:szCs w:val="36"/>
          <w:shd w:val="clear" w:color="auto" w:fill="F1F0F0"/>
        </w:rPr>
      </w:pPr>
    </w:p>
    <w:sectPr w:rsidR="007C6992" w:rsidRPr="007C69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3E79"/>
    <w:rsid w:val="00633E79"/>
    <w:rsid w:val="007C6992"/>
    <w:rsid w:val="00806654"/>
    <w:rsid w:val="00A80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DA9A43"/>
  <w15:chartTrackingRefBased/>
  <w15:docId w15:val="{AFC54C39-59C6-465C-BD9F-23D0872BD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2019-01-13T10:15:00Z</dcterms:created>
  <dcterms:modified xsi:type="dcterms:W3CDTF">2019-01-13T10:33:00Z</dcterms:modified>
</cp:coreProperties>
</file>