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CC8DDE" w14:textId="77777777" w:rsidR="00AC500C" w:rsidRPr="006726DB" w:rsidRDefault="00AC500C" w:rsidP="00AC500C">
      <w:pPr>
        <w:pStyle w:val="1"/>
        <w:spacing w:before="480"/>
        <w:rPr>
          <w:b/>
          <w:bCs/>
          <w:sz w:val="28"/>
          <w:szCs w:val="28"/>
          <w:lang w:val="en-GB"/>
        </w:rPr>
      </w:pPr>
      <w:r w:rsidRPr="006726DB">
        <w:rPr>
          <w:b/>
          <w:bCs/>
          <w:noProof/>
          <w:sz w:val="28"/>
          <w:szCs w:val="28"/>
        </w:rPr>
        <w:drawing>
          <wp:anchor distT="0" distB="0" distL="114300" distR="114300" simplePos="0" relativeHeight="251659264" behindDoc="0" locked="0" layoutInCell="1" allowOverlap="1" wp14:anchorId="3A816DCD" wp14:editId="125E1EF4">
            <wp:simplePos x="0" y="0"/>
            <wp:positionH relativeFrom="margin">
              <wp:align>center</wp:align>
            </wp:positionH>
            <wp:positionV relativeFrom="paragraph">
              <wp:posOffset>-299720</wp:posOffset>
            </wp:positionV>
            <wp:extent cx="1176655" cy="1086485"/>
            <wp:effectExtent l="0" t="0" r="4445" b="0"/>
            <wp:wrapNone/>
            <wp:docPr id="20123767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r="69542" b="4504"/>
                    <a:stretch>
                      <a:fillRect/>
                    </a:stretch>
                  </pic:blipFill>
                  <pic:spPr bwMode="auto">
                    <a:xfrm>
                      <a:off x="0" y="0"/>
                      <a:ext cx="1176655" cy="1086485"/>
                    </a:xfrm>
                    <a:prstGeom prst="rect">
                      <a:avLst/>
                    </a:prstGeom>
                    <a:noFill/>
                  </pic:spPr>
                </pic:pic>
              </a:graphicData>
            </a:graphic>
            <wp14:sizeRelH relativeFrom="page">
              <wp14:pctWidth>0</wp14:pctWidth>
            </wp14:sizeRelH>
            <wp14:sizeRelV relativeFrom="page">
              <wp14:pctHeight>0</wp14:pctHeight>
            </wp14:sizeRelV>
          </wp:anchor>
        </w:drawing>
      </w:r>
    </w:p>
    <w:p w14:paraId="586B34CB" w14:textId="77777777" w:rsidR="00AC500C" w:rsidRPr="006726DB" w:rsidRDefault="00AC500C" w:rsidP="00AC500C">
      <w:pPr>
        <w:pStyle w:val="1"/>
        <w:spacing w:before="480"/>
        <w:rPr>
          <w:b/>
          <w:bCs/>
          <w:sz w:val="28"/>
          <w:szCs w:val="28"/>
          <w:lang w:val="en-GB"/>
        </w:rPr>
      </w:pPr>
    </w:p>
    <w:p w14:paraId="23D543F6" w14:textId="77777777" w:rsidR="00AC500C" w:rsidRPr="002C1218" w:rsidRDefault="00AC500C" w:rsidP="00AC500C">
      <w:pPr>
        <w:pStyle w:val="1"/>
        <w:jc w:val="center"/>
        <w:rPr>
          <w:b/>
          <w:bCs/>
          <w:color w:val="404040" w:themeColor="text1" w:themeTint="BF"/>
          <w:sz w:val="24"/>
          <w:szCs w:val="24"/>
        </w:rPr>
      </w:pPr>
      <w:r w:rsidRPr="002C1218">
        <w:rPr>
          <w:b/>
          <w:bCs/>
          <w:color w:val="404040" w:themeColor="text1" w:themeTint="BF"/>
          <w:sz w:val="24"/>
          <w:szCs w:val="24"/>
        </w:rPr>
        <w:t>An-</w:t>
      </w:r>
      <w:proofErr w:type="spellStart"/>
      <w:r w:rsidRPr="002C1218">
        <w:rPr>
          <w:b/>
          <w:bCs/>
          <w:color w:val="404040" w:themeColor="text1" w:themeTint="BF"/>
          <w:sz w:val="24"/>
          <w:szCs w:val="24"/>
        </w:rPr>
        <w:t>Najah</w:t>
      </w:r>
      <w:proofErr w:type="spellEnd"/>
      <w:r w:rsidRPr="002C1218">
        <w:rPr>
          <w:b/>
          <w:bCs/>
          <w:color w:val="404040" w:themeColor="text1" w:themeTint="BF"/>
          <w:sz w:val="24"/>
          <w:szCs w:val="24"/>
        </w:rPr>
        <w:t xml:space="preserve"> National University</w:t>
      </w:r>
    </w:p>
    <w:p w14:paraId="479D03A4" w14:textId="77777777" w:rsidR="00AC500C" w:rsidRPr="002C1218" w:rsidRDefault="00AC500C" w:rsidP="00AC500C">
      <w:pPr>
        <w:jc w:val="center"/>
        <w:rPr>
          <w:b/>
          <w:bCs/>
          <w:sz w:val="24"/>
          <w:szCs w:val="24"/>
        </w:rPr>
      </w:pPr>
      <w:r w:rsidRPr="002C1218">
        <w:rPr>
          <w:b/>
          <w:bCs/>
          <w:sz w:val="24"/>
          <w:szCs w:val="24"/>
        </w:rPr>
        <w:t>Faculty of Engineering &amp; Information Technology</w:t>
      </w:r>
    </w:p>
    <w:p w14:paraId="6DA18B29" w14:textId="77777777" w:rsidR="00AC500C" w:rsidRPr="002C1218" w:rsidRDefault="00AC500C" w:rsidP="00AC500C">
      <w:pPr>
        <w:jc w:val="center"/>
        <w:rPr>
          <w:b/>
          <w:bCs/>
          <w:sz w:val="24"/>
          <w:szCs w:val="24"/>
        </w:rPr>
      </w:pPr>
      <w:r w:rsidRPr="002C1218">
        <w:rPr>
          <w:b/>
          <w:bCs/>
          <w:sz w:val="24"/>
          <w:szCs w:val="24"/>
        </w:rPr>
        <w:t>Department of Computer Engineering</w:t>
      </w:r>
    </w:p>
    <w:p w14:paraId="696482E7" w14:textId="77777777" w:rsidR="00AC500C" w:rsidRPr="00C44E33" w:rsidRDefault="00AC500C" w:rsidP="00AC500C">
      <w:pPr>
        <w:jc w:val="center"/>
        <w:rPr>
          <w:color w:val="000000" w:themeColor="text1"/>
        </w:rPr>
      </w:pPr>
      <w:r>
        <w:br/>
      </w:r>
    </w:p>
    <w:p w14:paraId="4FFEBE0B" w14:textId="77777777" w:rsidR="00AC500C" w:rsidRPr="00C44E33" w:rsidRDefault="00AC500C" w:rsidP="00AC500C">
      <w:pPr>
        <w:jc w:val="center"/>
        <w:rPr>
          <w:rFonts w:asciiTheme="majorHAnsi" w:eastAsiaTheme="majorEastAsia" w:hAnsiTheme="majorHAnsi" w:cstheme="majorBidi"/>
          <w:b/>
          <w:bCs/>
          <w:color w:val="000000" w:themeColor="text1"/>
          <w:sz w:val="32"/>
          <w:szCs w:val="32"/>
          <w:rtl/>
        </w:rPr>
      </w:pPr>
      <w:r w:rsidRPr="00C44E33">
        <w:rPr>
          <w:rFonts w:asciiTheme="majorHAnsi" w:eastAsiaTheme="majorEastAsia" w:hAnsiTheme="majorHAnsi" w:cstheme="majorBidi"/>
          <w:b/>
          <w:bCs/>
          <w:color w:val="000000" w:themeColor="text1"/>
          <w:sz w:val="32"/>
          <w:szCs w:val="32"/>
        </w:rPr>
        <w:t>Smart Home for Cats</w:t>
      </w:r>
    </w:p>
    <w:p w14:paraId="7ACD9BF0" w14:textId="77777777" w:rsidR="00AC500C" w:rsidRPr="00C44E33" w:rsidRDefault="00AC500C" w:rsidP="00AC500C">
      <w:pPr>
        <w:bidi w:val="0"/>
        <w:jc w:val="center"/>
        <w:rPr>
          <w:rFonts w:asciiTheme="majorHAnsi" w:eastAsiaTheme="majorEastAsia" w:hAnsiTheme="majorHAnsi" w:cstheme="majorBidi"/>
          <w:b/>
          <w:bCs/>
          <w:color w:val="000000" w:themeColor="text1"/>
          <w:sz w:val="32"/>
          <w:szCs w:val="32"/>
          <w:rtl/>
        </w:rPr>
      </w:pPr>
      <w:r w:rsidRPr="00C44E33">
        <w:rPr>
          <w:rFonts w:asciiTheme="majorHAnsi" w:eastAsiaTheme="majorEastAsia" w:hAnsiTheme="majorHAnsi" w:cstheme="majorBidi"/>
          <w:b/>
          <w:bCs/>
          <w:color w:val="000000" w:themeColor="text1"/>
          <w:sz w:val="32"/>
          <w:szCs w:val="32"/>
        </w:rPr>
        <w:t xml:space="preserve">An </w:t>
      </w:r>
      <w:proofErr w:type="spellStart"/>
      <w:r w:rsidRPr="00C44E33">
        <w:rPr>
          <w:rFonts w:asciiTheme="majorHAnsi" w:eastAsiaTheme="majorEastAsia" w:hAnsiTheme="majorHAnsi" w:cstheme="majorBidi"/>
          <w:b/>
          <w:bCs/>
          <w:color w:val="000000" w:themeColor="text1"/>
          <w:sz w:val="32"/>
          <w:szCs w:val="32"/>
        </w:rPr>
        <w:t>IoT</w:t>
      </w:r>
      <w:proofErr w:type="spellEnd"/>
      <w:r w:rsidRPr="00C44E33">
        <w:rPr>
          <w:rFonts w:asciiTheme="majorHAnsi" w:eastAsiaTheme="majorEastAsia" w:hAnsiTheme="majorHAnsi" w:cstheme="majorBidi"/>
          <w:b/>
          <w:bCs/>
          <w:color w:val="000000" w:themeColor="text1"/>
          <w:sz w:val="32"/>
          <w:szCs w:val="32"/>
        </w:rPr>
        <w:t>-Based Intelligent Pet Care System</w:t>
      </w:r>
    </w:p>
    <w:p w14:paraId="3CE42E43" w14:textId="77777777" w:rsidR="00AC500C" w:rsidRDefault="00AC500C" w:rsidP="00AC500C">
      <w:pPr>
        <w:bidi w:val="0"/>
        <w:jc w:val="center"/>
      </w:pPr>
      <w:r>
        <w:rPr>
          <w:noProof/>
        </w:rPr>
        <w:drawing>
          <wp:inline distT="0" distB="0" distL="0" distR="0" wp14:anchorId="3FD62313" wp14:editId="150C5EBB">
            <wp:extent cx="2500630" cy="250063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hatsApp Image 2026-01-23 at 8.52.28 PM.jpe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500630" cy="2500630"/>
                    </a:xfrm>
                    <a:prstGeom prst="rect">
                      <a:avLst/>
                    </a:prstGeom>
                  </pic:spPr>
                </pic:pic>
              </a:graphicData>
            </a:graphic>
          </wp:inline>
        </w:drawing>
      </w:r>
      <w:r>
        <w:br/>
      </w:r>
    </w:p>
    <w:p w14:paraId="18CFA5B8" w14:textId="77777777" w:rsidR="00AC500C" w:rsidRPr="006726DB" w:rsidRDefault="00AC500C" w:rsidP="00AC500C">
      <w:pPr>
        <w:jc w:val="center"/>
        <w:rPr>
          <w:sz w:val="28"/>
          <w:szCs w:val="28"/>
        </w:rPr>
      </w:pPr>
      <w:r w:rsidRPr="006726DB">
        <w:rPr>
          <w:b/>
          <w:bCs/>
          <w:sz w:val="28"/>
          <w:szCs w:val="28"/>
        </w:rPr>
        <w:t>Prepared by:</w:t>
      </w:r>
      <w:r w:rsidRPr="006726DB">
        <w:rPr>
          <w:b/>
          <w:bCs/>
          <w:sz w:val="28"/>
          <w:szCs w:val="28"/>
        </w:rPr>
        <w:br/>
      </w:r>
      <w:proofErr w:type="spellStart"/>
      <w:r w:rsidRPr="006726DB">
        <w:rPr>
          <w:sz w:val="28"/>
          <w:szCs w:val="28"/>
        </w:rPr>
        <w:t>Raghad</w:t>
      </w:r>
      <w:proofErr w:type="spellEnd"/>
      <w:r w:rsidRPr="006726DB">
        <w:rPr>
          <w:sz w:val="28"/>
          <w:szCs w:val="28"/>
        </w:rPr>
        <w:t xml:space="preserve"> </w:t>
      </w:r>
      <w:proofErr w:type="spellStart"/>
      <w:r w:rsidRPr="006726DB">
        <w:rPr>
          <w:sz w:val="28"/>
          <w:szCs w:val="28"/>
        </w:rPr>
        <w:t>Ayman</w:t>
      </w:r>
      <w:proofErr w:type="spellEnd"/>
      <w:r w:rsidRPr="006726DB">
        <w:rPr>
          <w:sz w:val="28"/>
          <w:szCs w:val="28"/>
        </w:rPr>
        <w:t xml:space="preserve"> </w:t>
      </w:r>
      <w:proofErr w:type="spellStart"/>
      <w:r w:rsidRPr="006726DB">
        <w:rPr>
          <w:sz w:val="28"/>
          <w:szCs w:val="28"/>
        </w:rPr>
        <w:t>Yameen</w:t>
      </w:r>
      <w:proofErr w:type="spellEnd"/>
      <w:r w:rsidRPr="006726DB">
        <w:rPr>
          <w:sz w:val="28"/>
          <w:szCs w:val="28"/>
        </w:rPr>
        <w:br/>
      </w:r>
      <w:proofErr w:type="spellStart"/>
      <w:r w:rsidRPr="006726DB">
        <w:rPr>
          <w:sz w:val="28"/>
          <w:szCs w:val="28"/>
        </w:rPr>
        <w:t>Yumna</w:t>
      </w:r>
      <w:proofErr w:type="spellEnd"/>
      <w:r w:rsidRPr="006726DB">
        <w:rPr>
          <w:sz w:val="28"/>
          <w:szCs w:val="28"/>
        </w:rPr>
        <w:t xml:space="preserve"> </w:t>
      </w:r>
      <w:proofErr w:type="spellStart"/>
      <w:r w:rsidRPr="006726DB">
        <w:rPr>
          <w:sz w:val="28"/>
          <w:szCs w:val="28"/>
        </w:rPr>
        <w:t>Eyad</w:t>
      </w:r>
      <w:proofErr w:type="spellEnd"/>
      <w:r w:rsidRPr="006726DB">
        <w:rPr>
          <w:sz w:val="28"/>
          <w:szCs w:val="28"/>
        </w:rPr>
        <w:t xml:space="preserve"> Abu </w:t>
      </w:r>
      <w:proofErr w:type="spellStart"/>
      <w:r w:rsidRPr="006726DB">
        <w:rPr>
          <w:sz w:val="28"/>
          <w:szCs w:val="28"/>
        </w:rPr>
        <w:t>Hanish</w:t>
      </w:r>
      <w:proofErr w:type="spellEnd"/>
    </w:p>
    <w:p w14:paraId="71155477" w14:textId="57DE163D" w:rsidR="00AC500C" w:rsidRPr="006726DB" w:rsidRDefault="00AC500C" w:rsidP="00664219">
      <w:pPr>
        <w:jc w:val="center"/>
        <w:rPr>
          <w:sz w:val="28"/>
          <w:szCs w:val="28"/>
        </w:rPr>
      </w:pPr>
      <w:r w:rsidRPr="006726DB">
        <w:rPr>
          <w:sz w:val="28"/>
          <w:szCs w:val="28"/>
        </w:rPr>
        <w:br/>
      </w:r>
      <w:r w:rsidRPr="006726DB">
        <w:rPr>
          <w:b/>
          <w:bCs/>
          <w:sz w:val="28"/>
          <w:szCs w:val="28"/>
        </w:rPr>
        <w:t>Supervised by:</w:t>
      </w:r>
      <w:r w:rsidRPr="006726DB">
        <w:rPr>
          <w:sz w:val="28"/>
          <w:szCs w:val="28"/>
        </w:rPr>
        <w:br/>
        <w:t xml:space="preserve">Dr. </w:t>
      </w:r>
      <w:proofErr w:type="spellStart"/>
      <w:r w:rsidRPr="006726DB">
        <w:rPr>
          <w:sz w:val="28"/>
          <w:szCs w:val="28"/>
        </w:rPr>
        <w:t>Saad</w:t>
      </w:r>
      <w:proofErr w:type="spellEnd"/>
      <w:r w:rsidRPr="006726DB">
        <w:rPr>
          <w:sz w:val="28"/>
          <w:szCs w:val="28"/>
        </w:rPr>
        <w:t xml:space="preserve"> </w:t>
      </w:r>
      <w:proofErr w:type="spellStart"/>
      <w:r w:rsidRPr="006726DB">
        <w:rPr>
          <w:sz w:val="28"/>
          <w:szCs w:val="28"/>
        </w:rPr>
        <w:t>Tara</w:t>
      </w:r>
      <w:r w:rsidR="00664219">
        <w:rPr>
          <w:sz w:val="28"/>
          <w:szCs w:val="28"/>
        </w:rPr>
        <w:t>p</w:t>
      </w:r>
      <w:r w:rsidRPr="006726DB">
        <w:rPr>
          <w:sz w:val="28"/>
          <w:szCs w:val="28"/>
        </w:rPr>
        <w:t>i</w:t>
      </w:r>
      <w:r w:rsidR="00664219">
        <w:rPr>
          <w:sz w:val="28"/>
          <w:szCs w:val="28"/>
        </w:rPr>
        <w:t>a</w:t>
      </w:r>
      <w:r w:rsidRPr="006726DB">
        <w:rPr>
          <w:sz w:val="28"/>
          <w:szCs w:val="28"/>
        </w:rPr>
        <w:t>h</w:t>
      </w:r>
      <w:proofErr w:type="spellEnd"/>
    </w:p>
    <w:p w14:paraId="5A564427" w14:textId="77777777" w:rsidR="00AC500C" w:rsidRPr="006726DB" w:rsidRDefault="00AC500C" w:rsidP="00AC500C">
      <w:pPr>
        <w:jc w:val="center"/>
        <w:rPr>
          <w:sz w:val="24"/>
          <w:szCs w:val="24"/>
        </w:rPr>
      </w:pPr>
      <w:r w:rsidRPr="006726DB">
        <w:rPr>
          <w:sz w:val="24"/>
          <w:szCs w:val="24"/>
        </w:rPr>
        <w:br/>
        <w:t xml:space="preserve">Presented in partial </w:t>
      </w:r>
      <w:proofErr w:type="spellStart"/>
      <w:r w:rsidRPr="006726DB">
        <w:rPr>
          <w:sz w:val="24"/>
          <w:szCs w:val="24"/>
        </w:rPr>
        <w:t>fulfilment</w:t>
      </w:r>
      <w:proofErr w:type="spellEnd"/>
      <w:r w:rsidRPr="006726DB">
        <w:rPr>
          <w:sz w:val="24"/>
          <w:szCs w:val="24"/>
        </w:rPr>
        <w:t xml:space="preserve"> of the requirements for the Bachelor degree in Computer Engineering.</w:t>
      </w:r>
    </w:p>
    <w:p w14:paraId="116CCBEB" w14:textId="77777777" w:rsidR="00E34EBF" w:rsidRDefault="00E34EBF" w:rsidP="004B1881">
      <w:pPr>
        <w:bidi w:val="0"/>
        <w:spacing w:before="100" w:beforeAutospacing="1" w:after="100" w:afterAutospacing="1" w:line="240" w:lineRule="auto"/>
        <w:outlineLvl w:val="2"/>
        <w:rPr>
          <w:rFonts w:ascii="Times New Roman" w:eastAsia="Times New Roman" w:hAnsi="Times New Roman" w:cs="Times New Roman"/>
          <w:b/>
          <w:bCs/>
          <w:color w:val="000000" w:themeColor="text1"/>
          <w:sz w:val="27"/>
          <w:szCs w:val="27"/>
        </w:rPr>
      </w:pPr>
    </w:p>
    <w:p w14:paraId="365C61CB" w14:textId="45BBED64" w:rsidR="00C14E7B" w:rsidRDefault="00C14E7B" w:rsidP="00E34EBF">
      <w:pPr>
        <w:bidi w:val="0"/>
        <w:spacing w:before="100" w:beforeAutospacing="1" w:after="100" w:afterAutospacing="1" w:line="240" w:lineRule="auto"/>
        <w:outlineLvl w:val="2"/>
        <w:rPr>
          <w:rFonts w:ascii="Times New Roman" w:eastAsia="Times New Roman" w:hAnsi="Times New Roman" w:cs="Times New Roman"/>
          <w:b/>
          <w:bCs/>
          <w:color w:val="000000" w:themeColor="text1"/>
          <w:sz w:val="27"/>
          <w:szCs w:val="27"/>
          <w:rtl/>
        </w:rPr>
      </w:pPr>
      <w:r w:rsidRPr="00336975">
        <w:rPr>
          <w:rFonts w:ascii="Times New Roman" w:eastAsia="Times New Roman" w:hAnsi="Times New Roman" w:cs="Times New Roman"/>
          <w:b/>
          <w:bCs/>
          <w:color w:val="000000" w:themeColor="text1"/>
          <w:sz w:val="27"/>
          <w:szCs w:val="27"/>
        </w:rPr>
        <w:lastRenderedPageBreak/>
        <w:t>Table of Contents</w:t>
      </w:r>
    </w:p>
    <w:p w14:paraId="5117A340" w14:textId="1D491766" w:rsidR="004C08CE" w:rsidRDefault="004C08CE" w:rsidP="004C08CE">
      <w:pPr>
        <w:pStyle w:val="ds-markdown-paragraph"/>
        <w:shd w:val="clear" w:color="auto" w:fill="FFFFFF"/>
        <w:spacing w:before="240" w:beforeAutospacing="0" w:after="240" w:afterAutospacing="0"/>
        <w:rPr>
          <w:rFonts w:ascii="Segoe UI" w:hAnsi="Segoe UI" w:cs="Segoe UI"/>
          <w:color w:val="0F1115"/>
        </w:rPr>
      </w:pPr>
      <w:r>
        <w:rPr>
          <w:rStyle w:val="a5"/>
          <w:rFonts w:ascii="Segoe UI" w:hAnsi="Segoe UI" w:cs="Segoe UI"/>
          <w:color w:val="0F1115"/>
        </w:rPr>
        <w:t>Acknowledgments</w:t>
      </w:r>
      <w:r w:rsidR="002C6F90">
        <w:rPr>
          <w:rStyle w:val="a5"/>
          <w:rFonts w:ascii="Segoe UI" w:hAnsi="Segoe UI" w:cs="Segoe UI"/>
          <w:color w:val="0F1115"/>
        </w:rPr>
        <w:t>------------------------------------------------------------- 4</w:t>
      </w:r>
      <w:r>
        <w:rPr>
          <w:rFonts w:ascii="Segoe UI" w:hAnsi="Segoe UI" w:cs="Segoe UI"/>
          <w:color w:val="0F1115"/>
        </w:rPr>
        <w:br/>
      </w:r>
      <w:r>
        <w:rPr>
          <w:rStyle w:val="a5"/>
          <w:rFonts w:ascii="Segoe UI" w:hAnsi="Segoe UI" w:cs="Segoe UI"/>
          <w:color w:val="0F1115"/>
        </w:rPr>
        <w:t>Abstract</w:t>
      </w:r>
      <w:r w:rsidR="002C6F90">
        <w:rPr>
          <w:rStyle w:val="a5"/>
          <w:rFonts w:ascii="Segoe UI" w:hAnsi="Segoe UI" w:cs="Segoe UI"/>
          <w:color w:val="0F1115"/>
        </w:rPr>
        <w:t>------------------------------------------------------------------------- 4</w:t>
      </w:r>
    </w:p>
    <w:p w14:paraId="12DEAEB0" w14:textId="66E2FB25" w:rsidR="004C08CE" w:rsidRDefault="004C08CE" w:rsidP="002C6F90">
      <w:pPr>
        <w:pStyle w:val="ds-markdown-paragraph"/>
        <w:shd w:val="clear" w:color="auto" w:fill="FFFFFF"/>
        <w:spacing w:before="240" w:beforeAutospacing="0" w:after="240" w:afterAutospacing="0"/>
        <w:rPr>
          <w:rFonts w:ascii="Segoe UI" w:hAnsi="Segoe UI" w:cs="Segoe UI"/>
          <w:color w:val="0F1115"/>
        </w:rPr>
      </w:pPr>
      <w:r>
        <w:rPr>
          <w:rStyle w:val="a5"/>
          <w:rFonts w:ascii="Segoe UI" w:hAnsi="Segoe UI" w:cs="Segoe UI"/>
          <w:color w:val="0F1115"/>
        </w:rPr>
        <w:t>1. Introduction</w:t>
      </w:r>
      <w:r w:rsidR="002C6F90">
        <w:rPr>
          <w:rStyle w:val="a5"/>
          <w:rFonts w:ascii="Segoe UI" w:hAnsi="Segoe UI" w:cs="Segoe UI"/>
          <w:color w:val="0F1115"/>
        </w:rPr>
        <w:t>------------------------------------------------------------------ 5</w:t>
      </w:r>
      <w:r>
        <w:rPr>
          <w:rFonts w:ascii="Segoe UI" w:hAnsi="Segoe UI" w:cs="Segoe UI"/>
          <w:color w:val="0F1115"/>
        </w:rPr>
        <w:br/>
        <w:t>1.1 Project Overview</w:t>
      </w:r>
      <w:r w:rsidR="002C6F90">
        <w:rPr>
          <w:rStyle w:val="a5"/>
          <w:rFonts w:ascii="Segoe UI" w:hAnsi="Segoe UI" w:cs="Segoe UI"/>
          <w:color w:val="0F1115"/>
        </w:rPr>
        <w:t>------------------------------------------------------------- 5</w:t>
      </w:r>
      <w:r>
        <w:rPr>
          <w:rFonts w:ascii="Segoe UI" w:hAnsi="Segoe UI" w:cs="Segoe UI"/>
          <w:color w:val="0F1115"/>
        </w:rPr>
        <w:br/>
        <w:t>1.2 Motivation and Problem Statement</w:t>
      </w:r>
      <w:r w:rsidR="002C6F90">
        <w:rPr>
          <w:rStyle w:val="a5"/>
          <w:rFonts w:ascii="Segoe UI" w:hAnsi="Segoe UI" w:cs="Segoe UI"/>
          <w:color w:val="0F1115"/>
        </w:rPr>
        <w:t>----------------------------------------- 5</w:t>
      </w:r>
      <w:r>
        <w:rPr>
          <w:rFonts w:ascii="Segoe UI" w:hAnsi="Segoe UI" w:cs="Segoe UI"/>
          <w:color w:val="0F1115"/>
        </w:rPr>
        <w:br/>
        <w:t>1.3 Project Objectives</w:t>
      </w:r>
      <w:r w:rsidR="002C6F90">
        <w:rPr>
          <w:rStyle w:val="a5"/>
          <w:rFonts w:ascii="Segoe UI" w:hAnsi="Segoe UI" w:cs="Segoe UI"/>
          <w:color w:val="0F1115"/>
        </w:rPr>
        <w:t>------------------------------------------------------------ 5</w:t>
      </w:r>
    </w:p>
    <w:p w14:paraId="03E040A7" w14:textId="47C7F6EB" w:rsidR="004C08CE" w:rsidRDefault="004C08CE" w:rsidP="002C6F90">
      <w:pPr>
        <w:pStyle w:val="ds-markdown-paragraph"/>
        <w:shd w:val="clear" w:color="auto" w:fill="FFFFFF"/>
        <w:spacing w:before="240" w:beforeAutospacing="0" w:after="240" w:afterAutospacing="0"/>
        <w:rPr>
          <w:rFonts w:ascii="Segoe UI" w:hAnsi="Segoe UI" w:cs="Segoe UI"/>
          <w:color w:val="0F1115"/>
        </w:rPr>
      </w:pPr>
      <w:r>
        <w:rPr>
          <w:rStyle w:val="a5"/>
          <w:rFonts w:ascii="Segoe UI" w:hAnsi="Segoe UI" w:cs="Segoe UI"/>
          <w:color w:val="0F1115"/>
        </w:rPr>
        <w:t>2. Methodology</w:t>
      </w:r>
      <w:r w:rsidR="002C6F90">
        <w:rPr>
          <w:rStyle w:val="a5"/>
          <w:rFonts w:ascii="Segoe UI" w:hAnsi="Segoe UI" w:cs="Segoe UI"/>
          <w:color w:val="0F1115"/>
        </w:rPr>
        <w:t>---------------------------------------------------------------- 6</w:t>
      </w:r>
    </w:p>
    <w:p w14:paraId="4D1CE84F" w14:textId="7647DB28" w:rsidR="004C08CE" w:rsidRDefault="004C08CE" w:rsidP="005344B0">
      <w:pPr>
        <w:pStyle w:val="ds-markdown-paragraph"/>
        <w:shd w:val="clear" w:color="auto" w:fill="FFFFFF"/>
        <w:spacing w:before="240" w:beforeAutospacing="0" w:after="240" w:afterAutospacing="0"/>
        <w:rPr>
          <w:rFonts w:ascii="Segoe UI" w:hAnsi="Segoe UI" w:cs="Segoe UI"/>
          <w:color w:val="0F1115"/>
        </w:rPr>
      </w:pPr>
      <w:r>
        <w:rPr>
          <w:rStyle w:val="a5"/>
          <w:rFonts w:ascii="Segoe UI" w:hAnsi="Segoe UI" w:cs="Segoe UI"/>
          <w:color w:val="0F1115"/>
        </w:rPr>
        <w:t>3. Background</w:t>
      </w:r>
      <w:r w:rsidR="002C6F90">
        <w:rPr>
          <w:rStyle w:val="a5"/>
          <w:rFonts w:ascii="Segoe UI" w:hAnsi="Segoe UI" w:cs="Segoe UI"/>
          <w:color w:val="0F1115"/>
        </w:rPr>
        <w:t xml:space="preserve">------------------------------------------------------------------ </w:t>
      </w:r>
      <w:r w:rsidR="005344B0">
        <w:rPr>
          <w:rStyle w:val="a5"/>
          <w:rFonts w:ascii="Segoe UI" w:hAnsi="Segoe UI" w:cs="Segoe UI"/>
          <w:color w:val="0F1115"/>
        </w:rPr>
        <w:t>7</w:t>
      </w:r>
      <w:r>
        <w:rPr>
          <w:rFonts w:ascii="Segoe UI" w:hAnsi="Segoe UI" w:cs="Segoe UI"/>
          <w:color w:val="0F1115"/>
        </w:rPr>
        <w:br/>
        <w:t>3.1 Internet of Things (</w:t>
      </w:r>
      <w:proofErr w:type="spellStart"/>
      <w:r>
        <w:rPr>
          <w:rFonts w:ascii="Segoe UI" w:hAnsi="Segoe UI" w:cs="Segoe UI"/>
          <w:color w:val="0F1115"/>
        </w:rPr>
        <w:t>IoT</w:t>
      </w:r>
      <w:proofErr w:type="spellEnd"/>
      <w:r>
        <w:rPr>
          <w:rFonts w:ascii="Segoe UI" w:hAnsi="Segoe UI" w:cs="Segoe UI"/>
          <w:color w:val="0F1115"/>
        </w:rPr>
        <w:t>) in Pet Care</w:t>
      </w:r>
      <w:r w:rsidR="002C6F90">
        <w:rPr>
          <w:rStyle w:val="a5"/>
          <w:rFonts w:ascii="Segoe UI" w:hAnsi="Segoe UI" w:cs="Segoe UI"/>
          <w:color w:val="0F1115"/>
        </w:rPr>
        <w:t xml:space="preserve">------------------------------------------ </w:t>
      </w:r>
      <w:r w:rsidR="005344B0">
        <w:rPr>
          <w:rStyle w:val="a5"/>
          <w:rFonts w:ascii="Segoe UI" w:hAnsi="Segoe UI" w:cs="Segoe UI"/>
          <w:color w:val="0F1115"/>
        </w:rPr>
        <w:t>7</w:t>
      </w:r>
      <w:r>
        <w:rPr>
          <w:rFonts w:ascii="Segoe UI" w:hAnsi="Segoe UI" w:cs="Segoe UI"/>
          <w:color w:val="0F1115"/>
        </w:rPr>
        <w:br/>
        <w:t>3.2 Embedded Systems and Microcontrollers</w:t>
      </w:r>
      <w:r w:rsidR="002C6F90">
        <w:rPr>
          <w:rStyle w:val="a5"/>
          <w:rFonts w:ascii="Segoe UI" w:hAnsi="Segoe UI" w:cs="Segoe UI"/>
          <w:color w:val="0F1115"/>
        </w:rPr>
        <w:t xml:space="preserve">---------------------------------- </w:t>
      </w:r>
      <w:r w:rsidR="005344B0">
        <w:rPr>
          <w:rStyle w:val="a5"/>
          <w:rFonts w:ascii="Segoe UI" w:hAnsi="Segoe UI" w:cs="Segoe UI"/>
          <w:color w:val="0F1115"/>
        </w:rPr>
        <w:t>7</w:t>
      </w:r>
      <w:r>
        <w:rPr>
          <w:rFonts w:ascii="Segoe UI" w:hAnsi="Segoe UI" w:cs="Segoe UI"/>
          <w:color w:val="0F1115"/>
        </w:rPr>
        <w:br/>
        <w:t>3.3 Power Management and Voltage Regulation</w:t>
      </w:r>
      <w:r w:rsidR="00565EF4">
        <w:rPr>
          <w:rStyle w:val="a5"/>
          <w:rFonts w:ascii="Segoe UI" w:hAnsi="Segoe UI" w:cs="Segoe UI"/>
          <w:color w:val="0F1115"/>
        </w:rPr>
        <w:t>---------------</w:t>
      </w:r>
      <w:r w:rsidR="002C6F90">
        <w:rPr>
          <w:rStyle w:val="a5"/>
          <w:rFonts w:ascii="Segoe UI" w:hAnsi="Segoe UI" w:cs="Segoe UI"/>
          <w:color w:val="0F1115"/>
        </w:rPr>
        <w:t>--</w:t>
      </w:r>
      <w:r w:rsidR="00565EF4">
        <w:rPr>
          <w:rStyle w:val="a5"/>
          <w:rFonts w:ascii="Segoe UI" w:hAnsi="Segoe UI" w:cs="Segoe UI"/>
          <w:color w:val="0F1115"/>
        </w:rPr>
        <w:t>---</w:t>
      </w:r>
      <w:r w:rsidR="002C6F90">
        <w:rPr>
          <w:rStyle w:val="a5"/>
          <w:rFonts w:ascii="Segoe UI" w:hAnsi="Segoe UI" w:cs="Segoe UI"/>
          <w:color w:val="0F1115"/>
        </w:rPr>
        <w:t xml:space="preserve">----------- </w:t>
      </w:r>
      <w:r w:rsidR="005344B0">
        <w:rPr>
          <w:rStyle w:val="a5"/>
          <w:rFonts w:ascii="Segoe UI" w:hAnsi="Segoe UI" w:cs="Segoe UI"/>
          <w:color w:val="0F1115"/>
        </w:rPr>
        <w:t>7</w:t>
      </w:r>
      <w:r>
        <w:rPr>
          <w:rFonts w:ascii="Segoe UI" w:hAnsi="Segoe UI" w:cs="Segoe UI"/>
          <w:color w:val="0F1115"/>
        </w:rPr>
        <w:br/>
        <w:t>3.4 Actuators and Motion Control</w:t>
      </w:r>
      <w:r w:rsidR="00565EF4">
        <w:rPr>
          <w:rStyle w:val="a5"/>
          <w:rFonts w:ascii="Segoe UI" w:hAnsi="Segoe UI" w:cs="Segoe UI"/>
          <w:color w:val="0F1115"/>
        </w:rPr>
        <w:t xml:space="preserve">---------------------------------------------- </w:t>
      </w:r>
      <w:r w:rsidR="005344B0">
        <w:rPr>
          <w:rStyle w:val="a5"/>
          <w:rFonts w:ascii="Segoe UI" w:hAnsi="Segoe UI" w:cs="Segoe UI"/>
          <w:color w:val="0F1115"/>
        </w:rPr>
        <w:t>7</w:t>
      </w:r>
    </w:p>
    <w:p w14:paraId="69090DE4" w14:textId="0FCF5A39" w:rsidR="004C08CE" w:rsidRDefault="004C08CE" w:rsidP="005344B0">
      <w:pPr>
        <w:pStyle w:val="ds-markdown-paragraph"/>
        <w:shd w:val="clear" w:color="auto" w:fill="FFFFFF"/>
        <w:spacing w:before="240" w:beforeAutospacing="0" w:after="240" w:afterAutospacing="0"/>
        <w:rPr>
          <w:rFonts w:ascii="Segoe UI" w:hAnsi="Segoe UI" w:cs="Segoe UI"/>
          <w:color w:val="0F1115"/>
        </w:rPr>
      </w:pPr>
      <w:r>
        <w:rPr>
          <w:rStyle w:val="a5"/>
          <w:rFonts w:ascii="Segoe UI" w:hAnsi="Segoe UI" w:cs="Segoe UI"/>
          <w:color w:val="0F1115"/>
        </w:rPr>
        <w:t>4. Literature Review</w:t>
      </w:r>
      <w:r w:rsidR="00565EF4">
        <w:rPr>
          <w:rStyle w:val="a5"/>
          <w:rFonts w:ascii="Segoe UI" w:hAnsi="Segoe UI" w:cs="Segoe UI"/>
          <w:color w:val="0F1115"/>
        </w:rPr>
        <w:t xml:space="preserve">------------------------------------------------------------ </w:t>
      </w:r>
      <w:r w:rsidR="005344B0">
        <w:rPr>
          <w:rStyle w:val="a5"/>
          <w:rFonts w:ascii="Segoe UI" w:hAnsi="Segoe UI" w:cs="Segoe UI"/>
          <w:color w:val="0F1115"/>
        </w:rPr>
        <w:t>8</w:t>
      </w:r>
    </w:p>
    <w:p w14:paraId="1B66D2F3" w14:textId="407B1303" w:rsidR="004C08CE" w:rsidRDefault="004C08CE" w:rsidP="005344B0">
      <w:pPr>
        <w:pStyle w:val="ds-markdown-paragraph"/>
        <w:shd w:val="clear" w:color="auto" w:fill="FFFFFF"/>
        <w:spacing w:before="240" w:beforeAutospacing="0" w:after="240" w:afterAutospacing="0"/>
        <w:rPr>
          <w:rFonts w:ascii="Segoe UI" w:hAnsi="Segoe UI" w:cs="Segoe UI"/>
          <w:color w:val="0F1115"/>
        </w:rPr>
      </w:pPr>
      <w:r>
        <w:rPr>
          <w:rStyle w:val="a5"/>
          <w:rFonts w:ascii="Segoe UI" w:hAnsi="Segoe UI" w:cs="Segoe UI"/>
          <w:color w:val="0F1115"/>
        </w:rPr>
        <w:t>5. Research Gap and Project Contribution</w:t>
      </w:r>
      <w:r w:rsidR="00565EF4">
        <w:rPr>
          <w:rStyle w:val="a5"/>
          <w:rFonts w:ascii="Segoe UI" w:hAnsi="Segoe UI" w:cs="Segoe UI"/>
          <w:color w:val="0F1115"/>
        </w:rPr>
        <w:t xml:space="preserve">----------------------------------- </w:t>
      </w:r>
      <w:r w:rsidR="005344B0">
        <w:rPr>
          <w:rStyle w:val="a5"/>
          <w:rFonts w:ascii="Segoe UI" w:hAnsi="Segoe UI" w:cs="Segoe UI"/>
          <w:color w:val="0F1115"/>
        </w:rPr>
        <w:t>9</w:t>
      </w:r>
    </w:p>
    <w:p w14:paraId="52B77610" w14:textId="64B080A9" w:rsidR="004C08CE" w:rsidRPr="00C557E6" w:rsidRDefault="004C08CE" w:rsidP="00EE5EFB">
      <w:pPr>
        <w:pStyle w:val="ds-markdown-paragraph"/>
        <w:shd w:val="clear" w:color="auto" w:fill="FFFFFF"/>
        <w:spacing w:before="240" w:beforeAutospacing="0" w:after="240" w:afterAutospacing="0"/>
        <w:rPr>
          <w:rFonts w:ascii="Segoe UI" w:hAnsi="Segoe UI" w:cs="Segoe UI"/>
          <w:color w:val="0F1115"/>
        </w:rPr>
      </w:pPr>
      <w:r>
        <w:rPr>
          <w:rStyle w:val="a5"/>
          <w:rFonts w:ascii="Segoe UI" w:hAnsi="Segoe UI" w:cs="Segoe UI"/>
          <w:color w:val="0F1115"/>
        </w:rPr>
        <w:t>6. System Architecture and Hardware Design</w:t>
      </w:r>
      <w:r w:rsidR="00565EF4">
        <w:rPr>
          <w:rStyle w:val="a5"/>
          <w:rFonts w:ascii="Segoe UI" w:hAnsi="Segoe UI" w:cs="Segoe UI"/>
          <w:color w:val="0F1115"/>
        </w:rPr>
        <w:t>---------------</w:t>
      </w:r>
      <w:r w:rsidR="00C557E6">
        <w:rPr>
          <w:rStyle w:val="a5"/>
          <w:rFonts w:ascii="Segoe UI" w:hAnsi="Segoe UI" w:cs="Segoe UI"/>
          <w:color w:val="0F1115"/>
        </w:rPr>
        <w:t>-------</w:t>
      </w:r>
      <w:r w:rsidR="00565EF4">
        <w:rPr>
          <w:rStyle w:val="a5"/>
          <w:rFonts w:ascii="Segoe UI" w:hAnsi="Segoe UI" w:cs="Segoe UI"/>
          <w:color w:val="0F1115"/>
        </w:rPr>
        <w:t xml:space="preserve">-------- </w:t>
      </w:r>
      <w:r w:rsidR="00C557E6">
        <w:rPr>
          <w:rStyle w:val="a5"/>
          <w:rFonts w:ascii="Segoe UI" w:hAnsi="Segoe UI" w:cs="Segoe UI"/>
          <w:color w:val="0F1115"/>
        </w:rPr>
        <w:t>10</w:t>
      </w:r>
      <w:r>
        <w:rPr>
          <w:rFonts w:ascii="Segoe UI" w:hAnsi="Segoe UI" w:cs="Segoe UI"/>
          <w:color w:val="0F1115"/>
        </w:rPr>
        <w:br/>
        <w:t>6.1 Overall System Architecture</w:t>
      </w:r>
      <w:r w:rsidR="00565EF4">
        <w:rPr>
          <w:rStyle w:val="a5"/>
          <w:rFonts w:ascii="Segoe UI" w:hAnsi="Segoe UI" w:cs="Segoe UI"/>
          <w:color w:val="0F1115"/>
        </w:rPr>
        <w:t>------------------------------</w:t>
      </w:r>
      <w:r w:rsidR="00C557E6">
        <w:rPr>
          <w:rStyle w:val="a5"/>
          <w:rFonts w:ascii="Segoe UI" w:hAnsi="Segoe UI" w:cs="Segoe UI"/>
          <w:color w:val="0F1115"/>
        </w:rPr>
        <w:t>---</w:t>
      </w:r>
      <w:r w:rsidR="00565EF4">
        <w:rPr>
          <w:rStyle w:val="a5"/>
          <w:rFonts w:ascii="Segoe UI" w:hAnsi="Segoe UI" w:cs="Segoe UI"/>
          <w:color w:val="0F1115"/>
        </w:rPr>
        <w:t xml:space="preserve">--------------- </w:t>
      </w:r>
      <w:r w:rsidR="00C557E6">
        <w:rPr>
          <w:rStyle w:val="a5"/>
          <w:rFonts w:ascii="Segoe UI" w:hAnsi="Segoe UI" w:cs="Segoe UI"/>
          <w:color w:val="0F1115"/>
        </w:rPr>
        <w:t>10</w:t>
      </w:r>
      <w:r>
        <w:rPr>
          <w:rFonts w:ascii="Segoe UI" w:hAnsi="Segoe UI" w:cs="Segoe UI"/>
          <w:color w:val="0F1115"/>
        </w:rPr>
        <w:br/>
        <w:t>6.2 Core Components and Justification</w:t>
      </w:r>
      <w:r w:rsidR="00565EF4">
        <w:rPr>
          <w:rStyle w:val="a5"/>
          <w:rFonts w:ascii="Segoe UI" w:hAnsi="Segoe UI" w:cs="Segoe UI"/>
          <w:color w:val="0F1115"/>
        </w:rPr>
        <w:t>-----------------------------</w:t>
      </w:r>
      <w:r w:rsidR="00C557E6">
        <w:rPr>
          <w:rStyle w:val="a5"/>
          <w:rFonts w:ascii="Segoe UI" w:hAnsi="Segoe UI" w:cs="Segoe UI"/>
          <w:color w:val="0F1115"/>
        </w:rPr>
        <w:t>-</w:t>
      </w:r>
      <w:r w:rsidR="00565EF4">
        <w:rPr>
          <w:rStyle w:val="a5"/>
          <w:rFonts w:ascii="Segoe UI" w:hAnsi="Segoe UI" w:cs="Segoe UI"/>
          <w:color w:val="0F1115"/>
        </w:rPr>
        <w:t xml:space="preserve">---------- </w:t>
      </w:r>
      <w:r w:rsidR="00C557E6">
        <w:rPr>
          <w:rStyle w:val="a5"/>
          <w:rFonts w:ascii="Segoe UI" w:hAnsi="Segoe UI" w:cs="Segoe UI"/>
          <w:color w:val="0F1115"/>
        </w:rPr>
        <w:t>10</w:t>
      </w:r>
      <w:r>
        <w:rPr>
          <w:rFonts w:ascii="Segoe UI" w:hAnsi="Segoe UI" w:cs="Segoe UI"/>
          <w:color w:val="0F1115"/>
        </w:rPr>
        <w:br/>
        <w:t>6.3 Power Management Strategy</w:t>
      </w:r>
      <w:r w:rsidR="00565EF4">
        <w:rPr>
          <w:rStyle w:val="a5"/>
          <w:rFonts w:ascii="Segoe UI" w:hAnsi="Segoe UI" w:cs="Segoe UI"/>
          <w:color w:val="0F1115"/>
        </w:rPr>
        <w:t>----------------------------</w:t>
      </w:r>
      <w:r w:rsidR="00C557E6">
        <w:rPr>
          <w:rStyle w:val="a5"/>
          <w:rFonts w:ascii="Segoe UI" w:hAnsi="Segoe UI" w:cs="Segoe UI"/>
          <w:color w:val="0F1115"/>
        </w:rPr>
        <w:t>--------</w:t>
      </w:r>
      <w:r w:rsidR="00565EF4">
        <w:rPr>
          <w:rStyle w:val="a5"/>
          <w:rFonts w:ascii="Segoe UI" w:hAnsi="Segoe UI" w:cs="Segoe UI"/>
          <w:color w:val="0F1115"/>
        </w:rPr>
        <w:t xml:space="preserve">---------- </w:t>
      </w:r>
      <w:r w:rsidR="00EE5EFB">
        <w:rPr>
          <w:rStyle w:val="a5"/>
          <w:rFonts w:ascii="Segoe UI" w:hAnsi="Segoe UI" w:cs="Segoe UI"/>
          <w:color w:val="0F1115"/>
        </w:rPr>
        <w:t>12</w:t>
      </w:r>
      <w:r>
        <w:rPr>
          <w:rFonts w:ascii="Segoe UI" w:hAnsi="Segoe UI" w:cs="Segoe UI"/>
          <w:color w:val="0F1115"/>
        </w:rPr>
        <w:br/>
        <w:t>6.4 Sensing and Safety Matrix</w:t>
      </w:r>
      <w:r w:rsidR="00565EF4">
        <w:rPr>
          <w:rStyle w:val="a5"/>
          <w:rFonts w:ascii="Segoe UI" w:hAnsi="Segoe UI" w:cs="Segoe UI"/>
          <w:color w:val="0F1115"/>
        </w:rPr>
        <w:t>--------------------------------</w:t>
      </w:r>
      <w:r w:rsidR="00C557E6">
        <w:rPr>
          <w:rStyle w:val="a5"/>
          <w:rFonts w:ascii="Segoe UI" w:hAnsi="Segoe UI" w:cs="Segoe UI"/>
          <w:color w:val="0F1115"/>
        </w:rPr>
        <w:t>-------</w:t>
      </w:r>
      <w:r w:rsidR="00565EF4">
        <w:rPr>
          <w:rStyle w:val="a5"/>
          <w:rFonts w:ascii="Segoe UI" w:hAnsi="Segoe UI" w:cs="Segoe UI"/>
          <w:color w:val="0F1115"/>
        </w:rPr>
        <w:t xml:space="preserve">---------- </w:t>
      </w:r>
      <w:r w:rsidR="00EE5EFB">
        <w:rPr>
          <w:rStyle w:val="a5"/>
          <w:rFonts w:ascii="Segoe UI" w:hAnsi="Segoe UI" w:cs="Segoe UI"/>
          <w:color w:val="0F1115"/>
        </w:rPr>
        <w:t>12</w:t>
      </w:r>
      <w:r>
        <w:rPr>
          <w:rFonts w:ascii="Segoe UI" w:hAnsi="Segoe UI" w:cs="Segoe UI"/>
          <w:color w:val="0F1115"/>
        </w:rPr>
        <w:br/>
        <w:t>6.5 Actuation and Driving Circuits</w:t>
      </w:r>
      <w:r w:rsidR="00565EF4">
        <w:rPr>
          <w:rStyle w:val="a5"/>
          <w:rFonts w:ascii="Segoe UI" w:hAnsi="Segoe UI" w:cs="Segoe UI"/>
          <w:color w:val="0F1115"/>
        </w:rPr>
        <w:t>----------------------------</w:t>
      </w:r>
      <w:r w:rsidR="00C557E6">
        <w:rPr>
          <w:rStyle w:val="a5"/>
          <w:rFonts w:ascii="Segoe UI" w:hAnsi="Segoe UI" w:cs="Segoe UI"/>
          <w:color w:val="0F1115"/>
        </w:rPr>
        <w:t>----------</w:t>
      </w:r>
      <w:r w:rsidR="00565EF4">
        <w:rPr>
          <w:rStyle w:val="a5"/>
          <w:rFonts w:ascii="Segoe UI" w:hAnsi="Segoe UI" w:cs="Segoe UI"/>
          <w:color w:val="0F1115"/>
        </w:rPr>
        <w:t xml:space="preserve">------- </w:t>
      </w:r>
      <w:r w:rsidR="00EE5EFB">
        <w:rPr>
          <w:rStyle w:val="a5"/>
          <w:rFonts w:ascii="Segoe UI" w:hAnsi="Segoe UI" w:cs="Segoe UI"/>
          <w:color w:val="0F1115"/>
        </w:rPr>
        <w:t>13</w:t>
      </w:r>
    </w:p>
    <w:p w14:paraId="63393015" w14:textId="7CD414EE" w:rsidR="004C08CE" w:rsidRPr="00182EA3" w:rsidRDefault="004C08CE" w:rsidP="00590186">
      <w:pPr>
        <w:pStyle w:val="ds-markdown-paragraph"/>
        <w:shd w:val="clear" w:color="auto" w:fill="FFFFFF"/>
        <w:spacing w:before="240" w:beforeAutospacing="0" w:after="240" w:afterAutospacing="0"/>
        <w:rPr>
          <w:rFonts w:ascii="Segoe UI" w:hAnsi="Segoe UI" w:cs="Segoe UI"/>
          <w:color w:val="0F1115"/>
        </w:rPr>
      </w:pPr>
      <w:r>
        <w:rPr>
          <w:rStyle w:val="a5"/>
          <w:rFonts w:ascii="Segoe UI" w:hAnsi="Segoe UI" w:cs="Segoe UI"/>
          <w:color w:val="0F1115"/>
        </w:rPr>
        <w:t>7. Mechanical Design and 3D Modeling</w:t>
      </w:r>
      <w:r w:rsidR="00565EF4">
        <w:rPr>
          <w:rStyle w:val="a5"/>
          <w:rFonts w:ascii="Segoe UI" w:hAnsi="Segoe UI" w:cs="Segoe UI"/>
          <w:color w:val="0F1115"/>
        </w:rPr>
        <w:t>-------------------</w:t>
      </w:r>
      <w:r w:rsidR="00182EA3">
        <w:rPr>
          <w:rStyle w:val="a5"/>
          <w:rFonts w:ascii="Segoe UI" w:hAnsi="Segoe UI" w:cs="Segoe UI"/>
          <w:color w:val="0F1115"/>
        </w:rPr>
        <w:t>--------</w:t>
      </w:r>
      <w:r w:rsidR="00565EF4">
        <w:rPr>
          <w:rStyle w:val="a5"/>
          <w:rFonts w:ascii="Segoe UI" w:hAnsi="Segoe UI" w:cs="Segoe UI"/>
          <w:color w:val="0F1115"/>
        </w:rPr>
        <w:t xml:space="preserve">--------- </w:t>
      </w:r>
      <w:r w:rsidR="00A840F7">
        <w:rPr>
          <w:rStyle w:val="a5"/>
          <w:rFonts w:ascii="Segoe UI" w:hAnsi="Segoe UI" w:cs="Segoe UI"/>
          <w:color w:val="0F1115"/>
        </w:rPr>
        <w:t>15</w:t>
      </w:r>
      <w:r>
        <w:rPr>
          <w:rFonts w:ascii="Segoe UI" w:hAnsi="Segoe UI" w:cs="Segoe UI"/>
          <w:color w:val="0F1115"/>
        </w:rPr>
        <w:br/>
        <w:t>7.1 Mechanical Structure Overview</w:t>
      </w:r>
      <w:r w:rsidR="00565EF4">
        <w:rPr>
          <w:rStyle w:val="a5"/>
          <w:rFonts w:ascii="Segoe UI" w:hAnsi="Segoe UI" w:cs="Segoe UI"/>
          <w:color w:val="0F1115"/>
        </w:rPr>
        <w:t>--------------------------</w:t>
      </w:r>
      <w:r w:rsidR="00182EA3">
        <w:rPr>
          <w:rStyle w:val="a5"/>
          <w:rFonts w:ascii="Segoe UI" w:hAnsi="Segoe UI" w:cs="Segoe UI"/>
          <w:color w:val="0F1115"/>
        </w:rPr>
        <w:t>--------</w:t>
      </w:r>
      <w:r w:rsidR="00565EF4">
        <w:rPr>
          <w:rStyle w:val="a5"/>
          <w:rFonts w:ascii="Segoe UI" w:hAnsi="Segoe UI" w:cs="Segoe UI"/>
          <w:color w:val="0F1115"/>
        </w:rPr>
        <w:t xml:space="preserve">---------- </w:t>
      </w:r>
      <w:r w:rsidR="00A840F7">
        <w:rPr>
          <w:rStyle w:val="a5"/>
          <w:rFonts w:ascii="Segoe UI" w:hAnsi="Segoe UI" w:cs="Segoe UI"/>
          <w:color w:val="0F1115"/>
        </w:rPr>
        <w:t>15</w:t>
      </w:r>
      <w:r>
        <w:rPr>
          <w:rFonts w:ascii="Segoe UI" w:hAnsi="Segoe UI" w:cs="Segoe UI"/>
          <w:color w:val="0F1115"/>
        </w:rPr>
        <w:br/>
        <w:t>7.2 Summary of Mechanical Subsystems</w:t>
      </w:r>
      <w:r w:rsidR="00565EF4">
        <w:rPr>
          <w:rStyle w:val="a5"/>
          <w:rFonts w:ascii="Segoe UI" w:hAnsi="Segoe UI" w:cs="Segoe UI"/>
          <w:color w:val="0F1115"/>
        </w:rPr>
        <w:t>--------------------</w:t>
      </w:r>
      <w:r w:rsidR="00182EA3">
        <w:rPr>
          <w:rStyle w:val="a5"/>
          <w:rFonts w:ascii="Segoe UI" w:hAnsi="Segoe UI" w:cs="Segoe UI"/>
          <w:color w:val="0F1115"/>
        </w:rPr>
        <w:t>------</w:t>
      </w:r>
      <w:r w:rsidR="00565EF4">
        <w:rPr>
          <w:rStyle w:val="a5"/>
          <w:rFonts w:ascii="Segoe UI" w:hAnsi="Segoe UI" w:cs="Segoe UI"/>
          <w:color w:val="0F1115"/>
        </w:rPr>
        <w:t xml:space="preserve">------------ </w:t>
      </w:r>
      <w:r w:rsidR="00A840F7">
        <w:rPr>
          <w:rStyle w:val="a5"/>
          <w:rFonts w:ascii="Segoe UI" w:hAnsi="Segoe UI" w:cs="Segoe UI"/>
          <w:color w:val="0F1115"/>
        </w:rPr>
        <w:t>15</w:t>
      </w:r>
      <w:r>
        <w:rPr>
          <w:rFonts w:ascii="Segoe UI" w:hAnsi="Segoe UI" w:cs="Segoe UI"/>
          <w:color w:val="0F1115"/>
        </w:rPr>
        <w:br/>
        <w:t>7.3 Self-Cleaning Litter Box Mechanism</w:t>
      </w:r>
      <w:r w:rsidR="00565EF4">
        <w:rPr>
          <w:rStyle w:val="a5"/>
          <w:rFonts w:ascii="Segoe UI" w:hAnsi="Segoe UI" w:cs="Segoe UI"/>
          <w:color w:val="0F1115"/>
        </w:rPr>
        <w:t>---------------------</w:t>
      </w:r>
      <w:r w:rsidR="00182EA3">
        <w:rPr>
          <w:rStyle w:val="a5"/>
          <w:rFonts w:ascii="Segoe UI" w:hAnsi="Segoe UI" w:cs="Segoe UI"/>
          <w:color w:val="0F1115"/>
        </w:rPr>
        <w:t>-------</w:t>
      </w:r>
      <w:r w:rsidR="00565EF4">
        <w:rPr>
          <w:rStyle w:val="a5"/>
          <w:rFonts w:ascii="Segoe UI" w:hAnsi="Segoe UI" w:cs="Segoe UI"/>
          <w:color w:val="0F1115"/>
        </w:rPr>
        <w:t xml:space="preserve">----------- </w:t>
      </w:r>
      <w:r w:rsidR="00A840F7">
        <w:rPr>
          <w:rStyle w:val="a5"/>
          <w:rFonts w:ascii="Segoe UI" w:hAnsi="Segoe UI" w:cs="Segoe UI"/>
          <w:color w:val="0F1115"/>
        </w:rPr>
        <w:t>15</w:t>
      </w:r>
      <w:r>
        <w:rPr>
          <w:rFonts w:ascii="Segoe UI" w:hAnsi="Segoe UI" w:cs="Segoe UI"/>
          <w:color w:val="0F1115"/>
        </w:rPr>
        <w:br/>
        <w:t>7.4 3D Printed Transmission and Structural Components</w:t>
      </w:r>
      <w:r w:rsidR="00565EF4">
        <w:rPr>
          <w:rStyle w:val="a5"/>
          <w:rFonts w:ascii="Segoe UI" w:hAnsi="Segoe UI" w:cs="Segoe UI"/>
          <w:color w:val="0F1115"/>
        </w:rPr>
        <w:t>-------</w:t>
      </w:r>
      <w:r w:rsidR="00182EA3">
        <w:rPr>
          <w:rStyle w:val="a5"/>
          <w:rFonts w:ascii="Segoe UI" w:hAnsi="Segoe UI" w:cs="Segoe UI"/>
          <w:color w:val="0F1115"/>
        </w:rPr>
        <w:t>-----</w:t>
      </w:r>
      <w:r w:rsidR="00565EF4">
        <w:rPr>
          <w:rStyle w:val="a5"/>
          <w:rFonts w:ascii="Segoe UI" w:hAnsi="Segoe UI" w:cs="Segoe UI"/>
          <w:color w:val="0F1115"/>
        </w:rPr>
        <w:t xml:space="preserve">--------- </w:t>
      </w:r>
      <w:r w:rsidR="00590186">
        <w:rPr>
          <w:rStyle w:val="a5"/>
          <w:rFonts w:ascii="Segoe UI" w:hAnsi="Segoe UI" w:cs="Segoe UI"/>
          <w:color w:val="0F1115"/>
        </w:rPr>
        <w:t>16</w:t>
      </w:r>
      <w:r>
        <w:rPr>
          <w:rFonts w:ascii="Segoe UI" w:hAnsi="Segoe UI" w:cs="Segoe UI"/>
          <w:color w:val="0F1115"/>
        </w:rPr>
        <w:br/>
        <w:t>7.5 Nutrition and Hydration Design</w:t>
      </w:r>
      <w:r w:rsidR="00565EF4">
        <w:rPr>
          <w:rStyle w:val="a5"/>
          <w:rFonts w:ascii="Segoe UI" w:hAnsi="Segoe UI" w:cs="Segoe UI"/>
          <w:color w:val="0F1115"/>
        </w:rPr>
        <w:t xml:space="preserve">------------------------------------------- </w:t>
      </w:r>
      <w:r w:rsidR="00590186">
        <w:rPr>
          <w:rStyle w:val="a5"/>
          <w:rFonts w:ascii="Segoe UI" w:hAnsi="Segoe UI" w:cs="Segoe UI"/>
          <w:color w:val="0F1115"/>
        </w:rPr>
        <w:t>16</w:t>
      </w:r>
    </w:p>
    <w:p w14:paraId="23F68187" w14:textId="5C8E4933" w:rsidR="004C08CE" w:rsidRDefault="004C08CE" w:rsidP="001F7BA4">
      <w:pPr>
        <w:pStyle w:val="ds-markdown-paragraph"/>
        <w:shd w:val="clear" w:color="auto" w:fill="FFFFFF"/>
        <w:spacing w:before="240" w:beforeAutospacing="0" w:after="240" w:afterAutospacing="0"/>
        <w:rPr>
          <w:rFonts w:ascii="Segoe UI" w:hAnsi="Segoe UI" w:cs="Segoe UI"/>
          <w:color w:val="0F1115"/>
        </w:rPr>
      </w:pPr>
      <w:r>
        <w:rPr>
          <w:rStyle w:val="a5"/>
          <w:rFonts w:ascii="Segoe UI" w:hAnsi="Segoe UI" w:cs="Segoe UI"/>
          <w:color w:val="0F1115"/>
        </w:rPr>
        <w:t>8. Software Development and Integration</w:t>
      </w:r>
      <w:r w:rsidR="00565EF4">
        <w:rPr>
          <w:rStyle w:val="a5"/>
          <w:rFonts w:ascii="Segoe UI" w:hAnsi="Segoe UI" w:cs="Segoe UI"/>
          <w:color w:val="0F1115"/>
        </w:rPr>
        <w:t>----------------</w:t>
      </w:r>
      <w:r w:rsidR="007A1CA2">
        <w:rPr>
          <w:rStyle w:val="a5"/>
          <w:rFonts w:ascii="Segoe UI" w:hAnsi="Segoe UI" w:cs="Segoe UI"/>
          <w:color w:val="0F1115"/>
        </w:rPr>
        <w:t>--</w:t>
      </w:r>
      <w:r w:rsidR="00565EF4">
        <w:rPr>
          <w:rStyle w:val="a5"/>
          <w:rFonts w:ascii="Segoe UI" w:hAnsi="Segoe UI" w:cs="Segoe UI"/>
          <w:color w:val="0F1115"/>
        </w:rPr>
        <w:t xml:space="preserve">--------------- </w:t>
      </w:r>
      <w:r w:rsidR="001F7BA4">
        <w:rPr>
          <w:rStyle w:val="a5"/>
          <w:rFonts w:ascii="Segoe UI" w:hAnsi="Segoe UI" w:cs="Segoe UI"/>
          <w:color w:val="0F1115"/>
        </w:rPr>
        <w:t>18</w:t>
      </w:r>
      <w:r>
        <w:rPr>
          <w:rFonts w:ascii="Segoe UI" w:hAnsi="Segoe UI" w:cs="Segoe UI"/>
          <w:color w:val="0F1115"/>
        </w:rPr>
        <w:br/>
        <w:t xml:space="preserve">8.1 </w:t>
      </w:r>
      <w:proofErr w:type="spellStart"/>
      <w:r>
        <w:rPr>
          <w:rFonts w:ascii="Segoe UI" w:hAnsi="Segoe UI" w:cs="Segoe UI"/>
          <w:color w:val="0F1115"/>
        </w:rPr>
        <w:t>Arduino</w:t>
      </w:r>
      <w:proofErr w:type="spellEnd"/>
      <w:r>
        <w:rPr>
          <w:rFonts w:ascii="Segoe UI" w:hAnsi="Segoe UI" w:cs="Segoe UI"/>
          <w:color w:val="0F1115"/>
        </w:rPr>
        <w:t xml:space="preserve"> Firmware Logic</w:t>
      </w:r>
      <w:r w:rsidR="00565EF4">
        <w:rPr>
          <w:rStyle w:val="a5"/>
          <w:rFonts w:ascii="Segoe UI" w:hAnsi="Segoe UI" w:cs="Segoe UI"/>
          <w:color w:val="0F1115"/>
        </w:rPr>
        <w:t>----------------------------------</w:t>
      </w:r>
      <w:r w:rsidR="007A1CA2">
        <w:rPr>
          <w:rStyle w:val="a5"/>
          <w:rFonts w:ascii="Segoe UI" w:hAnsi="Segoe UI" w:cs="Segoe UI"/>
          <w:color w:val="0F1115"/>
        </w:rPr>
        <w:t>-----</w:t>
      </w:r>
      <w:r w:rsidR="00565EF4">
        <w:rPr>
          <w:rStyle w:val="a5"/>
          <w:rFonts w:ascii="Segoe UI" w:hAnsi="Segoe UI" w:cs="Segoe UI"/>
          <w:color w:val="0F1115"/>
        </w:rPr>
        <w:t xml:space="preserve">------------- </w:t>
      </w:r>
      <w:r w:rsidR="001F7BA4">
        <w:rPr>
          <w:rStyle w:val="a5"/>
          <w:rFonts w:ascii="Segoe UI" w:hAnsi="Segoe UI" w:cs="Segoe UI"/>
          <w:color w:val="0F1115"/>
        </w:rPr>
        <w:t>18</w:t>
      </w:r>
      <w:r>
        <w:rPr>
          <w:rFonts w:ascii="Segoe UI" w:hAnsi="Segoe UI" w:cs="Segoe UI"/>
          <w:color w:val="0F1115"/>
        </w:rPr>
        <w:br/>
        <w:t>8.2 Real-Time Clock (RTC) and Scheduling</w:t>
      </w:r>
      <w:r w:rsidR="00565EF4">
        <w:rPr>
          <w:rStyle w:val="a5"/>
          <w:rFonts w:ascii="Segoe UI" w:hAnsi="Segoe UI" w:cs="Segoe UI"/>
          <w:color w:val="0F1115"/>
        </w:rPr>
        <w:t>-------------------</w:t>
      </w:r>
      <w:r w:rsidR="007A1CA2">
        <w:rPr>
          <w:rStyle w:val="a5"/>
          <w:rFonts w:ascii="Segoe UI" w:hAnsi="Segoe UI" w:cs="Segoe UI"/>
          <w:color w:val="0F1115"/>
        </w:rPr>
        <w:t>------</w:t>
      </w:r>
      <w:r w:rsidR="00565EF4">
        <w:rPr>
          <w:rStyle w:val="a5"/>
          <w:rFonts w:ascii="Segoe UI" w:hAnsi="Segoe UI" w:cs="Segoe UI"/>
          <w:color w:val="0F1115"/>
        </w:rPr>
        <w:t xml:space="preserve">----------- </w:t>
      </w:r>
      <w:r w:rsidR="001F7BA4">
        <w:rPr>
          <w:rStyle w:val="a5"/>
          <w:rFonts w:ascii="Segoe UI" w:hAnsi="Segoe UI" w:cs="Segoe UI"/>
          <w:color w:val="0F1115"/>
        </w:rPr>
        <w:t>18</w:t>
      </w:r>
      <w:r>
        <w:rPr>
          <w:rFonts w:ascii="Segoe UI" w:hAnsi="Segoe UI" w:cs="Segoe UI"/>
          <w:color w:val="0F1115"/>
        </w:rPr>
        <w:br/>
        <w:t>8.3 Human-Machine Interface (HMI) Logic</w:t>
      </w:r>
      <w:r w:rsidR="00565EF4">
        <w:rPr>
          <w:rStyle w:val="a5"/>
          <w:rFonts w:ascii="Segoe UI" w:hAnsi="Segoe UI" w:cs="Segoe UI"/>
          <w:color w:val="0F1115"/>
        </w:rPr>
        <w:t>--------------------</w:t>
      </w:r>
      <w:r w:rsidR="007A1CA2">
        <w:rPr>
          <w:rStyle w:val="a5"/>
          <w:rFonts w:ascii="Segoe UI" w:hAnsi="Segoe UI" w:cs="Segoe UI"/>
          <w:color w:val="0F1115"/>
        </w:rPr>
        <w:t>------</w:t>
      </w:r>
      <w:r w:rsidR="00565EF4">
        <w:rPr>
          <w:rStyle w:val="a5"/>
          <w:rFonts w:ascii="Segoe UI" w:hAnsi="Segoe UI" w:cs="Segoe UI"/>
          <w:color w:val="0F1115"/>
        </w:rPr>
        <w:t xml:space="preserve">---------- </w:t>
      </w:r>
      <w:r w:rsidR="001F7BA4">
        <w:rPr>
          <w:rStyle w:val="a5"/>
          <w:rFonts w:ascii="Segoe UI" w:hAnsi="Segoe UI" w:cs="Segoe UI"/>
          <w:color w:val="0F1115"/>
        </w:rPr>
        <w:t>18</w:t>
      </w:r>
      <w:r>
        <w:rPr>
          <w:rFonts w:ascii="Segoe UI" w:hAnsi="Segoe UI" w:cs="Segoe UI"/>
          <w:color w:val="0F1115"/>
        </w:rPr>
        <w:br/>
        <w:t>8.4 Communication Protocol (App t</w:t>
      </w:r>
      <w:r w:rsidR="00565EF4">
        <w:rPr>
          <w:rFonts w:ascii="Segoe UI" w:hAnsi="Segoe UI" w:cs="Segoe UI"/>
          <w:color w:val="0F1115"/>
        </w:rPr>
        <w:t>o Hardware</w:t>
      </w:r>
      <w:r w:rsidR="00565EF4">
        <w:rPr>
          <w:rStyle w:val="a5"/>
          <w:rFonts w:ascii="Segoe UI" w:hAnsi="Segoe UI" w:cs="Segoe UI"/>
          <w:color w:val="0F1115"/>
        </w:rPr>
        <w:t>-----------------</w:t>
      </w:r>
      <w:r w:rsidR="007A1CA2">
        <w:rPr>
          <w:rStyle w:val="a5"/>
          <w:rFonts w:ascii="Segoe UI" w:hAnsi="Segoe UI" w:cs="Segoe UI"/>
          <w:color w:val="0F1115"/>
        </w:rPr>
        <w:t>---------</w:t>
      </w:r>
      <w:r w:rsidR="00565EF4">
        <w:rPr>
          <w:rStyle w:val="a5"/>
          <w:rFonts w:ascii="Segoe UI" w:hAnsi="Segoe UI" w:cs="Segoe UI"/>
          <w:color w:val="0F1115"/>
        </w:rPr>
        <w:t xml:space="preserve">---- </w:t>
      </w:r>
      <w:r w:rsidR="001F7BA4">
        <w:rPr>
          <w:rStyle w:val="a5"/>
          <w:rFonts w:ascii="Segoe UI" w:hAnsi="Segoe UI" w:cs="Segoe UI"/>
          <w:color w:val="0F1115"/>
        </w:rPr>
        <w:t>19</w:t>
      </w:r>
      <w:r>
        <w:rPr>
          <w:rFonts w:ascii="Segoe UI" w:hAnsi="Segoe UI" w:cs="Segoe UI"/>
          <w:color w:val="0F1115"/>
        </w:rPr>
        <w:br/>
        <w:t>8.5 Independent Video Server (ESP32-CAM)</w:t>
      </w:r>
      <w:r w:rsidR="00565EF4" w:rsidRPr="00565EF4">
        <w:rPr>
          <w:rStyle w:val="a5"/>
          <w:rFonts w:ascii="Segoe UI" w:hAnsi="Segoe UI" w:cs="Segoe UI"/>
          <w:color w:val="0F1115"/>
        </w:rPr>
        <w:t xml:space="preserve"> </w:t>
      </w:r>
      <w:r w:rsidR="00565EF4">
        <w:rPr>
          <w:rStyle w:val="a5"/>
          <w:rFonts w:ascii="Segoe UI" w:hAnsi="Segoe UI" w:cs="Segoe UI"/>
          <w:color w:val="0F1115"/>
        </w:rPr>
        <w:t>----------------------</w:t>
      </w:r>
      <w:r w:rsidR="007A1CA2">
        <w:rPr>
          <w:rStyle w:val="a5"/>
          <w:rFonts w:ascii="Segoe UI" w:hAnsi="Segoe UI" w:cs="Segoe UI"/>
          <w:color w:val="0F1115"/>
        </w:rPr>
        <w:t>------</w:t>
      </w:r>
      <w:r w:rsidR="00565EF4">
        <w:rPr>
          <w:rStyle w:val="a5"/>
          <w:rFonts w:ascii="Segoe UI" w:hAnsi="Segoe UI" w:cs="Segoe UI"/>
          <w:color w:val="0F1115"/>
        </w:rPr>
        <w:t xml:space="preserve">----- </w:t>
      </w:r>
      <w:r w:rsidR="001F7BA4">
        <w:rPr>
          <w:rStyle w:val="a5"/>
          <w:rFonts w:ascii="Segoe UI" w:hAnsi="Segoe UI" w:cs="Segoe UI"/>
          <w:color w:val="0F1115"/>
        </w:rPr>
        <w:t>20</w:t>
      </w:r>
    </w:p>
    <w:p w14:paraId="53EBEDC3" w14:textId="6684760B" w:rsidR="0056027A" w:rsidRPr="00EF329D" w:rsidRDefault="004C08CE" w:rsidP="00544195">
      <w:pPr>
        <w:pStyle w:val="ds-markdown-paragraph"/>
        <w:shd w:val="clear" w:color="auto" w:fill="FFFFFF"/>
        <w:spacing w:before="240" w:beforeAutospacing="0" w:after="240" w:afterAutospacing="0"/>
        <w:rPr>
          <w:rFonts w:ascii="Segoe UI" w:hAnsi="Segoe UI" w:cs="Segoe UI"/>
          <w:b/>
          <w:bCs/>
          <w:color w:val="0F1115"/>
        </w:rPr>
      </w:pPr>
      <w:r>
        <w:rPr>
          <w:rStyle w:val="a5"/>
          <w:rFonts w:ascii="Segoe UI" w:hAnsi="Segoe UI" w:cs="Segoe UI"/>
          <w:color w:val="0F1115"/>
        </w:rPr>
        <w:t>9. Implementation, Testing, and Results</w:t>
      </w:r>
      <w:r w:rsidR="00565EF4">
        <w:rPr>
          <w:rStyle w:val="a5"/>
          <w:rFonts w:ascii="Segoe UI" w:hAnsi="Segoe UI" w:cs="Segoe UI"/>
          <w:color w:val="0F1115"/>
        </w:rPr>
        <w:t xml:space="preserve">----------------------------------- </w:t>
      </w:r>
      <w:r w:rsidR="00544195">
        <w:rPr>
          <w:rStyle w:val="a5"/>
          <w:rFonts w:ascii="Segoe UI" w:hAnsi="Segoe UI" w:cs="Segoe UI"/>
          <w:color w:val="0F1115"/>
        </w:rPr>
        <w:t>21</w:t>
      </w:r>
      <w:r>
        <w:rPr>
          <w:rFonts w:ascii="Segoe UI" w:hAnsi="Segoe UI" w:cs="Segoe UI"/>
          <w:color w:val="0F1115"/>
        </w:rPr>
        <w:br/>
        <w:t>9.1 Hardware Prototype Assembly</w:t>
      </w:r>
      <w:r w:rsidR="00565EF4">
        <w:rPr>
          <w:rStyle w:val="a5"/>
          <w:rFonts w:ascii="Segoe UI" w:hAnsi="Segoe UI" w:cs="Segoe UI"/>
          <w:color w:val="0F1115"/>
        </w:rPr>
        <w:t xml:space="preserve">--------------------------------------------- </w:t>
      </w:r>
      <w:r w:rsidR="00544195">
        <w:rPr>
          <w:rStyle w:val="a5"/>
          <w:rFonts w:ascii="Segoe UI" w:hAnsi="Segoe UI" w:cs="Segoe UI"/>
          <w:color w:val="0F1115"/>
        </w:rPr>
        <w:t>21</w:t>
      </w:r>
      <w:r>
        <w:rPr>
          <w:rFonts w:ascii="Segoe UI" w:hAnsi="Segoe UI" w:cs="Segoe UI"/>
          <w:color w:val="0F1115"/>
        </w:rPr>
        <w:br/>
        <w:t>9.2 Subsystem Performance and Reliability</w:t>
      </w:r>
      <w:r w:rsidR="00565EF4">
        <w:rPr>
          <w:rStyle w:val="a5"/>
          <w:rFonts w:ascii="Segoe UI" w:hAnsi="Segoe UI" w:cs="Segoe UI"/>
          <w:color w:val="0F1115"/>
        </w:rPr>
        <w:t>-------------------</w:t>
      </w:r>
      <w:r w:rsidR="00A16E38">
        <w:rPr>
          <w:rStyle w:val="a5"/>
          <w:rFonts w:ascii="Segoe UI" w:hAnsi="Segoe UI" w:cs="Segoe UI"/>
          <w:color w:val="0F1115"/>
        </w:rPr>
        <w:t>-</w:t>
      </w:r>
      <w:r w:rsidR="00565EF4">
        <w:rPr>
          <w:rStyle w:val="a5"/>
          <w:rFonts w:ascii="Segoe UI" w:hAnsi="Segoe UI" w:cs="Segoe UI"/>
          <w:color w:val="0F1115"/>
        </w:rPr>
        <w:t xml:space="preserve">--------------- </w:t>
      </w:r>
      <w:r w:rsidR="00544195">
        <w:rPr>
          <w:rStyle w:val="a5"/>
          <w:rFonts w:ascii="Segoe UI" w:hAnsi="Segoe UI" w:cs="Segoe UI"/>
          <w:color w:val="0F1115"/>
        </w:rPr>
        <w:t>21</w:t>
      </w:r>
      <w:r>
        <w:rPr>
          <w:rFonts w:ascii="Segoe UI" w:hAnsi="Segoe UI" w:cs="Segoe UI"/>
          <w:color w:val="0F1115"/>
        </w:rPr>
        <w:br/>
      </w:r>
      <w:r>
        <w:rPr>
          <w:rFonts w:ascii="Segoe UI" w:hAnsi="Segoe UI" w:cs="Segoe UI"/>
          <w:color w:val="0F1115"/>
        </w:rPr>
        <w:lastRenderedPageBreak/>
        <w:t>9.3 Cleaning Cycle Efficiency (NEMA 23)</w:t>
      </w:r>
      <w:r w:rsidR="00565EF4" w:rsidRPr="00565EF4">
        <w:rPr>
          <w:rStyle w:val="a5"/>
          <w:rFonts w:ascii="Segoe UI" w:hAnsi="Segoe UI" w:cs="Segoe UI"/>
          <w:color w:val="0F1115"/>
        </w:rPr>
        <w:t xml:space="preserve"> </w:t>
      </w:r>
      <w:r w:rsidR="00565EF4">
        <w:rPr>
          <w:rStyle w:val="a5"/>
          <w:rFonts w:ascii="Segoe UI" w:hAnsi="Segoe UI" w:cs="Segoe UI"/>
          <w:color w:val="0F1115"/>
        </w:rPr>
        <w:t>---------------------</w:t>
      </w:r>
      <w:r w:rsidR="00A16E38">
        <w:rPr>
          <w:rStyle w:val="a5"/>
          <w:rFonts w:ascii="Segoe UI" w:hAnsi="Segoe UI" w:cs="Segoe UI"/>
          <w:color w:val="0F1115"/>
        </w:rPr>
        <w:t>--</w:t>
      </w:r>
      <w:r w:rsidR="00565EF4">
        <w:rPr>
          <w:rStyle w:val="a5"/>
          <w:rFonts w:ascii="Segoe UI" w:hAnsi="Segoe UI" w:cs="Segoe UI"/>
          <w:color w:val="0F1115"/>
        </w:rPr>
        <w:t xml:space="preserve">--------------- </w:t>
      </w:r>
      <w:r w:rsidR="00B32ADD">
        <w:rPr>
          <w:rStyle w:val="a5"/>
          <w:rFonts w:ascii="Segoe UI" w:hAnsi="Segoe UI" w:cs="Segoe UI"/>
          <w:color w:val="0F1115"/>
        </w:rPr>
        <w:t>22</w:t>
      </w:r>
      <w:r>
        <w:rPr>
          <w:rFonts w:ascii="Segoe UI" w:hAnsi="Segoe UI" w:cs="Segoe UI"/>
          <w:color w:val="0F1115"/>
        </w:rPr>
        <w:br/>
        <w:t>9.4 Safety Interlocks and Environmental Control</w:t>
      </w:r>
      <w:r w:rsidR="00565EF4">
        <w:rPr>
          <w:rStyle w:val="a5"/>
          <w:rFonts w:ascii="Segoe UI" w:hAnsi="Segoe UI" w:cs="Segoe UI"/>
          <w:color w:val="0F1115"/>
        </w:rPr>
        <w:t>------------</w:t>
      </w:r>
      <w:r w:rsidR="00A16E38">
        <w:rPr>
          <w:rStyle w:val="a5"/>
          <w:rFonts w:ascii="Segoe UI" w:hAnsi="Segoe UI" w:cs="Segoe UI"/>
          <w:color w:val="0F1115"/>
        </w:rPr>
        <w:t>----</w:t>
      </w:r>
      <w:r w:rsidR="00565EF4">
        <w:rPr>
          <w:rStyle w:val="a5"/>
          <w:rFonts w:ascii="Segoe UI" w:hAnsi="Segoe UI" w:cs="Segoe UI"/>
          <w:color w:val="0F1115"/>
        </w:rPr>
        <w:t xml:space="preserve">-------------- </w:t>
      </w:r>
      <w:r w:rsidR="00B32ADD">
        <w:rPr>
          <w:rStyle w:val="a5"/>
          <w:rFonts w:ascii="Segoe UI" w:hAnsi="Segoe UI" w:cs="Segoe UI"/>
          <w:color w:val="0F1115"/>
        </w:rPr>
        <w:t>22</w:t>
      </w:r>
      <w:r>
        <w:rPr>
          <w:rFonts w:ascii="Segoe UI" w:hAnsi="Segoe UI" w:cs="Segoe UI"/>
          <w:color w:val="0F1115"/>
        </w:rPr>
        <w:br/>
        <w:t xml:space="preserve">9.5 </w:t>
      </w:r>
      <w:proofErr w:type="spellStart"/>
      <w:r>
        <w:rPr>
          <w:rFonts w:ascii="Segoe UI" w:hAnsi="Segoe UI" w:cs="Segoe UI"/>
          <w:color w:val="0F1115"/>
        </w:rPr>
        <w:t>IoT</w:t>
      </w:r>
      <w:proofErr w:type="spellEnd"/>
      <w:r>
        <w:rPr>
          <w:rFonts w:ascii="Segoe UI" w:hAnsi="Segoe UI" w:cs="Segoe UI"/>
          <w:color w:val="0F1115"/>
        </w:rPr>
        <w:t xml:space="preserve"> Connectivity and Power Stability</w:t>
      </w:r>
      <w:r w:rsidR="0056027A">
        <w:rPr>
          <w:rStyle w:val="a5"/>
          <w:rFonts w:ascii="Segoe UI" w:hAnsi="Segoe UI" w:cs="Segoe UI"/>
          <w:color w:val="0F1115"/>
        </w:rPr>
        <w:t>-------------------------</w:t>
      </w:r>
      <w:r w:rsidR="00EF329D">
        <w:rPr>
          <w:rStyle w:val="a5"/>
          <w:rFonts w:ascii="Segoe UI" w:hAnsi="Segoe UI" w:cs="Segoe UI"/>
          <w:color w:val="0F1115"/>
        </w:rPr>
        <w:t>----------</w:t>
      </w:r>
      <w:r w:rsidR="0056027A">
        <w:rPr>
          <w:rStyle w:val="a5"/>
          <w:rFonts w:ascii="Segoe UI" w:hAnsi="Segoe UI" w:cs="Segoe UI"/>
          <w:color w:val="0F1115"/>
        </w:rPr>
        <w:t>----</w:t>
      </w:r>
      <w:r w:rsidR="00EF329D">
        <w:rPr>
          <w:rStyle w:val="a5"/>
          <w:rFonts w:ascii="Segoe UI" w:hAnsi="Segoe UI" w:cs="Segoe UI"/>
          <w:color w:val="0F1115"/>
        </w:rPr>
        <w:t xml:space="preserve">23 </w:t>
      </w:r>
      <w:r w:rsidR="0056027A" w:rsidRPr="0056027A">
        <w:rPr>
          <w:rFonts w:ascii="Segoe UI" w:hAnsi="Segoe UI" w:cs="Segoe UI"/>
          <w:color w:val="0F1115"/>
        </w:rPr>
        <w:t xml:space="preserve">9.6 </w:t>
      </w:r>
      <w:r w:rsidR="0056027A" w:rsidRPr="0056027A">
        <w:rPr>
          <w:rFonts w:ascii="Segoe UI" w:hAnsi="Segoe UI" w:cs="Segoe UI"/>
          <w:color w:val="000000" w:themeColor="text1"/>
        </w:rPr>
        <w:t>Mobile Application Interface and User Experience</w:t>
      </w:r>
      <w:r w:rsidR="0056027A">
        <w:rPr>
          <w:rStyle w:val="a5"/>
          <w:rFonts w:ascii="Segoe UI" w:hAnsi="Segoe UI" w:cs="Segoe UI"/>
          <w:color w:val="0F1115"/>
        </w:rPr>
        <w:t>-----------------</w:t>
      </w:r>
      <w:r w:rsidR="00EF329D">
        <w:rPr>
          <w:rStyle w:val="a5"/>
          <w:rFonts w:ascii="Segoe UI" w:hAnsi="Segoe UI" w:cs="Segoe UI"/>
          <w:color w:val="0F1115"/>
        </w:rPr>
        <w:t>-----</w:t>
      </w:r>
      <w:r w:rsidR="0056027A">
        <w:rPr>
          <w:rStyle w:val="a5"/>
          <w:rFonts w:ascii="Segoe UI" w:hAnsi="Segoe UI" w:cs="Segoe UI"/>
          <w:color w:val="0F1115"/>
        </w:rPr>
        <w:t>--</w:t>
      </w:r>
      <w:r w:rsidR="00EF329D">
        <w:rPr>
          <w:rStyle w:val="a5"/>
          <w:rFonts w:ascii="Segoe UI" w:hAnsi="Segoe UI" w:cs="Segoe UI"/>
          <w:color w:val="0F1115"/>
        </w:rPr>
        <w:t xml:space="preserve"> 23</w:t>
      </w:r>
    </w:p>
    <w:p w14:paraId="556F59BE" w14:textId="1F29227C" w:rsidR="004C08CE" w:rsidRPr="006E4573" w:rsidRDefault="004C08CE" w:rsidP="00B2034A">
      <w:pPr>
        <w:pStyle w:val="ds-markdown-paragraph"/>
        <w:shd w:val="clear" w:color="auto" w:fill="FFFFFF"/>
        <w:spacing w:before="240" w:beforeAutospacing="0" w:after="240" w:afterAutospacing="0"/>
        <w:rPr>
          <w:rFonts w:ascii="Segoe UI" w:hAnsi="Segoe UI" w:cs="Segoe UI"/>
          <w:color w:val="0F1115"/>
        </w:rPr>
      </w:pPr>
      <w:r>
        <w:rPr>
          <w:rStyle w:val="a5"/>
          <w:rFonts w:ascii="Segoe UI" w:hAnsi="Segoe UI" w:cs="Segoe UI"/>
          <w:color w:val="0F1115"/>
        </w:rPr>
        <w:t>10. Challenges, Solutions, and Future Work</w:t>
      </w:r>
      <w:r w:rsidR="00565EF4">
        <w:rPr>
          <w:rStyle w:val="a5"/>
          <w:rFonts w:ascii="Segoe UI" w:hAnsi="Segoe UI" w:cs="Segoe UI"/>
          <w:color w:val="0F1115"/>
        </w:rPr>
        <w:t>-------------</w:t>
      </w:r>
      <w:r w:rsidR="006E4573">
        <w:rPr>
          <w:rStyle w:val="a5"/>
          <w:rFonts w:ascii="Segoe UI" w:hAnsi="Segoe UI" w:cs="Segoe UI"/>
          <w:color w:val="0F1115"/>
        </w:rPr>
        <w:t>--</w:t>
      </w:r>
      <w:r w:rsidR="00565EF4">
        <w:rPr>
          <w:rStyle w:val="a5"/>
          <w:rFonts w:ascii="Segoe UI" w:hAnsi="Segoe UI" w:cs="Segoe UI"/>
          <w:color w:val="0F1115"/>
        </w:rPr>
        <w:t xml:space="preserve">----------------- </w:t>
      </w:r>
      <w:r w:rsidR="00B2034A">
        <w:rPr>
          <w:rStyle w:val="a5"/>
          <w:rFonts w:ascii="Segoe UI" w:hAnsi="Segoe UI" w:cs="Segoe UI"/>
          <w:color w:val="0F1115"/>
        </w:rPr>
        <w:t>25</w:t>
      </w:r>
      <w:r>
        <w:rPr>
          <w:rFonts w:ascii="Segoe UI" w:hAnsi="Segoe UI" w:cs="Segoe UI"/>
          <w:color w:val="0F1115"/>
        </w:rPr>
        <w:br/>
        <w:t>10.1 Technical Challenges and Implemented Solutions</w:t>
      </w:r>
      <w:r w:rsidR="00565EF4">
        <w:rPr>
          <w:rStyle w:val="a5"/>
          <w:rFonts w:ascii="Segoe UI" w:hAnsi="Segoe UI" w:cs="Segoe UI"/>
          <w:color w:val="0F1115"/>
        </w:rPr>
        <w:t>-------</w:t>
      </w:r>
      <w:r w:rsidR="006E4573">
        <w:rPr>
          <w:rStyle w:val="a5"/>
          <w:rFonts w:ascii="Segoe UI" w:hAnsi="Segoe UI" w:cs="Segoe UI"/>
          <w:color w:val="0F1115"/>
        </w:rPr>
        <w:t>-</w:t>
      </w:r>
      <w:r w:rsidR="00565EF4">
        <w:rPr>
          <w:rStyle w:val="a5"/>
          <w:rFonts w:ascii="Segoe UI" w:hAnsi="Segoe UI" w:cs="Segoe UI"/>
          <w:color w:val="0F1115"/>
        </w:rPr>
        <w:t xml:space="preserve">--------------- </w:t>
      </w:r>
      <w:r w:rsidR="00B2034A">
        <w:rPr>
          <w:rStyle w:val="a5"/>
          <w:rFonts w:ascii="Segoe UI" w:hAnsi="Segoe UI" w:cs="Segoe UI"/>
          <w:color w:val="0F1115"/>
        </w:rPr>
        <w:t>25</w:t>
      </w:r>
      <w:r>
        <w:rPr>
          <w:rFonts w:ascii="Segoe UI" w:hAnsi="Segoe UI" w:cs="Segoe UI"/>
          <w:color w:val="0F1115"/>
        </w:rPr>
        <w:br/>
        <w:t>10.2 Future Enhancements and Scalability</w:t>
      </w:r>
      <w:r w:rsidR="00565EF4">
        <w:rPr>
          <w:rStyle w:val="a5"/>
          <w:rFonts w:ascii="Segoe UI" w:hAnsi="Segoe UI" w:cs="Segoe UI"/>
          <w:color w:val="0F1115"/>
        </w:rPr>
        <w:t>-------------------</w:t>
      </w:r>
      <w:r w:rsidR="006E4573">
        <w:rPr>
          <w:rStyle w:val="a5"/>
          <w:rFonts w:ascii="Segoe UI" w:hAnsi="Segoe UI" w:cs="Segoe UI"/>
          <w:color w:val="0F1115"/>
        </w:rPr>
        <w:t>----</w:t>
      </w:r>
      <w:r w:rsidR="00565EF4">
        <w:rPr>
          <w:rStyle w:val="a5"/>
          <w:rFonts w:ascii="Segoe UI" w:hAnsi="Segoe UI" w:cs="Segoe UI"/>
          <w:color w:val="0F1115"/>
        </w:rPr>
        <w:t xml:space="preserve">------------- </w:t>
      </w:r>
      <w:r w:rsidR="00B2034A">
        <w:rPr>
          <w:rStyle w:val="a5"/>
          <w:rFonts w:ascii="Segoe UI" w:hAnsi="Segoe UI" w:cs="Segoe UI"/>
          <w:color w:val="0F1115"/>
        </w:rPr>
        <w:t>25</w:t>
      </w:r>
    </w:p>
    <w:p w14:paraId="2BD2A9D0" w14:textId="66DB3D19" w:rsidR="004C08CE" w:rsidRPr="009474B8" w:rsidRDefault="004C08CE" w:rsidP="00D80C47">
      <w:pPr>
        <w:pStyle w:val="ds-markdown-paragraph"/>
        <w:shd w:val="clear" w:color="auto" w:fill="FFFFFF"/>
        <w:spacing w:before="240" w:beforeAutospacing="0" w:after="240" w:afterAutospacing="0"/>
        <w:rPr>
          <w:rFonts w:ascii="Segoe UI" w:hAnsi="Segoe UI" w:cs="Segoe UI"/>
          <w:color w:val="0F1115"/>
        </w:rPr>
      </w:pPr>
      <w:r>
        <w:rPr>
          <w:rStyle w:val="a5"/>
          <w:rFonts w:ascii="Segoe UI" w:hAnsi="Segoe UI" w:cs="Segoe UI"/>
          <w:color w:val="0F1115"/>
        </w:rPr>
        <w:t>11. Conclusion</w:t>
      </w:r>
      <w:r w:rsidR="00565EF4">
        <w:rPr>
          <w:rStyle w:val="a5"/>
          <w:rFonts w:ascii="Segoe UI" w:hAnsi="Segoe UI" w:cs="Segoe UI"/>
          <w:color w:val="0F1115"/>
        </w:rPr>
        <w:t>-----------------------------------------------</w:t>
      </w:r>
      <w:r w:rsidR="009474B8">
        <w:rPr>
          <w:rStyle w:val="a5"/>
          <w:rFonts w:ascii="Segoe UI" w:hAnsi="Segoe UI" w:cs="Segoe UI"/>
          <w:color w:val="0F1115"/>
        </w:rPr>
        <w:t>-------</w:t>
      </w:r>
      <w:r w:rsidR="00565EF4">
        <w:rPr>
          <w:rStyle w:val="a5"/>
          <w:rFonts w:ascii="Segoe UI" w:hAnsi="Segoe UI" w:cs="Segoe UI"/>
          <w:color w:val="0F1115"/>
        </w:rPr>
        <w:t xml:space="preserve">----------- </w:t>
      </w:r>
      <w:r w:rsidR="00D80C47">
        <w:rPr>
          <w:rStyle w:val="a5"/>
          <w:rFonts w:ascii="Segoe UI" w:hAnsi="Segoe UI" w:cs="Segoe UI"/>
          <w:color w:val="0F1115"/>
        </w:rPr>
        <w:t>27</w:t>
      </w:r>
    </w:p>
    <w:p w14:paraId="4BC95798" w14:textId="624A3E24" w:rsidR="004C08CE" w:rsidRPr="009474B8" w:rsidRDefault="004C08CE" w:rsidP="00D80C47">
      <w:pPr>
        <w:pStyle w:val="ds-markdown-paragraph"/>
        <w:shd w:val="clear" w:color="auto" w:fill="FFFFFF"/>
        <w:spacing w:before="240" w:beforeAutospacing="0" w:after="240" w:afterAutospacing="0"/>
        <w:rPr>
          <w:rFonts w:ascii="Segoe UI" w:hAnsi="Segoe UI" w:cs="Segoe UI"/>
          <w:color w:val="0F1115"/>
        </w:rPr>
      </w:pPr>
      <w:r>
        <w:rPr>
          <w:rStyle w:val="a5"/>
          <w:rFonts w:ascii="Segoe UI" w:hAnsi="Segoe UI" w:cs="Segoe UI"/>
          <w:color w:val="0F1115"/>
        </w:rPr>
        <w:t>References</w:t>
      </w:r>
      <w:r w:rsidR="00565EF4">
        <w:rPr>
          <w:rStyle w:val="a5"/>
          <w:rFonts w:ascii="Segoe UI" w:hAnsi="Segoe UI" w:cs="Segoe UI"/>
          <w:color w:val="0F1115"/>
        </w:rPr>
        <w:t>-----------------------------------------------------</w:t>
      </w:r>
      <w:r w:rsidR="009474B8">
        <w:rPr>
          <w:rStyle w:val="a5"/>
          <w:rFonts w:ascii="Segoe UI" w:hAnsi="Segoe UI" w:cs="Segoe UI"/>
          <w:color w:val="0F1115"/>
        </w:rPr>
        <w:t>---</w:t>
      </w:r>
      <w:r w:rsidR="00565EF4">
        <w:rPr>
          <w:rStyle w:val="a5"/>
          <w:rFonts w:ascii="Segoe UI" w:hAnsi="Segoe UI" w:cs="Segoe UI"/>
          <w:color w:val="0F1115"/>
        </w:rPr>
        <w:t xml:space="preserve">------------- </w:t>
      </w:r>
      <w:r w:rsidR="00D80C47">
        <w:rPr>
          <w:rStyle w:val="a5"/>
          <w:rFonts w:ascii="Segoe UI" w:hAnsi="Segoe UI" w:cs="Segoe UI"/>
          <w:color w:val="0F1115"/>
        </w:rPr>
        <w:t>28</w:t>
      </w:r>
    </w:p>
    <w:p w14:paraId="0632438E" w14:textId="358EDB23" w:rsidR="004C08CE" w:rsidRPr="009474B8" w:rsidRDefault="004C08CE" w:rsidP="006A3DFE">
      <w:pPr>
        <w:pStyle w:val="ds-markdown-paragraph"/>
        <w:shd w:val="clear" w:color="auto" w:fill="FFFFFF"/>
        <w:spacing w:before="240" w:beforeAutospacing="0" w:after="240" w:afterAutospacing="0"/>
        <w:rPr>
          <w:rFonts w:ascii="Segoe UI" w:hAnsi="Segoe UI" w:cs="Segoe UI"/>
          <w:color w:val="0F1115"/>
        </w:rPr>
      </w:pPr>
      <w:r>
        <w:rPr>
          <w:rStyle w:val="a5"/>
          <w:rFonts w:ascii="Segoe UI" w:hAnsi="Segoe UI" w:cs="Segoe UI"/>
          <w:color w:val="0F1115"/>
        </w:rPr>
        <w:t>Appendix A: Full Circuit Schematic</w:t>
      </w:r>
      <w:r w:rsidR="00565EF4">
        <w:rPr>
          <w:rStyle w:val="a5"/>
          <w:rFonts w:ascii="Segoe UI" w:hAnsi="Segoe UI" w:cs="Segoe UI"/>
          <w:color w:val="0F1115"/>
        </w:rPr>
        <w:t>------------------------</w:t>
      </w:r>
      <w:r w:rsidR="009474B8">
        <w:rPr>
          <w:rStyle w:val="a5"/>
          <w:rFonts w:ascii="Segoe UI" w:hAnsi="Segoe UI" w:cs="Segoe UI"/>
          <w:color w:val="0F1115"/>
        </w:rPr>
        <w:t>----</w:t>
      </w:r>
      <w:r w:rsidR="00565EF4">
        <w:rPr>
          <w:rStyle w:val="a5"/>
          <w:rFonts w:ascii="Segoe UI" w:hAnsi="Segoe UI" w:cs="Segoe UI"/>
          <w:color w:val="0F1115"/>
        </w:rPr>
        <w:t xml:space="preserve">-------------- </w:t>
      </w:r>
      <w:r w:rsidR="006A3DFE">
        <w:rPr>
          <w:rStyle w:val="a5"/>
          <w:rFonts w:ascii="Segoe UI" w:hAnsi="Segoe UI" w:cs="Segoe UI"/>
          <w:color w:val="0F1115"/>
        </w:rPr>
        <w:t>29</w:t>
      </w:r>
      <w:r>
        <w:rPr>
          <w:rFonts w:ascii="Segoe UI" w:hAnsi="Segoe UI" w:cs="Segoe UI"/>
          <w:color w:val="0F1115"/>
        </w:rPr>
        <w:br/>
      </w:r>
      <w:r>
        <w:rPr>
          <w:rStyle w:val="a5"/>
          <w:rFonts w:ascii="Segoe UI" w:hAnsi="Segoe UI" w:cs="Segoe UI"/>
          <w:color w:val="0F1115"/>
        </w:rPr>
        <w:t>Appendix B: 3D Printing Specifications</w:t>
      </w:r>
      <w:r w:rsidR="00565EF4">
        <w:rPr>
          <w:rStyle w:val="a5"/>
          <w:rFonts w:ascii="Segoe UI" w:hAnsi="Segoe UI" w:cs="Segoe UI"/>
          <w:color w:val="0F1115"/>
        </w:rPr>
        <w:t>-------------------</w:t>
      </w:r>
      <w:r w:rsidR="009474B8">
        <w:rPr>
          <w:rStyle w:val="a5"/>
          <w:rFonts w:ascii="Segoe UI" w:hAnsi="Segoe UI" w:cs="Segoe UI"/>
          <w:color w:val="0F1115"/>
        </w:rPr>
        <w:t>----</w:t>
      </w:r>
      <w:r w:rsidR="00565EF4">
        <w:rPr>
          <w:rStyle w:val="a5"/>
          <w:rFonts w:ascii="Segoe UI" w:hAnsi="Segoe UI" w:cs="Segoe UI"/>
          <w:color w:val="0F1115"/>
        </w:rPr>
        <w:t xml:space="preserve">-------------- </w:t>
      </w:r>
      <w:r w:rsidR="006A3DFE">
        <w:rPr>
          <w:rStyle w:val="a5"/>
          <w:rFonts w:ascii="Segoe UI" w:hAnsi="Segoe UI" w:cs="Segoe UI"/>
          <w:color w:val="0F1115"/>
        </w:rPr>
        <w:t>29</w:t>
      </w:r>
    </w:p>
    <w:p w14:paraId="183F15C1" w14:textId="77777777" w:rsidR="004B1881" w:rsidRPr="004C08CE" w:rsidRDefault="004B1881" w:rsidP="004B1881">
      <w:pPr>
        <w:bidi w:val="0"/>
        <w:spacing w:before="100" w:beforeAutospacing="1" w:after="100" w:afterAutospacing="1" w:line="240" w:lineRule="auto"/>
        <w:outlineLvl w:val="2"/>
        <w:rPr>
          <w:rFonts w:ascii="Times New Roman" w:eastAsia="Times New Roman" w:hAnsi="Times New Roman" w:cs="Times New Roman"/>
          <w:b/>
          <w:bCs/>
          <w:color w:val="000000" w:themeColor="text1"/>
          <w:sz w:val="27"/>
          <w:szCs w:val="27"/>
          <w:rtl/>
        </w:rPr>
      </w:pPr>
    </w:p>
    <w:p w14:paraId="71208D47" w14:textId="77777777" w:rsidR="004B1881" w:rsidRDefault="004B1881" w:rsidP="004B1881">
      <w:pPr>
        <w:bidi w:val="0"/>
        <w:spacing w:before="100" w:beforeAutospacing="1" w:after="100" w:afterAutospacing="1" w:line="240" w:lineRule="auto"/>
        <w:outlineLvl w:val="2"/>
        <w:rPr>
          <w:rFonts w:ascii="Times New Roman" w:eastAsia="Times New Roman" w:hAnsi="Times New Roman" w:cs="Times New Roman"/>
          <w:b/>
          <w:bCs/>
          <w:color w:val="000000" w:themeColor="text1"/>
          <w:sz w:val="27"/>
          <w:szCs w:val="27"/>
          <w:rtl/>
        </w:rPr>
      </w:pPr>
    </w:p>
    <w:p w14:paraId="02EDB106" w14:textId="77777777" w:rsidR="004B1881" w:rsidRDefault="004B1881" w:rsidP="004B1881">
      <w:pPr>
        <w:bidi w:val="0"/>
        <w:spacing w:before="100" w:beforeAutospacing="1" w:after="100" w:afterAutospacing="1" w:line="240" w:lineRule="auto"/>
        <w:outlineLvl w:val="2"/>
        <w:rPr>
          <w:rFonts w:ascii="Times New Roman" w:eastAsia="Times New Roman" w:hAnsi="Times New Roman" w:cs="Times New Roman"/>
          <w:b/>
          <w:bCs/>
          <w:color w:val="000000" w:themeColor="text1"/>
          <w:sz w:val="27"/>
          <w:szCs w:val="27"/>
          <w:rtl/>
        </w:rPr>
      </w:pPr>
    </w:p>
    <w:p w14:paraId="4D4453BF" w14:textId="77777777" w:rsidR="004B1881" w:rsidRDefault="004B1881" w:rsidP="004B1881">
      <w:pPr>
        <w:bidi w:val="0"/>
        <w:spacing w:before="100" w:beforeAutospacing="1" w:after="100" w:afterAutospacing="1" w:line="240" w:lineRule="auto"/>
        <w:outlineLvl w:val="2"/>
        <w:rPr>
          <w:rFonts w:ascii="Times New Roman" w:eastAsia="Times New Roman" w:hAnsi="Times New Roman" w:cs="Times New Roman"/>
          <w:b/>
          <w:bCs/>
          <w:color w:val="000000" w:themeColor="text1"/>
          <w:sz w:val="27"/>
          <w:szCs w:val="27"/>
          <w:rtl/>
        </w:rPr>
      </w:pPr>
    </w:p>
    <w:p w14:paraId="2933EC50" w14:textId="77777777" w:rsidR="004B1881" w:rsidRDefault="004B1881" w:rsidP="004B1881">
      <w:pPr>
        <w:bidi w:val="0"/>
        <w:spacing w:before="100" w:beforeAutospacing="1" w:after="100" w:afterAutospacing="1" w:line="240" w:lineRule="auto"/>
        <w:outlineLvl w:val="2"/>
        <w:rPr>
          <w:rFonts w:ascii="Times New Roman" w:eastAsia="Times New Roman" w:hAnsi="Times New Roman" w:cs="Times New Roman"/>
          <w:b/>
          <w:bCs/>
          <w:color w:val="000000" w:themeColor="text1"/>
          <w:sz w:val="27"/>
          <w:szCs w:val="27"/>
          <w:rtl/>
        </w:rPr>
      </w:pPr>
    </w:p>
    <w:p w14:paraId="659D7DBA" w14:textId="77777777" w:rsidR="004B1881" w:rsidRDefault="004B1881" w:rsidP="004B1881">
      <w:pPr>
        <w:bidi w:val="0"/>
        <w:spacing w:before="100" w:beforeAutospacing="1" w:after="100" w:afterAutospacing="1" w:line="240" w:lineRule="auto"/>
        <w:outlineLvl w:val="2"/>
        <w:rPr>
          <w:rFonts w:ascii="Times New Roman" w:eastAsia="Times New Roman" w:hAnsi="Times New Roman" w:cs="Times New Roman"/>
          <w:b/>
          <w:bCs/>
          <w:color w:val="000000" w:themeColor="text1"/>
          <w:sz w:val="27"/>
          <w:szCs w:val="27"/>
          <w:rtl/>
        </w:rPr>
      </w:pPr>
    </w:p>
    <w:p w14:paraId="57C08B9F" w14:textId="77777777" w:rsidR="004B1881" w:rsidRDefault="004B1881" w:rsidP="004B1881">
      <w:pPr>
        <w:bidi w:val="0"/>
        <w:spacing w:before="100" w:beforeAutospacing="1" w:after="100" w:afterAutospacing="1" w:line="240" w:lineRule="auto"/>
        <w:outlineLvl w:val="2"/>
        <w:rPr>
          <w:rFonts w:ascii="Times New Roman" w:eastAsia="Times New Roman" w:hAnsi="Times New Roman" w:cs="Times New Roman"/>
          <w:b/>
          <w:bCs/>
          <w:color w:val="000000" w:themeColor="text1"/>
          <w:sz w:val="27"/>
          <w:szCs w:val="27"/>
          <w:rtl/>
        </w:rPr>
      </w:pPr>
    </w:p>
    <w:p w14:paraId="2E383BDB" w14:textId="77777777" w:rsidR="004B1881" w:rsidRDefault="004B1881" w:rsidP="004B1881">
      <w:pPr>
        <w:bidi w:val="0"/>
        <w:spacing w:before="100" w:beforeAutospacing="1" w:after="100" w:afterAutospacing="1" w:line="240" w:lineRule="auto"/>
        <w:outlineLvl w:val="2"/>
        <w:rPr>
          <w:rFonts w:ascii="Times New Roman" w:eastAsia="Times New Roman" w:hAnsi="Times New Roman" w:cs="Times New Roman"/>
          <w:b/>
          <w:bCs/>
          <w:color w:val="000000" w:themeColor="text1"/>
          <w:sz w:val="27"/>
          <w:szCs w:val="27"/>
          <w:rtl/>
        </w:rPr>
      </w:pPr>
    </w:p>
    <w:p w14:paraId="129CE5D2" w14:textId="77777777" w:rsidR="004B1881" w:rsidRDefault="004B1881" w:rsidP="004B1881">
      <w:pPr>
        <w:bidi w:val="0"/>
        <w:spacing w:before="100" w:beforeAutospacing="1" w:after="100" w:afterAutospacing="1" w:line="240" w:lineRule="auto"/>
        <w:outlineLvl w:val="2"/>
        <w:rPr>
          <w:rFonts w:ascii="Times New Roman" w:eastAsia="Times New Roman" w:hAnsi="Times New Roman" w:cs="Times New Roman"/>
          <w:b/>
          <w:bCs/>
          <w:color w:val="000000" w:themeColor="text1"/>
          <w:sz w:val="27"/>
          <w:szCs w:val="27"/>
          <w:rtl/>
        </w:rPr>
      </w:pPr>
    </w:p>
    <w:p w14:paraId="54DBA841" w14:textId="77777777" w:rsidR="004B1881" w:rsidRDefault="004B1881" w:rsidP="004B1881">
      <w:pPr>
        <w:bidi w:val="0"/>
        <w:spacing w:before="100" w:beforeAutospacing="1" w:after="100" w:afterAutospacing="1" w:line="240" w:lineRule="auto"/>
        <w:outlineLvl w:val="2"/>
        <w:rPr>
          <w:rFonts w:ascii="Times New Roman" w:eastAsia="Times New Roman" w:hAnsi="Times New Roman" w:cs="Times New Roman"/>
          <w:b/>
          <w:bCs/>
          <w:color w:val="000000" w:themeColor="text1"/>
          <w:sz w:val="27"/>
          <w:szCs w:val="27"/>
          <w:rtl/>
        </w:rPr>
      </w:pPr>
    </w:p>
    <w:p w14:paraId="72C59995" w14:textId="77777777" w:rsidR="004B1881" w:rsidRDefault="004B1881" w:rsidP="004B1881">
      <w:pPr>
        <w:bidi w:val="0"/>
        <w:spacing w:before="100" w:beforeAutospacing="1" w:after="100" w:afterAutospacing="1" w:line="240" w:lineRule="auto"/>
        <w:outlineLvl w:val="2"/>
        <w:rPr>
          <w:rFonts w:ascii="Times New Roman" w:eastAsia="Times New Roman" w:hAnsi="Times New Roman" w:cs="Times New Roman"/>
          <w:b/>
          <w:bCs/>
          <w:color w:val="000000" w:themeColor="text1"/>
          <w:sz w:val="27"/>
          <w:szCs w:val="27"/>
          <w:rtl/>
        </w:rPr>
      </w:pPr>
    </w:p>
    <w:p w14:paraId="59D7C6C4" w14:textId="77777777" w:rsidR="004B1881" w:rsidRDefault="004B1881" w:rsidP="004B1881">
      <w:pPr>
        <w:bidi w:val="0"/>
        <w:spacing w:before="100" w:beforeAutospacing="1" w:after="100" w:afterAutospacing="1" w:line="240" w:lineRule="auto"/>
        <w:outlineLvl w:val="2"/>
        <w:rPr>
          <w:rFonts w:ascii="Times New Roman" w:eastAsia="Times New Roman" w:hAnsi="Times New Roman" w:cs="Times New Roman"/>
          <w:b/>
          <w:bCs/>
          <w:color w:val="000000" w:themeColor="text1"/>
          <w:sz w:val="27"/>
          <w:szCs w:val="27"/>
          <w:rtl/>
        </w:rPr>
      </w:pPr>
    </w:p>
    <w:p w14:paraId="4FD83E24" w14:textId="77777777" w:rsidR="004B1881" w:rsidRDefault="004B1881" w:rsidP="004B1881">
      <w:pPr>
        <w:bidi w:val="0"/>
        <w:spacing w:before="100" w:beforeAutospacing="1" w:after="100" w:afterAutospacing="1" w:line="240" w:lineRule="auto"/>
        <w:outlineLvl w:val="2"/>
        <w:rPr>
          <w:rFonts w:ascii="Times New Roman" w:eastAsia="Times New Roman" w:hAnsi="Times New Roman" w:cs="Times New Roman"/>
          <w:b/>
          <w:bCs/>
          <w:color w:val="000000" w:themeColor="text1"/>
          <w:sz w:val="27"/>
          <w:szCs w:val="27"/>
          <w:rtl/>
        </w:rPr>
      </w:pPr>
    </w:p>
    <w:p w14:paraId="3FE38DEA" w14:textId="77777777" w:rsidR="004B1881" w:rsidRDefault="004B1881" w:rsidP="004B1881">
      <w:pPr>
        <w:bidi w:val="0"/>
        <w:spacing w:before="100" w:beforeAutospacing="1" w:after="100" w:afterAutospacing="1" w:line="240" w:lineRule="auto"/>
        <w:outlineLvl w:val="2"/>
        <w:rPr>
          <w:rFonts w:ascii="Times New Roman" w:eastAsia="Times New Roman" w:hAnsi="Times New Roman" w:cs="Times New Roman"/>
          <w:b/>
          <w:bCs/>
          <w:color w:val="000000" w:themeColor="text1"/>
          <w:sz w:val="27"/>
          <w:szCs w:val="27"/>
          <w:rtl/>
        </w:rPr>
      </w:pPr>
    </w:p>
    <w:p w14:paraId="70BE53E9" w14:textId="77777777" w:rsidR="004B1881" w:rsidRDefault="004B1881" w:rsidP="004B1881">
      <w:pPr>
        <w:bidi w:val="0"/>
        <w:spacing w:before="100" w:beforeAutospacing="1" w:after="100" w:afterAutospacing="1" w:line="240" w:lineRule="auto"/>
        <w:outlineLvl w:val="2"/>
        <w:rPr>
          <w:rFonts w:ascii="Times New Roman" w:eastAsia="Times New Roman" w:hAnsi="Times New Roman" w:cs="Times New Roman"/>
          <w:b/>
          <w:bCs/>
          <w:color w:val="000000" w:themeColor="text1"/>
          <w:sz w:val="27"/>
          <w:szCs w:val="27"/>
          <w:rtl/>
        </w:rPr>
      </w:pPr>
    </w:p>
    <w:p w14:paraId="381A2531" w14:textId="77777777" w:rsidR="00420ABF" w:rsidRPr="004C08CE" w:rsidRDefault="00420ABF" w:rsidP="00122326">
      <w:pPr>
        <w:bidi w:val="0"/>
        <w:spacing w:before="100" w:beforeAutospacing="1" w:after="100" w:afterAutospacing="1" w:line="240" w:lineRule="auto"/>
        <w:rPr>
          <w:rFonts w:ascii="Times New Roman" w:eastAsia="Times New Roman" w:hAnsi="Times New Roman" w:cs="Times New Roman"/>
          <w:b/>
          <w:bCs/>
          <w:color w:val="000000" w:themeColor="text1"/>
          <w:sz w:val="27"/>
          <w:szCs w:val="27"/>
          <w:rtl/>
        </w:rPr>
      </w:pPr>
    </w:p>
    <w:p w14:paraId="78E83251" w14:textId="7A8AC0FA" w:rsidR="00580884" w:rsidRPr="00420ABF" w:rsidRDefault="00C14E7B" w:rsidP="00420ABF">
      <w:pPr>
        <w:bidi w:val="0"/>
        <w:spacing w:before="100" w:beforeAutospacing="1" w:after="100" w:afterAutospacing="1" w:line="240" w:lineRule="auto"/>
        <w:rPr>
          <w:rFonts w:ascii="Times New Roman" w:eastAsia="Times New Roman" w:hAnsi="Times New Roman" w:cs="Times New Roman"/>
          <w:color w:val="000000" w:themeColor="text1"/>
          <w:sz w:val="24"/>
          <w:szCs w:val="24"/>
        </w:rPr>
      </w:pPr>
      <w:r w:rsidRPr="00E34EBF">
        <w:rPr>
          <w:rFonts w:ascii="Times New Roman" w:eastAsia="Times New Roman" w:hAnsi="Times New Roman" w:cs="Times New Roman"/>
          <w:b/>
          <w:bCs/>
          <w:color w:val="000000" w:themeColor="text1"/>
          <w:sz w:val="32"/>
          <w:szCs w:val="32"/>
        </w:rPr>
        <w:lastRenderedPageBreak/>
        <w:t>Acknowledgments</w:t>
      </w:r>
      <w:r w:rsidRPr="00420ABF">
        <w:rPr>
          <w:rFonts w:ascii="Times New Roman" w:eastAsia="Times New Roman" w:hAnsi="Times New Roman" w:cs="Times New Roman"/>
          <w:color w:val="000000" w:themeColor="text1"/>
          <w:sz w:val="24"/>
          <w:szCs w:val="24"/>
        </w:rPr>
        <w:t xml:space="preserve"> </w:t>
      </w:r>
    </w:p>
    <w:p w14:paraId="7EDF47A1" w14:textId="77777777" w:rsidR="00BC173E" w:rsidRPr="00336975" w:rsidRDefault="00BC173E" w:rsidP="00BC173E">
      <w:pPr>
        <w:bidi w:val="0"/>
        <w:spacing w:before="100" w:beforeAutospacing="1" w:after="100" w:afterAutospacing="1" w:line="240" w:lineRule="auto"/>
        <w:rPr>
          <w:rFonts w:ascii="Times New Roman" w:eastAsia="Times New Roman" w:hAnsi="Times New Roman" w:cs="Times New Roman"/>
          <w:sz w:val="24"/>
          <w:szCs w:val="24"/>
        </w:rPr>
      </w:pPr>
      <w:r w:rsidRPr="00336975">
        <w:rPr>
          <w:rFonts w:ascii="Times New Roman" w:eastAsia="Times New Roman" w:hAnsi="Times New Roman" w:cs="Times New Roman"/>
          <w:sz w:val="24"/>
          <w:szCs w:val="24"/>
        </w:rPr>
        <w:t xml:space="preserve">First and foremost, we would like to express our deepest gratitude to </w:t>
      </w:r>
      <w:r w:rsidRPr="00336975">
        <w:rPr>
          <w:rFonts w:ascii="Times New Roman" w:eastAsia="Times New Roman" w:hAnsi="Times New Roman" w:cs="Times New Roman"/>
          <w:b/>
          <w:bCs/>
          <w:sz w:val="24"/>
          <w:szCs w:val="24"/>
        </w:rPr>
        <w:t>Allah Almighty</w:t>
      </w:r>
      <w:r w:rsidRPr="00336975">
        <w:rPr>
          <w:rFonts w:ascii="Times New Roman" w:eastAsia="Times New Roman" w:hAnsi="Times New Roman" w:cs="Times New Roman"/>
          <w:sz w:val="24"/>
          <w:szCs w:val="24"/>
        </w:rPr>
        <w:t xml:space="preserve"> for granting us the strength, patience, and guidance to complete this graduation project successfully.</w:t>
      </w:r>
    </w:p>
    <w:p w14:paraId="56CBF594" w14:textId="15B422A5" w:rsidR="00BC173E" w:rsidRPr="00336975" w:rsidRDefault="00BC173E" w:rsidP="00664219">
      <w:pPr>
        <w:bidi w:val="0"/>
        <w:spacing w:before="100" w:beforeAutospacing="1" w:after="100" w:afterAutospacing="1" w:line="240" w:lineRule="auto"/>
        <w:rPr>
          <w:rFonts w:ascii="Times New Roman" w:eastAsia="Times New Roman" w:hAnsi="Times New Roman" w:cs="Times New Roman"/>
          <w:sz w:val="24"/>
          <w:szCs w:val="24"/>
        </w:rPr>
      </w:pPr>
      <w:r w:rsidRPr="00336975">
        <w:rPr>
          <w:rFonts w:ascii="Times New Roman" w:eastAsia="Times New Roman" w:hAnsi="Times New Roman" w:cs="Times New Roman"/>
          <w:sz w:val="24"/>
          <w:szCs w:val="24"/>
        </w:rPr>
        <w:t xml:space="preserve">We would like to extend our sincere appreciation and profound thanks to our esteemed supervisor, </w:t>
      </w:r>
      <w:r w:rsidRPr="00336975">
        <w:rPr>
          <w:rFonts w:ascii="Times New Roman" w:eastAsia="Times New Roman" w:hAnsi="Times New Roman" w:cs="Times New Roman"/>
          <w:b/>
          <w:bCs/>
          <w:sz w:val="24"/>
          <w:szCs w:val="24"/>
        </w:rPr>
        <w:t xml:space="preserve">Dr. </w:t>
      </w:r>
      <w:proofErr w:type="spellStart"/>
      <w:r w:rsidRPr="00336975">
        <w:rPr>
          <w:rFonts w:ascii="Times New Roman" w:eastAsia="Times New Roman" w:hAnsi="Times New Roman" w:cs="Times New Roman"/>
          <w:b/>
          <w:bCs/>
          <w:sz w:val="24"/>
          <w:szCs w:val="24"/>
        </w:rPr>
        <w:t>Saad</w:t>
      </w:r>
      <w:proofErr w:type="spellEnd"/>
      <w:r w:rsidRPr="00336975">
        <w:rPr>
          <w:rFonts w:ascii="Times New Roman" w:eastAsia="Times New Roman" w:hAnsi="Times New Roman" w:cs="Times New Roman"/>
          <w:b/>
          <w:bCs/>
          <w:sz w:val="24"/>
          <w:szCs w:val="24"/>
        </w:rPr>
        <w:t xml:space="preserve"> </w:t>
      </w:r>
      <w:proofErr w:type="spellStart"/>
      <w:r w:rsidRPr="00336975">
        <w:rPr>
          <w:rFonts w:ascii="Times New Roman" w:eastAsia="Times New Roman" w:hAnsi="Times New Roman" w:cs="Times New Roman"/>
          <w:b/>
          <w:bCs/>
          <w:sz w:val="24"/>
          <w:szCs w:val="24"/>
        </w:rPr>
        <w:t>Tara</w:t>
      </w:r>
      <w:r w:rsidR="00664219">
        <w:rPr>
          <w:rFonts w:ascii="Times New Roman" w:eastAsia="Times New Roman" w:hAnsi="Times New Roman" w:cs="Times New Roman"/>
          <w:b/>
          <w:bCs/>
          <w:sz w:val="24"/>
          <w:szCs w:val="24"/>
        </w:rPr>
        <w:t>p</w:t>
      </w:r>
      <w:r w:rsidRPr="00336975">
        <w:rPr>
          <w:rFonts w:ascii="Times New Roman" w:eastAsia="Times New Roman" w:hAnsi="Times New Roman" w:cs="Times New Roman"/>
          <w:b/>
          <w:bCs/>
          <w:sz w:val="24"/>
          <w:szCs w:val="24"/>
        </w:rPr>
        <w:t>i</w:t>
      </w:r>
      <w:r w:rsidR="00664219">
        <w:rPr>
          <w:rFonts w:ascii="Times New Roman" w:eastAsia="Times New Roman" w:hAnsi="Times New Roman" w:cs="Times New Roman"/>
          <w:b/>
          <w:bCs/>
          <w:sz w:val="24"/>
          <w:szCs w:val="24"/>
        </w:rPr>
        <w:t>a</w:t>
      </w:r>
      <w:r w:rsidRPr="00336975">
        <w:rPr>
          <w:rFonts w:ascii="Times New Roman" w:eastAsia="Times New Roman" w:hAnsi="Times New Roman" w:cs="Times New Roman"/>
          <w:b/>
          <w:bCs/>
          <w:sz w:val="24"/>
          <w:szCs w:val="24"/>
        </w:rPr>
        <w:t>h</w:t>
      </w:r>
      <w:proofErr w:type="spellEnd"/>
      <w:r w:rsidRPr="00336975">
        <w:rPr>
          <w:rFonts w:ascii="Times New Roman" w:eastAsia="Times New Roman" w:hAnsi="Times New Roman" w:cs="Times New Roman"/>
          <w:sz w:val="24"/>
          <w:szCs w:val="24"/>
        </w:rPr>
        <w:t>, for his invaluable guidance.</w:t>
      </w:r>
    </w:p>
    <w:p w14:paraId="699925F9" w14:textId="77777777" w:rsidR="00BC173E" w:rsidRPr="00336975" w:rsidRDefault="00BC173E" w:rsidP="00BC173E">
      <w:pPr>
        <w:bidi w:val="0"/>
        <w:spacing w:before="100" w:beforeAutospacing="1" w:after="100" w:afterAutospacing="1" w:line="240" w:lineRule="auto"/>
        <w:rPr>
          <w:rFonts w:ascii="Times New Roman" w:eastAsia="Times New Roman" w:hAnsi="Times New Roman" w:cs="Times New Roman"/>
          <w:sz w:val="24"/>
          <w:szCs w:val="24"/>
        </w:rPr>
      </w:pPr>
      <w:r w:rsidRPr="00336975">
        <w:rPr>
          <w:rFonts w:ascii="Times New Roman" w:eastAsia="Times New Roman" w:hAnsi="Times New Roman" w:cs="Times New Roman"/>
          <w:sz w:val="24"/>
          <w:szCs w:val="24"/>
        </w:rPr>
        <w:t>We are also grateful to our university and the faculty members for providing the academic foundation and environment that enabled us to reach this milestone.</w:t>
      </w:r>
    </w:p>
    <w:p w14:paraId="3352C149" w14:textId="77777777" w:rsidR="00BC173E" w:rsidRPr="00336975" w:rsidRDefault="00BC173E" w:rsidP="00BC173E">
      <w:pPr>
        <w:bidi w:val="0"/>
        <w:spacing w:before="100" w:beforeAutospacing="1" w:after="100" w:afterAutospacing="1" w:line="240" w:lineRule="auto"/>
        <w:rPr>
          <w:rFonts w:ascii="Times New Roman" w:eastAsia="Times New Roman" w:hAnsi="Times New Roman" w:cs="Times New Roman"/>
          <w:sz w:val="24"/>
          <w:szCs w:val="24"/>
        </w:rPr>
      </w:pPr>
      <w:r w:rsidRPr="00336975">
        <w:rPr>
          <w:rFonts w:ascii="Times New Roman" w:eastAsia="Times New Roman" w:hAnsi="Times New Roman" w:cs="Times New Roman"/>
          <w:sz w:val="24"/>
          <w:szCs w:val="24"/>
        </w:rPr>
        <w:t>A special word of thanks goes to our families, who have been our constant source of inspiration and support. Their sacrifices and belief in our abilities have been the driving force behind our academic journey.</w:t>
      </w:r>
    </w:p>
    <w:p w14:paraId="47100C14" w14:textId="77777777" w:rsidR="008F18C4" w:rsidRPr="00336975" w:rsidRDefault="008F18C4" w:rsidP="008F18C4">
      <w:pPr>
        <w:bidi w:val="0"/>
        <w:spacing w:before="100" w:beforeAutospacing="1" w:after="100" w:afterAutospacing="1" w:line="240" w:lineRule="auto"/>
        <w:rPr>
          <w:rFonts w:ascii="Times New Roman" w:eastAsia="Times New Roman" w:hAnsi="Times New Roman" w:cs="Times New Roman"/>
          <w:color w:val="000000" w:themeColor="text1"/>
          <w:sz w:val="24"/>
          <w:szCs w:val="24"/>
        </w:rPr>
      </w:pPr>
    </w:p>
    <w:p w14:paraId="5AC54CE7" w14:textId="77777777" w:rsidR="00580884" w:rsidRPr="00420ABF" w:rsidRDefault="00C14E7B" w:rsidP="00122326">
      <w:pPr>
        <w:bidi w:val="0"/>
        <w:spacing w:before="100" w:beforeAutospacing="1" w:after="100" w:afterAutospacing="1" w:line="240" w:lineRule="auto"/>
        <w:rPr>
          <w:rFonts w:ascii="Times New Roman" w:eastAsia="Times New Roman" w:hAnsi="Times New Roman" w:cs="Times New Roman"/>
          <w:color w:val="000000" w:themeColor="text1"/>
          <w:sz w:val="24"/>
          <w:szCs w:val="24"/>
        </w:rPr>
      </w:pPr>
      <w:r w:rsidRPr="00E34EBF">
        <w:rPr>
          <w:rFonts w:ascii="Times New Roman" w:eastAsia="Times New Roman" w:hAnsi="Times New Roman" w:cs="Times New Roman"/>
          <w:b/>
          <w:bCs/>
          <w:color w:val="000000" w:themeColor="text1"/>
          <w:sz w:val="32"/>
          <w:szCs w:val="32"/>
        </w:rPr>
        <w:t>Abstract</w:t>
      </w:r>
      <w:r w:rsidRPr="00420ABF">
        <w:rPr>
          <w:rFonts w:ascii="Times New Roman" w:eastAsia="Times New Roman" w:hAnsi="Times New Roman" w:cs="Times New Roman"/>
          <w:color w:val="000000" w:themeColor="text1"/>
          <w:sz w:val="24"/>
          <w:szCs w:val="24"/>
        </w:rPr>
        <w:t xml:space="preserve"> </w:t>
      </w:r>
    </w:p>
    <w:p w14:paraId="5E2424C4" w14:textId="77777777" w:rsidR="008F18C4" w:rsidRPr="00336975" w:rsidRDefault="008F18C4" w:rsidP="008F18C4">
      <w:pPr>
        <w:bidi w:val="0"/>
        <w:spacing w:before="100" w:beforeAutospacing="1" w:after="100" w:afterAutospacing="1" w:line="240" w:lineRule="auto"/>
        <w:rPr>
          <w:rFonts w:ascii="Times New Roman" w:eastAsia="Times New Roman" w:hAnsi="Times New Roman" w:cs="Times New Roman"/>
          <w:color w:val="000000" w:themeColor="text1"/>
          <w:sz w:val="24"/>
          <w:szCs w:val="24"/>
        </w:rPr>
      </w:pPr>
    </w:p>
    <w:p w14:paraId="2BA34DCB" w14:textId="77777777" w:rsidR="00257D86" w:rsidRPr="00336975" w:rsidRDefault="00257D86" w:rsidP="00257D86">
      <w:pPr>
        <w:bidi w:val="0"/>
        <w:spacing w:before="100" w:beforeAutospacing="1" w:after="100" w:afterAutospacing="1" w:line="240" w:lineRule="auto"/>
        <w:rPr>
          <w:rFonts w:ascii="Times New Roman" w:eastAsia="Times New Roman" w:hAnsi="Times New Roman" w:cs="Times New Roman"/>
          <w:sz w:val="24"/>
          <w:szCs w:val="24"/>
        </w:rPr>
      </w:pPr>
      <w:r w:rsidRPr="00336975">
        <w:rPr>
          <w:rFonts w:ascii="Times New Roman" w:eastAsia="Times New Roman" w:hAnsi="Times New Roman" w:cs="Times New Roman"/>
          <w:sz w:val="24"/>
          <w:szCs w:val="24"/>
        </w:rPr>
        <w:t>This graduation project presents the design and implementation of "</w:t>
      </w:r>
      <w:r w:rsidRPr="00336975">
        <w:rPr>
          <w:rFonts w:ascii="Times New Roman" w:eastAsia="Times New Roman" w:hAnsi="Times New Roman" w:cs="Times New Roman"/>
          <w:b/>
          <w:bCs/>
          <w:sz w:val="24"/>
          <w:szCs w:val="24"/>
        </w:rPr>
        <w:t>Cat Home</w:t>
      </w:r>
      <w:r w:rsidRPr="00336975">
        <w:rPr>
          <w:rFonts w:ascii="Times New Roman" w:eastAsia="Times New Roman" w:hAnsi="Times New Roman" w:cs="Times New Roman"/>
          <w:sz w:val="24"/>
          <w:szCs w:val="24"/>
        </w:rPr>
        <w:t>," an integrated smart pet care system that leverages the Internet of Things (</w:t>
      </w:r>
      <w:proofErr w:type="spellStart"/>
      <w:r w:rsidRPr="00336975">
        <w:rPr>
          <w:rFonts w:ascii="Times New Roman" w:eastAsia="Times New Roman" w:hAnsi="Times New Roman" w:cs="Times New Roman"/>
          <w:sz w:val="24"/>
          <w:szCs w:val="24"/>
        </w:rPr>
        <w:t>IoT</w:t>
      </w:r>
      <w:proofErr w:type="spellEnd"/>
      <w:r w:rsidRPr="00336975">
        <w:rPr>
          <w:rFonts w:ascii="Times New Roman" w:eastAsia="Times New Roman" w:hAnsi="Times New Roman" w:cs="Times New Roman"/>
          <w:sz w:val="24"/>
          <w:szCs w:val="24"/>
        </w:rPr>
        <w:t>) and embedded systems to automate feline daily routines and safety monitoring. The system addresses four main pillars: automated feeding and hydration, waste management, environmental monitoring, and interactive play.</w:t>
      </w:r>
    </w:p>
    <w:p w14:paraId="32EC2F60" w14:textId="77777777" w:rsidR="00257D86" w:rsidRPr="00336975" w:rsidRDefault="00257D86" w:rsidP="00257D86">
      <w:pPr>
        <w:bidi w:val="0"/>
        <w:spacing w:before="100" w:beforeAutospacing="1" w:after="100" w:afterAutospacing="1" w:line="240" w:lineRule="auto"/>
        <w:rPr>
          <w:rFonts w:ascii="Times New Roman" w:eastAsia="Times New Roman" w:hAnsi="Times New Roman" w:cs="Times New Roman"/>
          <w:sz w:val="24"/>
          <w:szCs w:val="24"/>
        </w:rPr>
      </w:pPr>
      <w:r w:rsidRPr="00336975">
        <w:rPr>
          <w:rFonts w:ascii="Times New Roman" w:eastAsia="Times New Roman" w:hAnsi="Times New Roman" w:cs="Times New Roman"/>
          <w:sz w:val="24"/>
          <w:szCs w:val="24"/>
        </w:rPr>
        <w:t xml:space="preserve">The mechanical design features a custom-built 3D-printed litter box driven by a </w:t>
      </w:r>
      <w:proofErr w:type="spellStart"/>
      <w:r w:rsidRPr="00336975">
        <w:rPr>
          <w:rFonts w:ascii="Times New Roman" w:eastAsia="Times New Roman" w:hAnsi="Times New Roman" w:cs="Times New Roman"/>
          <w:b/>
          <w:bCs/>
          <w:sz w:val="24"/>
          <w:szCs w:val="24"/>
        </w:rPr>
        <w:t>Nema</w:t>
      </w:r>
      <w:proofErr w:type="spellEnd"/>
      <w:r w:rsidRPr="00336975">
        <w:rPr>
          <w:rFonts w:ascii="Times New Roman" w:eastAsia="Times New Roman" w:hAnsi="Times New Roman" w:cs="Times New Roman"/>
          <w:b/>
          <w:bCs/>
          <w:sz w:val="24"/>
          <w:szCs w:val="24"/>
        </w:rPr>
        <w:t xml:space="preserve"> 23 stepper motor</w:t>
      </w:r>
      <w:r w:rsidRPr="00336975">
        <w:rPr>
          <w:rFonts w:ascii="Times New Roman" w:eastAsia="Times New Roman" w:hAnsi="Times New Roman" w:cs="Times New Roman"/>
          <w:sz w:val="24"/>
          <w:szCs w:val="24"/>
        </w:rPr>
        <w:t xml:space="preserve">. It utilizes a unique 360-degree rotational sieving mechanism to separate waste from sand efficiently. Additionally, a 3D-printed food spinner and a water pump ensure precise meal and hydration delivery. The core of the system is powered by an </w:t>
      </w:r>
      <w:proofErr w:type="spellStart"/>
      <w:r w:rsidRPr="00336975">
        <w:rPr>
          <w:rFonts w:ascii="Times New Roman" w:eastAsia="Times New Roman" w:hAnsi="Times New Roman" w:cs="Times New Roman"/>
          <w:b/>
          <w:bCs/>
          <w:sz w:val="24"/>
          <w:szCs w:val="24"/>
        </w:rPr>
        <w:t>Arduino</w:t>
      </w:r>
      <w:proofErr w:type="spellEnd"/>
      <w:r w:rsidRPr="00336975">
        <w:rPr>
          <w:rFonts w:ascii="Times New Roman" w:eastAsia="Times New Roman" w:hAnsi="Times New Roman" w:cs="Times New Roman"/>
          <w:b/>
          <w:bCs/>
          <w:sz w:val="24"/>
          <w:szCs w:val="24"/>
        </w:rPr>
        <w:t xml:space="preserve"> Mega</w:t>
      </w:r>
      <w:r w:rsidRPr="00336975">
        <w:rPr>
          <w:rFonts w:ascii="Times New Roman" w:eastAsia="Times New Roman" w:hAnsi="Times New Roman" w:cs="Times New Roman"/>
          <w:sz w:val="24"/>
          <w:szCs w:val="24"/>
        </w:rPr>
        <w:t xml:space="preserve">, interfaced with an </w:t>
      </w:r>
      <w:r w:rsidRPr="00336975">
        <w:rPr>
          <w:rFonts w:ascii="Times New Roman" w:eastAsia="Times New Roman" w:hAnsi="Times New Roman" w:cs="Times New Roman"/>
          <w:b/>
          <w:bCs/>
          <w:sz w:val="24"/>
          <w:szCs w:val="24"/>
        </w:rPr>
        <w:t>ESP8266</w:t>
      </w:r>
      <w:r w:rsidRPr="00336975">
        <w:rPr>
          <w:rFonts w:ascii="Times New Roman" w:eastAsia="Times New Roman" w:hAnsi="Times New Roman" w:cs="Times New Roman"/>
          <w:sz w:val="24"/>
          <w:szCs w:val="24"/>
        </w:rPr>
        <w:t xml:space="preserve"> for mobile connectivity and an </w:t>
      </w:r>
      <w:r w:rsidRPr="00336975">
        <w:rPr>
          <w:rFonts w:ascii="Times New Roman" w:eastAsia="Times New Roman" w:hAnsi="Times New Roman" w:cs="Times New Roman"/>
          <w:b/>
          <w:bCs/>
          <w:sz w:val="24"/>
          <w:szCs w:val="24"/>
        </w:rPr>
        <w:t>ESP32-CAM</w:t>
      </w:r>
      <w:r w:rsidRPr="00336975">
        <w:rPr>
          <w:rFonts w:ascii="Times New Roman" w:eastAsia="Times New Roman" w:hAnsi="Times New Roman" w:cs="Times New Roman"/>
          <w:sz w:val="24"/>
          <w:szCs w:val="24"/>
        </w:rPr>
        <w:t xml:space="preserve"> for real-time video streaming.</w:t>
      </w:r>
    </w:p>
    <w:p w14:paraId="29E24C6B" w14:textId="77777777" w:rsidR="00257D86" w:rsidRPr="00336975" w:rsidRDefault="00257D86" w:rsidP="00257D86">
      <w:pPr>
        <w:bidi w:val="0"/>
        <w:spacing w:before="100" w:beforeAutospacing="1" w:after="100" w:afterAutospacing="1" w:line="240" w:lineRule="auto"/>
        <w:rPr>
          <w:rFonts w:ascii="Times New Roman" w:eastAsia="Times New Roman" w:hAnsi="Times New Roman" w:cs="Times New Roman"/>
          <w:sz w:val="24"/>
          <w:szCs w:val="24"/>
        </w:rPr>
      </w:pPr>
      <w:r w:rsidRPr="00336975">
        <w:rPr>
          <w:rFonts w:ascii="Times New Roman" w:eastAsia="Times New Roman" w:hAnsi="Times New Roman" w:cs="Times New Roman"/>
          <w:sz w:val="24"/>
          <w:szCs w:val="24"/>
        </w:rPr>
        <w:t xml:space="preserve">To ensure system stability, a sophisticated power management strategy was implemented using multiple </w:t>
      </w:r>
      <w:r w:rsidRPr="00336975">
        <w:rPr>
          <w:rFonts w:ascii="Times New Roman" w:eastAsia="Times New Roman" w:hAnsi="Times New Roman" w:cs="Times New Roman"/>
          <w:b/>
          <w:bCs/>
          <w:sz w:val="24"/>
          <w:szCs w:val="24"/>
        </w:rPr>
        <w:t>DC-DC Buck Converters</w:t>
      </w:r>
      <w:r w:rsidRPr="00336975">
        <w:rPr>
          <w:rFonts w:ascii="Times New Roman" w:eastAsia="Times New Roman" w:hAnsi="Times New Roman" w:cs="Times New Roman"/>
          <w:sz w:val="24"/>
          <w:szCs w:val="24"/>
        </w:rPr>
        <w:t xml:space="preserve"> to isolate high-torque motor noise from sensitive microcontroller logic. The system integrates various sensors, including </w:t>
      </w:r>
      <w:r w:rsidRPr="00336975">
        <w:rPr>
          <w:rFonts w:ascii="Times New Roman" w:eastAsia="Times New Roman" w:hAnsi="Times New Roman" w:cs="Times New Roman"/>
          <w:b/>
          <w:bCs/>
          <w:sz w:val="24"/>
          <w:szCs w:val="24"/>
        </w:rPr>
        <w:t>DHT11</w:t>
      </w:r>
      <w:r w:rsidRPr="00336975">
        <w:rPr>
          <w:rFonts w:ascii="Times New Roman" w:eastAsia="Times New Roman" w:hAnsi="Times New Roman" w:cs="Times New Roman"/>
          <w:sz w:val="24"/>
          <w:szCs w:val="24"/>
        </w:rPr>
        <w:t xml:space="preserve"> for climate control (fan and lamp), smoke and flame sensors for fire safety, and ultrasonic/water-level sensors to prevent overflow and pump damage.</w:t>
      </w:r>
    </w:p>
    <w:p w14:paraId="154883D8" w14:textId="614C18B6" w:rsidR="005E0099" w:rsidRPr="00420ABF" w:rsidRDefault="00257D86" w:rsidP="00420ABF">
      <w:pPr>
        <w:bidi w:val="0"/>
        <w:spacing w:before="100" w:beforeAutospacing="1" w:after="100" w:afterAutospacing="1" w:line="240" w:lineRule="auto"/>
        <w:rPr>
          <w:rFonts w:ascii="Times New Roman" w:eastAsia="Times New Roman" w:hAnsi="Times New Roman" w:cs="Times New Roman"/>
          <w:sz w:val="24"/>
          <w:szCs w:val="24"/>
        </w:rPr>
      </w:pPr>
      <w:r w:rsidRPr="00336975">
        <w:rPr>
          <w:rFonts w:ascii="Times New Roman" w:eastAsia="Times New Roman" w:hAnsi="Times New Roman" w:cs="Times New Roman"/>
          <w:sz w:val="24"/>
          <w:szCs w:val="24"/>
        </w:rPr>
        <w:t xml:space="preserve">Users can interact with the system via a manual </w:t>
      </w:r>
      <w:r w:rsidRPr="00336975">
        <w:rPr>
          <w:rFonts w:ascii="Times New Roman" w:eastAsia="Times New Roman" w:hAnsi="Times New Roman" w:cs="Times New Roman"/>
          <w:b/>
          <w:bCs/>
          <w:sz w:val="24"/>
          <w:szCs w:val="24"/>
        </w:rPr>
        <w:t>Keypad and LCD menu</w:t>
      </w:r>
      <w:r w:rsidRPr="00336975">
        <w:rPr>
          <w:rFonts w:ascii="Times New Roman" w:eastAsia="Times New Roman" w:hAnsi="Times New Roman" w:cs="Times New Roman"/>
          <w:sz w:val="24"/>
          <w:szCs w:val="24"/>
        </w:rPr>
        <w:t xml:space="preserve">, or remotely through a custom </w:t>
      </w:r>
      <w:r w:rsidRPr="00336975">
        <w:rPr>
          <w:rFonts w:ascii="Times New Roman" w:eastAsia="Times New Roman" w:hAnsi="Times New Roman" w:cs="Times New Roman"/>
          <w:b/>
          <w:bCs/>
          <w:sz w:val="24"/>
          <w:szCs w:val="24"/>
        </w:rPr>
        <w:t>Flutter-based mobile application</w:t>
      </w:r>
      <w:r w:rsidRPr="00336975">
        <w:rPr>
          <w:rFonts w:ascii="Times New Roman" w:eastAsia="Times New Roman" w:hAnsi="Times New Roman" w:cs="Times New Roman"/>
          <w:sz w:val="24"/>
          <w:szCs w:val="24"/>
        </w:rPr>
        <w:t xml:space="preserve">. The application allows for manual control of a laser toy (via X-Y servos), real-time environmental data visualization, and flexible scheduling of tasks using an </w:t>
      </w:r>
      <w:r w:rsidRPr="00336975">
        <w:rPr>
          <w:rFonts w:ascii="Times New Roman" w:eastAsia="Times New Roman" w:hAnsi="Times New Roman" w:cs="Times New Roman"/>
          <w:b/>
          <w:bCs/>
          <w:sz w:val="24"/>
          <w:szCs w:val="24"/>
        </w:rPr>
        <w:t>RTC (Real-Time Clock)</w:t>
      </w:r>
      <w:r w:rsidRPr="00336975">
        <w:rPr>
          <w:rFonts w:ascii="Times New Roman" w:eastAsia="Times New Roman" w:hAnsi="Times New Roman" w:cs="Times New Roman"/>
          <w:sz w:val="24"/>
          <w:szCs w:val="24"/>
        </w:rPr>
        <w:t xml:space="preserve"> module, which maintains system timing even during power outages. This comprehensive solution provides a safe, interactive, and autonomous environment for pets, catering to the needs of modern pet owners.</w:t>
      </w:r>
    </w:p>
    <w:p w14:paraId="19F6AB58" w14:textId="472E5316" w:rsidR="005E0099" w:rsidRPr="007D6FB7" w:rsidRDefault="005E0099" w:rsidP="007D6FB7">
      <w:pPr>
        <w:pStyle w:val="4"/>
        <w:bidi w:val="0"/>
        <w:rPr>
          <w:rFonts w:asciiTheme="majorBidi" w:hAnsiTheme="majorBidi"/>
          <w:b/>
          <w:bCs/>
          <w:i w:val="0"/>
          <w:iCs w:val="0"/>
          <w:color w:val="000000" w:themeColor="text1"/>
          <w:sz w:val="32"/>
          <w:szCs w:val="32"/>
        </w:rPr>
      </w:pPr>
      <w:r w:rsidRPr="00E34EBF">
        <w:rPr>
          <w:rFonts w:asciiTheme="majorBidi" w:hAnsiTheme="majorBidi"/>
          <w:i w:val="0"/>
          <w:iCs w:val="0"/>
          <w:color w:val="000000" w:themeColor="text1"/>
          <w:sz w:val="32"/>
          <w:szCs w:val="32"/>
        </w:rPr>
        <w:lastRenderedPageBreak/>
        <w:t xml:space="preserve"> </w:t>
      </w:r>
      <w:r w:rsidR="007D6FB7" w:rsidRPr="007D6FB7">
        <w:rPr>
          <w:rStyle w:val="a5"/>
          <w:rFonts w:asciiTheme="majorBidi" w:hAnsiTheme="majorBidi"/>
          <w:i w:val="0"/>
          <w:iCs w:val="0"/>
          <w:color w:val="0F1115"/>
          <w:sz w:val="32"/>
          <w:szCs w:val="32"/>
          <w:shd w:val="clear" w:color="auto" w:fill="FFFFFF"/>
        </w:rPr>
        <w:t>1. Introduction</w:t>
      </w:r>
    </w:p>
    <w:p w14:paraId="569EB238" w14:textId="77777777" w:rsidR="007D6FB7" w:rsidRPr="00486A17" w:rsidRDefault="007D6FB7" w:rsidP="005E0099">
      <w:pPr>
        <w:pStyle w:val="a3"/>
        <w:rPr>
          <w:rFonts w:asciiTheme="majorBidi" w:hAnsiTheme="majorBidi" w:cstheme="majorBidi"/>
          <w:b/>
          <w:bCs/>
          <w:color w:val="00B050"/>
          <w:u w:val="single"/>
          <w:shd w:val="clear" w:color="auto" w:fill="FFFFFF"/>
        </w:rPr>
      </w:pPr>
      <w:r w:rsidRPr="00486A17">
        <w:rPr>
          <w:rFonts w:asciiTheme="majorBidi" w:hAnsiTheme="majorBidi" w:cstheme="majorBidi"/>
          <w:b/>
          <w:bCs/>
          <w:color w:val="00B050"/>
          <w:u w:val="single"/>
          <w:shd w:val="clear" w:color="auto" w:fill="FFFFFF"/>
        </w:rPr>
        <w:t>1.1 Project Overview</w:t>
      </w:r>
    </w:p>
    <w:p w14:paraId="27181973" w14:textId="21280149" w:rsidR="005E0099" w:rsidRDefault="005E0099" w:rsidP="005E0099">
      <w:pPr>
        <w:pStyle w:val="a3"/>
      </w:pPr>
      <w:r>
        <w:t xml:space="preserve">The "Cat Home" system is an integrated </w:t>
      </w:r>
      <w:proofErr w:type="spellStart"/>
      <w:r>
        <w:t>IoT</w:t>
      </w:r>
      <w:proofErr w:type="spellEnd"/>
      <w:r>
        <w:t xml:space="preserve"> sanctuary designed to bridge the gap between busy modern lifestyles and high-quality pet care. By synchronizing an </w:t>
      </w:r>
      <w:proofErr w:type="spellStart"/>
      <w:r>
        <w:t>Arduino</w:t>
      </w:r>
      <w:proofErr w:type="spellEnd"/>
      <w:r>
        <w:t xml:space="preserve"> Mega with advanced actuators (NEMA 23) and mobile connectivity (Flutter), the system automates nutrition, sanitation, and safety monitoring in one stable platform.</w:t>
      </w:r>
    </w:p>
    <w:p w14:paraId="2D32C6DE" w14:textId="77777777" w:rsidR="007D6FB7" w:rsidRPr="00486A17" w:rsidRDefault="007D6FB7" w:rsidP="005E0099">
      <w:pPr>
        <w:pStyle w:val="a3"/>
        <w:rPr>
          <w:rFonts w:asciiTheme="majorBidi" w:hAnsiTheme="majorBidi" w:cstheme="majorBidi"/>
          <w:b/>
          <w:bCs/>
          <w:color w:val="00B050"/>
          <w:u w:val="single"/>
          <w:shd w:val="clear" w:color="auto" w:fill="FFFFFF"/>
        </w:rPr>
      </w:pPr>
      <w:r w:rsidRPr="00486A17">
        <w:rPr>
          <w:rFonts w:asciiTheme="majorBidi" w:hAnsiTheme="majorBidi" w:cstheme="majorBidi"/>
          <w:b/>
          <w:bCs/>
          <w:color w:val="00B050"/>
          <w:u w:val="single"/>
          <w:shd w:val="clear" w:color="auto" w:fill="FFFFFF"/>
        </w:rPr>
        <w:t>1.2 Motivation and Problem Statement</w:t>
      </w:r>
    </w:p>
    <w:p w14:paraId="62951962" w14:textId="10040D17" w:rsidR="005E0099" w:rsidRDefault="005E0099" w:rsidP="005E0099">
      <w:pPr>
        <w:pStyle w:val="a3"/>
      </w:pPr>
      <w:r>
        <w:t>The primary drive for this project is the "Separation Anxiety" and "Hygiene Challenges" faced by pet owners. Conventional pet care relies on physical presence, leading to inconsistent feeding and unhygienic environments. Moreover, current DIY solutions often suffer from electrical instability when high-torque motors are used. "Cat Home" addresses these gaps by providing a reliable, autonomous environment that ensures safety (gas/fire detection) and emotional connection (live camera/laser toy).</w:t>
      </w:r>
    </w:p>
    <w:p w14:paraId="2E7A21F8" w14:textId="77777777" w:rsidR="007D6FB7" w:rsidRPr="00486A17" w:rsidRDefault="007D6FB7" w:rsidP="005E0099">
      <w:pPr>
        <w:pStyle w:val="a3"/>
        <w:rPr>
          <w:rFonts w:asciiTheme="majorBidi" w:hAnsiTheme="majorBidi" w:cstheme="majorBidi"/>
          <w:b/>
          <w:bCs/>
          <w:color w:val="00B050"/>
          <w:u w:val="single"/>
          <w:shd w:val="clear" w:color="auto" w:fill="FFFFFF"/>
        </w:rPr>
      </w:pPr>
      <w:r w:rsidRPr="00486A17">
        <w:rPr>
          <w:rFonts w:asciiTheme="majorBidi" w:hAnsiTheme="majorBidi" w:cstheme="majorBidi"/>
          <w:b/>
          <w:bCs/>
          <w:color w:val="00B050"/>
          <w:u w:val="single"/>
          <w:shd w:val="clear" w:color="auto" w:fill="FFFFFF"/>
        </w:rPr>
        <w:t>1.3 Project Objectives</w:t>
      </w:r>
    </w:p>
    <w:p w14:paraId="0CFB9ED2" w14:textId="1E75E5F6" w:rsidR="005E0099" w:rsidRDefault="005E0099" w:rsidP="005E0099">
      <w:pPr>
        <w:pStyle w:val="a3"/>
      </w:pPr>
      <w:r>
        <w:t>The main goal is to implement a hybrid-controlled environment with the following sub-objectives:</w:t>
      </w:r>
    </w:p>
    <w:p w14:paraId="2C088614" w14:textId="77777777" w:rsidR="005E0099" w:rsidRDefault="005E0099" w:rsidP="0079450C">
      <w:pPr>
        <w:pStyle w:val="a3"/>
        <w:numPr>
          <w:ilvl w:val="0"/>
          <w:numId w:val="7"/>
        </w:numPr>
      </w:pPr>
      <w:r>
        <w:rPr>
          <w:b/>
          <w:bCs/>
        </w:rPr>
        <w:t>Autonomous Sanitation:</w:t>
      </w:r>
      <w:r>
        <w:t xml:space="preserve"> A 360° self-cleaning litter box using NEMA 23.</w:t>
      </w:r>
    </w:p>
    <w:p w14:paraId="5E0C720C" w14:textId="77777777" w:rsidR="005E0099" w:rsidRDefault="005E0099" w:rsidP="0079450C">
      <w:pPr>
        <w:pStyle w:val="a3"/>
        <w:numPr>
          <w:ilvl w:val="0"/>
          <w:numId w:val="7"/>
        </w:numPr>
      </w:pPr>
      <w:r>
        <w:rPr>
          <w:b/>
          <w:bCs/>
        </w:rPr>
        <w:t>Intelligent Nutrition:</w:t>
      </w:r>
      <w:r>
        <w:t xml:space="preserve"> Scheduled feeding/watering via RTC and sensor-based safety.</w:t>
      </w:r>
    </w:p>
    <w:p w14:paraId="1E802CD3" w14:textId="77777777" w:rsidR="005E0099" w:rsidRDefault="005E0099" w:rsidP="0079450C">
      <w:pPr>
        <w:pStyle w:val="a3"/>
        <w:numPr>
          <w:ilvl w:val="0"/>
          <w:numId w:val="7"/>
        </w:numPr>
      </w:pPr>
      <w:r>
        <w:rPr>
          <w:b/>
          <w:bCs/>
        </w:rPr>
        <w:t>Advanced Monitoring:</w:t>
      </w:r>
      <w:r>
        <w:t xml:space="preserve"> Real-time data and video streaming via Flutter and ESP32-CAM.</w:t>
      </w:r>
    </w:p>
    <w:p w14:paraId="364454CC" w14:textId="77777777" w:rsidR="005E0099" w:rsidRDefault="005E0099" w:rsidP="0079450C">
      <w:pPr>
        <w:pStyle w:val="a3"/>
        <w:numPr>
          <w:ilvl w:val="0"/>
          <w:numId w:val="7"/>
        </w:numPr>
      </w:pPr>
      <w:r>
        <w:rPr>
          <w:b/>
          <w:bCs/>
        </w:rPr>
        <w:t>System Robustness:</w:t>
      </w:r>
      <w:r>
        <w:t xml:space="preserve"> Power isolation using Buck Converters to eliminate electrical noise.</w:t>
      </w:r>
    </w:p>
    <w:p w14:paraId="7675EE26" w14:textId="77777777" w:rsidR="005E0099" w:rsidRPr="00336975" w:rsidRDefault="005E0099" w:rsidP="005E0099">
      <w:pPr>
        <w:bidi w:val="0"/>
        <w:spacing w:before="100" w:beforeAutospacing="1" w:after="100" w:afterAutospacing="1" w:line="240" w:lineRule="auto"/>
        <w:rPr>
          <w:rFonts w:ascii="Times New Roman" w:eastAsia="Times New Roman" w:hAnsi="Times New Roman" w:cs="Times New Roman"/>
          <w:sz w:val="24"/>
          <w:szCs w:val="24"/>
        </w:rPr>
      </w:pPr>
    </w:p>
    <w:p w14:paraId="253E120E" w14:textId="77777777" w:rsidR="00257D86" w:rsidRPr="00B805D1" w:rsidRDefault="00257D86" w:rsidP="00257D86">
      <w:pPr>
        <w:bidi w:val="0"/>
        <w:spacing w:before="100" w:beforeAutospacing="1" w:after="100" w:afterAutospacing="1" w:line="240" w:lineRule="auto"/>
        <w:rPr>
          <w:rFonts w:ascii="Times New Roman" w:eastAsia="Times New Roman" w:hAnsi="Times New Roman" w:cs="Times New Roman"/>
          <w:color w:val="000000" w:themeColor="text1"/>
          <w:sz w:val="24"/>
          <w:szCs w:val="24"/>
          <w:highlight w:val="yellow"/>
        </w:rPr>
      </w:pPr>
    </w:p>
    <w:p w14:paraId="59476C71" w14:textId="77777777" w:rsidR="008F18C4" w:rsidRPr="00B805D1" w:rsidRDefault="008F18C4" w:rsidP="008F18C4">
      <w:pPr>
        <w:bidi w:val="0"/>
        <w:spacing w:before="100" w:beforeAutospacing="1" w:after="100" w:afterAutospacing="1" w:line="240" w:lineRule="auto"/>
        <w:rPr>
          <w:rFonts w:ascii="Times New Roman" w:eastAsia="Times New Roman" w:hAnsi="Times New Roman" w:cs="Times New Roman"/>
          <w:color w:val="000000" w:themeColor="text1"/>
          <w:sz w:val="24"/>
          <w:szCs w:val="24"/>
          <w:highlight w:val="yellow"/>
        </w:rPr>
      </w:pPr>
    </w:p>
    <w:p w14:paraId="2417FE39" w14:textId="77777777" w:rsidR="008F18C4" w:rsidRPr="00B805D1" w:rsidRDefault="008F18C4" w:rsidP="008F18C4">
      <w:pPr>
        <w:bidi w:val="0"/>
        <w:spacing w:before="100" w:beforeAutospacing="1" w:after="100" w:afterAutospacing="1" w:line="240" w:lineRule="auto"/>
        <w:rPr>
          <w:rFonts w:ascii="Times New Roman" w:eastAsia="Times New Roman" w:hAnsi="Times New Roman" w:cs="Times New Roman"/>
          <w:color w:val="000000" w:themeColor="text1"/>
          <w:sz w:val="24"/>
          <w:szCs w:val="24"/>
          <w:highlight w:val="yellow"/>
        </w:rPr>
      </w:pPr>
    </w:p>
    <w:p w14:paraId="47809C03" w14:textId="77777777" w:rsidR="008F18C4" w:rsidRPr="00B805D1" w:rsidRDefault="008F18C4" w:rsidP="008F18C4">
      <w:pPr>
        <w:bidi w:val="0"/>
        <w:spacing w:before="100" w:beforeAutospacing="1" w:after="100" w:afterAutospacing="1" w:line="240" w:lineRule="auto"/>
        <w:rPr>
          <w:rFonts w:ascii="Times New Roman" w:eastAsia="Times New Roman" w:hAnsi="Times New Roman" w:cs="Times New Roman"/>
          <w:color w:val="000000" w:themeColor="text1"/>
          <w:sz w:val="24"/>
          <w:szCs w:val="24"/>
          <w:highlight w:val="yellow"/>
        </w:rPr>
      </w:pPr>
    </w:p>
    <w:p w14:paraId="2BEDE79F" w14:textId="77777777" w:rsidR="008F18C4" w:rsidRPr="00B805D1" w:rsidRDefault="008F18C4" w:rsidP="008F18C4">
      <w:pPr>
        <w:bidi w:val="0"/>
        <w:spacing w:before="100" w:beforeAutospacing="1" w:after="100" w:afterAutospacing="1" w:line="240" w:lineRule="auto"/>
        <w:rPr>
          <w:rFonts w:ascii="Times New Roman" w:eastAsia="Times New Roman" w:hAnsi="Times New Roman" w:cs="Times New Roman"/>
          <w:color w:val="000000" w:themeColor="text1"/>
          <w:sz w:val="24"/>
          <w:szCs w:val="24"/>
          <w:highlight w:val="yellow"/>
        </w:rPr>
      </w:pPr>
    </w:p>
    <w:p w14:paraId="60DB9201" w14:textId="77777777" w:rsidR="008F18C4" w:rsidRPr="00B805D1" w:rsidRDefault="008F18C4" w:rsidP="008F18C4">
      <w:pPr>
        <w:bidi w:val="0"/>
        <w:spacing w:before="100" w:beforeAutospacing="1" w:after="100" w:afterAutospacing="1" w:line="240" w:lineRule="auto"/>
        <w:rPr>
          <w:rFonts w:ascii="Times New Roman" w:eastAsia="Times New Roman" w:hAnsi="Times New Roman" w:cs="Times New Roman"/>
          <w:color w:val="000000" w:themeColor="text1"/>
          <w:sz w:val="24"/>
          <w:szCs w:val="24"/>
          <w:highlight w:val="yellow"/>
        </w:rPr>
      </w:pPr>
    </w:p>
    <w:p w14:paraId="3E2201B1" w14:textId="77777777" w:rsidR="00852DFE" w:rsidRPr="00E97A52" w:rsidRDefault="00852DFE" w:rsidP="00852DFE">
      <w:pPr>
        <w:bidi w:val="0"/>
        <w:spacing w:before="100" w:beforeAutospacing="1" w:after="100" w:afterAutospacing="1" w:line="240" w:lineRule="auto"/>
        <w:rPr>
          <w:rFonts w:ascii="Times New Roman" w:eastAsia="Times New Roman" w:hAnsi="Times New Roman" w:cs="Times New Roman"/>
          <w:sz w:val="24"/>
          <w:szCs w:val="24"/>
        </w:rPr>
      </w:pPr>
    </w:p>
    <w:p w14:paraId="39A7C6CE" w14:textId="281BC5F8" w:rsidR="00852DFE" w:rsidRPr="00D46119" w:rsidRDefault="00852DFE" w:rsidP="00D46119">
      <w:pPr>
        <w:bidi w:val="0"/>
        <w:spacing w:before="100" w:beforeAutospacing="1" w:after="100" w:afterAutospacing="1" w:line="240" w:lineRule="auto"/>
        <w:outlineLvl w:val="2"/>
        <w:rPr>
          <w:rFonts w:asciiTheme="majorBidi" w:eastAsia="Times New Roman" w:hAnsiTheme="majorBidi" w:cstheme="majorBidi"/>
          <w:b/>
          <w:bCs/>
          <w:sz w:val="27"/>
          <w:szCs w:val="27"/>
        </w:rPr>
      </w:pPr>
      <w:r w:rsidRPr="00E97A52">
        <w:rPr>
          <w:rFonts w:ascii="Times New Roman" w:eastAsia="Times New Roman" w:hAnsi="Times New Roman" w:cs="Times New Roman"/>
          <w:b/>
          <w:bCs/>
          <w:sz w:val="27"/>
          <w:szCs w:val="27"/>
        </w:rPr>
        <w:lastRenderedPageBreak/>
        <w:t xml:space="preserve"> </w:t>
      </w:r>
      <w:r w:rsidR="00D46119" w:rsidRPr="00D46119">
        <w:rPr>
          <w:rStyle w:val="a5"/>
          <w:rFonts w:asciiTheme="majorBidi" w:hAnsiTheme="majorBidi" w:cstheme="majorBidi"/>
          <w:color w:val="0F1115"/>
          <w:sz w:val="32"/>
          <w:szCs w:val="32"/>
          <w:shd w:val="clear" w:color="auto" w:fill="FFFFFF"/>
        </w:rPr>
        <w:t>2. Methodology</w:t>
      </w:r>
    </w:p>
    <w:p w14:paraId="7482AF10" w14:textId="77777777" w:rsidR="00852DFE" w:rsidRPr="00E97A52" w:rsidRDefault="00852DFE" w:rsidP="00852DFE">
      <w:pPr>
        <w:bidi w:val="0"/>
        <w:spacing w:before="100" w:beforeAutospacing="1" w:after="100" w:afterAutospacing="1" w:line="240" w:lineRule="auto"/>
        <w:rPr>
          <w:rFonts w:ascii="Times New Roman" w:eastAsia="Times New Roman" w:hAnsi="Times New Roman" w:cs="Times New Roman"/>
          <w:sz w:val="24"/>
          <w:szCs w:val="24"/>
        </w:rPr>
      </w:pPr>
      <w:r w:rsidRPr="00E97A52">
        <w:rPr>
          <w:rFonts w:ascii="Times New Roman" w:eastAsia="Times New Roman" w:hAnsi="Times New Roman" w:cs="Times New Roman"/>
          <w:sz w:val="24"/>
          <w:szCs w:val="24"/>
        </w:rPr>
        <w:t>To achieve the project objectives, a multi-disciplinary engineering approach was adopted, integrating mechanical design, electronic interfacing, and software development. The methodology followed these sequential phases:</w:t>
      </w:r>
    </w:p>
    <w:p w14:paraId="5482FE09" w14:textId="77777777" w:rsidR="00852DFE" w:rsidRPr="00E97A52" w:rsidRDefault="00852DFE" w:rsidP="0079450C">
      <w:pPr>
        <w:numPr>
          <w:ilvl w:val="0"/>
          <w:numId w:val="5"/>
        </w:numPr>
        <w:bidi w:val="0"/>
        <w:spacing w:before="100" w:beforeAutospacing="1" w:after="100" w:afterAutospacing="1" w:line="240" w:lineRule="auto"/>
        <w:rPr>
          <w:rFonts w:ascii="Times New Roman" w:eastAsia="Times New Roman" w:hAnsi="Times New Roman" w:cs="Times New Roman"/>
          <w:sz w:val="24"/>
          <w:szCs w:val="24"/>
        </w:rPr>
      </w:pPr>
      <w:r w:rsidRPr="00E97A52">
        <w:rPr>
          <w:rFonts w:ascii="Times New Roman" w:eastAsia="Times New Roman" w:hAnsi="Times New Roman" w:cs="Times New Roman"/>
          <w:b/>
          <w:bCs/>
          <w:sz w:val="24"/>
          <w:szCs w:val="24"/>
        </w:rPr>
        <w:t>System Architecture Design:</w:t>
      </w:r>
      <w:r w:rsidRPr="00E97A52">
        <w:rPr>
          <w:rFonts w:ascii="Times New Roman" w:eastAsia="Times New Roman" w:hAnsi="Times New Roman" w:cs="Times New Roman"/>
          <w:sz w:val="24"/>
          <w:szCs w:val="24"/>
        </w:rPr>
        <w:t xml:space="preserve"> The project began with defining the system hierarchy, where the </w:t>
      </w:r>
      <w:proofErr w:type="spellStart"/>
      <w:r w:rsidRPr="00E97A52">
        <w:rPr>
          <w:rFonts w:ascii="Times New Roman" w:eastAsia="Times New Roman" w:hAnsi="Times New Roman" w:cs="Times New Roman"/>
          <w:b/>
          <w:bCs/>
          <w:sz w:val="24"/>
          <w:szCs w:val="24"/>
        </w:rPr>
        <w:t>Arduino</w:t>
      </w:r>
      <w:proofErr w:type="spellEnd"/>
      <w:r w:rsidRPr="00E97A52">
        <w:rPr>
          <w:rFonts w:ascii="Times New Roman" w:eastAsia="Times New Roman" w:hAnsi="Times New Roman" w:cs="Times New Roman"/>
          <w:b/>
          <w:bCs/>
          <w:sz w:val="24"/>
          <w:szCs w:val="24"/>
        </w:rPr>
        <w:t xml:space="preserve"> Mega</w:t>
      </w:r>
      <w:r w:rsidRPr="00E97A52">
        <w:rPr>
          <w:rFonts w:ascii="Times New Roman" w:eastAsia="Times New Roman" w:hAnsi="Times New Roman" w:cs="Times New Roman"/>
          <w:sz w:val="24"/>
          <w:szCs w:val="24"/>
        </w:rPr>
        <w:t xml:space="preserve"> was selected as the central controller due to its extensive I/O capabilities. The communication protocol between the </w:t>
      </w:r>
      <w:r w:rsidRPr="00E97A52">
        <w:rPr>
          <w:rFonts w:ascii="Times New Roman" w:eastAsia="Times New Roman" w:hAnsi="Times New Roman" w:cs="Times New Roman"/>
          <w:b/>
          <w:bCs/>
          <w:sz w:val="24"/>
          <w:szCs w:val="24"/>
        </w:rPr>
        <w:t>ESP8266</w:t>
      </w:r>
      <w:r w:rsidRPr="00E97A52">
        <w:rPr>
          <w:rFonts w:ascii="Times New Roman" w:eastAsia="Times New Roman" w:hAnsi="Times New Roman" w:cs="Times New Roman"/>
          <w:sz w:val="24"/>
          <w:szCs w:val="24"/>
        </w:rPr>
        <w:t xml:space="preserve"> and </w:t>
      </w:r>
      <w:proofErr w:type="spellStart"/>
      <w:r w:rsidRPr="00E97A52">
        <w:rPr>
          <w:rFonts w:ascii="Times New Roman" w:eastAsia="Times New Roman" w:hAnsi="Times New Roman" w:cs="Times New Roman"/>
          <w:sz w:val="24"/>
          <w:szCs w:val="24"/>
        </w:rPr>
        <w:t>Arduino</w:t>
      </w:r>
      <w:proofErr w:type="spellEnd"/>
      <w:r w:rsidRPr="00E97A52">
        <w:rPr>
          <w:rFonts w:ascii="Times New Roman" w:eastAsia="Times New Roman" w:hAnsi="Times New Roman" w:cs="Times New Roman"/>
          <w:sz w:val="24"/>
          <w:szCs w:val="24"/>
        </w:rPr>
        <w:t xml:space="preserve"> was established using </w:t>
      </w:r>
      <w:r w:rsidRPr="00E97A52">
        <w:rPr>
          <w:rFonts w:ascii="Times New Roman" w:eastAsia="Times New Roman" w:hAnsi="Times New Roman" w:cs="Times New Roman"/>
          <w:b/>
          <w:bCs/>
          <w:sz w:val="24"/>
          <w:szCs w:val="24"/>
        </w:rPr>
        <w:t>UART Serial communication</w:t>
      </w:r>
      <w:r w:rsidRPr="00E97A52">
        <w:rPr>
          <w:rFonts w:ascii="Times New Roman" w:eastAsia="Times New Roman" w:hAnsi="Times New Roman" w:cs="Times New Roman"/>
          <w:sz w:val="24"/>
          <w:szCs w:val="24"/>
        </w:rPr>
        <w:t xml:space="preserve"> to ensure reliable data exchange between the mobile app and the hardware.</w:t>
      </w:r>
    </w:p>
    <w:p w14:paraId="4058779C" w14:textId="77777777" w:rsidR="00852DFE" w:rsidRPr="00E97A52" w:rsidRDefault="00852DFE" w:rsidP="0079450C">
      <w:pPr>
        <w:numPr>
          <w:ilvl w:val="0"/>
          <w:numId w:val="5"/>
        </w:numPr>
        <w:bidi w:val="0"/>
        <w:spacing w:before="100" w:beforeAutospacing="1" w:after="100" w:afterAutospacing="1" w:line="240" w:lineRule="auto"/>
        <w:rPr>
          <w:rFonts w:ascii="Times New Roman" w:eastAsia="Times New Roman" w:hAnsi="Times New Roman" w:cs="Times New Roman"/>
          <w:sz w:val="24"/>
          <w:szCs w:val="24"/>
        </w:rPr>
      </w:pPr>
      <w:r w:rsidRPr="00E97A52">
        <w:rPr>
          <w:rFonts w:ascii="Times New Roman" w:eastAsia="Times New Roman" w:hAnsi="Times New Roman" w:cs="Times New Roman"/>
          <w:b/>
          <w:bCs/>
          <w:sz w:val="24"/>
          <w:szCs w:val="24"/>
        </w:rPr>
        <w:t>Mechanical Prototyping &amp; 3D Printing:</w:t>
      </w:r>
      <w:r w:rsidRPr="00E97A52">
        <w:rPr>
          <w:rFonts w:ascii="Times New Roman" w:eastAsia="Times New Roman" w:hAnsi="Times New Roman" w:cs="Times New Roman"/>
          <w:sz w:val="24"/>
          <w:szCs w:val="24"/>
        </w:rPr>
        <w:t xml:space="preserve"> A significant portion of the hardware, including the automated litter box stand, the gear system for the </w:t>
      </w:r>
      <w:r w:rsidRPr="00E97A52">
        <w:rPr>
          <w:rFonts w:ascii="Times New Roman" w:eastAsia="Times New Roman" w:hAnsi="Times New Roman" w:cs="Times New Roman"/>
          <w:b/>
          <w:bCs/>
          <w:sz w:val="24"/>
          <w:szCs w:val="24"/>
        </w:rPr>
        <w:t>NEMA 23</w:t>
      </w:r>
      <w:r w:rsidRPr="00E97A52">
        <w:rPr>
          <w:rFonts w:ascii="Times New Roman" w:eastAsia="Times New Roman" w:hAnsi="Times New Roman" w:cs="Times New Roman"/>
          <w:sz w:val="24"/>
          <w:szCs w:val="24"/>
        </w:rPr>
        <w:t xml:space="preserve"> motor, the food spinner, and the dual-axis servo brackets for the laser, was custom-designed. These components were fabricated using </w:t>
      </w:r>
      <w:r w:rsidRPr="00E97A52">
        <w:rPr>
          <w:rFonts w:ascii="Times New Roman" w:eastAsia="Times New Roman" w:hAnsi="Times New Roman" w:cs="Times New Roman"/>
          <w:b/>
          <w:bCs/>
          <w:sz w:val="24"/>
          <w:szCs w:val="24"/>
        </w:rPr>
        <w:t>3D printing technology</w:t>
      </w:r>
      <w:r w:rsidRPr="00E97A52">
        <w:rPr>
          <w:rFonts w:ascii="Times New Roman" w:eastAsia="Times New Roman" w:hAnsi="Times New Roman" w:cs="Times New Roman"/>
          <w:sz w:val="24"/>
          <w:szCs w:val="24"/>
        </w:rPr>
        <w:t xml:space="preserve"> to achieve high precision and structural integrity.</w:t>
      </w:r>
    </w:p>
    <w:p w14:paraId="1CF17B6F" w14:textId="77777777" w:rsidR="00852DFE" w:rsidRPr="00E97A52" w:rsidRDefault="00852DFE" w:rsidP="0079450C">
      <w:pPr>
        <w:numPr>
          <w:ilvl w:val="0"/>
          <w:numId w:val="5"/>
        </w:numPr>
        <w:bidi w:val="0"/>
        <w:spacing w:before="100" w:beforeAutospacing="1" w:after="100" w:afterAutospacing="1" w:line="240" w:lineRule="auto"/>
        <w:rPr>
          <w:rFonts w:ascii="Times New Roman" w:eastAsia="Times New Roman" w:hAnsi="Times New Roman" w:cs="Times New Roman"/>
          <w:sz w:val="24"/>
          <w:szCs w:val="24"/>
        </w:rPr>
      </w:pPr>
      <w:r w:rsidRPr="00E97A52">
        <w:rPr>
          <w:rFonts w:ascii="Times New Roman" w:eastAsia="Times New Roman" w:hAnsi="Times New Roman" w:cs="Times New Roman"/>
          <w:b/>
          <w:bCs/>
          <w:sz w:val="24"/>
          <w:szCs w:val="24"/>
        </w:rPr>
        <w:t>Power Management &amp; Signal Isolation:</w:t>
      </w:r>
      <w:r w:rsidRPr="00E97A52">
        <w:rPr>
          <w:rFonts w:ascii="Times New Roman" w:eastAsia="Times New Roman" w:hAnsi="Times New Roman" w:cs="Times New Roman"/>
          <w:sz w:val="24"/>
          <w:szCs w:val="24"/>
        </w:rPr>
        <w:t xml:space="preserve"> To address the challenge of electrical noise and high-current demands, a robust power distribution network was implemented. The </w:t>
      </w:r>
      <w:r w:rsidRPr="00E97A52">
        <w:rPr>
          <w:rFonts w:ascii="Times New Roman" w:eastAsia="Times New Roman" w:hAnsi="Times New Roman" w:cs="Times New Roman"/>
          <w:b/>
          <w:bCs/>
          <w:sz w:val="24"/>
          <w:szCs w:val="24"/>
        </w:rPr>
        <w:t>12V 5A main supply</w:t>
      </w:r>
      <w:r w:rsidRPr="00E97A52">
        <w:rPr>
          <w:rFonts w:ascii="Times New Roman" w:eastAsia="Times New Roman" w:hAnsi="Times New Roman" w:cs="Times New Roman"/>
          <w:sz w:val="24"/>
          <w:szCs w:val="24"/>
        </w:rPr>
        <w:t xml:space="preserve"> was regulated using multiple </w:t>
      </w:r>
      <w:r w:rsidRPr="00E97A52">
        <w:rPr>
          <w:rFonts w:ascii="Times New Roman" w:eastAsia="Times New Roman" w:hAnsi="Times New Roman" w:cs="Times New Roman"/>
          <w:b/>
          <w:bCs/>
          <w:sz w:val="24"/>
          <w:szCs w:val="24"/>
        </w:rPr>
        <w:t>DC-to-DC Buck Converters</w:t>
      </w:r>
      <w:r w:rsidRPr="00E97A52">
        <w:rPr>
          <w:rFonts w:ascii="Times New Roman" w:eastAsia="Times New Roman" w:hAnsi="Times New Roman" w:cs="Times New Roman"/>
          <w:sz w:val="24"/>
          <w:szCs w:val="24"/>
        </w:rPr>
        <w:t>. One converter was dedicated to logic components (</w:t>
      </w:r>
      <w:proofErr w:type="spellStart"/>
      <w:r w:rsidRPr="00E97A52">
        <w:rPr>
          <w:rFonts w:ascii="Times New Roman" w:eastAsia="Times New Roman" w:hAnsi="Times New Roman" w:cs="Times New Roman"/>
          <w:sz w:val="24"/>
          <w:szCs w:val="24"/>
        </w:rPr>
        <w:t>Arduino</w:t>
      </w:r>
      <w:proofErr w:type="spellEnd"/>
      <w:r w:rsidRPr="00E97A52">
        <w:rPr>
          <w:rFonts w:ascii="Times New Roman" w:eastAsia="Times New Roman" w:hAnsi="Times New Roman" w:cs="Times New Roman"/>
          <w:sz w:val="24"/>
          <w:szCs w:val="24"/>
        </w:rPr>
        <w:t>, LCD, sensors), while another was isolated specifically for the servo motors to prevent voltage drops and system resets during high-torque movements.</w:t>
      </w:r>
    </w:p>
    <w:p w14:paraId="77190A0B" w14:textId="77777777" w:rsidR="00852DFE" w:rsidRPr="00E97A52" w:rsidRDefault="00852DFE" w:rsidP="0079450C">
      <w:pPr>
        <w:numPr>
          <w:ilvl w:val="0"/>
          <w:numId w:val="5"/>
        </w:numPr>
        <w:bidi w:val="0"/>
        <w:spacing w:before="100" w:beforeAutospacing="1" w:after="100" w:afterAutospacing="1" w:line="240" w:lineRule="auto"/>
        <w:rPr>
          <w:rFonts w:ascii="Times New Roman" w:eastAsia="Times New Roman" w:hAnsi="Times New Roman" w:cs="Times New Roman"/>
          <w:sz w:val="24"/>
          <w:szCs w:val="24"/>
        </w:rPr>
      </w:pPr>
      <w:r w:rsidRPr="00E97A52">
        <w:rPr>
          <w:rFonts w:ascii="Times New Roman" w:eastAsia="Times New Roman" w:hAnsi="Times New Roman" w:cs="Times New Roman"/>
          <w:b/>
          <w:bCs/>
          <w:sz w:val="24"/>
          <w:szCs w:val="24"/>
        </w:rPr>
        <w:t>Sensor Integration &amp; Calibration:</w:t>
      </w:r>
      <w:r w:rsidRPr="00E97A52">
        <w:rPr>
          <w:rFonts w:ascii="Times New Roman" w:eastAsia="Times New Roman" w:hAnsi="Times New Roman" w:cs="Times New Roman"/>
          <w:sz w:val="24"/>
          <w:szCs w:val="24"/>
        </w:rPr>
        <w:t xml:space="preserve"> Various sensors (DHT11, Flame, Smoke, and Water Level) were integrated and calibrated. Logic was programmed to handle "Safety Thresholds"—for instance, the water pump is restricted to a </w:t>
      </w:r>
      <w:r w:rsidRPr="00E97A52">
        <w:rPr>
          <w:rFonts w:ascii="Times New Roman" w:eastAsia="Times New Roman" w:hAnsi="Times New Roman" w:cs="Times New Roman"/>
          <w:b/>
          <w:bCs/>
          <w:sz w:val="24"/>
          <w:szCs w:val="24"/>
        </w:rPr>
        <w:t>10-second runtime limit</w:t>
      </w:r>
      <w:r w:rsidRPr="00E97A52">
        <w:rPr>
          <w:rFonts w:ascii="Times New Roman" w:eastAsia="Times New Roman" w:hAnsi="Times New Roman" w:cs="Times New Roman"/>
          <w:sz w:val="24"/>
          <w:szCs w:val="24"/>
        </w:rPr>
        <w:t xml:space="preserve"> or until the "Full Level" sensor is triggered to prevent overflow and hardware damage.</w:t>
      </w:r>
    </w:p>
    <w:p w14:paraId="16A33518" w14:textId="77777777" w:rsidR="00852DFE" w:rsidRPr="00E97A52" w:rsidRDefault="00852DFE" w:rsidP="0079450C">
      <w:pPr>
        <w:numPr>
          <w:ilvl w:val="0"/>
          <w:numId w:val="5"/>
        </w:numPr>
        <w:bidi w:val="0"/>
        <w:spacing w:before="100" w:beforeAutospacing="1" w:after="100" w:afterAutospacing="1" w:line="240" w:lineRule="auto"/>
        <w:rPr>
          <w:rFonts w:ascii="Times New Roman" w:eastAsia="Times New Roman" w:hAnsi="Times New Roman" w:cs="Times New Roman"/>
          <w:sz w:val="24"/>
          <w:szCs w:val="24"/>
        </w:rPr>
      </w:pPr>
      <w:r w:rsidRPr="00E97A52">
        <w:rPr>
          <w:rFonts w:ascii="Times New Roman" w:eastAsia="Times New Roman" w:hAnsi="Times New Roman" w:cs="Times New Roman"/>
          <w:b/>
          <w:bCs/>
          <w:sz w:val="24"/>
          <w:szCs w:val="24"/>
        </w:rPr>
        <w:t>Software Development (Firmware &amp; Mobile App):</w:t>
      </w:r>
    </w:p>
    <w:p w14:paraId="0E389F2E" w14:textId="77777777" w:rsidR="00852DFE" w:rsidRPr="00E97A52" w:rsidRDefault="00852DFE" w:rsidP="0079450C">
      <w:pPr>
        <w:numPr>
          <w:ilvl w:val="1"/>
          <w:numId w:val="5"/>
        </w:numPr>
        <w:bidi w:val="0"/>
        <w:spacing w:before="100" w:beforeAutospacing="1" w:after="100" w:afterAutospacing="1" w:line="240" w:lineRule="auto"/>
        <w:rPr>
          <w:rFonts w:ascii="Times New Roman" w:eastAsia="Times New Roman" w:hAnsi="Times New Roman" w:cs="Times New Roman"/>
          <w:sz w:val="24"/>
          <w:szCs w:val="24"/>
        </w:rPr>
      </w:pPr>
      <w:r w:rsidRPr="00E97A52">
        <w:rPr>
          <w:rFonts w:ascii="Times New Roman" w:eastAsia="Times New Roman" w:hAnsi="Times New Roman" w:cs="Times New Roman"/>
          <w:b/>
          <w:bCs/>
          <w:sz w:val="24"/>
          <w:szCs w:val="24"/>
        </w:rPr>
        <w:t>Firmware:</w:t>
      </w:r>
      <w:r w:rsidRPr="00E97A52">
        <w:rPr>
          <w:rFonts w:ascii="Times New Roman" w:eastAsia="Times New Roman" w:hAnsi="Times New Roman" w:cs="Times New Roman"/>
          <w:sz w:val="24"/>
          <w:szCs w:val="24"/>
        </w:rPr>
        <w:t xml:space="preserve"> Developed using C++ in the </w:t>
      </w:r>
      <w:proofErr w:type="spellStart"/>
      <w:r w:rsidRPr="00E97A52">
        <w:rPr>
          <w:rFonts w:ascii="Times New Roman" w:eastAsia="Times New Roman" w:hAnsi="Times New Roman" w:cs="Times New Roman"/>
          <w:sz w:val="24"/>
          <w:szCs w:val="24"/>
        </w:rPr>
        <w:t>Arduino</w:t>
      </w:r>
      <w:proofErr w:type="spellEnd"/>
      <w:r w:rsidRPr="00E97A52">
        <w:rPr>
          <w:rFonts w:ascii="Times New Roman" w:eastAsia="Times New Roman" w:hAnsi="Times New Roman" w:cs="Times New Roman"/>
          <w:sz w:val="24"/>
          <w:szCs w:val="24"/>
        </w:rPr>
        <w:t xml:space="preserve"> IDE, focusing on non-blocking code to manage the Real-Time Clock (RTC) scheduling and sensor monitoring simultaneously.</w:t>
      </w:r>
    </w:p>
    <w:p w14:paraId="2D3F69CD" w14:textId="77777777" w:rsidR="00852DFE" w:rsidRPr="00E97A52" w:rsidRDefault="00852DFE" w:rsidP="0079450C">
      <w:pPr>
        <w:numPr>
          <w:ilvl w:val="1"/>
          <w:numId w:val="5"/>
        </w:numPr>
        <w:bidi w:val="0"/>
        <w:spacing w:before="100" w:beforeAutospacing="1" w:after="100" w:afterAutospacing="1" w:line="240" w:lineRule="auto"/>
        <w:rPr>
          <w:rFonts w:ascii="Times New Roman" w:eastAsia="Times New Roman" w:hAnsi="Times New Roman" w:cs="Times New Roman"/>
          <w:sz w:val="24"/>
          <w:szCs w:val="24"/>
        </w:rPr>
      </w:pPr>
      <w:r w:rsidRPr="00E97A52">
        <w:rPr>
          <w:rFonts w:ascii="Times New Roman" w:eastAsia="Times New Roman" w:hAnsi="Times New Roman" w:cs="Times New Roman"/>
          <w:b/>
          <w:bCs/>
          <w:sz w:val="24"/>
          <w:szCs w:val="24"/>
        </w:rPr>
        <w:t>Mobile App:</w:t>
      </w:r>
      <w:r w:rsidRPr="00E97A52">
        <w:rPr>
          <w:rFonts w:ascii="Times New Roman" w:eastAsia="Times New Roman" w:hAnsi="Times New Roman" w:cs="Times New Roman"/>
          <w:sz w:val="24"/>
          <w:szCs w:val="24"/>
        </w:rPr>
        <w:t xml:space="preserve"> Built using the </w:t>
      </w:r>
      <w:r w:rsidRPr="00E97A52">
        <w:rPr>
          <w:rFonts w:ascii="Times New Roman" w:eastAsia="Times New Roman" w:hAnsi="Times New Roman" w:cs="Times New Roman"/>
          <w:b/>
          <w:bCs/>
          <w:sz w:val="24"/>
          <w:szCs w:val="24"/>
        </w:rPr>
        <w:t>Flutter framework</w:t>
      </w:r>
      <w:r w:rsidRPr="00E97A52">
        <w:rPr>
          <w:rFonts w:ascii="Times New Roman" w:eastAsia="Times New Roman" w:hAnsi="Times New Roman" w:cs="Times New Roman"/>
          <w:sz w:val="24"/>
          <w:szCs w:val="24"/>
        </w:rPr>
        <w:t xml:space="preserve">, providing a cross-platform interface that connects to the ESP8266 acting as an </w:t>
      </w:r>
      <w:r w:rsidRPr="00E97A52">
        <w:rPr>
          <w:rFonts w:ascii="Times New Roman" w:eastAsia="Times New Roman" w:hAnsi="Times New Roman" w:cs="Times New Roman"/>
          <w:b/>
          <w:bCs/>
          <w:sz w:val="24"/>
          <w:szCs w:val="24"/>
        </w:rPr>
        <w:t>Access Point (AP)</w:t>
      </w:r>
      <w:r w:rsidRPr="00E97A52">
        <w:rPr>
          <w:rFonts w:ascii="Times New Roman" w:eastAsia="Times New Roman" w:hAnsi="Times New Roman" w:cs="Times New Roman"/>
          <w:sz w:val="24"/>
          <w:szCs w:val="24"/>
        </w:rPr>
        <w:t>.</w:t>
      </w:r>
    </w:p>
    <w:p w14:paraId="74CA98E3" w14:textId="77777777" w:rsidR="00852DFE" w:rsidRPr="00E97A52" w:rsidRDefault="00852DFE" w:rsidP="0079450C">
      <w:pPr>
        <w:numPr>
          <w:ilvl w:val="1"/>
          <w:numId w:val="5"/>
        </w:numPr>
        <w:bidi w:val="0"/>
        <w:spacing w:before="100" w:beforeAutospacing="1" w:after="100" w:afterAutospacing="1" w:line="240" w:lineRule="auto"/>
        <w:rPr>
          <w:rFonts w:ascii="Times New Roman" w:eastAsia="Times New Roman" w:hAnsi="Times New Roman" w:cs="Times New Roman"/>
          <w:sz w:val="24"/>
          <w:szCs w:val="24"/>
        </w:rPr>
      </w:pPr>
      <w:r w:rsidRPr="00E97A52">
        <w:rPr>
          <w:rFonts w:ascii="Times New Roman" w:eastAsia="Times New Roman" w:hAnsi="Times New Roman" w:cs="Times New Roman"/>
          <w:b/>
          <w:bCs/>
          <w:sz w:val="24"/>
          <w:szCs w:val="24"/>
        </w:rPr>
        <w:t>Vision System:</w:t>
      </w:r>
      <w:r w:rsidRPr="00E97A52">
        <w:rPr>
          <w:rFonts w:ascii="Times New Roman" w:eastAsia="Times New Roman" w:hAnsi="Times New Roman" w:cs="Times New Roman"/>
          <w:sz w:val="24"/>
          <w:szCs w:val="24"/>
        </w:rPr>
        <w:t xml:space="preserve"> The </w:t>
      </w:r>
      <w:r w:rsidRPr="00E97A52">
        <w:rPr>
          <w:rFonts w:ascii="Times New Roman" w:eastAsia="Times New Roman" w:hAnsi="Times New Roman" w:cs="Times New Roman"/>
          <w:b/>
          <w:bCs/>
          <w:sz w:val="24"/>
          <w:szCs w:val="24"/>
        </w:rPr>
        <w:t>ESP32-CAM</w:t>
      </w:r>
      <w:r w:rsidRPr="00E97A52">
        <w:rPr>
          <w:rFonts w:ascii="Times New Roman" w:eastAsia="Times New Roman" w:hAnsi="Times New Roman" w:cs="Times New Roman"/>
          <w:sz w:val="24"/>
          <w:szCs w:val="24"/>
        </w:rPr>
        <w:t xml:space="preserve"> was configured as a standalone web server to handle high-bandwidth video streaming without affecting the main control logic.</w:t>
      </w:r>
    </w:p>
    <w:p w14:paraId="1B583E3E" w14:textId="77777777" w:rsidR="00852DFE" w:rsidRPr="00E97A52" w:rsidRDefault="00852DFE" w:rsidP="0079450C">
      <w:pPr>
        <w:numPr>
          <w:ilvl w:val="0"/>
          <w:numId w:val="5"/>
        </w:numPr>
        <w:bidi w:val="0"/>
        <w:spacing w:before="100" w:beforeAutospacing="1" w:after="100" w:afterAutospacing="1" w:line="240" w:lineRule="auto"/>
        <w:rPr>
          <w:rFonts w:ascii="Times New Roman" w:eastAsia="Times New Roman" w:hAnsi="Times New Roman" w:cs="Times New Roman"/>
          <w:sz w:val="24"/>
          <w:szCs w:val="24"/>
        </w:rPr>
      </w:pPr>
      <w:r w:rsidRPr="00E97A52">
        <w:rPr>
          <w:rFonts w:ascii="Times New Roman" w:eastAsia="Times New Roman" w:hAnsi="Times New Roman" w:cs="Times New Roman"/>
          <w:b/>
          <w:bCs/>
          <w:sz w:val="24"/>
          <w:szCs w:val="24"/>
        </w:rPr>
        <w:t>Testing &amp; Validation:</w:t>
      </w:r>
      <w:r w:rsidRPr="00E97A52">
        <w:rPr>
          <w:rFonts w:ascii="Times New Roman" w:eastAsia="Times New Roman" w:hAnsi="Times New Roman" w:cs="Times New Roman"/>
          <w:sz w:val="24"/>
          <w:szCs w:val="24"/>
        </w:rPr>
        <w:t xml:space="preserve"> The system underwent rigorous testing in different scenarios: manual control via the </w:t>
      </w:r>
      <w:r w:rsidRPr="00E97A52">
        <w:rPr>
          <w:rFonts w:ascii="Times New Roman" w:eastAsia="Times New Roman" w:hAnsi="Times New Roman" w:cs="Times New Roman"/>
          <w:b/>
          <w:bCs/>
          <w:sz w:val="24"/>
          <w:szCs w:val="24"/>
        </w:rPr>
        <w:t>4x4 Keypad</w:t>
      </w:r>
      <w:r w:rsidRPr="00E97A52">
        <w:rPr>
          <w:rFonts w:ascii="Times New Roman" w:eastAsia="Times New Roman" w:hAnsi="Times New Roman" w:cs="Times New Roman"/>
          <w:sz w:val="24"/>
          <w:szCs w:val="24"/>
        </w:rPr>
        <w:t xml:space="preserve">, scheduled tasks via the </w:t>
      </w:r>
      <w:r w:rsidRPr="00E97A52">
        <w:rPr>
          <w:rFonts w:ascii="Times New Roman" w:eastAsia="Times New Roman" w:hAnsi="Times New Roman" w:cs="Times New Roman"/>
          <w:b/>
          <w:bCs/>
          <w:sz w:val="24"/>
          <w:szCs w:val="24"/>
        </w:rPr>
        <w:t>RTC</w:t>
      </w:r>
      <w:r w:rsidRPr="00E97A52">
        <w:rPr>
          <w:rFonts w:ascii="Times New Roman" w:eastAsia="Times New Roman" w:hAnsi="Times New Roman" w:cs="Times New Roman"/>
          <w:sz w:val="24"/>
          <w:szCs w:val="24"/>
        </w:rPr>
        <w:t>, and emergency response tests (e.g., triggering the buzzer using a flame source). Finally, the mechanical rotation of the litter box was calibrated to ensure a full 360-degree cycle and return to the home position.</w:t>
      </w:r>
    </w:p>
    <w:p w14:paraId="23589B14" w14:textId="77777777" w:rsidR="008248FC" w:rsidRPr="0085461E" w:rsidRDefault="008248FC" w:rsidP="00C14E7B">
      <w:pPr>
        <w:bidi w:val="0"/>
        <w:spacing w:before="100" w:beforeAutospacing="1" w:after="100" w:afterAutospacing="1" w:line="240" w:lineRule="auto"/>
        <w:rPr>
          <w:rFonts w:ascii="Times New Roman" w:eastAsia="Times New Roman" w:hAnsi="Times New Roman" w:cs="Times New Roman"/>
          <w:sz w:val="24"/>
          <w:szCs w:val="24"/>
        </w:rPr>
      </w:pPr>
    </w:p>
    <w:p w14:paraId="19421DD8" w14:textId="77777777" w:rsidR="00CF62A7" w:rsidRDefault="00CF62A7" w:rsidP="00C14E7B">
      <w:pPr>
        <w:bidi w:val="0"/>
        <w:spacing w:before="100" w:beforeAutospacing="1" w:after="100" w:afterAutospacing="1" w:line="240" w:lineRule="auto"/>
        <w:rPr>
          <w:rFonts w:ascii="Times New Roman" w:eastAsia="Times New Roman" w:hAnsi="Times New Roman" w:cs="Times New Roman"/>
          <w:sz w:val="24"/>
          <w:szCs w:val="24"/>
        </w:rPr>
      </w:pPr>
    </w:p>
    <w:p w14:paraId="515C08FE" w14:textId="77777777" w:rsidR="00E34EBF" w:rsidRPr="00C14E7B" w:rsidRDefault="00E34EBF" w:rsidP="00E34EBF">
      <w:pPr>
        <w:bidi w:val="0"/>
        <w:spacing w:before="100" w:beforeAutospacing="1" w:after="100" w:afterAutospacing="1" w:line="240" w:lineRule="auto"/>
        <w:rPr>
          <w:rFonts w:ascii="Times New Roman" w:eastAsia="Times New Roman" w:hAnsi="Times New Roman" w:cs="Times New Roman"/>
          <w:sz w:val="24"/>
          <w:szCs w:val="24"/>
        </w:rPr>
      </w:pPr>
    </w:p>
    <w:p w14:paraId="623A9822" w14:textId="77777777" w:rsidR="00710F35" w:rsidRPr="00710F35" w:rsidRDefault="00710F35" w:rsidP="00634A90">
      <w:pPr>
        <w:pStyle w:val="a3"/>
        <w:rPr>
          <w:rStyle w:val="a5"/>
          <w:rFonts w:asciiTheme="majorBidi" w:hAnsiTheme="majorBidi" w:cstheme="majorBidi"/>
          <w:color w:val="0F1115"/>
          <w:sz w:val="32"/>
          <w:szCs w:val="32"/>
          <w:shd w:val="clear" w:color="auto" w:fill="FFFFFF"/>
        </w:rPr>
      </w:pPr>
      <w:r w:rsidRPr="00710F35">
        <w:rPr>
          <w:rStyle w:val="a5"/>
          <w:rFonts w:asciiTheme="majorBidi" w:hAnsiTheme="majorBidi" w:cstheme="majorBidi"/>
          <w:color w:val="0F1115"/>
          <w:sz w:val="32"/>
          <w:szCs w:val="32"/>
          <w:shd w:val="clear" w:color="auto" w:fill="FFFFFF"/>
        </w:rPr>
        <w:lastRenderedPageBreak/>
        <w:t>3. Background</w:t>
      </w:r>
    </w:p>
    <w:p w14:paraId="1237305A" w14:textId="7CEB2E9C" w:rsidR="00634A90" w:rsidRPr="0085461E" w:rsidRDefault="00634A90" w:rsidP="00634A90">
      <w:pPr>
        <w:pStyle w:val="a3"/>
        <w:rPr>
          <w:color w:val="000000" w:themeColor="text1"/>
        </w:rPr>
      </w:pPr>
      <w:r w:rsidRPr="0085461E">
        <w:rPr>
          <w:color w:val="000000" w:themeColor="text1"/>
        </w:rPr>
        <w:t xml:space="preserve">The development of a Smart Pet Home integrates several engineering domains, including </w:t>
      </w:r>
      <w:proofErr w:type="spellStart"/>
      <w:r w:rsidRPr="0085461E">
        <w:rPr>
          <w:color w:val="000000" w:themeColor="text1"/>
        </w:rPr>
        <w:t>IoT</w:t>
      </w:r>
      <w:proofErr w:type="spellEnd"/>
      <w:r w:rsidRPr="0085461E">
        <w:rPr>
          <w:color w:val="000000" w:themeColor="text1"/>
        </w:rPr>
        <w:t xml:space="preserve"> communication, embedded systems, power electronics, and mechanical design. Understanding these core technologies is essential for the implementation of a stable and functional system.</w:t>
      </w:r>
    </w:p>
    <w:p w14:paraId="1526EBEB" w14:textId="77777777" w:rsidR="00140BE4" w:rsidRPr="00486A17" w:rsidRDefault="00140BE4" w:rsidP="00634A90">
      <w:pPr>
        <w:pStyle w:val="a3"/>
        <w:rPr>
          <w:rFonts w:asciiTheme="majorBidi" w:hAnsiTheme="majorBidi" w:cstheme="majorBidi"/>
          <w:b/>
          <w:bCs/>
          <w:color w:val="00B050"/>
          <w:u w:val="single"/>
          <w:shd w:val="clear" w:color="auto" w:fill="FFFFFF"/>
        </w:rPr>
      </w:pPr>
      <w:r w:rsidRPr="00486A17">
        <w:rPr>
          <w:rFonts w:asciiTheme="majorBidi" w:hAnsiTheme="majorBidi" w:cstheme="majorBidi"/>
          <w:b/>
          <w:bCs/>
          <w:color w:val="00B050"/>
          <w:u w:val="single"/>
          <w:shd w:val="clear" w:color="auto" w:fill="FFFFFF"/>
        </w:rPr>
        <w:t>3.1 Internet of Things (</w:t>
      </w:r>
      <w:proofErr w:type="spellStart"/>
      <w:r w:rsidRPr="00486A17">
        <w:rPr>
          <w:rFonts w:asciiTheme="majorBidi" w:hAnsiTheme="majorBidi" w:cstheme="majorBidi"/>
          <w:b/>
          <w:bCs/>
          <w:color w:val="00B050"/>
          <w:u w:val="single"/>
          <w:shd w:val="clear" w:color="auto" w:fill="FFFFFF"/>
        </w:rPr>
        <w:t>IoT</w:t>
      </w:r>
      <w:proofErr w:type="spellEnd"/>
      <w:r w:rsidRPr="00486A17">
        <w:rPr>
          <w:rFonts w:asciiTheme="majorBidi" w:hAnsiTheme="majorBidi" w:cstheme="majorBidi"/>
          <w:b/>
          <w:bCs/>
          <w:color w:val="00B050"/>
          <w:u w:val="single"/>
          <w:shd w:val="clear" w:color="auto" w:fill="FFFFFF"/>
        </w:rPr>
        <w:t>) in Pet Care</w:t>
      </w:r>
    </w:p>
    <w:p w14:paraId="33B1FBB1" w14:textId="11354E92" w:rsidR="00634A90" w:rsidRPr="0085461E" w:rsidRDefault="00634A90" w:rsidP="00634A90">
      <w:pPr>
        <w:pStyle w:val="a3"/>
        <w:rPr>
          <w:color w:val="000000" w:themeColor="text1"/>
        </w:rPr>
      </w:pPr>
      <w:r w:rsidRPr="0085461E">
        <w:rPr>
          <w:color w:val="000000" w:themeColor="text1"/>
        </w:rPr>
        <w:t>The Internet of Things (</w:t>
      </w:r>
      <w:proofErr w:type="spellStart"/>
      <w:r w:rsidRPr="0085461E">
        <w:rPr>
          <w:color w:val="000000" w:themeColor="text1"/>
        </w:rPr>
        <w:t>IoT</w:t>
      </w:r>
      <w:proofErr w:type="spellEnd"/>
      <w:r w:rsidRPr="0085461E">
        <w:rPr>
          <w:color w:val="000000" w:themeColor="text1"/>
        </w:rPr>
        <w:t xml:space="preserve">) refers to the interconnection of physical devices via the internet, allowing for remote data exchange and control. In this project, </w:t>
      </w:r>
      <w:proofErr w:type="spellStart"/>
      <w:r w:rsidRPr="0085461E">
        <w:rPr>
          <w:color w:val="000000" w:themeColor="text1"/>
        </w:rPr>
        <w:t>IoT</w:t>
      </w:r>
      <w:proofErr w:type="spellEnd"/>
      <w:r w:rsidRPr="0085461E">
        <w:rPr>
          <w:color w:val="000000" w:themeColor="text1"/>
        </w:rPr>
        <w:t xml:space="preserve"> facilitates the communication between the hardware (via ESP8266 and ESP32-CAM) and the user interface (Flutter Mobile Application). This ensures real-time monitoring of environmental conditions and remote interaction with the pet.</w:t>
      </w:r>
    </w:p>
    <w:p w14:paraId="6CB3036C" w14:textId="77777777" w:rsidR="00740E36" w:rsidRPr="00486A17" w:rsidRDefault="00740E36" w:rsidP="00634A90">
      <w:pPr>
        <w:pStyle w:val="a3"/>
        <w:rPr>
          <w:rFonts w:asciiTheme="majorBidi" w:hAnsiTheme="majorBidi" w:cstheme="majorBidi"/>
          <w:b/>
          <w:bCs/>
          <w:color w:val="00B050"/>
          <w:u w:val="single"/>
          <w:shd w:val="clear" w:color="auto" w:fill="FFFFFF"/>
        </w:rPr>
      </w:pPr>
      <w:r w:rsidRPr="00486A17">
        <w:rPr>
          <w:rFonts w:asciiTheme="majorBidi" w:hAnsiTheme="majorBidi" w:cstheme="majorBidi"/>
          <w:b/>
          <w:bCs/>
          <w:color w:val="00B050"/>
          <w:u w:val="single"/>
          <w:shd w:val="clear" w:color="auto" w:fill="FFFFFF"/>
        </w:rPr>
        <w:t>3.2 Embedded Systems and Microcontrollers</w:t>
      </w:r>
    </w:p>
    <w:p w14:paraId="0F26925D" w14:textId="2A972997" w:rsidR="00634A90" w:rsidRPr="0085461E" w:rsidRDefault="00634A90" w:rsidP="00634A90">
      <w:pPr>
        <w:pStyle w:val="a3"/>
        <w:rPr>
          <w:color w:val="000000" w:themeColor="text1"/>
        </w:rPr>
      </w:pPr>
      <w:r w:rsidRPr="0085461E">
        <w:rPr>
          <w:color w:val="000000" w:themeColor="text1"/>
        </w:rPr>
        <w:t xml:space="preserve">At the heart of the system is the </w:t>
      </w:r>
      <w:proofErr w:type="spellStart"/>
      <w:r w:rsidRPr="0085461E">
        <w:rPr>
          <w:b/>
          <w:bCs/>
          <w:color w:val="000000" w:themeColor="text1"/>
        </w:rPr>
        <w:t>Arduino</w:t>
      </w:r>
      <w:proofErr w:type="spellEnd"/>
      <w:r w:rsidRPr="0085461E">
        <w:rPr>
          <w:b/>
          <w:bCs/>
          <w:color w:val="000000" w:themeColor="text1"/>
        </w:rPr>
        <w:t xml:space="preserve"> Mega 2560</w:t>
      </w:r>
      <w:r w:rsidRPr="0085461E">
        <w:rPr>
          <w:color w:val="000000" w:themeColor="text1"/>
        </w:rPr>
        <w:t>. This microcontroller was chosen for its extensive I/O capabilities, allowing the simultaneous management of more than 10 different modules, including sensors, drivers, and communication chips. It acts as the "brain" that processes sensor data and executes scheduled tasks.</w:t>
      </w:r>
    </w:p>
    <w:p w14:paraId="3F6DBCEA" w14:textId="77777777" w:rsidR="00961B77" w:rsidRPr="00486A17" w:rsidRDefault="00961B77" w:rsidP="00634A90">
      <w:pPr>
        <w:pStyle w:val="a3"/>
        <w:rPr>
          <w:rFonts w:asciiTheme="majorBidi" w:hAnsiTheme="majorBidi" w:cstheme="majorBidi"/>
          <w:b/>
          <w:bCs/>
          <w:color w:val="00B050"/>
          <w:u w:val="single"/>
          <w:shd w:val="clear" w:color="auto" w:fill="FFFFFF"/>
        </w:rPr>
      </w:pPr>
      <w:r w:rsidRPr="00486A17">
        <w:rPr>
          <w:rFonts w:asciiTheme="majorBidi" w:hAnsiTheme="majorBidi" w:cstheme="majorBidi"/>
          <w:b/>
          <w:bCs/>
          <w:color w:val="00B050"/>
          <w:u w:val="single"/>
          <w:shd w:val="clear" w:color="auto" w:fill="FFFFFF"/>
        </w:rPr>
        <w:t>3.3 Power Management and Voltage Regulation</w:t>
      </w:r>
    </w:p>
    <w:p w14:paraId="336AC7A3" w14:textId="6FF52144" w:rsidR="00634A90" w:rsidRPr="0085461E" w:rsidRDefault="00634A90" w:rsidP="00634A90">
      <w:pPr>
        <w:pStyle w:val="a3"/>
        <w:rPr>
          <w:color w:val="000000" w:themeColor="text1"/>
        </w:rPr>
      </w:pPr>
      <w:r w:rsidRPr="0085461E">
        <w:rPr>
          <w:color w:val="000000" w:themeColor="text1"/>
        </w:rPr>
        <w:t xml:space="preserve">A critical challenge in complex hardware projects is power stability. This system operates on a dual-voltage architecture: </w:t>
      </w:r>
      <w:r w:rsidRPr="0085461E">
        <w:rPr>
          <w:b/>
          <w:bCs/>
          <w:color w:val="000000" w:themeColor="text1"/>
        </w:rPr>
        <w:t>12V</w:t>
      </w:r>
      <w:r w:rsidRPr="0085461E">
        <w:rPr>
          <w:color w:val="000000" w:themeColor="text1"/>
        </w:rPr>
        <w:t xml:space="preserve"> for high-load actuators (Fans, Pumps, and Stepper Motors) and </w:t>
      </w:r>
      <w:r w:rsidRPr="0085461E">
        <w:rPr>
          <w:b/>
          <w:bCs/>
          <w:color w:val="000000" w:themeColor="text1"/>
        </w:rPr>
        <w:t>5V</w:t>
      </w:r>
      <w:r w:rsidRPr="0085461E">
        <w:rPr>
          <w:color w:val="000000" w:themeColor="text1"/>
        </w:rPr>
        <w:t xml:space="preserve"> for logic circuits and servos. The use of </w:t>
      </w:r>
      <w:r w:rsidRPr="0085461E">
        <w:rPr>
          <w:b/>
          <w:bCs/>
          <w:color w:val="000000" w:themeColor="text1"/>
        </w:rPr>
        <w:t>DC-DC Buck Converters</w:t>
      </w:r>
      <w:r w:rsidRPr="0085461E">
        <w:rPr>
          <w:color w:val="000000" w:themeColor="text1"/>
        </w:rPr>
        <w:t xml:space="preserve"> is vital to isolate the high-current noise generated by motors from the sensitive logic of the </w:t>
      </w:r>
      <w:proofErr w:type="spellStart"/>
      <w:r w:rsidRPr="0085461E">
        <w:rPr>
          <w:color w:val="000000" w:themeColor="text1"/>
        </w:rPr>
        <w:t>Arduino</w:t>
      </w:r>
      <w:proofErr w:type="spellEnd"/>
      <w:r w:rsidRPr="0085461E">
        <w:rPr>
          <w:color w:val="000000" w:themeColor="text1"/>
        </w:rPr>
        <w:t>, preventing system resets and erratic behavior.</w:t>
      </w:r>
    </w:p>
    <w:p w14:paraId="22797D3A" w14:textId="50C6CBF2" w:rsidR="00634A90" w:rsidRPr="00486A17" w:rsidRDefault="00087AAA" w:rsidP="00634A90">
      <w:pPr>
        <w:pStyle w:val="4"/>
        <w:bidi w:val="0"/>
        <w:rPr>
          <w:rFonts w:asciiTheme="majorBidi" w:hAnsiTheme="majorBidi"/>
          <w:b/>
          <w:bCs/>
          <w:i w:val="0"/>
          <w:iCs w:val="0"/>
          <w:color w:val="00B050"/>
          <w:sz w:val="24"/>
          <w:szCs w:val="24"/>
          <w:u w:val="single"/>
        </w:rPr>
      </w:pPr>
      <w:r w:rsidRPr="00486A17">
        <w:rPr>
          <w:rFonts w:asciiTheme="majorBidi" w:hAnsiTheme="majorBidi"/>
          <w:b/>
          <w:bCs/>
          <w:i w:val="0"/>
          <w:iCs w:val="0"/>
          <w:color w:val="00B050"/>
          <w:sz w:val="24"/>
          <w:szCs w:val="24"/>
          <w:u w:val="single"/>
          <w:shd w:val="clear" w:color="auto" w:fill="FFFFFF"/>
        </w:rPr>
        <w:t>3.4 Actuators and Motion Control</w:t>
      </w:r>
    </w:p>
    <w:p w14:paraId="29C5D8B6" w14:textId="77777777" w:rsidR="00634A90" w:rsidRPr="005A4BCF" w:rsidRDefault="00634A90" w:rsidP="00634A90">
      <w:pPr>
        <w:pStyle w:val="a3"/>
        <w:rPr>
          <w:color w:val="000000" w:themeColor="text1"/>
        </w:rPr>
      </w:pPr>
      <w:r w:rsidRPr="005A4BCF">
        <w:rPr>
          <w:color w:val="000000" w:themeColor="text1"/>
        </w:rPr>
        <w:t>The project utilizes two distinct types of motion control:</w:t>
      </w:r>
    </w:p>
    <w:p w14:paraId="26179243" w14:textId="77777777" w:rsidR="00634A90" w:rsidRPr="0085461E" w:rsidRDefault="00634A90" w:rsidP="0079450C">
      <w:pPr>
        <w:pStyle w:val="a3"/>
        <w:numPr>
          <w:ilvl w:val="0"/>
          <w:numId w:val="1"/>
        </w:numPr>
        <w:rPr>
          <w:color w:val="000000" w:themeColor="text1"/>
        </w:rPr>
      </w:pPr>
      <w:r w:rsidRPr="005A4BCF">
        <w:rPr>
          <w:b/>
          <w:bCs/>
          <w:color w:val="000000" w:themeColor="text1"/>
        </w:rPr>
        <w:t>Stepper Motors</w:t>
      </w:r>
      <w:r w:rsidRPr="0085461E">
        <w:rPr>
          <w:b/>
          <w:bCs/>
          <w:color w:val="000000" w:themeColor="text1"/>
        </w:rPr>
        <w:t xml:space="preserve"> (NEMA 23):</w:t>
      </w:r>
      <w:r w:rsidRPr="0085461E">
        <w:rPr>
          <w:color w:val="000000" w:themeColor="text1"/>
        </w:rPr>
        <w:t xml:space="preserve"> Used for the automated litter box to provide the high torque and precise angular control needed for the 360-degree sifting process.</w:t>
      </w:r>
    </w:p>
    <w:p w14:paraId="7152ED80" w14:textId="77777777" w:rsidR="00634A90" w:rsidRPr="0085461E" w:rsidRDefault="00634A90" w:rsidP="0079450C">
      <w:pPr>
        <w:pStyle w:val="a3"/>
        <w:numPr>
          <w:ilvl w:val="0"/>
          <w:numId w:val="1"/>
        </w:numPr>
        <w:rPr>
          <w:color w:val="000000" w:themeColor="text1"/>
        </w:rPr>
      </w:pPr>
      <w:r w:rsidRPr="0085461E">
        <w:rPr>
          <w:b/>
          <w:bCs/>
          <w:color w:val="000000" w:themeColor="text1"/>
        </w:rPr>
        <w:t>Servo Motors:</w:t>
      </w:r>
      <w:r w:rsidRPr="0085461E">
        <w:rPr>
          <w:color w:val="000000" w:themeColor="text1"/>
        </w:rPr>
        <w:t xml:space="preserve"> Utilized for the interactive laser system, enabling rapid and accurate X-Y coordinate movements.</w:t>
      </w:r>
    </w:p>
    <w:p w14:paraId="156E4D8D" w14:textId="52D1D8A1" w:rsidR="00634A90" w:rsidRDefault="00634A90" w:rsidP="00634A90">
      <w:pPr>
        <w:bidi w:val="0"/>
        <w:rPr>
          <w:color w:val="000000" w:themeColor="text1"/>
        </w:rPr>
      </w:pPr>
    </w:p>
    <w:p w14:paraId="577088F4" w14:textId="77777777" w:rsidR="00E34EBF" w:rsidRDefault="00E34EBF" w:rsidP="00E34EBF">
      <w:pPr>
        <w:bidi w:val="0"/>
        <w:rPr>
          <w:color w:val="000000" w:themeColor="text1"/>
        </w:rPr>
      </w:pPr>
    </w:p>
    <w:p w14:paraId="1342EB22" w14:textId="77777777" w:rsidR="00E34EBF" w:rsidRDefault="00E34EBF" w:rsidP="00E34EBF">
      <w:pPr>
        <w:bidi w:val="0"/>
        <w:rPr>
          <w:color w:val="000000" w:themeColor="text1"/>
        </w:rPr>
      </w:pPr>
    </w:p>
    <w:p w14:paraId="09433FD0" w14:textId="77777777" w:rsidR="00E34EBF" w:rsidRDefault="00E34EBF" w:rsidP="00E34EBF">
      <w:pPr>
        <w:bidi w:val="0"/>
        <w:rPr>
          <w:color w:val="000000" w:themeColor="text1"/>
        </w:rPr>
      </w:pPr>
    </w:p>
    <w:p w14:paraId="73F3B479" w14:textId="77777777" w:rsidR="00E34EBF" w:rsidRDefault="00E34EBF" w:rsidP="00E34EBF">
      <w:pPr>
        <w:bidi w:val="0"/>
        <w:rPr>
          <w:color w:val="000000" w:themeColor="text1"/>
        </w:rPr>
      </w:pPr>
    </w:p>
    <w:p w14:paraId="675F82B6" w14:textId="77777777" w:rsidR="00E34EBF" w:rsidRPr="0085461E" w:rsidRDefault="00E34EBF" w:rsidP="00E34EBF">
      <w:pPr>
        <w:bidi w:val="0"/>
        <w:rPr>
          <w:color w:val="000000" w:themeColor="text1"/>
        </w:rPr>
      </w:pPr>
    </w:p>
    <w:p w14:paraId="0F3A79A9" w14:textId="77777777" w:rsidR="00EF263F" w:rsidRPr="00EF263F" w:rsidRDefault="00EF263F" w:rsidP="00634A90">
      <w:pPr>
        <w:pStyle w:val="a3"/>
        <w:rPr>
          <w:rStyle w:val="a5"/>
          <w:rFonts w:asciiTheme="majorBidi" w:hAnsiTheme="majorBidi" w:cstheme="majorBidi"/>
          <w:color w:val="0F1115"/>
          <w:sz w:val="32"/>
          <w:szCs w:val="32"/>
          <w:shd w:val="clear" w:color="auto" w:fill="FFFFFF"/>
        </w:rPr>
      </w:pPr>
      <w:r w:rsidRPr="00EF263F">
        <w:rPr>
          <w:rStyle w:val="a5"/>
          <w:rFonts w:asciiTheme="majorBidi" w:hAnsiTheme="majorBidi" w:cstheme="majorBidi"/>
          <w:color w:val="0F1115"/>
          <w:sz w:val="32"/>
          <w:szCs w:val="32"/>
          <w:shd w:val="clear" w:color="auto" w:fill="FFFFFF"/>
        </w:rPr>
        <w:lastRenderedPageBreak/>
        <w:t>4. Literature Review</w:t>
      </w:r>
    </w:p>
    <w:p w14:paraId="311DE08C" w14:textId="515A14D3" w:rsidR="00634A90" w:rsidRPr="0085461E" w:rsidRDefault="00634A90" w:rsidP="00634A90">
      <w:pPr>
        <w:pStyle w:val="a3"/>
        <w:rPr>
          <w:color w:val="000000" w:themeColor="text1"/>
        </w:rPr>
      </w:pPr>
      <w:r w:rsidRPr="0085461E">
        <w:rPr>
          <w:color w:val="000000" w:themeColor="text1"/>
        </w:rPr>
        <w:t>The field of automated pet care has seen significant research in recent years. This section reviews five key studies that provided the theoretical and technical foundation for this project.</w:t>
      </w:r>
    </w:p>
    <w:p w14:paraId="4DD684AE" w14:textId="2A5962F0" w:rsidR="00E860FB" w:rsidRDefault="00634A90" w:rsidP="00E860FB">
      <w:pPr>
        <w:pStyle w:val="a3"/>
        <w:numPr>
          <w:ilvl w:val="0"/>
          <w:numId w:val="2"/>
        </w:numPr>
        <w:rPr>
          <w:color w:val="000000" w:themeColor="text1"/>
        </w:rPr>
      </w:pPr>
      <w:r w:rsidRPr="0085461E">
        <w:rPr>
          <w:b/>
          <w:bCs/>
          <w:color w:val="000000" w:themeColor="text1"/>
        </w:rPr>
        <w:t>[1] Devi et al. (2022)</w:t>
      </w:r>
      <w:r w:rsidRPr="0085461E">
        <w:rPr>
          <w:color w:val="000000" w:themeColor="text1"/>
        </w:rPr>
        <w:t xml:space="preserve"> designed an </w:t>
      </w:r>
      <w:proofErr w:type="spellStart"/>
      <w:r w:rsidRPr="0085461E">
        <w:rPr>
          <w:color w:val="000000" w:themeColor="text1"/>
        </w:rPr>
        <w:t>IoT</w:t>
      </w:r>
      <w:proofErr w:type="spellEnd"/>
      <w:r w:rsidRPr="0085461E">
        <w:rPr>
          <w:color w:val="000000" w:themeColor="text1"/>
        </w:rPr>
        <w:t>-based system for automated feeding and water dispensing. Their research highlighted the use of cloud servers for remote data logging. While successful in nutrition management, their system lacked hygiene automation and environmental safety features.</w:t>
      </w:r>
    </w:p>
    <w:p w14:paraId="423548C9" w14:textId="77777777" w:rsidR="00E860FB" w:rsidRPr="00E860FB" w:rsidRDefault="00E860FB" w:rsidP="00E860FB">
      <w:pPr>
        <w:pStyle w:val="a3"/>
        <w:ind w:left="720"/>
        <w:rPr>
          <w:color w:val="000000" w:themeColor="text1"/>
        </w:rPr>
      </w:pPr>
    </w:p>
    <w:p w14:paraId="370433A3" w14:textId="77777777" w:rsidR="00634A90" w:rsidRDefault="00634A90" w:rsidP="0079450C">
      <w:pPr>
        <w:pStyle w:val="a3"/>
        <w:numPr>
          <w:ilvl w:val="0"/>
          <w:numId w:val="2"/>
        </w:numPr>
        <w:rPr>
          <w:color w:val="000000" w:themeColor="text1"/>
        </w:rPr>
      </w:pPr>
      <w:r w:rsidRPr="0085461E">
        <w:rPr>
          <w:b/>
          <w:bCs/>
          <w:color w:val="000000" w:themeColor="text1"/>
        </w:rPr>
        <w:t>[2] Rey et al. (2024)</w:t>
      </w:r>
      <w:r w:rsidRPr="0085461E">
        <w:rPr>
          <w:color w:val="000000" w:themeColor="text1"/>
        </w:rPr>
        <w:t xml:space="preserve"> introduced the </w:t>
      </w:r>
      <w:r w:rsidRPr="0085461E">
        <w:rPr>
          <w:b/>
          <w:bCs/>
          <w:color w:val="000000" w:themeColor="text1"/>
        </w:rPr>
        <w:t>PUSPIN system</w:t>
      </w:r>
      <w:r w:rsidRPr="0085461E">
        <w:rPr>
          <w:color w:val="000000" w:themeColor="text1"/>
        </w:rPr>
        <w:t>, a modern approach to smart cat litter boxes. This study demonstrated the feasibility of integrating waste management with video surveillance. Our project builds on this by enhancing the mechanical gear design and adding manual control interfaces (Keypad/LCD) for offline reliability.</w:t>
      </w:r>
    </w:p>
    <w:p w14:paraId="11361852" w14:textId="77777777" w:rsidR="00E860FB" w:rsidRPr="0085461E" w:rsidRDefault="00E860FB" w:rsidP="00E860FB">
      <w:pPr>
        <w:pStyle w:val="a3"/>
        <w:rPr>
          <w:color w:val="000000" w:themeColor="text1"/>
        </w:rPr>
      </w:pPr>
    </w:p>
    <w:p w14:paraId="373DC0B8" w14:textId="77777777" w:rsidR="00634A90" w:rsidRDefault="00634A90" w:rsidP="0079450C">
      <w:pPr>
        <w:pStyle w:val="a3"/>
        <w:numPr>
          <w:ilvl w:val="0"/>
          <w:numId w:val="2"/>
        </w:numPr>
        <w:rPr>
          <w:color w:val="000000" w:themeColor="text1"/>
        </w:rPr>
      </w:pPr>
      <w:r w:rsidRPr="0085461E">
        <w:rPr>
          <w:b/>
          <w:bCs/>
          <w:color w:val="000000" w:themeColor="text1"/>
        </w:rPr>
        <w:t>[3] Guevara et al. (2023)</w:t>
      </w:r>
      <w:r w:rsidRPr="0085461E">
        <w:rPr>
          <w:color w:val="000000" w:themeColor="text1"/>
        </w:rPr>
        <w:t xml:space="preserve"> explored the psychological benefits of interactive play in their "Smart Laser Toy" study. They proved that randomized laser patterns significantly improve pet engagement. We integrated this concept into our unified system, allowing control via a mobile app while monitoring the pet via the </w:t>
      </w:r>
      <w:r w:rsidRPr="0085461E">
        <w:rPr>
          <w:b/>
          <w:bCs/>
          <w:color w:val="000000" w:themeColor="text1"/>
        </w:rPr>
        <w:t>ESP32-CAM</w:t>
      </w:r>
      <w:r w:rsidRPr="0085461E">
        <w:rPr>
          <w:color w:val="000000" w:themeColor="text1"/>
        </w:rPr>
        <w:t>.</w:t>
      </w:r>
    </w:p>
    <w:p w14:paraId="045F9E14" w14:textId="77777777" w:rsidR="00E860FB" w:rsidRPr="0085461E" w:rsidRDefault="00E860FB" w:rsidP="00E860FB">
      <w:pPr>
        <w:pStyle w:val="a3"/>
        <w:rPr>
          <w:color w:val="000000" w:themeColor="text1"/>
        </w:rPr>
      </w:pPr>
    </w:p>
    <w:p w14:paraId="2A9DBE3E" w14:textId="06DF3FA5" w:rsidR="00E860FB" w:rsidRDefault="00634A90" w:rsidP="00E860FB">
      <w:pPr>
        <w:pStyle w:val="a3"/>
        <w:numPr>
          <w:ilvl w:val="0"/>
          <w:numId w:val="2"/>
        </w:numPr>
        <w:rPr>
          <w:color w:val="000000" w:themeColor="text1"/>
        </w:rPr>
      </w:pPr>
      <w:r w:rsidRPr="0085461E">
        <w:rPr>
          <w:b/>
          <w:bCs/>
          <w:color w:val="000000" w:themeColor="text1"/>
        </w:rPr>
        <w:t xml:space="preserve">[4] </w:t>
      </w:r>
      <w:proofErr w:type="spellStart"/>
      <w:r w:rsidRPr="0085461E">
        <w:rPr>
          <w:b/>
          <w:bCs/>
          <w:color w:val="000000" w:themeColor="text1"/>
        </w:rPr>
        <w:t>Vrishanka</w:t>
      </w:r>
      <w:proofErr w:type="spellEnd"/>
      <w:r w:rsidRPr="0085461E">
        <w:rPr>
          <w:b/>
          <w:bCs/>
          <w:color w:val="000000" w:themeColor="text1"/>
        </w:rPr>
        <w:t xml:space="preserve"> et al. (2021)</w:t>
      </w:r>
      <w:r w:rsidRPr="0085461E">
        <w:rPr>
          <w:color w:val="000000" w:themeColor="text1"/>
        </w:rPr>
        <w:t xml:space="preserve"> emphasized the medical importance of portion-controlled feeding using </w:t>
      </w:r>
      <w:r w:rsidRPr="0085461E">
        <w:rPr>
          <w:b/>
          <w:bCs/>
          <w:color w:val="000000" w:themeColor="text1"/>
        </w:rPr>
        <w:t>RTC modules</w:t>
      </w:r>
      <w:r w:rsidRPr="0085461E">
        <w:rPr>
          <w:color w:val="000000" w:themeColor="text1"/>
        </w:rPr>
        <w:t xml:space="preserve"> to prevent pet obesity. This provided the logical basis for our "Food Spinner" design, which ensures specific meal portions are delivered at precise intervals.</w:t>
      </w:r>
    </w:p>
    <w:p w14:paraId="3D996001" w14:textId="77777777" w:rsidR="00E860FB" w:rsidRPr="00E860FB" w:rsidRDefault="00E860FB" w:rsidP="00E860FB">
      <w:pPr>
        <w:pStyle w:val="a3"/>
        <w:rPr>
          <w:color w:val="000000" w:themeColor="text1"/>
        </w:rPr>
      </w:pPr>
    </w:p>
    <w:p w14:paraId="2BF80B54" w14:textId="77777777" w:rsidR="00634A90" w:rsidRPr="0085461E" w:rsidRDefault="00634A90" w:rsidP="0079450C">
      <w:pPr>
        <w:pStyle w:val="a3"/>
        <w:numPr>
          <w:ilvl w:val="0"/>
          <w:numId w:val="2"/>
        </w:numPr>
        <w:rPr>
          <w:color w:val="000000" w:themeColor="text1"/>
        </w:rPr>
      </w:pPr>
      <w:r w:rsidRPr="0085461E">
        <w:rPr>
          <w:b/>
          <w:bCs/>
          <w:color w:val="000000" w:themeColor="text1"/>
        </w:rPr>
        <w:t xml:space="preserve">[5] </w:t>
      </w:r>
      <w:proofErr w:type="spellStart"/>
      <w:r w:rsidRPr="0085461E">
        <w:rPr>
          <w:b/>
          <w:bCs/>
          <w:color w:val="000000" w:themeColor="text1"/>
        </w:rPr>
        <w:t>Aravind</w:t>
      </w:r>
      <w:proofErr w:type="spellEnd"/>
      <w:r w:rsidRPr="0085461E">
        <w:rPr>
          <w:b/>
          <w:bCs/>
          <w:color w:val="000000" w:themeColor="text1"/>
        </w:rPr>
        <w:t xml:space="preserve"> et al. (2025)</w:t>
      </w:r>
      <w:r w:rsidRPr="0085461E">
        <w:rPr>
          <w:color w:val="000000" w:themeColor="text1"/>
        </w:rPr>
        <w:t xml:space="preserve"> presented a vision for the future of pet care using AI and multi-sensor fusion for anomaly detection. Our project realizes this safety-first approach by implementing a real-time environmental protection layer, utilizing smoke, flame, and temperature sensors to trigger alarms and cooling systems.</w:t>
      </w:r>
    </w:p>
    <w:p w14:paraId="65D76DC7" w14:textId="56266A97" w:rsidR="00634A90" w:rsidRDefault="00634A90" w:rsidP="00634A90">
      <w:pPr>
        <w:bidi w:val="0"/>
        <w:rPr>
          <w:color w:val="000000" w:themeColor="text1"/>
        </w:rPr>
      </w:pPr>
    </w:p>
    <w:p w14:paraId="1AD400F8" w14:textId="77777777" w:rsidR="00E34EBF" w:rsidRDefault="00E34EBF" w:rsidP="00E34EBF">
      <w:pPr>
        <w:bidi w:val="0"/>
        <w:rPr>
          <w:color w:val="000000" w:themeColor="text1"/>
        </w:rPr>
      </w:pPr>
    </w:p>
    <w:p w14:paraId="5235E2F7" w14:textId="77777777" w:rsidR="00E34EBF" w:rsidRDefault="00E34EBF" w:rsidP="00E34EBF">
      <w:pPr>
        <w:bidi w:val="0"/>
        <w:rPr>
          <w:color w:val="000000" w:themeColor="text1"/>
        </w:rPr>
      </w:pPr>
    </w:p>
    <w:p w14:paraId="7850F265" w14:textId="77777777" w:rsidR="00E34EBF" w:rsidRDefault="00E34EBF" w:rsidP="00E34EBF">
      <w:pPr>
        <w:bidi w:val="0"/>
        <w:rPr>
          <w:color w:val="000000" w:themeColor="text1"/>
        </w:rPr>
      </w:pPr>
    </w:p>
    <w:p w14:paraId="05393172" w14:textId="77777777" w:rsidR="00E34EBF" w:rsidRPr="0085461E" w:rsidRDefault="00E34EBF" w:rsidP="00E34EBF">
      <w:pPr>
        <w:bidi w:val="0"/>
        <w:rPr>
          <w:color w:val="000000" w:themeColor="text1"/>
        </w:rPr>
      </w:pPr>
    </w:p>
    <w:p w14:paraId="79D70DD6" w14:textId="77777777" w:rsidR="00863B7A" w:rsidRPr="00863B7A" w:rsidRDefault="00863B7A" w:rsidP="00634A90">
      <w:pPr>
        <w:pStyle w:val="a3"/>
        <w:rPr>
          <w:rStyle w:val="a5"/>
          <w:rFonts w:asciiTheme="majorBidi" w:hAnsiTheme="majorBidi" w:cstheme="majorBidi"/>
          <w:color w:val="0F1115"/>
          <w:sz w:val="32"/>
          <w:szCs w:val="32"/>
          <w:shd w:val="clear" w:color="auto" w:fill="FFFFFF"/>
        </w:rPr>
      </w:pPr>
      <w:r w:rsidRPr="00863B7A">
        <w:rPr>
          <w:rStyle w:val="a5"/>
          <w:rFonts w:asciiTheme="majorBidi" w:hAnsiTheme="majorBidi" w:cstheme="majorBidi"/>
          <w:color w:val="0F1115"/>
          <w:sz w:val="32"/>
          <w:szCs w:val="32"/>
          <w:shd w:val="clear" w:color="auto" w:fill="FFFFFF"/>
        </w:rPr>
        <w:lastRenderedPageBreak/>
        <w:t>5. Research Gap and Project Contribution</w:t>
      </w:r>
    </w:p>
    <w:p w14:paraId="294F7A9F" w14:textId="4A3AC2A1" w:rsidR="00634A90" w:rsidRPr="0085461E" w:rsidRDefault="00634A90" w:rsidP="00634A90">
      <w:pPr>
        <w:pStyle w:val="a3"/>
        <w:rPr>
          <w:color w:val="000000" w:themeColor="text1"/>
        </w:rPr>
      </w:pPr>
      <w:r w:rsidRPr="0085461E">
        <w:rPr>
          <w:color w:val="000000" w:themeColor="text1"/>
        </w:rPr>
        <w:t xml:space="preserve">Despite the advancements in the aforementioned studies, most existing solutions are fragmented—focusing on either feeding or cleaning. There is a clear lack of a </w:t>
      </w:r>
      <w:r w:rsidRPr="0085461E">
        <w:rPr>
          <w:b/>
          <w:bCs/>
          <w:color w:val="000000" w:themeColor="text1"/>
        </w:rPr>
        <w:t>"Unified Smart Ecosystem"</w:t>
      </w:r>
      <w:r w:rsidRPr="0085461E">
        <w:rPr>
          <w:color w:val="000000" w:themeColor="text1"/>
        </w:rPr>
        <w:t xml:space="preserve"> that combines nutrition, hygiene, safety, and entertainment into a single stable platform.</w:t>
      </w:r>
    </w:p>
    <w:p w14:paraId="691FEC1E" w14:textId="77777777" w:rsidR="00634A90" w:rsidRPr="0085461E" w:rsidRDefault="00634A90" w:rsidP="00634A90">
      <w:pPr>
        <w:pStyle w:val="a3"/>
        <w:rPr>
          <w:color w:val="000000" w:themeColor="text1"/>
        </w:rPr>
      </w:pPr>
      <w:r w:rsidRPr="0085461E">
        <w:rPr>
          <w:b/>
          <w:bCs/>
          <w:color w:val="000000" w:themeColor="text1"/>
        </w:rPr>
        <w:t>Our project bridges this gap by:</w:t>
      </w:r>
    </w:p>
    <w:p w14:paraId="08B22A3F" w14:textId="77777777" w:rsidR="00634A90" w:rsidRPr="0085461E" w:rsidRDefault="00634A90" w:rsidP="0079450C">
      <w:pPr>
        <w:pStyle w:val="a3"/>
        <w:numPr>
          <w:ilvl w:val="0"/>
          <w:numId w:val="3"/>
        </w:numPr>
        <w:rPr>
          <w:color w:val="000000" w:themeColor="text1"/>
        </w:rPr>
      </w:pPr>
      <w:r w:rsidRPr="0085461E">
        <w:rPr>
          <w:b/>
          <w:bCs/>
          <w:color w:val="000000" w:themeColor="text1"/>
        </w:rPr>
        <w:t>Massive Integration:</w:t>
      </w:r>
      <w:r w:rsidRPr="0085461E">
        <w:rPr>
          <w:color w:val="000000" w:themeColor="text1"/>
        </w:rPr>
        <w:t xml:space="preserve"> Combining feeding, 360° waste management, hydration, and climate control into one </w:t>
      </w:r>
      <w:proofErr w:type="spellStart"/>
      <w:r w:rsidRPr="0085461E">
        <w:rPr>
          <w:color w:val="000000" w:themeColor="text1"/>
        </w:rPr>
        <w:t>Arduino</w:t>
      </w:r>
      <w:proofErr w:type="spellEnd"/>
      <w:r w:rsidRPr="0085461E">
        <w:rPr>
          <w:color w:val="000000" w:themeColor="text1"/>
        </w:rPr>
        <w:t xml:space="preserve"> Mega ecosystem.</w:t>
      </w:r>
    </w:p>
    <w:p w14:paraId="360B6337" w14:textId="77777777" w:rsidR="00634A90" w:rsidRPr="0085461E" w:rsidRDefault="00634A90" w:rsidP="0079450C">
      <w:pPr>
        <w:pStyle w:val="a3"/>
        <w:numPr>
          <w:ilvl w:val="0"/>
          <w:numId w:val="3"/>
        </w:numPr>
        <w:rPr>
          <w:color w:val="000000" w:themeColor="text1"/>
        </w:rPr>
      </w:pPr>
      <w:r w:rsidRPr="0085461E">
        <w:rPr>
          <w:b/>
          <w:bCs/>
          <w:color w:val="000000" w:themeColor="text1"/>
        </w:rPr>
        <w:t>Safety First:</w:t>
      </w:r>
      <w:r w:rsidRPr="0085461E">
        <w:rPr>
          <w:color w:val="000000" w:themeColor="text1"/>
        </w:rPr>
        <w:t xml:space="preserve"> Integrating industrial-grade sensors (Flame/Smoke) for domestic pet protection.</w:t>
      </w:r>
    </w:p>
    <w:p w14:paraId="6DEA14E3" w14:textId="77777777" w:rsidR="00634A90" w:rsidRPr="0085461E" w:rsidRDefault="00634A90" w:rsidP="0079450C">
      <w:pPr>
        <w:pStyle w:val="a3"/>
        <w:numPr>
          <w:ilvl w:val="0"/>
          <w:numId w:val="3"/>
        </w:numPr>
        <w:rPr>
          <w:color w:val="000000" w:themeColor="text1"/>
        </w:rPr>
      </w:pPr>
      <w:r w:rsidRPr="0085461E">
        <w:rPr>
          <w:b/>
          <w:bCs/>
          <w:color w:val="000000" w:themeColor="text1"/>
        </w:rPr>
        <w:t>Stability Engineering:</w:t>
      </w:r>
      <w:r w:rsidRPr="0085461E">
        <w:rPr>
          <w:color w:val="000000" w:themeColor="text1"/>
        </w:rPr>
        <w:t xml:space="preserve"> Solving electrical noise issues common in multi-actuator projects using specialized power isolation (Buck Converters).</w:t>
      </w:r>
    </w:p>
    <w:p w14:paraId="4830357C" w14:textId="77777777" w:rsidR="00634A90" w:rsidRPr="0085461E" w:rsidRDefault="00634A90" w:rsidP="0079450C">
      <w:pPr>
        <w:pStyle w:val="a3"/>
        <w:numPr>
          <w:ilvl w:val="0"/>
          <w:numId w:val="3"/>
        </w:numPr>
      </w:pPr>
      <w:r w:rsidRPr="0085461E">
        <w:rPr>
          <w:b/>
          <w:bCs/>
          <w:color w:val="000000" w:themeColor="text1"/>
        </w:rPr>
        <w:t>Dual-Mode Control:</w:t>
      </w:r>
      <w:r w:rsidRPr="0085461E">
        <w:rPr>
          <w:color w:val="000000" w:themeColor="text1"/>
        </w:rPr>
        <w:t xml:space="preserve"> Providing both </w:t>
      </w:r>
      <w:proofErr w:type="spellStart"/>
      <w:r w:rsidRPr="0085461E">
        <w:rPr>
          <w:color w:val="000000" w:themeColor="text1"/>
        </w:rPr>
        <w:t>IoT</w:t>
      </w:r>
      <w:proofErr w:type="spellEnd"/>
      <w:r w:rsidRPr="0085461E">
        <w:rPr>
          <w:color w:val="000000" w:themeColor="text1"/>
        </w:rPr>
        <w:t>-based remote control and a local manual interface (Keypad/LCD) for maximum reliability.</w:t>
      </w:r>
    </w:p>
    <w:p w14:paraId="7C80BAF9" w14:textId="77777777" w:rsidR="00B2119A" w:rsidRPr="0085461E" w:rsidRDefault="00B2119A" w:rsidP="00B2119A">
      <w:pPr>
        <w:bidi w:val="0"/>
        <w:spacing w:before="100" w:beforeAutospacing="1" w:after="100" w:afterAutospacing="1" w:line="240" w:lineRule="auto"/>
        <w:rPr>
          <w:rFonts w:ascii="Times New Roman" w:eastAsia="Times New Roman" w:hAnsi="Times New Roman" w:cs="Times New Roman"/>
          <w:color w:val="FF0000"/>
          <w:sz w:val="24"/>
          <w:szCs w:val="24"/>
        </w:rPr>
      </w:pPr>
    </w:p>
    <w:p w14:paraId="7191D5FE" w14:textId="77777777" w:rsidR="00A369AD" w:rsidRPr="0085461E" w:rsidRDefault="00A369AD" w:rsidP="00A369AD">
      <w:pPr>
        <w:bidi w:val="0"/>
        <w:spacing w:before="100" w:beforeAutospacing="1" w:after="100" w:afterAutospacing="1" w:line="240" w:lineRule="auto"/>
        <w:rPr>
          <w:rFonts w:ascii="Times New Roman" w:eastAsia="Times New Roman" w:hAnsi="Times New Roman" w:cs="Times New Roman"/>
          <w:color w:val="FF0000"/>
          <w:sz w:val="24"/>
          <w:szCs w:val="24"/>
        </w:rPr>
      </w:pPr>
    </w:p>
    <w:p w14:paraId="02CB7514" w14:textId="77777777" w:rsidR="006F7C6A" w:rsidRDefault="006F7C6A" w:rsidP="00C14E7B">
      <w:pPr>
        <w:bidi w:val="0"/>
        <w:spacing w:before="100" w:beforeAutospacing="1" w:after="100" w:afterAutospacing="1" w:line="240" w:lineRule="auto"/>
        <w:rPr>
          <w:rFonts w:ascii="Times New Roman" w:eastAsia="Times New Roman" w:hAnsi="Times New Roman" w:cs="Times New Roman"/>
          <w:color w:val="FF0000"/>
          <w:sz w:val="24"/>
          <w:szCs w:val="24"/>
        </w:rPr>
      </w:pPr>
    </w:p>
    <w:p w14:paraId="7E2A9EA7" w14:textId="77777777" w:rsidR="00E34EBF" w:rsidRDefault="00E34EBF" w:rsidP="00E34EBF">
      <w:pPr>
        <w:bidi w:val="0"/>
        <w:spacing w:before="100" w:beforeAutospacing="1" w:after="100" w:afterAutospacing="1" w:line="240" w:lineRule="auto"/>
        <w:rPr>
          <w:rFonts w:ascii="Times New Roman" w:eastAsia="Times New Roman" w:hAnsi="Times New Roman" w:cs="Times New Roman"/>
          <w:color w:val="FF0000"/>
          <w:sz w:val="24"/>
          <w:szCs w:val="24"/>
        </w:rPr>
      </w:pPr>
    </w:p>
    <w:p w14:paraId="44156E5E" w14:textId="77777777" w:rsidR="00E34EBF" w:rsidRDefault="00E34EBF" w:rsidP="00E34EBF">
      <w:pPr>
        <w:bidi w:val="0"/>
        <w:spacing w:before="100" w:beforeAutospacing="1" w:after="100" w:afterAutospacing="1" w:line="240" w:lineRule="auto"/>
        <w:rPr>
          <w:rFonts w:ascii="Times New Roman" w:eastAsia="Times New Roman" w:hAnsi="Times New Roman" w:cs="Times New Roman"/>
          <w:color w:val="FF0000"/>
          <w:sz w:val="24"/>
          <w:szCs w:val="24"/>
        </w:rPr>
      </w:pPr>
    </w:p>
    <w:p w14:paraId="0537F62D" w14:textId="77777777" w:rsidR="00E34EBF" w:rsidRDefault="00E34EBF" w:rsidP="00E34EBF">
      <w:pPr>
        <w:bidi w:val="0"/>
        <w:spacing w:before="100" w:beforeAutospacing="1" w:after="100" w:afterAutospacing="1" w:line="240" w:lineRule="auto"/>
        <w:rPr>
          <w:rFonts w:ascii="Times New Roman" w:eastAsia="Times New Roman" w:hAnsi="Times New Roman" w:cs="Times New Roman"/>
          <w:color w:val="FF0000"/>
          <w:sz w:val="24"/>
          <w:szCs w:val="24"/>
        </w:rPr>
      </w:pPr>
    </w:p>
    <w:p w14:paraId="4EEBD0A6" w14:textId="77777777" w:rsidR="00E34EBF" w:rsidRDefault="00E34EBF" w:rsidP="00E34EBF">
      <w:pPr>
        <w:bidi w:val="0"/>
        <w:spacing w:before="100" w:beforeAutospacing="1" w:after="100" w:afterAutospacing="1" w:line="240" w:lineRule="auto"/>
        <w:rPr>
          <w:rFonts w:ascii="Times New Roman" w:eastAsia="Times New Roman" w:hAnsi="Times New Roman" w:cs="Times New Roman"/>
          <w:color w:val="FF0000"/>
          <w:sz w:val="24"/>
          <w:szCs w:val="24"/>
        </w:rPr>
      </w:pPr>
    </w:p>
    <w:p w14:paraId="47B041E7" w14:textId="77777777" w:rsidR="00E34EBF" w:rsidRDefault="00E34EBF" w:rsidP="00E34EBF">
      <w:pPr>
        <w:bidi w:val="0"/>
        <w:spacing w:before="100" w:beforeAutospacing="1" w:after="100" w:afterAutospacing="1" w:line="240" w:lineRule="auto"/>
        <w:rPr>
          <w:rFonts w:ascii="Times New Roman" w:eastAsia="Times New Roman" w:hAnsi="Times New Roman" w:cs="Times New Roman"/>
          <w:color w:val="FF0000"/>
          <w:sz w:val="24"/>
          <w:szCs w:val="24"/>
        </w:rPr>
      </w:pPr>
    </w:p>
    <w:p w14:paraId="4FDD0D57" w14:textId="77777777" w:rsidR="00E34EBF" w:rsidRDefault="00E34EBF" w:rsidP="00E34EBF">
      <w:pPr>
        <w:bidi w:val="0"/>
        <w:spacing w:before="100" w:beforeAutospacing="1" w:after="100" w:afterAutospacing="1" w:line="240" w:lineRule="auto"/>
        <w:rPr>
          <w:rFonts w:ascii="Times New Roman" w:eastAsia="Times New Roman" w:hAnsi="Times New Roman" w:cs="Times New Roman"/>
          <w:color w:val="FF0000"/>
          <w:sz w:val="24"/>
          <w:szCs w:val="24"/>
        </w:rPr>
      </w:pPr>
    </w:p>
    <w:p w14:paraId="6E5594F3" w14:textId="77777777" w:rsidR="00E34EBF" w:rsidRDefault="00E34EBF" w:rsidP="00E34EBF">
      <w:pPr>
        <w:bidi w:val="0"/>
        <w:spacing w:before="100" w:beforeAutospacing="1" w:after="100" w:afterAutospacing="1" w:line="240" w:lineRule="auto"/>
        <w:rPr>
          <w:rFonts w:ascii="Times New Roman" w:eastAsia="Times New Roman" w:hAnsi="Times New Roman" w:cs="Times New Roman"/>
          <w:color w:val="FF0000"/>
          <w:sz w:val="24"/>
          <w:szCs w:val="24"/>
        </w:rPr>
      </w:pPr>
    </w:p>
    <w:p w14:paraId="64402004" w14:textId="77777777" w:rsidR="00E34EBF" w:rsidRDefault="00E34EBF" w:rsidP="00E34EBF">
      <w:pPr>
        <w:bidi w:val="0"/>
        <w:spacing w:before="100" w:beforeAutospacing="1" w:after="100" w:afterAutospacing="1" w:line="240" w:lineRule="auto"/>
        <w:rPr>
          <w:rFonts w:ascii="Times New Roman" w:eastAsia="Times New Roman" w:hAnsi="Times New Roman" w:cs="Times New Roman"/>
          <w:color w:val="FF0000"/>
          <w:sz w:val="24"/>
          <w:szCs w:val="24"/>
        </w:rPr>
      </w:pPr>
    </w:p>
    <w:p w14:paraId="0B192F78" w14:textId="77777777" w:rsidR="00E34EBF" w:rsidRDefault="00E34EBF" w:rsidP="00E34EBF">
      <w:pPr>
        <w:bidi w:val="0"/>
        <w:spacing w:before="100" w:beforeAutospacing="1" w:after="100" w:afterAutospacing="1" w:line="240" w:lineRule="auto"/>
        <w:rPr>
          <w:rFonts w:ascii="Times New Roman" w:eastAsia="Times New Roman" w:hAnsi="Times New Roman" w:cs="Times New Roman"/>
          <w:color w:val="FF0000"/>
          <w:sz w:val="24"/>
          <w:szCs w:val="24"/>
        </w:rPr>
      </w:pPr>
    </w:p>
    <w:p w14:paraId="603EC54A" w14:textId="77777777" w:rsidR="00E34EBF" w:rsidRDefault="00E34EBF" w:rsidP="00E34EBF">
      <w:pPr>
        <w:bidi w:val="0"/>
        <w:spacing w:before="100" w:beforeAutospacing="1" w:after="100" w:afterAutospacing="1" w:line="240" w:lineRule="auto"/>
        <w:rPr>
          <w:rFonts w:ascii="Times New Roman" w:eastAsia="Times New Roman" w:hAnsi="Times New Roman" w:cs="Times New Roman"/>
          <w:color w:val="FF0000"/>
          <w:sz w:val="24"/>
          <w:szCs w:val="24"/>
        </w:rPr>
      </w:pPr>
    </w:p>
    <w:p w14:paraId="632398A6" w14:textId="77777777" w:rsidR="00E34EBF" w:rsidRDefault="00E34EBF" w:rsidP="00E34EBF">
      <w:pPr>
        <w:bidi w:val="0"/>
        <w:spacing w:before="100" w:beforeAutospacing="1" w:after="100" w:afterAutospacing="1" w:line="240" w:lineRule="auto"/>
        <w:rPr>
          <w:rFonts w:ascii="Times New Roman" w:eastAsia="Times New Roman" w:hAnsi="Times New Roman" w:cs="Times New Roman"/>
          <w:color w:val="FF0000"/>
          <w:sz w:val="24"/>
          <w:szCs w:val="24"/>
        </w:rPr>
      </w:pPr>
    </w:p>
    <w:p w14:paraId="67A4004E" w14:textId="77777777" w:rsidR="00E34EBF" w:rsidRDefault="00E34EBF" w:rsidP="00E34EBF">
      <w:pPr>
        <w:bidi w:val="0"/>
        <w:spacing w:before="100" w:beforeAutospacing="1" w:after="100" w:afterAutospacing="1" w:line="240" w:lineRule="auto"/>
        <w:rPr>
          <w:rFonts w:ascii="Times New Roman" w:eastAsia="Times New Roman" w:hAnsi="Times New Roman" w:cs="Times New Roman"/>
          <w:color w:val="FF0000"/>
          <w:sz w:val="24"/>
          <w:szCs w:val="24"/>
        </w:rPr>
      </w:pPr>
    </w:p>
    <w:p w14:paraId="0BEA2A43" w14:textId="77777777" w:rsidR="00E34EBF" w:rsidRPr="00C14E7B" w:rsidRDefault="00E34EBF" w:rsidP="00E34EBF">
      <w:pPr>
        <w:bidi w:val="0"/>
        <w:spacing w:before="100" w:beforeAutospacing="1" w:after="100" w:afterAutospacing="1" w:line="240" w:lineRule="auto"/>
        <w:rPr>
          <w:rFonts w:ascii="Times New Roman" w:eastAsia="Times New Roman" w:hAnsi="Times New Roman" w:cs="Times New Roman"/>
          <w:color w:val="FF0000"/>
          <w:sz w:val="24"/>
          <w:szCs w:val="24"/>
        </w:rPr>
      </w:pPr>
    </w:p>
    <w:p w14:paraId="48DD1170" w14:textId="77777777" w:rsidR="003E5473" w:rsidRDefault="003E5473" w:rsidP="00BC3D02">
      <w:pPr>
        <w:pStyle w:val="3"/>
        <w:rPr>
          <w:rStyle w:val="a5"/>
          <w:rFonts w:asciiTheme="majorBidi" w:hAnsiTheme="majorBidi" w:cstheme="majorBidi"/>
          <w:b/>
          <w:bCs/>
          <w:color w:val="0F1115"/>
          <w:sz w:val="32"/>
          <w:szCs w:val="32"/>
          <w:shd w:val="clear" w:color="auto" w:fill="FFFFFF"/>
        </w:rPr>
      </w:pPr>
      <w:r w:rsidRPr="003E5473">
        <w:rPr>
          <w:rStyle w:val="a5"/>
          <w:rFonts w:asciiTheme="majorBidi" w:hAnsiTheme="majorBidi" w:cstheme="majorBidi"/>
          <w:b/>
          <w:bCs/>
          <w:color w:val="0F1115"/>
          <w:sz w:val="32"/>
          <w:szCs w:val="32"/>
          <w:shd w:val="clear" w:color="auto" w:fill="FFFFFF"/>
        </w:rPr>
        <w:lastRenderedPageBreak/>
        <w:t>6. System Architecture and Hardware Design</w:t>
      </w:r>
    </w:p>
    <w:p w14:paraId="73947249" w14:textId="7B00F063" w:rsidR="00BC3D02" w:rsidRPr="00486A17" w:rsidRDefault="00BC3D02" w:rsidP="003E5473">
      <w:pPr>
        <w:pStyle w:val="3"/>
        <w:rPr>
          <w:rFonts w:asciiTheme="majorBidi" w:hAnsiTheme="majorBidi" w:cstheme="majorBidi"/>
          <w:sz w:val="32"/>
          <w:szCs w:val="32"/>
          <w:u w:val="single"/>
        </w:rPr>
      </w:pPr>
      <w:r w:rsidRPr="003E5473">
        <w:rPr>
          <w:rFonts w:asciiTheme="majorBidi" w:hAnsiTheme="majorBidi" w:cstheme="majorBidi"/>
          <w:b w:val="0"/>
          <w:bCs w:val="0"/>
          <w:sz w:val="32"/>
          <w:szCs w:val="32"/>
        </w:rPr>
        <w:t xml:space="preserve"> </w:t>
      </w:r>
      <w:r w:rsidR="003E5473" w:rsidRPr="00486A17">
        <w:rPr>
          <w:rFonts w:asciiTheme="majorBidi" w:hAnsiTheme="majorBidi" w:cstheme="majorBidi"/>
          <w:color w:val="00B050"/>
          <w:sz w:val="24"/>
          <w:szCs w:val="24"/>
          <w:u w:val="single"/>
          <w:shd w:val="clear" w:color="auto" w:fill="FFFFFF"/>
        </w:rPr>
        <w:t>6.1 Overall System Architecture</w:t>
      </w:r>
    </w:p>
    <w:p w14:paraId="20F14D9D" w14:textId="77777777" w:rsidR="00BC3D02" w:rsidRDefault="00BC3D02" w:rsidP="00BC3D02">
      <w:pPr>
        <w:pStyle w:val="a3"/>
      </w:pPr>
      <w:r>
        <w:t xml:space="preserve">The "Cat Home" system follows a hierarchical control model designed to ensure real-time responsiveness and electrical stability. The architecture is divided into three functional layers: the </w:t>
      </w:r>
      <w:r>
        <w:rPr>
          <w:b/>
          <w:bCs/>
        </w:rPr>
        <w:t>Processing Layer</w:t>
      </w:r>
      <w:r>
        <w:t xml:space="preserve"> (</w:t>
      </w:r>
      <w:proofErr w:type="spellStart"/>
      <w:r>
        <w:t>Arduino</w:t>
      </w:r>
      <w:proofErr w:type="spellEnd"/>
      <w:r>
        <w:t xml:space="preserve"> Mega), the </w:t>
      </w:r>
      <w:r>
        <w:rPr>
          <w:b/>
          <w:bCs/>
        </w:rPr>
        <w:t>Communication Layer</w:t>
      </w:r>
      <w:r>
        <w:t xml:space="preserve"> (ESP8266 &amp; ESP32-CAM), and the </w:t>
      </w:r>
      <w:r>
        <w:rPr>
          <w:b/>
          <w:bCs/>
        </w:rPr>
        <w:t>Sensing/Actuation Layer</w:t>
      </w:r>
      <w:r>
        <w:t>.</w:t>
      </w:r>
    </w:p>
    <w:p w14:paraId="643B3382" w14:textId="1A4AE27E" w:rsidR="00BC3D02" w:rsidRPr="00486A17" w:rsidRDefault="00BC3D02" w:rsidP="00D412E9">
      <w:pPr>
        <w:pStyle w:val="3"/>
        <w:rPr>
          <w:rFonts w:asciiTheme="majorBidi" w:hAnsiTheme="majorBidi" w:cstheme="majorBidi"/>
          <w:u w:val="single"/>
        </w:rPr>
      </w:pPr>
      <w:r>
        <w:t xml:space="preserve"> </w:t>
      </w:r>
      <w:r w:rsidR="00D412E9" w:rsidRPr="00486A17">
        <w:rPr>
          <w:rFonts w:asciiTheme="majorBidi" w:hAnsiTheme="majorBidi" w:cstheme="majorBidi"/>
          <w:color w:val="00B050"/>
          <w:sz w:val="24"/>
          <w:szCs w:val="24"/>
          <w:u w:val="single"/>
          <w:shd w:val="clear" w:color="auto" w:fill="FFFFFF"/>
        </w:rPr>
        <w:t>6.2 Core Components and Justification</w:t>
      </w:r>
    </w:p>
    <w:p w14:paraId="4E33FA43" w14:textId="77777777" w:rsidR="00BC3D02" w:rsidRDefault="00BC3D02" w:rsidP="00BC3D02">
      <w:pPr>
        <w:pStyle w:val="a3"/>
      </w:pPr>
      <w:r>
        <w:t>To manage the high density of peripherals, the hardware was selected based on I/O availability and processing power.</w:t>
      </w:r>
    </w:p>
    <w:p w14:paraId="3B14B5BB" w14:textId="77777777" w:rsidR="00BC3D02" w:rsidRDefault="00BC3D02" w:rsidP="00BC3D02">
      <w:pPr>
        <w:pStyle w:val="a3"/>
      </w:pPr>
      <w:r>
        <w:rPr>
          <w:b/>
          <w:bCs/>
        </w:rPr>
        <w:t xml:space="preserve"> Hardware Selection and Technical Roles</w:t>
      </w:r>
    </w:p>
    <w:tbl>
      <w:tblPr>
        <w:tblStyle w:val="GridTable2Accent3"/>
        <w:tblW w:w="0" w:type="auto"/>
        <w:tblLook w:val="04A0" w:firstRow="1" w:lastRow="0" w:firstColumn="1" w:lastColumn="0" w:noHBand="0" w:noVBand="1"/>
      </w:tblPr>
      <w:tblGrid>
        <w:gridCol w:w="1849"/>
        <w:gridCol w:w="1610"/>
        <w:gridCol w:w="5063"/>
      </w:tblGrid>
      <w:tr w:rsidR="00BC3D02" w14:paraId="3684800A" w14:textId="77777777" w:rsidTr="009C7F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48C9529" w14:textId="77777777" w:rsidR="00BC3D02" w:rsidRDefault="00BC3D02">
            <w:pPr>
              <w:bidi w:val="0"/>
              <w:spacing w:after="480"/>
            </w:pPr>
            <w:r>
              <w:rPr>
                <w:rStyle w:val="a5"/>
              </w:rPr>
              <w:t>Component</w:t>
            </w:r>
          </w:p>
        </w:tc>
        <w:tc>
          <w:tcPr>
            <w:tcW w:w="0" w:type="auto"/>
            <w:hideMark/>
          </w:tcPr>
          <w:p w14:paraId="404311A6" w14:textId="77777777" w:rsidR="00BC3D02" w:rsidRDefault="00BC3D02">
            <w:pPr>
              <w:bidi w:val="0"/>
              <w:spacing w:after="480"/>
              <w:cnfStyle w:val="100000000000" w:firstRow="1" w:lastRow="0" w:firstColumn="0" w:lastColumn="0" w:oddVBand="0" w:evenVBand="0" w:oddHBand="0" w:evenHBand="0" w:firstRowFirstColumn="0" w:firstRowLastColumn="0" w:lastRowFirstColumn="0" w:lastRowLastColumn="0"/>
            </w:pPr>
            <w:r>
              <w:rPr>
                <w:rStyle w:val="a5"/>
              </w:rPr>
              <w:t>Technical Role</w:t>
            </w:r>
          </w:p>
        </w:tc>
        <w:tc>
          <w:tcPr>
            <w:tcW w:w="0" w:type="auto"/>
            <w:hideMark/>
          </w:tcPr>
          <w:p w14:paraId="6808D948" w14:textId="77777777" w:rsidR="00BC3D02" w:rsidRDefault="00BC3D02">
            <w:pPr>
              <w:bidi w:val="0"/>
              <w:spacing w:after="480"/>
              <w:cnfStyle w:val="100000000000" w:firstRow="1" w:lastRow="0" w:firstColumn="0" w:lastColumn="0" w:oddVBand="0" w:evenVBand="0" w:oddHBand="0" w:evenHBand="0" w:firstRowFirstColumn="0" w:firstRowLastColumn="0" w:lastRowFirstColumn="0" w:lastRowLastColumn="0"/>
            </w:pPr>
            <w:r>
              <w:rPr>
                <w:rStyle w:val="a5"/>
              </w:rPr>
              <w:t>Engineering Justification</w:t>
            </w:r>
          </w:p>
        </w:tc>
      </w:tr>
      <w:tr w:rsidR="00BC3D02" w14:paraId="6598C491"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430D428" w14:textId="77777777" w:rsidR="00BC3D02" w:rsidRDefault="00BC3D02">
            <w:pPr>
              <w:bidi w:val="0"/>
              <w:spacing w:after="480"/>
            </w:pPr>
            <w:proofErr w:type="spellStart"/>
            <w:r>
              <w:t>Arduino</w:t>
            </w:r>
            <w:proofErr w:type="spellEnd"/>
            <w:r>
              <w:t xml:space="preserve"> Mega 2560</w:t>
            </w:r>
          </w:p>
        </w:tc>
        <w:tc>
          <w:tcPr>
            <w:tcW w:w="0" w:type="auto"/>
            <w:hideMark/>
          </w:tcPr>
          <w:p w14:paraId="3047B1D0" w14:textId="77777777" w:rsidR="00BC3D02" w:rsidRDefault="00BC3D02">
            <w:pPr>
              <w:bidi w:val="0"/>
              <w:spacing w:after="480"/>
              <w:cnfStyle w:val="000000100000" w:firstRow="0" w:lastRow="0" w:firstColumn="0" w:lastColumn="0" w:oddVBand="0" w:evenVBand="0" w:oddHBand="1" w:evenHBand="0" w:firstRowFirstColumn="0" w:firstRowLastColumn="0" w:lastRowFirstColumn="0" w:lastRowLastColumn="0"/>
            </w:pPr>
            <w:r>
              <w:t>Main Controller</w:t>
            </w:r>
          </w:p>
        </w:tc>
        <w:tc>
          <w:tcPr>
            <w:tcW w:w="0" w:type="auto"/>
            <w:hideMark/>
          </w:tcPr>
          <w:p w14:paraId="497D43A4" w14:textId="77777777" w:rsidR="00BC3D02" w:rsidRDefault="00BC3D02">
            <w:pPr>
              <w:bidi w:val="0"/>
              <w:spacing w:after="480"/>
              <w:cnfStyle w:val="000000100000" w:firstRow="0" w:lastRow="0" w:firstColumn="0" w:lastColumn="0" w:oddVBand="0" w:evenVBand="0" w:oddHBand="1" w:evenHBand="0" w:firstRowFirstColumn="0" w:firstRowLastColumn="0" w:lastRowFirstColumn="0" w:lastRowLastColumn="0"/>
            </w:pPr>
            <w:r>
              <w:t>54 I/O pins and 4 Hardware UARTs for lag-free sensor/</w:t>
            </w:r>
            <w:proofErr w:type="spellStart"/>
            <w:r>
              <w:t>IoT</w:t>
            </w:r>
            <w:proofErr w:type="spellEnd"/>
            <w:r>
              <w:t xml:space="preserve"> polling.</w:t>
            </w:r>
          </w:p>
        </w:tc>
      </w:tr>
      <w:tr w:rsidR="00BC3D02" w14:paraId="613565CA"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30B9CE49" w14:textId="77777777" w:rsidR="00BC3D02" w:rsidRDefault="00BC3D02">
            <w:pPr>
              <w:bidi w:val="0"/>
              <w:spacing w:after="480"/>
            </w:pPr>
            <w:r>
              <w:t>ESP8266 (</w:t>
            </w:r>
            <w:proofErr w:type="spellStart"/>
            <w:r>
              <w:t>NodeMCU</w:t>
            </w:r>
            <w:proofErr w:type="spellEnd"/>
            <w:r>
              <w:t>)</w:t>
            </w:r>
          </w:p>
        </w:tc>
        <w:tc>
          <w:tcPr>
            <w:tcW w:w="0" w:type="auto"/>
            <w:hideMark/>
          </w:tcPr>
          <w:p w14:paraId="632B97AA" w14:textId="77777777" w:rsidR="00BC3D02" w:rsidRDefault="00BC3D02">
            <w:pPr>
              <w:bidi w:val="0"/>
              <w:spacing w:after="480"/>
              <w:cnfStyle w:val="000000000000" w:firstRow="0" w:lastRow="0" w:firstColumn="0" w:lastColumn="0" w:oddVBand="0" w:evenVBand="0" w:oddHBand="0" w:evenHBand="0" w:firstRowFirstColumn="0" w:firstRowLastColumn="0" w:lastRowFirstColumn="0" w:lastRowLastColumn="0"/>
            </w:pPr>
            <w:proofErr w:type="spellStart"/>
            <w:r>
              <w:t>WiFi</w:t>
            </w:r>
            <w:proofErr w:type="spellEnd"/>
            <w:r>
              <w:t xml:space="preserve"> Gateway</w:t>
            </w:r>
          </w:p>
        </w:tc>
        <w:tc>
          <w:tcPr>
            <w:tcW w:w="0" w:type="auto"/>
            <w:hideMark/>
          </w:tcPr>
          <w:p w14:paraId="1A664A19" w14:textId="77777777" w:rsidR="00BC3D02" w:rsidRDefault="00BC3D02">
            <w:pPr>
              <w:bidi w:val="0"/>
              <w:spacing w:after="480"/>
              <w:cnfStyle w:val="000000000000" w:firstRow="0" w:lastRow="0" w:firstColumn="0" w:lastColumn="0" w:oddVBand="0" w:evenVBand="0" w:oddHBand="0" w:evenHBand="0" w:firstRowFirstColumn="0" w:firstRowLastColumn="0" w:lastRowFirstColumn="0" w:lastRowLastColumn="0"/>
            </w:pPr>
            <w:r>
              <w:t xml:space="preserve">Configured in </w:t>
            </w:r>
            <w:r>
              <w:rPr>
                <w:b/>
                <w:bCs/>
              </w:rPr>
              <w:t>Access Point Mode</w:t>
            </w:r>
            <w:r>
              <w:t xml:space="preserve"> for standalone remote control.</w:t>
            </w:r>
          </w:p>
        </w:tc>
      </w:tr>
      <w:tr w:rsidR="00BC3D02" w14:paraId="27C55F77"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88EE5E0" w14:textId="77777777" w:rsidR="00BC3D02" w:rsidRDefault="00BC3D02">
            <w:pPr>
              <w:bidi w:val="0"/>
              <w:spacing w:after="480"/>
            </w:pPr>
            <w:r>
              <w:t>ESP32-CAM</w:t>
            </w:r>
          </w:p>
        </w:tc>
        <w:tc>
          <w:tcPr>
            <w:tcW w:w="0" w:type="auto"/>
            <w:hideMark/>
          </w:tcPr>
          <w:p w14:paraId="7D15A700" w14:textId="77777777" w:rsidR="00BC3D02" w:rsidRDefault="00BC3D02">
            <w:pPr>
              <w:bidi w:val="0"/>
              <w:spacing w:after="480"/>
              <w:cnfStyle w:val="000000100000" w:firstRow="0" w:lastRow="0" w:firstColumn="0" w:lastColumn="0" w:oddVBand="0" w:evenVBand="0" w:oddHBand="1" w:evenHBand="0" w:firstRowFirstColumn="0" w:firstRowLastColumn="0" w:lastRowFirstColumn="0" w:lastRowLastColumn="0"/>
            </w:pPr>
            <w:r>
              <w:t>Vision Subsystem</w:t>
            </w:r>
          </w:p>
        </w:tc>
        <w:tc>
          <w:tcPr>
            <w:tcW w:w="0" w:type="auto"/>
            <w:hideMark/>
          </w:tcPr>
          <w:p w14:paraId="42B4A908" w14:textId="77777777" w:rsidR="00BC3D02" w:rsidRDefault="00BC3D02">
            <w:pPr>
              <w:bidi w:val="0"/>
              <w:spacing w:after="480"/>
              <w:cnfStyle w:val="000000100000" w:firstRow="0" w:lastRow="0" w:firstColumn="0" w:lastColumn="0" w:oddVBand="0" w:evenVBand="0" w:oddHBand="1" w:evenHBand="0" w:firstRowFirstColumn="0" w:firstRowLastColumn="0" w:lastRowFirstColumn="0" w:lastRowLastColumn="0"/>
            </w:pPr>
            <w:r>
              <w:t>Independent MJPEG server to prevent video lag on the main control bus.</w:t>
            </w:r>
          </w:p>
        </w:tc>
      </w:tr>
      <w:tr w:rsidR="00BC3D02" w14:paraId="375CBE99"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59EC1D9D" w14:textId="77777777" w:rsidR="00BC3D02" w:rsidRDefault="00BC3D02">
            <w:pPr>
              <w:bidi w:val="0"/>
              <w:spacing w:after="480"/>
            </w:pPr>
            <w:r>
              <w:t>NEMA 23 Stepper</w:t>
            </w:r>
          </w:p>
        </w:tc>
        <w:tc>
          <w:tcPr>
            <w:tcW w:w="0" w:type="auto"/>
            <w:hideMark/>
          </w:tcPr>
          <w:p w14:paraId="5238F184" w14:textId="77777777" w:rsidR="00BC3D02" w:rsidRDefault="00BC3D02">
            <w:pPr>
              <w:bidi w:val="0"/>
              <w:spacing w:after="480"/>
              <w:cnfStyle w:val="000000000000" w:firstRow="0" w:lastRow="0" w:firstColumn="0" w:lastColumn="0" w:oddVBand="0" w:evenVBand="0" w:oddHBand="0" w:evenHBand="0" w:firstRowFirstColumn="0" w:firstRowLastColumn="0" w:lastRowFirstColumn="0" w:lastRowLastColumn="0"/>
            </w:pPr>
            <w:r>
              <w:t>Mechanical Drive</w:t>
            </w:r>
          </w:p>
        </w:tc>
        <w:tc>
          <w:tcPr>
            <w:tcW w:w="0" w:type="auto"/>
            <w:hideMark/>
          </w:tcPr>
          <w:p w14:paraId="6D963ADA" w14:textId="77777777" w:rsidR="00BC3D02" w:rsidRDefault="00BC3D02">
            <w:pPr>
              <w:bidi w:val="0"/>
              <w:spacing w:after="480"/>
              <w:cnfStyle w:val="000000000000" w:firstRow="0" w:lastRow="0" w:firstColumn="0" w:lastColumn="0" w:oddVBand="0" w:evenVBand="0" w:oddHBand="0" w:evenHBand="0" w:firstRowFirstColumn="0" w:firstRowLastColumn="0" w:lastRowFirstColumn="0" w:lastRowLastColumn="0"/>
            </w:pPr>
            <w:r>
              <w:t>High-torque capability for the 360° rotational load of the litter box.</w:t>
            </w:r>
          </w:p>
        </w:tc>
      </w:tr>
      <w:tr w:rsidR="00BC3D02" w14:paraId="005E7EE6"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C08C1BB" w14:textId="77777777" w:rsidR="00BC3D02" w:rsidRDefault="00BC3D02">
            <w:pPr>
              <w:bidi w:val="0"/>
              <w:spacing w:after="480"/>
            </w:pPr>
            <w:r>
              <w:t>DS3231 RTC</w:t>
            </w:r>
          </w:p>
        </w:tc>
        <w:tc>
          <w:tcPr>
            <w:tcW w:w="0" w:type="auto"/>
            <w:hideMark/>
          </w:tcPr>
          <w:p w14:paraId="76FD0E14" w14:textId="77777777" w:rsidR="00BC3D02" w:rsidRDefault="00BC3D02">
            <w:pPr>
              <w:bidi w:val="0"/>
              <w:spacing w:after="480"/>
              <w:cnfStyle w:val="000000100000" w:firstRow="0" w:lastRow="0" w:firstColumn="0" w:lastColumn="0" w:oddVBand="0" w:evenVBand="0" w:oddHBand="1" w:evenHBand="0" w:firstRowFirstColumn="0" w:firstRowLastColumn="0" w:lastRowFirstColumn="0" w:lastRowLastColumn="0"/>
            </w:pPr>
            <w:r>
              <w:t>Timekeeper</w:t>
            </w:r>
          </w:p>
        </w:tc>
        <w:tc>
          <w:tcPr>
            <w:tcW w:w="0" w:type="auto"/>
            <w:hideMark/>
          </w:tcPr>
          <w:p w14:paraId="65120BE0" w14:textId="77777777" w:rsidR="00BC3D02" w:rsidRDefault="00BC3D02">
            <w:pPr>
              <w:bidi w:val="0"/>
              <w:spacing w:after="480"/>
              <w:cnfStyle w:val="000000100000" w:firstRow="0" w:lastRow="0" w:firstColumn="0" w:lastColumn="0" w:oddVBand="0" w:evenVBand="0" w:oddHBand="1" w:evenHBand="0" w:firstRowFirstColumn="0" w:firstRowLastColumn="0" w:lastRowFirstColumn="0" w:lastRowLastColumn="0"/>
            </w:pPr>
            <w:r>
              <w:t>Maintains scheduling for feeding/cleaning during power outages.</w:t>
            </w:r>
          </w:p>
        </w:tc>
      </w:tr>
    </w:tbl>
    <w:p w14:paraId="4DE78210" w14:textId="77777777" w:rsidR="004B628E" w:rsidRDefault="00BC3D02" w:rsidP="004B628E">
      <w:pPr>
        <w:pStyle w:val="3"/>
      </w:pPr>
      <w:r>
        <w:t xml:space="preserve"> </w:t>
      </w:r>
    </w:p>
    <w:p w14:paraId="44EE82AE" w14:textId="77777777" w:rsidR="004B628E" w:rsidRDefault="004B628E" w:rsidP="004B628E">
      <w:pPr>
        <w:pStyle w:val="3"/>
      </w:pPr>
    </w:p>
    <w:p w14:paraId="70F86267" w14:textId="77777777" w:rsidR="004B628E" w:rsidRDefault="004B628E" w:rsidP="004B628E">
      <w:pPr>
        <w:pStyle w:val="3"/>
      </w:pPr>
    </w:p>
    <w:p w14:paraId="30ADC004" w14:textId="166AFD95" w:rsidR="004B628E" w:rsidRPr="004B628E" w:rsidRDefault="004B628E" w:rsidP="004B628E">
      <w:pPr>
        <w:pStyle w:val="3"/>
      </w:pPr>
      <w:r w:rsidRPr="004B628E">
        <w:rPr>
          <w:noProof/>
        </w:rPr>
        <w:lastRenderedPageBreak/>
        <w:drawing>
          <wp:inline distT="0" distB="0" distL="0" distR="0" wp14:anchorId="06DAD00A" wp14:editId="5BED77E5">
            <wp:extent cx="1476375" cy="2019300"/>
            <wp:effectExtent l="0" t="0" r="9525" b="0"/>
            <wp:docPr id="109315897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476375" cy="2019300"/>
                    </a:xfrm>
                    <a:prstGeom prst="rect">
                      <a:avLst/>
                    </a:prstGeom>
                    <a:noFill/>
                    <a:ln>
                      <a:noFill/>
                    </a:ln>
                  </pic:spPr>
                </pic:pic>
              </a:graphicData>
            </a:graphic>
          </wp:inline>
        </w:drawing>
      </w:r>
      <w:r>
        <w:t xml:space="preserve">        </w:t>
      </w:r>
      <w:r w:rsidRPr="004B628E">
        <w:rPr>
          <w:noProof/>
        </w:rPr>
        <w:drawing>
          <wp:inline distT="0" distB="0" distL="0" distR="0" wp14:anchorId="37F16AF3" wp14:editId="5E78D0C1">
            <wp:extent cx="1343025" cy="2009775"/>
            <wp:effectExtent l="0" t="0" r="9525" b="9525"/>
            <wp:docPr id="68727848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343025" cy="2009775"/>
                    </a:xfrm>
                    <a:prstGeom prst="rect">
                      <a:avLst/>
                    </a:prstGeom>
                    <a:noFill/>
                    <a:ln>
                      <a:noFill/>
                    </a:ln>
                  </pic:spPr>
                </pic:pic>
              </a:graphicData>
            </a:graphic>
          </wp:inline>
        </w:drawing>
      </w:r>
      <w:r>
        <w:t xml:space="preserve">      </w:t>
      </w:r>
      <w:r w:rsidRPr="004B628E">
        <w:rPr>
          <w:noProof/>
        </w:rPr>
        <w:drawing>
          <wp:inline distT="0" distB="0" distL="0" distR="0" wp14:anchorId="120A500D" wp14:editId="4E383C94">
            <wp:extent cx="1419225" cy="2009775"/>
            <wp:effectExtent l="0" t="0" r="9525" b="9525"/>
            <wp:docPr id="87844252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419225" cy="2009775"/>
                    </a:xfrm>
                    <a:prstGeom prst="rect">
                      <a:avLst/>
                    </a:prstGeom>
                    <a:noFill/>
                    <a:ln>
                      <a:noFill/>
                    </a:ln>
                  </pic:spPr>
                </pic:pic>
              </a:graphicData>
            </a:graphic>
          </wp:inline>
        </w:drawing>
      </w:r>
    </w:p>
    <w:p w14:paraId="43A0CEF5" w14:textId="598C97D5" w:rsidR="004B628E" w:rsidRDefault="004B628E" w:rsidP="004B628E">
      <w:pPr>
        <w:pStyle w:val="3"/>
      </w:pPr>
      <w:r>
        <w:t xml:space="preserve">     </w:t>
      </w:r>
      <w:proofErr w:type="spellStart"/>
      <w:r>
        <w:t>Arduino</w:t>
      </w:r>
      <w:proofErr w:type="spellEnd"/>
      <w:r>
        <w:t xml:space="preserve"> Mega                  ESP8266                      ESP32-CAM</w:t>
      </w:r>
    </w:p>
    <w:p w14:paraId="479DB1F6" w14:textId="77777777" w:rsidR="004B628E" w:rsidRDefault="004B628E" w:rsidP="004B628E">
      <w:pPr>
        <w:pStyle w:val="3"/>
      </w:pPr>
    </w:p>
    <w:p w14:paraId="4B5431A3" w14:textId="79C5B167" w:rsidR="005410C6" w:rsidRPr="005410C6" w:rsidRDefault="004B628E" w:rsidP="005410C6">
      <w:pPr>
        <w:pStyle w:val="3"/>
      </w:pPr>
      <w:r w:rsidRPr="004B628E">
        <w:rPr>
          <w:noProof/>
        </w:rPr>
        <w:drawing>
          <wp:inline distT="0" distB="0" distL="0" distR="0" wp14:anchorId="35985806" wp14:editId="3C817A29">
            <wp:extent cx="1495425" cy="1962150"/>
            <wp:effectExtent l="0" t="0" r="9525" b="0"/>
            <wp:docPr id="199588683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95425" cy="1962150"/>
                    </a:xfrm>
                    <a:prstGeom prst="rect">
                      <a:avLst/>
                    </a:prstGeom>
                    <a:noFill/>
                    <a:ln>
                      <a:noFill/>
                    </a:ln>
                  </pic:spPr>
                </pic:pic>
              </a:graphicData>
            </a:graphic>
          </wp:inline>
        </w:drawing>
      </w:r>
      <w:r>
        <w:t xml:space="preserve">        </w:t>
      </w:r>
      <w:r w:rsidR="005410C6" w:rsidRPr="005410C6">
        <w:rPr>
          <w:noProof/>
        </w:rPr>
        <w:drawing>
          <wp:inline distT="0" distB="0" distL="0" distR="0" wp14:anchorId="7FF73FB6" wp14:editId="3050C87F">
            <wp:extent cx="1409700" cy="1943100"/>
            <wp:effectExtent l="0" t="0" r="0" b="0"/>
            <wp:docPr id="47386100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409700" cy="1943100"/>
                    </a:xfrm>
                    <a:prstGeom prst="rect">
                      <a:avLst/>
                    </a:prstGeom>
                    <a:noFill/>
                    <a:ln>
                      <a:noFill/>
                    </a:ln>
                  </pic:spPr>
                </pic:pic>
              </a:graphicData>
            </a:graphic>
          </wp:inline>
        </w:drawing>
      </w:r>
    </w:p>
    <w:p w14:paraId="11FF201C" w14:textId="0BEB513F" w:rsidR="004B628E" w:rsidRPr="004B628E" w:rsidRDefault="004B628E" w:rsidP="004B628E">
      <w:pPr>
        <w:pStyle w:val="3"/>
      </w:pPr>
      <w:r>
        <w:t xml:space="preserve">  NEMA 23 Stepper</w:t>
      </w:r>
      <w:r w:rsidR="005410C6">
        <w:t xml:space="preserve">              DS3231 RTC    </w:t>
      </w:r>
    </w:p>
    <w:p w14:paraId="136BC44F" w14:textId="0B306F50" w:rsidR="004B628E" w:rsidRDefault="004B628E" w:rsidP="004B628E">
      <w:pPr>
        <w:pStyle w:val="3"/>
      </w:pPr>
    </w:p>
    <w:p w14:paraId="7DFA9D11" w14:textId="77777777" w:rsidR="004B628E" w:rsidRPr="004B628E" w:rsidRDefault="004B628E" w:rsidP="004B628E">
      <w:pPr>
        <w:pStyle w:val="3"/>
      </w:pPr>
    </w:p>
    <w:p w14:paraId="08216BAA" w14:textId="2856D8C7" w:rsidR="004B628E" w:rsidRDefault="004B628E" w:rsidP="003F4622">
      <w:pPr>
        <w:pStyle w:val="3"/>
      </w:pPr>
    </w:p>
    <w:p w14:paraId="07F7B34A" w14:textId="77777777" w:rsidR="004B628E" w:rsidRDefault="004B628E" w:rsidP="003F4622">
      <w:pPr>
        <w:pStyle w:val="3"/>
      </w:pPr>
    </w:p>
    <w:p w14:paraId="27CAEEB1" w14:textId="77777777" w:rsidR="004B628E" w:rsidRDefault="004B628E" w:rsidP="003F4622">
      <w:pPr>
        <w:pStyle w:val="3"/>
      </w:pPr>
    </w:p>
    <w:p w14:paraId="6F9A380E" w14:textId="77777777" w:rsidR="004B628E" w:rsidRDefault="004B628E" w:rsidP="003F4622">
      <w:pPr>
        <w:pStyle w:val="3"/>
      </w:pPr>
    </w:p>
    <w:p w14:paraId="6CC702F2" w14:textId="77777777" w:rsidR="004B628E" w:rsidRDefault="004B628E" w:rsidP="003F4622">
      <w:pPr>
        <w:pStyle w:val="3"/>
      </w:pPr>
    </w:p>
    <w:p w14:paraId="1D064B07" w14:textId="77777777" w:rsidR="004B628E" w:rsidRDefault="004B628E" w:rsidP="003F4622">
      <w:pPr>
        <w:pStyle w:val="3"/>
      </w:pPr>
    </w:p>
    <w:p w14:paraId="5F1B4622" w14:textId="77777777" w:rsidR="004B628E" w:rsidRDefault="004B628E" w:rsidP="003F4622">
      <w:pPr>
        <w:pStyle w:val="3"/>
      </w:pPr>
    </w:p>
    <w:p w14:paraId="4436EDF5" w14:textId="15790757" w:rsidR="00BC3D02" w:rsidRPr="00486A17" w:rsidRDefault="003F4622" w:rsidP="003F4622">
      <w:pPr>
        <w:pStyle w:val="3"/>
        <w:rPr>
          <w:rFonts w:asciiTheme="majorBidi" w:hAnsiTheme="majorBidi" w:cstheme="majorBidi"/>
          <w:u w:val="single"/>
        </w:rPr>
      </w:pPr>
      <w:r w:rsidRPr="00486A17">
        <w:rPr>
          <w:rFonts w:asciiTheme="majorBidi" w:hAnsiTheme="majorBidi" w:cstheme="majorBidi"/>
          <w:color w:val="00B050"/>
          <w:sz w:val="24"/>
          <w:szCs w:val="24"/>
          <w:u w:val="single"/>
          <w:shd w:val="clear" w:color="auto" w:fill="FFFFFF"/>
        </w:rPr>
        <w:lastRenderedPageBreak/>
        <w:t>6.3 Power Management Strategy</w:t>
      </w:r>
    </w:p>
    <w:p w14:paraId="0A53B6E3" w14:textId="77777777" w:rsidR="00BC3D02" w:rsidRDefault="00BC3D02" w:rsidP="00BC3D02">
      <w:pPr>
        <w:pStyle w:val="a3"/>
      </w:pPr>
      <w:r>
        <w:t xml:space="preserve">A critical design challenge was the electrical noise generated by high-torque motors. The system utilizes a </w:t>
      </w:r>
      <w:r>
        <w:rPr>
          <w:b/>
          <w:bCs/>
        </w:rPr>
        <w:t>Multi-Rail Isolation Strategy</w:t>
      </w:r>
      <w:r>
        <w:t xml:space="preserve"> to prevent microcontroller resets and ensure signal integrity.</w:t>
      </w:r>
    </w:p>
    <w:p w14:paraId="489BCD06" w14:textId="77777777" w:rsidR="00BC3D02" w:rsidRDefault="00BC3D02" w:rsidP="00BC3D02">
      <w:pPr>
        <w:pStyle w:val="a3"/>
      </w:pPr>
      <w:r>
        <w:rPr>
          <w:b/>
          <w:bCs/>
        </w:rPr>
        <w:t>Key Power Design Features:</w:t>
      </w:r>
    </w:p>
    <w:p w14:paraId="1C153F9D" w14:textId="77777777" w:rsidR="00BC3D02" w:rsidRDefault="00BC3D02" w:rsidP="0079450C">
      <w:pPr>
        <w:pStyle w:val="a3"/>
        <w:numPr>
          <w:ilvl w:val="0"/>
          <w:numId w:val="8"/>
        </w:numPr>
      </w:pPr>
      <w:r>
        <w:rPr>
          <w:b/>
          <w:bCs/>
        </w:rPr>
        <w:t>Isolated Servo Rail:</w:t>
      </w:r>
      <w:r>
        <w:t xml:space="preserve"> A dedicated DC-DC Buck Converter powers the Pan-Tilt servos, isolating current spikes from the </w:t>
      </w:r>
      <w:proofErr w:type="spellStart"/>
      <w:r>
        <w:t>Arduino</w:t>
      </w:r>
      <w:proofErr w:type="spellEnd"/>
      <w:r>
        <w:t xml:space="preserve"> logic to prevent "Brown-outs."</w:t>
      </w:r>
    </w:p>
    <w:p w14:paraId="76363B1B" w14:textId="77777777" w:rsidR="00BC3D02" w:rsidRDefault="00BC3D02" w:rsidP="0079450C">
      <w:pPr>
        <w:pStyle w:val="a3"/>
        <w:numPr>
          <w:ilvl w:val="0"/>
          <w:numId w:val="8"/>
        </w:numPr>
      </w:pPr>
      <w:r>
        <w:rPr>
          <w:b/>
          <w:bCs/>
        </w:rPr>
        <w:t>Common Grounding:</w:t>
      </w:r>
      <w:r>
        <w:t xml:space="preserve"> All rails share a common GND to maintain consistent reference voltage for UART and I2C protocols.</w:t>
      </w:r>
    </w:p>
    <w:p w14:paraId="1986692E" w14:textId="77777777" w:rsidR="00BC3D02" w:rsidRDefault="00BC3D02" w:rsidP="0079450C">
      <w:pPr>
        <w:pStyle w:val="a3"/>
        <w:numPr>
          <w:ilvl w:val="0"/>
          <w:numId w:val="8"/>
        </w:numPr>
      </w:pPr>
      <w:r>
        <w:rPr>
          <w:b/>
          <w:bCs/>
        </w:rPr>
        <w:t>Integrated Regulation:</w:t>
      </w:r>
      <w:r>
        <w:t xml:space="preserve"> The 5V regulators of the L298N drivers are leveraged to power the wireless modules (ESP8266/ESP32-CAM), optimizing PCB space.</w:t>
      </w:r>
    </w:p>
    <w:p w14:paraId="547DD29E" w14:textId="5D4D9B40" w:rsidR="00BC3D02" w:rsidRPr="00486A17" w:rsidRDefault="00BC3D02" w:rsidP="00762EB0">
      <w:pPr>
        <w:pStyle w:val="3"/>
        <w:rPr>
          <w:rFonts w:asciiTheme="majorBidi" w:hAnsiTheme="majorBidi" w:cstheme="majorBidi"/>
          <w:u w:val="single"/>
        </w:rPr>
      </w:pPr>
      <w:r>
        <w:t xml:space="preserve"> </w:t>
      </w:r>
      <w:r w:rsidR="00762EB0" w:rsidRPr="00486A17">
        <w:rPr>
          <w:rFonts w:asciiTheme="majorBidi" w:hAnsiTheme="majorBidi" w:cstheme="majorBidi"/>
          <w:color w:val="00B050"/>
          <w:sz w:val="24"/>
          <w:szCs w:val="24"/>
          <w:u w:val="single"/>
          <w:shd w:val="clear" w:color="auto" w:fill="FFFFFF"/>
        </w:rPr>
        <w:t>6.4 Sensing and Safety Matrix</w:t>
      </w:r>
    </w:p>
    <w:p w14:paraId="7A05C71E" w14:textId="77777777" w:rsidR="00BC3D02" w:rsidRDefault="00BC3D02" w:rsidP="00BC3D02">
      <w:pPr>
        <w:pStyle w:val="a3"/>
      </w:pPr>
      <w:r>
        <w:t>The sensory system is categorized into environmental monitoring and hazard detection. The following table summarizes the operational logic implemented in the firmware:</w:t>
      </w:r>
    </w:p>
    <w:p w14:paraId="4AB4D44A" w14:textId="77777777" w:rsidR="00BC3D02" w:rsidRDefault="00BC3D02" w:rsidP="00BC3D02">
      <w:pPr>
        <w:pStyle w:val="a3"/>
      </w:pPr>
      <w:r>
        <w:rPr>
          <w:b/>
          <w:bCs/>
        </w:rPr>
        <w:t xml:space="preserve"> Sensor Functional Logic and Thresholds</w:t>
      </w:r>
    </w:p>
    <w:tbl>
      <w:tblPr>
        <w:tblStyle w:val="GridTable3Accent3"/>
        <w:tblW w:w="0" w:type="auto"/>
        <w:tblLook w:val="04A0" w:firstRow="1" w:lastRow="0" w:firstColumn="1" w:lastColumn="0" w:noHBand="0" w:noVBand="1"/>
      </w:tblPr>
      <w:tblGrid>
        <w:gridCol w:w="1174"/>
        <w:gridCol w:w="1304"/>
        <w:gridCol w:w="2351"/>
        <w:gridCol w:w="3693"/>
      </w:tblGrid>
      <w:tr w:rsidR="00BC3D02" w14:paraId="3FC689B8" w14:textId="77777777" w:rsidTr="009C7FC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hideMark/>
          </w:tcPr>
          <w:p w14:paraId="1641079B" w14:textId="77777777" w:rsidR="00BC3D02" w:rsidRDefault="00BC3D02">
            <w:pPr>
              <w:bidi w:val="0"/>
              <w:spacing w:after="480"/>
            </w:pPr>
            <w:r>
              <w:rPr>
                <w:rStyle w:val="a5"/>
              </w:rPr>
              <w:t>Category</w:t>
            </w:r>
          </w:p>
        </w:tc>
        <w:tc>
          <w:tcPr>
            <w:tcW w:w="0" w:type="auto"/>
            <w:hideMark/>
          </w:tcPr>
          <w:p w14:paraId="57CD8E4A" w14:textId="77777777" w:rsidR="00BC3D02" w:rsidRDefault="00BC3D02">
            <w:pPr>
              <w:bidi w:val="0"/>
              <w:spacing w:after="480"/>
              <w:cnfStyle w:val="100000000000" w:firstRow="1" w:lastRow="0" w:firstColumn="0" w:lastColumn="0" w:oddVBand="0" w:evenVBand="0" w:oddHBand="0" w:evenHBand="0" w:firstRowFirstColumn="0" w:firstRowLastColumn="0" w:lastRowFirstColumn="0" w:lastRowLastColumn="0"/>
            </w:pPr>
            <w:r>
              <w:rPr>
                <w:rStyle w:val="a5"/>
              </w:rPr>
              <w:t>Sensor</w:t>
            </w:r>
          </w:p>
        </w:tc>
        <w:tc>
          <w:tcPr>
            <w:tcW w:w="0" w:type="auto"/>
            <w:hideMark/>
          </w:tcPr>
          <w:p w14:paraId="03D88394" w14:textId="77777777" w:rsidR="00BC3D02" w:rsidRDefault="00BC3D02">
            <w:pPr>
              <w:bidi w:val="0"/>
              <w:spacing w:after="480"/>
              <w:cnfStyle w:val="100000000000" w:firstRow="1" w:lastRow="0" w:firstColumn="0" w:lastColumn="0" w:oddVBand="0" w:evenVBand="0" w:oddHBand="0" w:evenHBand="0" w:firstRowFirstColumn="0" w:firstRowLastColumn="0" w:lastRowFirstColumn="0" w:lastRowLastColumn="0"/>
            </w:pPr>
            <w:r>
              <w:rPr>
                <w:rStyle w:val="a5"/>
              </w:rPr>
              <w:t>Logic Trigger</w:t>
            </w:r>
          </w:p>
        </w:tc>
        <w:tc>
          <w:tcPr>
            <w:tcW w:w="0" w:type="auto"/>
            <w:hideMark/>
          </w:tcPr>
          <w:p w14:paraId="243C7E50" w14:textId="77777777" w:rsidR="00BC3D02" w:rsidRDefault="00BC3D02">
            <w:pPr>
              <w:bidi w:val="0"/>
              <w:spacing w:after="480"/>
              <w:cnfStyle w:val="100000000000" w:firstRow="1" w:lastRow="0" w:firstColumn="0" w:lastColumn="0" w:oddVBand="0" w:evenVBand="0" w:oddHBand="0" w:evenHBand="0" w:firstRowFirstColumn="0" w:firstRowLastColumn="0" w:lastRowFirstColumn="0" w:lastRowLastColumn="0"/>
            </w:pPr>
            <w:r>
              <w:rPr>
                <w:rStyle w:val="a5"/>
              </w:rPr>
              <w:t>System Response</w:t>
            </w:r>
          </w:p>
        </w:tc>
      </w:tr>
      <w:tr w:rsidR="00BC3D02" w14:paraId="2933F2D0"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E9E3CB3" w14:textId="77777777" w:rsidR="00BC3D02" w:rsidRDefault="00BC3D02">
            <w:pPr>
              <w:bidi w:val="0"/>
              <w:spacing w:after="480"/>
            </w:pPr>
            <w:r>
              <w:rPr>
                <w:b/>
                <w:bCs/>
              </w:rPr>
              <w:t>Climate</w:t>
            </w:r>
          </w:p>
        </w:tc>
        <w:tc>
          <w:tcPr>
            <w:tcW w:w="0" w:type="auto"/>
            <w:hideMark/>
          </w:tcPr>
          <w:p w14:paraId="578B653C" w14:textId="77777777" w:rsidR="00BC3D02" w:rsidRDefault="00BC3D02">
            <w:pPr>
              <w:bidi w:val="0"/>
              <w:spacing w:after="480"/>
              <w:cnfStyle w:val="000000100000" w:firstRow="0" w:lastRow="0" w:firstColumn="0" w:lastColumn="0" w:oddVBand="0" w:evenVBand="0" w:oddHBand="1" w:evenHBand="0" w:firstRowFirstColumn="0" w:firstRowLastColumn="0" w:lastRowFirstColumn="0" w:lastRowLastColumn="0"/>
            </w:pPr>
            <w:r>
              <w:t>DHT11</w:t>
            </w:r>
          </w:p>
        </w:tc>
        <w:tc>
          <w:tcPr>
            <w:tcW w:w="0" w:type="auto"/>
            <w:hideMark/>
          </w:tcPr>
          <w:p w14:paraId="19B79035" w14:textId="48B2DEFB" w:rsidR="00BC3D02" w:rsidRDefault="008C1264">
            <w:pPr>
              <w:bidi w:val="0"/>
              <w:spacing w:after="480"/>
              <w:cnfStyle w:val="000000100000" w:firstRow="0" w:lastRow="0" w:firstColumn="0" w:lastColumn="0" w:oddVBand="0" w:evenVBand="0" w:oddHBand="1" w:evenHBand="0" w:firstRowFirstColumn="0" w:firstRowLastColumn="0" w:lastRowFirstColumn="0" w:lastRowLastColumn="0"/>
            </w:pPr>
            <w:r>
              <w:t>For example (</w:t>
            </w:r>
            <w:r w:rsidR="00BC3D02">
              <w:t>Temp &gt; 25°C</w:t>
            </w:r>
            <w:r>
              <w:t>)</w:t>
            </w:r>
          </w:p>
        </w:tc>
        <w:tc>
          <w:tcPr>
            <w:tcW w:w="0" w:type="auto"/>
            <w:hideMark/>
          </w:tcPr>
          <w:p w14:paraId="3223F9D3" w14:textId="77777777" w:rsidR="00BC3D02" w:rsidRDefault="00BC3D02">
            <w:pPr>
              <w:bidi w:val="0"/>
              <w:spacing w:after="480"/>
              <w:cnfStyle w:val="000000100000" w:firstRow="0" w:lastRow="0" w:firstColumn="0" w:lastColumn="0" w:oddVBand="0" w:evenVBand="0" w:oddHBand="1" w:evenHBand="0" w:firstRowFirstColumn="0" w:firstRowLastColumn="0" w:lastRowFirstColumn="0" w:lastRowLastColumn="0"/>
            </w:pPr>
            <w:r>
              <w:t>Activates 12V DC Cooling Fan.</w:t>
            </w:r>
          </w:p>
        </w:tc>
      </w:tr>
      <w:tr w:rsidR="00BC3D02" w14:paraId="22D7E903"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48F6E343" w14:textId="77777777" w:rsidR="00BC3D02" w:rsidRDefault="00BC3D02">
            <w:pPr>
              <w:bidi w:val="0"/>
              <w:spacing w:after="480"/>
            </w:pPr>
            <w:r>
              <w:rPr>
                <w:b/>
                <w:bCs/>
              </w:rPr>
              <w:t>Fire Safety</w:t>
            </w:r>
          </w:p>
        </w:tc>
        <w:tc>
          <w:tcPr>
            <w:tcW w:w="0" w:type="auto"/>
            <w:hideMark/>
          </w:tcPr>
          <w:p w14:paraId="4279690A" w14:textId="77777777" w:rsidR="00BC3D02" w:rsidRDefault="00BC3D02">
            <w:pPr>
              <w:bidi w:val="0"/>
              <w:spacing w:after="480"/>
              <w:cnfStyle w:val="000000000000" w:firstRow="0" w:lastRow="0" w:firstColumn="0" w:lastColumn="0" w:oddVBand="0" w:evenVBand="0" w:oddHBand="0" w:evenHBand="0" w:firstRowFirstColumn="0" w:firstRowLastColumn="0" w:lastRowFirstColumn="0" w:lastRowLastColumn="0"/>
            </w:pPr>
            <w:r>
              <w:t>Flame Sensor</w:t>
            </w:r>
          </w:p>
        </w:tc>
        <w:tc>
          <w:tcPr>
            <w:tcW w:w="0" w:type="auto"/>
            <w:hideMark/>
          </w:tcPr>
          <w:p w14:paraId="46BF8D75" w14:textId="77777777" w:rsidR="00BC3D02" w:rsidRDefault="00BC3D02">
            <w:pPr>
              <w:bidi w:val="0"/>
              <w:spacing w:after="480"/>
              <w:cnfStyle w:val="000000000000" w:firstRow="0" w:lastRow="0" w:firstColumn="0" w:lastColumn="0" w:oddVBand="0" w:evenVBand="0" w:oddHBand="0" w:evenHBand="0" w:firstRowFirstColumn="0" w:firstRowLastColumn="0" w:lastRowFirstColumn="0" w:lastRowLastColumn="0"/>
            </w:pPr>
            <w:r>
              <w:t>IR Detection</w:t>
            </w:r>
          </w:p>
        </w:tc>
        <w:tc>
          <w:tcPr>
            <w:tcW w:w="0" w:type="auto"/>
            <w:hideMark/>
          </w:tcPr>
          <w:p w14:paraId="3DA29FC4" w14:textId="77777777" w:rsidR="00BC3D02" w:rsidRDefault="00BC3D02">
            <w:pPr>
              <w:bidi w:val="0"/>
              <w:spacing w:after="480"/>
              <w:cnfStyle w:val="000000000000" w:firstRow="0" w:lastRow="0" w:firstColumn="0" w:lastColumn="0" w:oddVBand="0" w:evenVBand="0" w:oddHBand="0" w:evenHBand="0" w:firstRowFirstColumn="0" w:firstRowLastColumn="0" w:lastRowFirstColumn="0" w:lastRowLastColumn="0"/>
            </w:pPr>
            <w:r>
              <w:t>Triggers Buzzer + "FIRE" Alert on Mobile App.</w:t>
            </w:r>
          </w:p>
        </w:tc>
      </w:tr>
      <w:tr w:rsidR="00BC3D02" w14:paraId="0171BCB3"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012E484" w14:textId="77777777" w:rsidR="00BC3D02" w:rsidRDefault="00BC3D02">
            <w:pPr>
              <w:bidi w:val="0"/>
              <w:spacing w:after="480"/>
            </w:pPr>
            <w:r>
              <w:rPr>
                <w:b/>
                <w:bCs/>
              </w:rPr>
              <w:t>Hazard</w:t>
            </w:r>
          </w:p>
        </w:tc>
        <w:tc>
          <w:tcPr>
            <w:tcW w:w="0" w:type="auto"/>
            <w:hideMark/>
          </w:tcPr>
          <w:p w14:paraId="7FD58047" w14:textId="77777777" w:rsidR="00BC3D02" w:rsidRDefault="00BC3D02">
            <w:pPr>
              <w:bidi w:val="0"/>
              <w:spacing w:after="480"/>
              <w:cnfStyle w:val="000000100000" w:firstRow="0" w:lastRow="0" w:firstColumn="0" w:lastColumn="0" w:oddVBand="0" w:evenVBand="0" w:oddHBand="1" w:evenHBand="0" w:firstRowFirstColumn="0" w:firstRowLastColumn="0" w:lastRowFirstColumn="0" w:lastRowLastColumn="0"/>
            </w:pPr>
            <w:r>
              <w:t>MQ-2 Gas</w:t>
            </w:r>
          </w:p>
        </w:tc>
        <w:tc>
          <w:tcPr>
            <w:tcW w:w="0" w:type="auto"/>
            <w:hideMark/>
          </w:tcPr>
          <w:p w14:paraId="3CA72C50" w14:textId="77777777" w:rsidR="00BC3D02" w:rsidRDefault="00BC3D02">
            <w:pPr>
              <w:bidi w:val="0"/>
              <w:spacing w:after="480"/>
              <w:cnfStyle w:val="000000100000" w:firstRow="0" w:lastRow="0" w:firstColumn="0" w:lastColumn="0" w:oddVBand="0" w:evenVBand="0" w:oddHBand="1" w:evenHBand="0" w:firstRowFirstColumn="0" w:firstRowLastColumn="0" w:lastRowFirstColumn="0" w:lastRowLastColumn="0"/>
            </w:pPr>
            <w:r>
              <w:t>High PPM</w:t>
            </w:r>
          </w:p>
        </w:tc>
        <w:tc>
          <w:tcPr>
            <w:tcW w:w="0" w:type="auto"/>
            <w:hideMark/>
          </w:tcPr>
          <w:p w14:paraId="745BD11A" w14:textId="77777777" w:rsidR="00BC3D02" w:rsidRDefault="00BC3D02">
            <w:pPr>
              <w:bidi w:val="0"/>
              <w:spacing w:after="480"/>
              <w:cnfStyle w:val="000000100000" w:firstRow="0" w:lastRow="0" w:firstColumn="0" w:lastColumn="0" w:oddVBand="0" w:evenVBand="0" w:oddHBand="1" w:evenHBand="0" w:firstRowFirstColumn="0" w:firstRowLastColumn="0" w:lastRowFirstColumn="0" w:lastRowLastColumn="0"/>
            </w:pPr>
            <w:r>
              <w:t>Activates Ventilation + Emergency Alarm.</w:t>
            </w:r>
          </w:p>
        </w:tc>
      </w:tr>
      <w:tr w:rsidR="00BC3D02" w14:paraId="65CC896B"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0360C206" w14:textId="77777777" w:rsidR="00BC3D02" w:rsidRDefault="00BC3D02">
            <w:pPr>
              <w:bidi w:val="0"/>
              <w:spacing w:after="480"/>
            </w:pPr>
            <w:r>
              <w:rPr>
                <w:b/>
                <w:bCs/>
              </w:rPr>
              <w:t>Hydration</w:t>
            </w:r>
          </w:p>
        </w:tc>
        <w:tc>
          <w:tcPr>
            <w:tcW w:w="0" w:type="auto"/>
            <w:hideMark/>
          </w:tcPr>
          <w:p w14:paraId="32000CFD" w14:textId="77777777" w:rsidR="00BC3D02" w:rsidRDefault="00BC3D02">
            <w:pPr>
              <w:bidi w:val="0"/>
              <w:spacing w:after="480"/>
              <w:cnfStyle w:val="000000000000" w:firstRow="0" w:lastRow="0" w:firstColumn="0" w:lastColumn="0" w:oddVBand="0" w:evenVBand="0" w:oddHBand="0" w:evenHBand="0" w:firstRowFirstColumn="0" w:firstRowLastColumn="0" w:lastRowFirstColumn="0" w:lastRowLastColumn="0"/>
            </w:pPr>
            <w:r>
              <w:t>Water Level</w:t>
            </w:r>
          </w:p>
        </w:tc>
        <w:tc>
          <w:tcPr>
            <w:tcW w:w="0" w:type="auto"/>
            <w:hideMark/>
          </w:tcPr>
          <w:p w14:paraId="46FF1CB6" w14:textId="77777777" w:rsidR="00BC3D02" w:rsidRDefault="00BC3D02">
            <w:pPr>
              <w:bidi w:val="0"/>
              <w:spacing w:after="480"/>
              <w:cnfStyle w:val="000000000000" w:firstRow="0" w:lastRow="0" w:firstColumn="0" w:lastColumn="0" w:oddVBand="0" w:evenVBand="0" w:oddHBand="0" w:evenHBand="0" w:firstRowFirstColumn="0" w:firstRowLastColumn="0" w:lastRowFirstColumn="0" w:lastRowLastColumn="0"/>
            </w:pPr>
            <w:r>
              <w:t>"Full" State</w:t>
            </w:r>
          </w:p>
        </w:tc>
        <w:tc>
          <w:tcPr>
            <w:tcW w:w="0" w:type="auto"/>
            <w:hideMark/>
          </w:tcPr>
          <w:p w14:paraId="43FD41A7" w14:textId="77777777" w:rsidR="00BC3D02" w:rsidRDefault="00BC3D02">
            <w:pPr>
              <w:bidi w:val="0"/>
              <w:spacing w:after="480"/>
              <w:cnfStyle w:val="000000000000" w:firstRow="0" w:lastRow="0" w:firstColumn="0" w:lastColumn="0" w:oddVBand="0" w:evenVBand="0" w:oddHBand="0" w:evenHBand="0" w:firstRowFirstColumn="0" w:firstRowLastColumn="0" w:lastRowFirstColumn="0" w:lastRowLastColumn="0"/>
            </w:pPr>
            <w:r>
              <w:t>Cuts off Pump power to prevent overflow.</w:t>
            </w:r>
          </w:p>
        </w:tc>
      </w:tr>
    </w:tbl>
    <w:p w14:paraId="59592F9F" w14:textId="77777777" w:rsidR="008C1264" w:rsidRDefault="008C1264" w:rsidP="00F13866">
      <w:pPr>
        <w:pStyle w:val="3"/>
      </w:pPr>
    </w:p>
    <w:p w14:paraId="2A4A21C7" w14:textId="470E43BB" w:rsidR="008C1264" w:rsidRPr="008C1264" w:rsidRDefault="008C1264" w:rsidP="008C1264">
      <w:pPr>
        <w:pStyle w:val="3"/>
      </w:pPr>
      <w:r w:rsidRPr="008C1264">
        <w:rPr>
          <w:noProof/>
        </w:rPr>
        <w:lastRenderedPageBreak/>
        <w:drawing>
          <wp:inline distT="0" distB="0" distL="0" distR="0" wp14:anchorId="3A6487CB" wp14:editId="6004B997">
            <wp:extent cx="914400" cy="2114550"/>
            <wp:effectExtent l="0" t="0" r="0" b="0"/>
            <wp:docPr id="59815457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914400" cy="2114550"/>
                    </a:xfrm>
                    <a:prstGeom prst="rect">
                      <a:avLst/>
                    </a:prstGeom>
                    <a:noFill/>
                    <a:ln>
                      <a:noFill/>
                    </a:ln>
                  </pic:spPr>
                </pic:pic>
              </a:graphicData>
            </a:graphic>
          </wp:inline>
        </w:drawing>
      </w:r>
      <w:r>
        <w:t xml:space="preserve">        </w:t>
      </w:r>
      <w:r w:rsidRPr="008C1264">
        <w:rPr>
          <w:noProof/>
        </w:rPr>
        <w:drawing>
          <wp:inline distT="0" distB="0" distL="0" distR="0" wp14:anchorId="3804E2C9" wp14:editId="5537FD7E">
            <wp:extent cx="885825" cy="2105025"/>
            <wp:effectExtent l="0" t="0" r="9525" b="9525"/>
            <wp:docPr id="203296779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885825" cy="2105025"/>
                    </a:xfrm>
                    <a:prstGeom prst="rect">
                      <a:avLst/>
                    </a:prstGeom>
                    <a:noFill/>
                    <a:ln>
                      <a:noFill/>
                    </a:ln>
                  </pic:spPr>
                </pic:pic>
              </a:graphicData>
            </a:graphic>
          </wp:inline>
        </w:drawing>
      </w:r>
      <w:r>
        <w:t xml:space="preserve">             </w:t>
      </w:r>
      <w:r w:rsidRPr="008C1264">
        <w:rPr>
          <w:noProof/>
        </w:rPr>
        <w:drawing>
          <wp:inline distT="0" distB="0" distL="0" distR="0" wp14:anchorId="7690254D" wp14:editId="529264F5">
            <wp:extent cx="885825" cy="2047875"/>
            <wp:effectExtent l="0" t="0" r="9525" b="9525"/>
            <wp:docPr id="57529627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885825" cy="2047875"/>
                    </a:xfrm>
                    <a:prstGeom prst="rect">
                      <a:avLst/>
                    </a:prstGeom>
                    <a:noFill/>
                    <a:ln>
                      <a:noFill/>
                    </a:ln>
                  </pic:spPr>
                </pic:pic>
              </a:graphicData>
            </a:graphic>
          </wp:inline>
        </w:drawing>
      </w:r>
      <w:r>
        <w:t xml:space="preserve">          </w:t>
      </w:r>
      <w:r w:rsidRPr="008C1264">
        <w:rPr>
          <w:noProof/>
        </w:rPr>
        <w:drawing>
          <wp:inline distT="0" distB="0" distL="0" distR="0" wp14:anchorId="5DD4082A" wp14:editId="15074297">
            <wp:extent cx="1064260" cy="2057400"/>
            <wp:effectExtent l="0" t="0" r="2540" b="0"/>
            <wp:docPr id="710294916"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064260" cy="2057400"/>
                    </a:xfrm>
                    <a:prstGeom prst="rect">
                      <a:avLst/>
                    </a:prstGeom>
                    <a:noFill/>
                    <a:ln>
                      <a:noFill/>
                    </a:ln>
                  </pic:spPr>
                </pic:pic>
              </a:graphicData>
            </a:graphic>
          </wp:inline>
        </w:drawing>
      </w:r>
    </w:p>
    <w:p w14:paraId="12F3F2B6" w14:textId="78FEA60F" w:rsidR="008C1264" w:rsidRPr="008C1264" w:rsidRDefault="008C1264" w:rsidP="008C1264">
      <w:pPr>
        <w:pStyle w:val="3"/>
      </w:pPr>
    </w:p>
    <w:p w14:paraId="2E0782B3" w14:textId="7C381A82" w:rsidR="008C1264" w:rsidRPr="00C232EF" w:rsidRDefault="008C1264" w:rsidP="00C232EF">
      <w:pPr>
        <w:bidi w:val="0"/>
        <w:spacing w:after="480"/>
        <w:rPr>
          <w:b/>
          <w:bCs/>
          <w:sz w:val="24"/>
          <w:szCs w:val="24"/>
        </w:rPr>
      </w:pPr>
      <w:r w:rsidRPr="008C1264">
        <w:rPr>
          <w:b/>
          <w:bCs/>
          <w:sz w:val="24"/>
          <w:szCs w:val="24"/>
        </w:rPr>
        <w:t xml:space="preserve">DHT11                            MQ-2 Gas              </w:t>
      </w:r>
      <w:r>
        <w:rPr>
          <w:b/>
          <w:bCs/>
          <w:sz w:val="24"/>
          <w:szCs w:val="24"/>
        </w:rPr>
        <w:t xml:space="preserve">     </w:t>
      </w:r>
      <w:r w:rsidRPr="008C1264">
        <w:rPr>
          <w:b/>
          <w:bCs/>
          <w:sz w:val="24"/>
          <w:szCs w:val="24"/>
        </w:rPr>
        <w:t xml:space="preserve">   Flame </w:t>
      </w:r>
      <w:r w:rsidRPr="00C232EF">
        <w:rPr>
          <w:b/>
          <w:bCs/>
          <w:sz w:val="24"/>
          <w:szCs w:val="24"/>
        </w:rPr>
        <w:t>Sensor</w:t>
      </w:r>
      <w:r w:rsidR="00C232EF" w:rsidRPr="00C232EF">
        <w:rPr>
          <w:b/>
          <w:bCs/>
          <w:sz w:val="24"/>
          <w:szCs w:val="24"/>
        </w:rPr>
        <w:t xml:space="preserve">                 Water Level</w:t>
      </w:r>
    </w:p>
    <w:p w14:paraId="72C0C155" w14:textId="1A1EE36D" w:rsidR="00BC3D02" w:rsidRPr="00486A17" w:rsidRDefault="00BC3D02" w:rsidP="00F13866">
      <w:pPr>
        <w:pStyle w:val="3"/>
        <w:rPr>
          <w:rFonts w:asciiTheme="majorBidi" w:hAnsiTheme="majorBidi" w:cstheme="majorBidi"/>
          <w:color w:val="00B050"/>
          <w:u w:val="single"/>
        </w:rPr>
      </w:pPr>
      <w:r>
        <w:t xml:space="preserve"> </w:t>
      </w:r>
      <w:r w:rsidR="00F13866" w:rsidRPr="00486A17">
        <w:rPr>
          <w:rFonts w:asciiTheme="majorBidi" w:hAnsiTheme="majorBidi" w:cstheme="majorBidi"/>
          <w:color w:val="00B050"/>
          <w:sz w:val="24"/>
          <w:szCs w:val="24"/>
          <w:u w:val="single"/>
          <w:shd w:val="clear" w:color="auto" w:fill="FFFFFF"/>
        </w:rPr>
        <w:t>6.5 Actuation and Driving Circuits</w:t>
      </w:r>
    </w:p>
    <w:p w14:paraId="67C5D68F" w14:textId="77777777" w:rsidR="00BC3D02" w:rsidRDefault="00BC3D02" w:rsidP="00BC3D02">
      <w:pPr>
        <w:pStyle w:val="a3"/>
      </w:pPr>
      <w:r>
        <w:t>The system's physical tasks are executed via three specialized driving circuits:</w:t>
      </w:r>
    </w:p>
    <w:p w14:paraId="2BC50F61" w14:textId="77777777" w:rsidR="00BC3D02" w:rsidRDefault="00BC3D02" w:rsidP="0079450C">
      <w:pPr>
        <w:pStyle w:val="a3"/>
        <w:numPr>
          <w:ilvl w:val="0"/>
          <w:numId w:val="9"/>
        </w:numPr>
      </w:pPr>
      <w:r>
        <w:rPr>
          <w:b/>
          <w:bCs/>
        </w:rPr>
        <w:t>Stepper Control (Litter Box):</w:t>
      </w:r>
      <w:r>
        <w:t xml:space="preserve"> The </w:t>
      </w:r>
      <w:r>
        <w:rPr>
          <w:b/>
          <w:bCs/>
        </w:rPr>
        <w:t>NEMA 23</w:t>
      </w:r>
      <w:r>
        <w:t xml:space="preserve"> is driven by a TB6600 driver using micro-stepping to ensure a smooth, quiet 360° sifting cycle and high holding torque.</w:t>
      </w:r>
    </w:p>
    <w:p w14:paraId="41EBD780" w14:textId="77777777" w:rsidR="00BC3D02" w:rsidRDefault="00BC3D02" w:rsidP="0079450C">
      <w:pPr>
        <w:pStyle w:val="a3"/>
        <w:numPr>
          <w:ilvl w:val="0"/>
          <w:numId w:val="9"/>
        </w:numPr>
      </w:pPr>
      <w:r>
        <w:rPr>
          <w:b/>
          <w:bCs/>
        </w:rPr>
        <w:t>DC Loads (Pump/Fan/Food):</w:t>
      </w:r>
      <w:r>
        <w:t xml:space="preserve"> Two </w:t>
      </w:r>
      <w:r>
        <w:rPr>
          <w:b/>
          <w:bCs/>
        </w:rPr>
        <w:t>L298N H-Bridges</w:t>
      </w:r>
      <w:r>
        <w:t xml:space="preserve"> manage the 12V loads. The water pump is programmed with a </w:t>
      </w:r>
      <w:r>
        <w:rPr>
          <w:b/>
          <w:bCs/>
        </w:rPr>
        <w:t>10-second fail-safe timer</w:t>
      </w:r>
      <w:r>
        <w:t xml:space="preserve"> to protect the motor from dry-running.</w:t>
      </w:r>
    </w:p>
    <w:p w14:paraId="62E8FCA0" w14:textId="6E63FC61" w:rsidR="00113280" w:rsidRDefault="00BC3D02" w:rsidP="00113280">
      <w:pPr>
        <w:pStyle w:val="a3"/>
        <w:numPr>
          <w:ilvl w:val="0"/>
          <w:numId w:val="9"/>
        </w:numPr>
      </w:pPr>
      <w:r>
        <w:rPr>
          <w:b/>
          <w:bCs/>
        </w:rPr>
        <w:t>Interaction (Laser Toy):</w:t>
      </w:r>
      <w:r>
        <w:t xml:space="preserve"> Dual-axis </w:t>
      </w:r>
      <w:r>
        <w:rPr>
          <w:b/>
          <w:bCs/>
        </w:rPr>
        <w:t>Servo Motors</w:t>
      </w:r>
      <w:r>
        <w:t xml:space="preserve"> provide pan-tilt movement. The </w:t>
      </w:r>
      <w:proofErr w:type="spellStart"/>
      <w:r>
        <w:t>Arduino</w:t>
      </w:r>
      <w:proofErr w:type="spellEnd"/>
      <w:r>
        <w:t xml:space="preserve"> translates X-Y coordinates from the Flutter app into precise PWM pulses for real-time play.</w:t>
      </w:r>
      <w:r w:rsidR="00113280">
        <w:t xml:space="preserve"> </w:t>
      </w:r>
    </w:p>
    <w:p w14:paraId="1402D279" w14:textId="21F6A583" w:rsidR="00113280" w:rsidRDefault="00113280" w:rsidP="00113280">
      <w:pPr>
        <w:pStyle w:val="a3"/>
      </w:pPr>
      <w:r>
        <w:t xml:space="preserve">  </w:t>
      </w:r>
      <w:r w:rsidRPr="00113280">
        <w:rPr>
          <w:noProof/>
        </w:rPr>
        <w:drawing>
          <wp:inline distT="0" distB="0" distL="0" distR="0" wp14:anchorId="30FB0825" wp14:editId="5A47F177">
            <wp:extent cx="1733550" cy="2162175"/>
            <wp:effectExtent l="0" t="0" r="0" b="9525"/>
            <wp:docPr id="16565158"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733550" cy="2162175"/>
                    </a:xfrm>
                    <a:prstGeom prst="rect">
                      <a:avLst/>
                    </a:prstGeom>
                    <a:noFill/>
                    <a:ln>
                      <a:noFill/>
                    </a:ln>
                  </pic:spPr>
                </pic:pic>
              </a:graphicData>
            </a:graphic>
          </wp:inline>
        </w:drawing>
      </w:r>
      <w:r>
        <w:t xml:space="preserve">     </w:t>
      </w:r>
      <w:r w:rsidRPr="00113280">
        <w:rPr>
          <w:noProof/>
        </w:rPr>
        <w:drawing>
          <wp:inline distT="0" distB="0" distL="0" distR="0" wp14:anchorId="0CDA290F" wp14:editId="16AF3319">
            <wp:extent cx="1504950" cy="2162175"/>
            <wp:effectExtent l="0" t="0" r="0" b="9525"/>
            <wp:docPr id="121454128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504950" cy="2162175"/>
                    </a:xfrm>
                    <a:prstGeom prst="rect">
                      <a:avLst/>
                    </a:prstGeom>
                    <a:noFill/>
                    <a:ln>
                      <a:noFill/>
                    </a:ln>
                  </pic:spPr>
                </pic:pic>
              </a:graphicData>
            </a:graphic>
          </wp:inline>
        </w:drawing>
      </w:r>
      <w:r>
        <w:t xml:space="preserve">  </w:t>
      </w:r>
      <w:r>
        <w:rPr>
          <w:noProof/>
        </w:rPr>
        <w:drawing>
          <wp:inline distT="0" distB="0" distL="0" distR="0" wp14:anchorId="3471FCFA" wp14:editId="21B77925">
            <wp:extent cx="1666875" cy="2181225"/>
            <wp:effectExtent l="0" t="0" r="9525" b="9525"/>
            <wp:docPr id="68471373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666875" cy="2181225"/>
                    </a:xfrm>
                    <a:prstGeom prst="rect">
                      <a:avLst/>
                    </a:prstGeom>
                    <a:noFill/>
                    <a:ln>
                      <a:noFill/>
                    </a:ln>
                  </pic:spPr>
                </pic:pic>
              </a:graphicData>
            </a:graphic>
          </wp:inline>
        </w:drawing>
      </w:r>
      <w:r>
        <w:t xml:space="preserve">     </w:t>
      </w:r>
    </w:p>
    <w:p w14:paraId="01324281" w14:textId="3B1DC154" w:rsidR="006F7C6A" w:rsidRPr="00113280" w:rsidRDefault="00113280" w:rsidP="006F7C6A">
      <w:pPr>
        <w:bidi w:val="0"/>
        <w:spacing w:before="100" w:beforeAutospacing="1" w:after="100" w:afterAutospacing="1" w:line="240" w:lineRule="auto"/>
        <w:rPr>
          <w:rFonts w:ascii="Times New Roman" w:eastAsia="Times New Roman" w:hAnsi="Times New Roman" w:cs="Times New Roman"/>
          <w:sz w:val="24"/>
          <w:szCs w:val="24"/>
        </w:rPr>
      </w:pPr>
      <w:r w:rsidRPr="00113280">
        <w:rPr>
          <w:rFonts w:ascii="Times New Roman" w:eastAsia="Times New Roman" w:hAnsi="Times New Roman" w:cs="Times New Roman"/>
          <w:sz w:val="24"/>
          <w:szCs w:val="24"/>
        </w:rPr>
        <w:t xml:space="preserve">                 </w:t>
      </w:r>
      <w:r w:rsidRPr="00113280">
        <w:rPr>
          <w:b/>
          <w:bCs/>
          <w:sz w:val="24"/>
          <w:szCs w:val="24"/>
        </w:rPr>
        <w:t>Pump                                                 Fan                                         Food</w:t>
      </w:r>
    </w:p>
    <w:p w14:paraId="7215AD5B" w14:textId="61372872" w:rsidR="00342534" w:rsidRPr="00342534" w:rsidRDefault="00342534" w:rsidP="00342534">
      <w:pPr>
        <w:rPr>
          <w:rFonts w:hint="cs"/>
          <w:rtl/>
        </w:rPr>
      </w:pPr>
      <w:r>
        <w:t xml:space="preserve">   </w:t>
      </w:r>
    </w:p>
    <w:p w14:paraId="3AA39232" w14:textId="576DAE8B" w:rsidR="00927EA9" w:rsidRPr="00927EA9" w:rsidRDefault="00927EA9" w:rsidP="00927EA9">
      <w:r>
        <w:rPr>
          <w:rFonts w:ascii="Times New Roman" w:eastAsia="Times New Roman" w:hAnsi="Times New Roman" w:cs="Times New Roman"/>
          <w:sz w:val="24"/>
          <w:szCs w:val="24"/>
        </w:rPr>
        <w:lastRenderedPageBreak/>
        <w:t xml:space="preserve">     </w:t>
      </w:r>
      <w:r w:rsidRPr="00927EA9">
        <w:rPr>
          <w:noProof/>
        </w:rPr>
        <w:drawing>
          <wp:inline distT="0" distB="0" distL="0" distR="0" wp14:anchorId="0F1E91A4" wp14:editId="641A609F">
            <wp:extent cx="1609725" cy="2362200"/>
            <wp:effectExtent l="0" t="0" r="9525" b="0"/>
            <wp:docPr id="1438850071"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609725" cy="2362200"/>
                    </a:xfrm>
                    <a:prstGeom prst="rect">
                      <a:avLst/>
                    </a:prstGeom>
                    <a:noFill/>
                    <a:ln>
                      <a:noFill/>
                    </a:ln>
                  </pic:spPr>
                </pic:pic>
              </a:graphicData>
            </a:graphic>
          </wp:inline>
        </w:drawing>
      </w:r>
      <w:r>
        <w:rPr>
          <w:rFonts w:ascii="Times New Roman" w:eastAsia="Times New Roman" w:hAnsi="Times New Roman" w:cs="Times New Roman"/>
          <w:sz w:val="24"/>
          <w:szCs w:val="24"/>
        </w:rPr>
        <w:t xml:space="preserve">                                               </w:t>
      </w:r>
      <w:r w:rsidRPr="00927EA9">
        <w:rPr>
          <w:noProof/>
        </w:rPr>
        <w:drawing>
          <wp:inline distT="0" distB="0" distL="0" distR="0" wp14:anchorId="37405903" wp14:editId="5C37CF59">
            <wp:extent cx="1619250" cy="2266950"/>
            <wp:effectExtent l="0" t="0" r="0" b="0"/>
            <wp:docPr id="1461415816"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619250" cy="2266950"/>
                    </a:xfrm>
                    <a:prstGeom prst="rect">
                      <a:avLst/>
                    </a:prstGeom>
                    <a:noFill/>
                    <a:ln>
                      <a:noFill/>
                    </a:ln>
                  </pic:spPr>
                </pic:pic>
              </a:graphicData>
            </a:graphic>
          </wp:inline>
        </w:drawing>
      </w:r>
    </w:p>
    <w:p w14:paraId="22C5F913" w14:textId="5C06FA4D" w:rsidR="00927EA9" w:rsidRPr="00927EA9" w:rsidRDefault="00927EA9" w:rsidP="00927EA9">
      <w:pPr>
        <w:rPr>
          <w:sz w:val="24"/>
          <w:szCs w:val="24"/>
        </w:rPr>
      </w:pPr>
      <w:r w:rsidRPr="00927EA9">
        <w:rPr>
          <w:b/>
          <w:bCs/>
          <w:sz w:val="24"/>
          <w:szCs w:val="24"/>
        </w:rPr>
        <w:t xml:space="preserve">L298N H-Bridges                 </w:t>
      </w:r>
      <w:r>
        <w:rPr>
          <w:b/>
          <w:bCs/>
          <w:sz w:val="24"/>
          <w:szCs w:val="24"/>
        </w:rPr>
        <w:t xml:space="preserve"> </w:t>
      </w:r>
      <w:r w:rsidRPr="00927EA9">
        <w:rPr>
          <w:b/>
          <w:bCs/>
          <w:sz w:val="24"/>
          <w:szCs w:val="24"/>
        </w:rPr>
        <w:t xml:space="preserve">               </w:t>
      </w:r>
      <w:r>
        <w:rPr>
          <w:b/>
          <w:bCs/>
          <w:sz w:val="24"/>
          <w:szCs w:val="24"/>
        </w:rPr>
        <w:t xml:space="preserve">  </w:t>
      </w:r>
      <w:r w:rsidRPr="00927EA9">
        <w:rPr>
          <w:b/>
          <w:bCs/>
          <w:sz w:val="24"/>
          <w:szCs w:val="24"/>
        </w:rPr>
        <w:t xml:space="preserve">             </w:t>
      </w:r>
      <w:r>
        <w:rPr>
          <w:b/>
          <w:bCs/>
          <w:sz w:val="24"/>
          <w:szCs w:val="24"/>
        </w:rPr>
        <w:t xml:space="preserve">     </w:t>
      </w:r>
      <w:r w:rsidRPr="00927EA9">
        <w:rPr>
          <w:b/>
          <w:bCs/>
          <w:sz w:val="24"/>
          <w:szCs w:val="24"/>
        </w:rPr>
        <w:t xml:space="preserve">    Laser Toy $ Servo Motors     </w:t>
      </w:r>
    </w:p>
    <w:p w14:paraId="0DB56D18" w14:textId="1FF12618" w:rsidR="00961112" w:rsidRDefault="00961112" w:rsidP="00342534">
      <w:pPr>
        <w:bidi w:val="0"/>
        <w:spacing w:before="100" w:beforeAutospacing="1" w:after="100" w:afterAutospacing="1" w:line="240" w:lineRule="auto"/>
        <w:rPr>
          <w:rFonts w:ascii="Times New Roman" w:eastAsia="Times New Roman" w:hAnsi="Times New Roman" w:cs="Times New Roman"/>
          <w:sz w:val="24"/>
          <w:szCs w:val="24"/>
        </w:rPr>
      </w:pPr>
    </w:p>
    <w:p w14:paraId="3CB76E4F"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640F98E6"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4569A558"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00F8E921"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68144764"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6D03AE34"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413EF541"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27539BE7"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4D90A5DD"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4137EAEC"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193C3F32"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37512460"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3EED4E18"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30D9B2AE" w14:textId="77777777" w:rsidR="00894E82" w:rsidRPr="0096111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001CCDDB" w14:textId="77777777" w:rsidR="009C7FC8" w:rsidRPr="00C14E7B" w:rsidRDefault="009C7FC8" w:rsidP="009C7FC8">
      <w:pPr>
        <w:bidi w:val="0"/>
        <w:spacing w:before="100" w:beforeAutospacing="1" w:after="100" w:afterAutospacing="1" w:line="240" w:lineRule="auto"/>
        <w:rPr>
          <w:rFonts w:ascii="Times New Roman" w:eastAsia="Times New Roman" w:hAnsi="Times New Roman" w:cs="Times New Roman"/>
          <w:sz w:val="24"/>
          <w:szCs w:val="24"/>
        </w:rPr>
      </w:pPr>
    </w:p>
    <w:p w14:paraId="002DFDD9" w14:textId="4191EE8D" w:rsidR="001B5E9D" w:rsidRPr="00B86B66" w:rsidRDefault="001B5E9D" w:rsidP="00B86B66">
      <w:pPr>
        <w:pStyle w:val="2"/>
        <w:bidi w:val="0"/>
        <w:rPr>
          <w:rFonts w:asciiTheme="majorBidi" w:hAnsiTheme="majorBidi"/>
          <w:b/>
          <w:bCs/>
        </w:rPr>
      </w:pPr>
      <w:r>
        <w:lastRenderedPageBreak/>
        <w:t xml:space="preserve"> </w:t>
      </w:r>
      <w:r w:rsidR="00B86B66" w:rsidRPr="00B86B66">
        <w:rPr>
          <w:rStyle w:val="a5"/>
          <w:rFonts w:asciiTheme="majorBidi" w:hAnsiTheme="majorBidi"/>
          <w:color w:val="0F1115"/>
          <w:sz w:val="32"/>
          <w:szCs w:val="32"/>
          <w:shd w:val="clear" w:color="auto" w:fill="FFFFFF"/>
        </w:rPr>
        <w:t>7. Mechanical Design and 3D Modeling</w:t>
      </w:r>
    </w:p>
    <w:p w14:paraId="7F701D09" w14:textId="0EA942EC" w:rsidR="001B5E9D" w:rsidRPr="00486A17" w:rsidRDefault="001B5E9D" w:rsidP="00687F92">
      <w:pPr>
        <w:pStyle w:val="3"/>
        <w:rPr>
          <w:rFonts w:asciiTheme="majorBidi" w:hAnsiTheme="majorBidi" w:cstheme="majorBidi"/>
          <w:u w:val="single"/>
        </w:rPr>
      </w:pPr>
      <w:r>
        <w:t xml:space="preserve"> </w:t>
      </w:r>
      <w:r w:rsidR="00687F92" w:rsidRPr="00486A17">
        <w:rPr>
          <w:rFonts w:asciiTheme="majorBidi" w:hAnsiTheme="majorBidi" w:cstheme="majorBidi"/>
          <w:color w:val="00B050"/>
          <w:sz w:val="24"/>
          <w:szCs w:val="24"/>
          <w:u w:val="single"/>
          <w:shd w:val="clear" w:color="auto" w:fill="FFFFFF"/>
        </w:rPr>
        <w:t>7.1 Mechanical Structure Overview</w:t>
      </w:r>
    </w:p>
    <w:p w14:paraId="0B16D83F" w14:textId="77777777" w:rsidR="001B5E9D" w:rsidRDefault="001B5E9D" w:rsidP="001B5E9D">
      <w:pPr>
        <w:pStyle w:val="a3"/>
      </w:pPr>
      <w:r>
        <w:t xml:space="preserve">The physical architecture of the "Cat Home" was developed to ensure structural stability and seamless integration with electronic actuators. All critical components were designed using CAD software and fabricated via </w:t>
      </w:r>
      <w:r>
        <w:rPr>
          <w:b/>
          <w:bCs/>
        </w:rPr>
        <w:t>FDM 3D Printing</w:t>
      </w:r>
      <w:r>
        <w:t xml:space="preserve"> technology.</w:t>
      </w:r>
    </w:p>
    <w:p w14:paraId="06729B2B" w14:textId="345B6684" w:rsidR="00A141E1" w:rsidRPr="00486A17" w:rsidRDefault="00A141E1" w:rsidP="00C7145E">
      <w:pPr>
        <w:pStyle w:val="3"/>
        <w:rPr>
          <w:rFonts w:asciiTheme="majorBidi" w:hAnsiTheme="majorBidi" w:cstheme="majorBidi"/>
          <w:u w:val="single"/>
        </w:rPr>
      </w:pPr>
      <w:r w:rsidRPr="00486A17">
        <w:t xml:space="preserve"> </w:t>
      </w:r>
      <w:r w:rsidR="00C7145E" w:rsidRPr="00486A17">
        <w:rPr>
          <w:rFonts w:asciiTheme="majorBidi" w:hAnsiTheme="majorBidi" w:cstheme="majorBidi"/>
          <w:color w:val="00B050"/>
          <w:sz w:val="24"/>
          <w:szCs w:val="24"/>
          <w:u w:val="single"/>
          <w:shd w:val="clear" w:color="auto" w:fill="FFFFFF"/>
        </w:rPr>
        <w:t>7.2 Summary of Mechanical Subsystems</w:t>
      </w:r>
    </w:p>
    <w:tbl>
      <w:tblPr>
        <w:tblStyle w:val="GridTable2Accent2"/>
        <w:tblW w:w="0" w:type="auto"/>
        <w:tblLook w:val="04A0" w:firstRow="1" w:lastRow="0" w:firstColumn="1" w:lastColumn="0" w:noHBand="0" w:noVBand="1"/>
      </w:tblPr>
      <w:tblGrid>
        <w:gridCol w:w="1226"/>
        <w:gridCol w:w="2584"/>
        <w:gridCol w:w="1635"/>
        <w:gridCol w:w="3077"/>
      </w:tblGrid>
      <w:tr w:rsidR="00A141E1" w14:paraId="4C633E7D" w14:textId="77777777" w:rsidTr="009C7F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5B76F86" w14:textId="77777777" w:rsidR="00A141E1" w:rsidRDefault="00A141E1">
            <w:pPr>
              <w:bidi w:val="0"/>
              <w:spacing w:after="480"/>
            </w:pPr>
            <w:r>
              <w:rPr>
                <w:rStyle w:val="a5"/>
              </w:rPr>
              <w:t>Subsystem</w:t>
            </w:r>
          </w:p>
        </w:tc>
        <w:tc>
          <w:tcPr>
            <w:tcW w:w="0" w:type="auto"/>
            <w:hideMark/>
          </w:tcPr>
          <w:p w14:paraId="193E5CA5" w14:textId="77777777" w:rsidR="00A141E1" w:rsidRDefault="00A141E1">
            <w:pPr>
              <w:bidi w:val="0"/>
              <w:spacing w:after="480"/>
              <w:cnfStyle w:val="100000000000" w:firstRow="1" w:lastRow="0" w:firstColumn="0" w:lastColumn="0" w:oddVBand="0" w:evenVBand="0" w:oddHBand="0" w:evenHBand="0" w:firstRowFirstColumn="0" w:firstRowLastColumn="0" w:lastRowFirstColumn="0" w:lastRowLastColumn="0"/>
            </w:pPr>
            <w:r>
              <w:rPr>
                <w:rStyle w:val="a5"/>
              </w:rPr>
              <w:t>Primary Components</w:t>
            </w:r>
          </w:p>
        </w:tc>
        <w:tc>
          <w:tcPr>
            <w:tcW w:w="0" w:type="auto"/>
            <w:hideMark/>
          </w:tcPr>
          <w:p w14:paraId="0874EE40" w14:textId="77777777" w:rsidR="00A141E1" w:rsidRDefault="00A141E1">
            <w:pPr>
              <w:bidi w:val="0"/>
              <w:spacing w:after="480"/>
              <w:cnfStyle w:val="100000000000" w:firstRow="1" w:lastRow="0" w:firstColumn="0" w:lastColumn="0" w:oddVBand="0" w:evenVBand="0" w:oddHBand="0" w:evenHBand="0" w:firstRowFirstColumn="0" w:firstRowLastColumn="0" w:lastRowFirstColumn="0" w:lastRowLastColumn="0"/>
            </w:pPr>
            <w:r>
              <w:rPr>
                <w:rStyle w:val="a5"/>
              </w:rPr>
              <w:t>Design Priority</w:t>
            </w:r>
          </w:p>
        </w:tc>
        <w:tc>
          <w:tcPr>
            <w:tcW w:w="0" w:type="auto"/>
            <w:hideMark/>
          </w:tcPr>
          <w:p w14:paraId="08E4CB98" w14:textId="77777777" w:rsidR="00A141E1" w:rsidRDefault="00A141E1">
            <w:pPr>
              <w:bidi w:val="0"/>
              <w:spacing w:after="480"/>
              <w:cnfStyle w:val="100000000000" w:firstRow="1" w:lastRow="0" w:firstColumn="0" w:lastColumn="0" w:oddVBand="0" w:evenVBand="0" w:oddHBand="0" w:evenHBand="0" w:firstRowFirstColumn="0" w:firstRowLastColumn="0" w:lastRowFirstColumn="0" w:lastRowLastColumn="0"/>
            </w:pPr>
            <w:r>
              <w:rPr>
                <w:rStyle w:val="a5"/>
              </w:rPr>
              <w:t>Technical Goal</w:t>
            </w:r>
          </w:p>
        </w:tc>
      </w:tr>
      <w:tr w:rsidR="00A141E1" w14:paraId="7623D0CE"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6612B10" w14:textId="77777777" w:rsidR="00A141E1" w:rsidRDefault="00A141E1">
            <w:pPr>
              <w:bidi w:val="0"/>
              <w:spacing w:after="480"/>
            </w:pPr>
            <w:r>
              <w:t>Sanitation</w:t>
            </w:r>
          </w:p>
        </w:tc>
        <w:tc>
          <w:tcPr>
            <w:tcW w:w="0" w:type="auto"/>
            <w:hideMark/>
          </w:tcPr>
          <w:p w14:paraId="28BDBCA3" w14:textId="77777777"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Drum, Internal Sieve, Waste Chute</w:t>
            </w:r>
          </w:p>
        </w:tc>
        <w:tc>
          <w:tcPr>
            <w:tcW w:w="0" w:type="auto"/>
            <w:hideMark/>
          </w:tcPr>
          <w:p w14:paraId="11FA790F" w14:textId="77777777"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Rotational Balance</w:t>
            </w:r>
          </w:p>
        </w:tc>
        <w:tc>
          <w:tcPr>
            <w:tcW w:w="0" w:type="auto"/>
            <w:hideMark/>
          </w:tcPr>
          <w:p w14:paraId="5102DEA2" w14:textId="77777777"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360° gravity-based waste separation.</w:t>
            </w:r>
          </w:p>
        </w:tc>
      </w:tr>
      <w:tr w:rsidR="00A141E1" w14:paraId="30EC7B71"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570E5483" w14:textId="77777777" w:rsidR="00A141E1" w:rsidRDefault="00A141E1">
            <w:pPr>
              <w:bidi w:val="0"/>
              <w:spacing w:after="480"/>
            </w:pPr>
            <w:r>
              <w:t>Nutrition</w:t>
            </w:r>
          </w:p>
        </w:tc>
        <w:tc>
          <w:tcPr>
            <w:tcW w:w="0" w:type="auto"/>
            <w:hideMark/>
          </w:tcPr>
          <w:p w14:paraId="5BCD1229" w14:textId="77777777" w:rsidR="00A141E1" w:rsidRDefault="00A141E1">
            <w:pPr>
              <w:bidi w:val="0"/>
              <w:spacing w:after="480"/>
              <w:cnfStyle w:val="000000000000" w:firstRow="0" w:lastRow="0" w:firstColumn="0" w:lastColumn="0" w:oddVBand="0" w:evenVBand="0" w:oddHBand="0" w:evenHBand="0" w:firstRowFirstColumn="0" w:firstRowLastColumn="0" w:lastRowFirstColumn="0" w:lastRowLastColumn="0"/>
            </w:pPr>
            <w:r>
              <w:t>Food Spinner, Gravity Chute</w:t>
            </w:r>
          </w:p>
        </w:tc>
        <w:tc>
          <w:tcPr>
            <w:tcW w:w="0" w:type="auto"/>
            <w:hideMark/>
          </w:tcPr>
          <w:p w14:paraId="653E904D" w14:textId="77777777" w:rsidR="00A141E1" w:rsidRDefault="00A141E1">
            <w:pPr>
              <w:bidi w:val="0"/>
              <w:spacing w:after="480"/>
              <w:cnfStyle w:val="000000000000" w:firstRow="0" w:lastRow="0" w:firstColumn="0" w:lastColumn="0" w:oddVBand="0" w:evenVBand="0" w:oddHBand="0" w:evenHBand="0" w:firstRowFirstColumn="0" w:firstRowLastColumn="0" w:lastRowFirstColumn="0" w:lastRowLastColumn="0"/>
            </w:pPr>
            <w:r>
              <w:t>Jam-Prevention</w:t>
            </w:r>
          </w:p>
        </w:tc>
        <w:tc>
          <w:tcPr>
            <w:tcW w:w="0" w:type="auto"/>
            <w:hideMark/>
          </w:tcPr>
          <w:p w14:paraId="2C32B8E9" w14:textId="77777777" w:rsidR="00A141E1" w:rsidRDefault="00A141E1">
            <w:pPr>
              <w:bidi w:val="0"/>
              <w:spacing w:after="480"/>
              <w:cnfStyle w:val="000000000000" w:firstRow="0" w:lastRow="0" w:firstColumn="0" w:lastColumn="0" w:oddVBand="0" w:evenVBand="0" w:oddHBand="0" w:evenHBand="0" w:firstRowFirstColumn="0" w:firstRowLastColumn="0" w:lastRowFirstColumn="0" w:lastRowLastColumn="0"/>
            </w:pPr>
            <w:r>
              <w:t>Precise meal portioning via rotational slots.</w:t>
            </w:r>
          </w:p>
        </w:tc>
      </w:tr>
      <w:tr w:rsidR="00A141E1" w14:paraId="0B72A211"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B486BC0" w14:textId="77777777" w:rsidR="00A141E1" w:rsidRDefault="00A141E1">
            <w:pPr>
              <w:bidi w:val="0"/>
              <w:spacing w:after="480"/>
            </w:pPr>
            <w:r>
              <w:t>Interaction</w:t>
            </w:r>
          </w:p>
        </w:tc>
        <w:tc>
          <w:tcPr>
            <w:tcW w:w="0" w:type="auto"/>
            <w:hideMark/>
          </w:tcPr>
          <w:p w14:paraId="245A8C74" w14:textId="77777777"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Pan-Tilt Brackets, Laser Mount</w:t>
            </w:r>
          </w:p>
        </w:tc>
        <w:tc>
          <w:tcPr>
            <w:tcW w:w="0" w:type="auto"/>
            <w:hideMark/>
          </w:tcPr>
          <w:p w14:paraId="40CB009A" w14:textId="77777777"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Low Inertia</w:t>
            </w:r>
          </w:p>
        </w:tc>
        <w:tc>
          <w:tcPr>
            <w:tcW w:w="0" w:type="auto"/>
            <w:hideMark/>
          </w:tcPr>
          <w:p w14:paraId="46E2F234" w14:textId="77777777"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Rapid dual-axis movements for pet play.</w:t>
            </w:r>
          </w:p>
        </w:tc>
      </w:tr>
      <w:tr w:rsidR="00A141E1" w14:paraId="0C64D9FE"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47C00C3D" w14:textId="77777777" w:rsidR="00A141E1" w:rsidRDefault="00A141E1">
            <w:pPr>
              <w:bidi w:val="0"/>
              <w:spacing w:after="480"/>
            </w:pPr>
            <w:r>
              <w:t>Support</w:t>
            </w:r>
          </w:p>
        </w:tc>
        <w:tc>
          <w:tcPr>
            <w:tcW w:w="0" w:type="auto"/>
            <w:hideMark/>
          </w:tcPr>
          <w:p w14:paraId="2DA2647E" w14:textId="77777777" w:rsidR="00A141E1" w:rsidRDefault="00A141E1">
            <w:pPr>
              <w:bidi w:val="0"/>
              <w:spacing w:after="480"/>
              <w:cnfStyle w:val="000000000000" w:firstRow="0" w:lastRow="0" w:firstColumn="0" w:lastColumn="0" w:oddVBand="0" w:evenVBand="0" w:oddHBand="0" w:evenHBand="0" w:firstRowFirstColumn="0" w:firstRowLastColumn="0" w:lastRowFirstColumn="0" w:lastRowLastColumn="0"/>
            </w:pPr>
            <w:r>
              <w:t>NEMA 23 Mount, Sensor Brackets</w:t>
            </w:r>
          </w:p>
        </w:tc>
        <w:tc>
          <w:tcPr>
            <w:tcW w:w="0" w:type="auto"/>
            <w:hideMark/>
          </w:tcPr>
          <w:p w14:paraId="49F5F191" w14:textId="77777777" w:rsidR="00A141E1" w:rsidRDefault="00A141E1">
            <w:pPr>
              <w:bidi w:val="0"/>
              <w:spacing w:after="480"/>
              <w:cnfStyle w:val="000000000000" w:firstRow="0" w:lastRow="0" w:firstColumn="0" w:lastColumn="0" w:oddVBand="0" w:evenVBand="0" w:oddHBand="0" w:evenHBand="0" w:firstRowFirstColumn="0" w:firstRowLastColumn="0" w:lastRowFirstColumn="0" w:lastRowLastColumn="0"/>
            </w:pPr>
            <w:r>
              <w:t>Torque Resistance</w:t>
            </w:r>
          </w:p>
        </w:tc>
        <w:tc>
          <w:tcPr>
            <w:tcW w:w="0" w:type="auto"/>
            <w:hideMark/>
          </w:tcPr>
          <w:p w14:paraId="7B411F90" w14:textId="77777777" w:rsidR="00A141E1" w:rsidRDefault="00A141E1">
            <w:pPr>
              <w:bidi w:val="0"/>
              <w:spacing w:after="480"/>
              <w:cnfStyle w:val="000000000000" w:firstRow="0" w:lastRow="0" w:firstColumn="0" w:lastColumn="0" w:oddVBand="0" w:evenVBand="0" w:oddHBand="0" w:evenHBand="0" w:firstRowFirstColumn="0" w:firstRowLastColumn="0" w:lastRowFirstColumn="0" w:lastRowLastColumn="0"/>
            </w:pPr>
            <w:r>
              <w:t>Stability during high-load motor operations.</w:t>
            </w:r>
          </w:p>
        </w:tc>
      </w:tr>
    </w:tbl>
    <w:p w14:paraId="1AE2DCD3" w14:textId="77777777" w:rsidR="00EC2FC5" w:rsidRDefault="00EC2FC5" w:rsidP="00B06DCF">
      <w:pPr>
        <w:pStyle w:val="3"/>
        <w:rPr>
          <w:rFonts w:asciiTheme="majorBidi" w:hAnsiTheme="majorBidi" w:cstheme="majorBidi"/>
          <w:color w:val="00B050"/>
          <w:sz w:val="24"/>
          <w:szCs w:val="24"/>
          <w:u w:val="single"/>
        </w:rPr>
      </w:pPr>
    </w:p>
    <w:p w14:paraId="140B905C" w14:textId="35766A90" w:rsidR="001B5E9D" w:rsidRPr="00486A17" w:rsidRDefault="001B5E9D" w:rsidP="00B06DCF">
      <w:pPr>
        <w:pStyle w:val="3"/>
        <w:rPr>
          <w:rFonts w:asciiTheme="majorBidi" w:hAnsiTheme="majorBidi" w:cstheme="majorBidi"/>
          <w:color w:val="00B050"/>
          <w:u w:val="single"/>
        </w:rPr>
      </w:pPr>
      <w:r w:rsidRPr="00486A17">
        <w:rPr>
          <w:rFonts w:asciiTheme="majorBidi" w:hAnsiTheme="majorBidi" w:cstheme="majorBidi"/>
          <w:color w:val="00B050"/>
          <w:sz w:val="24"/>
          <w:szCs w:val="24"/>
          <w:u w:val="single"/>
        </w:rPr>
        <w:t xml:space="preserve"> </w:t>
      </w:r>
      <w:r w:rsidR="00B06DCF" w:rsidRPr="00486A17">
        <w:rPr>
          <w:rFonts w:asciiTheme="majorBidi" w:hAnsiTheme="majorBidi" w:cstheme="majorBidi"/>
          <w:color w:val="00B050"/>
          <w:sz w:val="24"/>
          <w:szCs w:val="24"/>
          <w:u w:val="single"/>
          <w:shd w:val="clear" w:color="auto" w:fill="FFFFFF"/>
        </w:rPr>
        <w:t>7.3 Self-Cleaning Litter Box Mechanism</w:t>
      </w:r>
    </w:p>
    <w:p w14:paraId="1AADDDE9" w14:textId="77777777" w:rsidR="001B5E9D" w:rsidRDefault="001B5E9D" w:rsidP="001B5E9D">
      <w:pPr>
        <w:pStyle w:val="a3"/>
      </w:pPr>
      <w:r>
        <w:t xml:space="preserve">The system utilizes a </w:t>
      </w:r>
      <w:r>
        <w:rPr>
          <w:b/>
          <w:bCs/>
        </w:rPr>
        <w:t>Rotational Sifting Principle</w:t>
      </w:r>
      <w:r>
        <w:t>, which eliminates the need for complex internal rakes.</w:t>
      </w:r>
    </w:p>
    <w:p w14:paraId="1B26E7DF" w14:textId="77777777" w:rsidR="001B5E9D" w:rsidRDefault="001B5E9D" w:rsidP="001B5E9D">
      <w:pPr>
        <w:pStyle w:val="a3"/>
      </w:pPr>
      <w:r>
        <w:rPr>
          <w:b/>
          <w:bCs/>
        </w:rPr>
        <w:t>The 360-degree Operational Cycle:</w:t>
      </w:r>
      <w:r>
        <w:t xml:space="preserve"> The cleaning process is governed by a precise angular sequence programmed into the </w:t>
      </w:r>
      <w:proofErr w:type="spellStart"/>
      <w:r>
        <w:t>Arduino</w:t>
      </w:r>
      <w:proofErr w:type="spellEnd"/>
      <w:r>
        <w:t xml:space="preserve"> Mega:</w:t>
      </w:r>
    </w:p>
    <w:p w14:paraId="3E9A20A4" w14:textId="77777777" w:rsidR="001B5E9D" w:rsidRDefault="001B5E9D" w:rsidP="0079450C">
      <w:pPr>
        <w:pStyle w:val="a3"/>
        <w:numPr>
          <w:ilvl w:val="0"/>
          <w:numId w:val="10"/>
        </w:numPr>
      </w:pPr>
      <w:r>
        <w:rPr>
          <w:b/>
          <w:bCs/>
        </w:rPr>
        <w:t>Sifting Phase (0° - 180°):</w:t>
      </w:r>
      <w:r>
        <w:t xml:space="preserve"> The drum rotates, allowing clean sand to pass through the internal sieve into a reservoir while trapping solid waste.</w:t>
      </w:r>
    </w:p>
    <w:p w14:paraId="39E30A1F" w14:textId="77777777" w:rsidR="001B5E9D" w:rsidRDefault="001B5E9D" w:rsidP="0079450C">
      <w:pPr>
        <w:pStyle w:val="a3"/>
        <w:numPr>
          <w:ilvl w:val="0"/>
          <w:numId w:val="10"/>
        </w:numPr>
      </w:pPr>
      <w:r>
        <w:rPr>
          <w:b/>
          <w:bCs/>
        </w:rPr>
        <w:t>Disposal Phase (180° - 270°):</w:t>
      </w:r>
      <w:r>
        <w:t xml:space="preserve"> Gravity directs the trapped waste into a dedicated external collection chute.</w:t>
      </w:r>
    </w:p>
    <w:p w14:paraId="41B332DC" w14:textId="165BDCC2" w:rsidR="0027619E" w:rsidRDefault="001B5E9D" w:rsidP="0027619E">
      <w:pPr>
        <w:pStyle w:val="a3"/>
        <w:numPr>
          <w:ilvl w:val="0"/>
          <w:numId w:val="10"/>
        </w:numPr>
      </w:pPr>
      <w:r>
        <w:rPr>
          <w:b/>
          <w:bCs/>
        </w:rPr>
        <w:t>Home Return (270° - 360°):</w:t>
      </w:r>
      <w:r>
        <w:t xml:space="preserve"> The drum completes its cycle, redistributing the clean sand evenly for the pet's next use.</w:t>
      </w:r>
    </w:p>
    <w:p w14:paraId="45EB0F61" w14:textId="142F1BCB" w:rsidR="0027619E" w:rsidRDefault="0027619E" w:rsidP="002C6424">
      <w:pPr>
        <w:pStyle w:val="a3"/>
        <w:ind w:left="720"/>
      </w:pPr>
      <w:r>
        <w:rPr>
          <w:noProof/>
        </w:rPr>
        <w:lastRenderedPageBreak/>
        <w:drawing>
          <wp:inline distT="0" distB="0" distL="0" distR="0" wp14:anchorId="070BAB1C" wp14:editId="25B84A8B">
            <wp:extent cx="1933575" cy="2124075"/>
            <wp:effectExtent l="0" t="0" r="9525" b="9525"/>
            <wp:docPr id="1834024211"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933575" cy="2124075"/>
                    </a:xfrm>
                    <a:prstGeom prst="rect">
                      <a:avLst/>
                    </a:prstGeom>
                    <a:noFill/>
                    <a:ln>
                      <a:noFill/>
                    </a:ln>
                  </pic:spPr>
                </pic:pic>
              </a:graphicData>
            </a:graphic>
          </wp:inline>
        </w:drawing>
      </w:r>
      <w:r>
        <w:t xml:space="preserve">                </w:t>
      </w:r>
      <w:r w:rsidRPr="0027619E">
        <w:rPr>
          <w:noProof/>
        </w:rPr>
        <w:drawing>
          <wp:inline distT="0" distB="0" distL="0" distR="0" wp14:anchorId="784B5ABC" wp14:editId="65B9D89F">
            <wp:extent cx="1952625" cy="2114550"/>
            <wp:effectExtent l="0" t="0" r="9525" b="0"/>
            <wp:docPr id="1532515076"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952625" cy="2114550"/>
                    </a:xfrm>
                    <a:prstGeom prst="rect">
                      <a:avLst/>
                    </a:prstGeom>
                    <a:noFill/>
                    <a:ln>
                      <a:noFill/>
                    </a:ln>
                  </pic:spPr>
                </pic:pic>
              </a:graphicData>
            </a:graphic>
          </wp:inline>
        </w:drawing>
      </w:r>
    </w:p>
    <w:p w14:paraId="278C5821" w14:textId="77777777" w:rsidR="002C6424" w:rsidRDefault="002C6424" w:rsidP="002C6424">
      <w:pPr>
        <w:pStyle w:val="a3"/>
        <w:ind w:left="720"/>
      </w:pPr>
    </w:p>
    <w:p w14:paraId="0FBCE1B3" w14:textId="579F5B4E" w:rsidR="001B5E9D" w:rsidRPr="00486A17" w:rsidRDefault="001B5E9D" w:rsidP="00F21A6F">
      <w:pPr>
        <w:pStyle w:val="3"/>
        <w:rPr>
          <w:rFonts w:asciiTheme="majorBidi" w:hAnsiTheme="majorBidi" w:cstheme="majorBidi"/>
          <w:u w:val="single"/>
        </w:rPr>
      </w:pPr>
      <w:r>
        <w:t xml:space="preserve"> </w:t>
      </w:r>
      <w:r w:rsidR="00F21A6F" w:rsidRPr="00486A17">
        <w:rPr>
          <w:rFonts w:asciiTheme="majorBidi" w:hAnsiTheme="majorBidi" w:cstheme="majorBidi"/>
          <w:color w:val="00B050"/>
          <w:sz w:val="24"/>
          <w:szCs w:val="24"/>
          <w:u w:val="single"/>
          <w:shd w:val="clear" w:color="auto" w:fill="FFFFFF"/>
        </w:rPr>
        <w:t>7.4 3D Printed Transmission and Structural Components</w:t>
      </w:r>
    </w:p>
    <w:p w14:paraId="5C2B4DC4" w14:textId="77777777" w:rsidR="001B5E9D" w:rsidRDefault="001B5E9D" w:rsidP="001B5E9D">
      <w:pPr>
        <w:pStyle w:val="a3"/>
      </w:pPr>
      <w:r>
        <w:t>To handle the mechanical load of the sand, a custom transmission system was engineered for the NEMA 23 motor.</w:t>
      </w:r>
    </w:p>
    <w:p w14:paraId="04534BD2" w14:textId="77777777" w:rsidR="00A141E1" w:rsidRPr="00E34EBF" w:rsidRDefault="00A141E1" w:rsidP="00A141E1">
      <w:pPr>
        <w:pStyle w:val="3"/>
        <w:rPr>
          <w:b w:val="0"/>
          <w:bCs w:val="0"/>
        </w:rPr>
      </w:pPr>
      <w:r>
        <w:t xml:space="preserve"> </w:t>
      </w:r>
      <w:r w:rsidRPr="00E34EBF">
        <w:rPr>
          <w:b w:val="0"/>
          <w:bCs w:val="0"/>
        </w:rPr>
        <w:t>3D Printing Fabrication Specifications</w:t>
      </w:r>
    </w:p>
    <w:tbl>
      <w:tblPr>
        <w:tblStyle w:val="GridTable2Accent2"/>
        <w:tblW w:w="0" w:type="auto"/>
        <w:tblLook w:val="04A0" w:firstRow="1" w:lastRow="0" w:firstColumn="1" w:lastColumn="0" w:noHBand="0" w:noVBand="1"/>
      </w:tblPr>
      <w:tblGrid>
        <w:gridCol w:w="1746"/>
        <w:gridCol w:w="2510"/>
        <w:gridCol w:w="4266"/>
      </w:tblGrid>
      <w:tr w:rsidR="00A141E1" w14:paraId="5863FD9D" w14:textId="77777777" w:rsidTr="009C7F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A90752F" w14:textId="77777777" w:rsidR="00A141E1" w:rsidRDefault="00A141E1">
            <w:pPr>
              <w:bidi w:val="0"/>
              <w:spacing w:after="480"/>
            </w:pPr>
            <w:r>
              <w:rPr>
                <w:rStyle w:val="a5"/>
              </w:rPr>
              <w:t>Parameter</w:t>
            </w:r>
          </w:p>
        </w:tc>
        <w:tc>
          <w:tcPr>
            <w:tcW w:w="0" w:type="auto"/>
            <w:hideMark/>
          </w:tcPr>
          <w:p w14:paraId="62EC40E6" w14:textId="77777777" w:rsidR="00A141E1" w:rsidRDefault="00A141E1">
            <w:pPr>
              <w:bidi w:val="0"/>
              <w:spacing w:after="480"/>
              <w:cnfStyle w:val="100000000000" w:firstRow="1" w:lastRow="0" w:firstColumn="0" w:lastColumn="0" w:oddVBand="0" w:evenVBand="0" w:oddHBand="0" w:evenHBand="0" w:firstRowFirstColumn="0" w:firstRowLastColumn="0" w:lastRowFirstColumn="0" w:lastRowLastColumn="0"/>
            </w:pPr>
            <w:r>
              <w:rPr>
                <w:rStyle w:val="a5"/>
              </w:rPr>
              <w:t>Specification</w:t>
            </w:r>
          </w:p>
        </w:tc>
        <w:tc>
          <w:tcPr>
            <w:tcW w:w="0" w:type="auto"/>
            <w:hideMark/>
          </w:tcPr>
          <w:p w14:paraId="1C829392" w14:textId="77777777" w:rsidR="00A141E1" w:rsidRDefault="00A141E1">
            <w:pPr>
              <w:bidi w:val="0"/>
              <w:spacing w:after="480"/>
              <w:cnfStyle w:val="100000000000" w:firstRow="1" w:lastRow="0" w:firstColumn="0" w:lastColumn="0" w:oddVBand="0" w:evenVBand="0" w:oddHBand="0" w:evenHBand="0" w:firstRowFirstColumn="0" w:firstRowLastColumn="0" w:lastRowFirstColumn="0" w:lastRowLastColumn="0"/>
            </w:pPr>
            <w:r>
              <w:rPr>
                <w:rStyle w:val="a5"/>
              </w:rPr>
              <w:t>Engineering Purpose</w:t>
            </w:r>
          </w:p>
        </w:tc>
      </w:tr>
      <w:tr w:rsidR="00A141E1" w14:paraId="503E4FCB"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F054502" w14:textId="77777777" w:rsidR="00A141E1" w:rsidRDefault="00A141E1">
            <w:pPr>
              <w:bidi w:val="0"/>
              <w:spacing w:after="480"/>
            </w:pPr>
            <w:r>
              <w:t>Gear Profile</w:t>
            </w:r>
          </w:p>
        </w:tc>
        <w:tc>
          <w:tcPr>
            <w:tcW w:w="0" w:type="auto"/>
            <w:hideMark/>
          </w:tcPr>
          <w:p w14:paraId="58351074" w14:textId="77777777"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Involute Gear Teeth</w:t>
            </w:r>
          </w:p>
        </w:tc>
        <w:tc>
          <w:tcPr>
            <w:tcW w:w="0" w:type="auto"/>
            <w:hideMark/>
          </w:tcPr>
          <w:p w14:paraId="06C50ADC" w14:textId="77777777"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Ensures constant velocity and reduces noise.</w:t>
            </w:r>
          </w:p>
        </w:tc>
      </w:tr>
      <w:tr w:rsidR="00A141E1" w14:paraId="7830803D"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01880F98" w14:textId="77777777" w:rsidR="00A141E1" w:rsidRDefault="00A141E1">
            <w:pPr>
              <w:bidi w:val="0"/>
              <w:spacing w:after="480"/>
            </w:pPr>
            <w:r>
              <w:t>Infill Density</w:t>
            </w:r>
          </w:p>
        </w:tc>
        <w:tc>
          <w:tcPr>
            <w:tcW w:w="0" w:type="auto"/>
            <w:hideMark/>
          </w:tcPr>
          <w:p w14:paraId="5BCADC76" w14:textId="77777777" w:rsidR="00A141E1" w:rsidRDefault="00A141E1">
            <w:pPr>
              <w:bidi w:val="0"/>
              <w:spacing w:after="480"/>
              <w:cnfStyle w:val="000000000000" w:firstRow="0" w:lastRow="0" w:firstColumn="0" w:lastColumn="0" w:oddVBand="0" w:evenVBand="0" w:oddHBand="0" w:evenHBand="0" w:firstRowFirstColumn="0" w:firstRowLastColumn="0" w:lastRowFirstColumn="0" w:lastRowLastColumn="0"/>
            </w:pPr>
            <w:r>
              <w:t>60% - 80% (</w:t>
            </w:r>
            <w:proofErr w:type="spellStart"/>
            <w:r>
              <w:t>Gyroid</w:t>
            </w:r>
            <w:proofErr w:type="spellEnd"/>
            <w:r>
              <w:t xml:space="preserve"> Pattern)</w:t>
            </w:r>
          </w:p>
        </w:tc>
        <w:tc>
          <w:tcPr>
            <w:tcW w:w="0" w:type="auto"/>
            <w:hideMark/>
          </w:tcPr>
          <w:p w14:paraId="10787516" w14:textId="77777777" w:rsidR="00A141E1" w:rsidRDefault="00A141E1">
            <w:pPr>
              <w:bidi w:val="0"/>
              <w:spacing w:after="480"/>
              <w:cnfStyle w:val="000000000000" w:firstRow="0" w:lastRow="0" w:firstColumn="0" w:lastColumn="0" w:oddVBand="0" w:evenVBand="0" w:oddHBand="0" w:evenHBand="0" w:firstRowFirstColumn="0" w:firstRowLastColumn="0" w:lastRowFirstColumn="0" w:lastRowLastColumn="0"/>
            </w:pPr>
            <w:r>
              <w:t>Maximum shear strength for gear transmission.</w:t>
            </w:r>
          </w:p>
        </w:tc>
      </w:tr>
      <w:tr w:rsidR="00A141E1" w14:paraId="29043C53"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7B4ADA7" w14:textId="77777777" w:rsidR="00A141E1" w:rsidRDefault="00A141E1">
            <w:pPr>
              <w:bidi w:val="0"/>
              <w:spacing w:after="480"/>
            </w:pPr>
            <w:r>
              <w:t>Material</w:t>
            </w:r>
          </w:p>
        </w:tc>
        <w:tc>
          <w:tcPr>
            <w:tcW w:w="0" w:type="auto"/>
            <w:hideMark/>
          </w:tcPr>
          <w:p w14:paraId="6976C57E" w14:textId="77777777"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Reinforced PLA / PETG</w:t>
            </w:r>
          </w:p>
        </w:tc>
        <w:tc>
          <w:tcPr>
            <w:tcW w:w="0" w:type="auto"/>
            <w:hideMark/>
          </w:tcPr>
          <w:p w14:paraId="0C836D49" w14:textId="77777777"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Durability and dimensional accuracy.</w:t>
            </w:r>
          </w:p>
        </w:tc>
      </w:tr>
      <w:tr w:rsidR="00A141E1" w14:paraId="1D0D2190"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228AF57A" w14:textId="77777777" w:rsidR="00A141E1" w:rsidRDefault="00A141E1">
            <w:pPr>
              <w:bidi w:val="0"/>
              <w:spacing w:after="480"/>
            </w:pPr>
            <w:r>
              <w:t>Load Distribution</w:t>
            </w:r>
          </w:p>
        </w:tc>
        <w:tc>
          <w:tcPr>
            <w:tcW w:w="0" w:type="auto"/>
            <w:hideMark/>
          </w:tcPr>
          <w:p w14:paraId="47F7FB13" w14:textId="77777777" w:rsidR="00A141E1" w:rsidRDefault="00A141E1">
            <w:pPr>
              <w:bidi w:val="0"/>
              <w:spacing w:after="480"/>
              <w:cnfStyle w:val="000000000000" w:firstRow="0" w:lastRow="0" w:firstColumn="0" w:lastColumn="0" w:oddVBand="0" w:evenVBand="0" w:oddHBand="0" w:evenHBand="0" w:firstRowFirstColumn="0" w:firstRowLastColumn="0" w:lastRowFirstColumn="0" w:lastRowLastColumn="0"/>
            </w:pPr>
            <w:r>
              <w:t>Wide-Base Support Stands</w:t>
            </w:r>
          </w:p>
        </w:tc>
        <w:tc>
          <w:tcPr>
            <w:tcW w:w="0" w:type="auto"/>
            <w:hideMark/>
          </w:tcPr>
          <w:p w14:paraId="0F67D2C2" w14:textId="77777777" w:rsidR="00A141E1" w:rsidRDefault="00A141E1">
            <w:pPr>
              <w:bidi w:val="0"/>
              <w:spacing w:after="480"/>
              <w:cnfStyle w:val="000000000000" w:firstRow="0" w:lastRow="0" w:firstColumn="0" w:lastColumn="0" w:oddVBand="0" w:evenVBand="0" w:oddHBand="0" w:evenHBand="0" w:firstRowFirstColumn="0" w:firstRowLastColumn="0" w:lastRowFirstColumn="0" w:lastRowLastColumn="0"/>
            </w:pPr>
            <w:r>
              <w:t>Prevents tipping during peak motor acceleration.</w:t>
            </w:r>
          </w:p>
        </w:tc>
      </w:tr>
      <w:tr w:rsidR="00A141E1" w14:paraId="078F349E"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BCD56EC" w14:textId="77777777" w:rsidR="00A141E1" w:rsidRDefault="00A141E1">
            <w:pPr>
              <w:bidi w:val="0"/>
              <w:spacing w:after="480"/>
            </w:pPr>
            <w:r>
              <w:t>Layer Height</w:t>
            </w:r>
          </w:p>
        </w:tc>
        <w:tc>
          <w:tcPr>
            <w:tcW w:w="0" w:type="auto"/>
            <w:hideMark/>
          </w:tcPr>
          <w:p w14:paraId="2F8C6BC2" w14:textId="77777777"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0.2 mm</w:t>
            </w:r>
          </w:p>
        </w:tc>
        <w:tc>
          <w:tcPr>
            <w:tcW w:w="0" w:type="auto"/>
            <w:hideMark/>
          </w:tcPr>
          <w:p w14:paraId="390ECB04" w14:textId="77777777"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Balance between print speed and part precision.</w:t>
            </w:r>
          </w:p>
        </w:tc>
      </w:tr>
    </w:tbl>
    <w:p w14:paraId="1BE254E9" w14:textId="451D3182" w:rsidR="001B5E9D" w:rsidRPr="00486A17" w:rsidRDefault="001B5E9D" w:rsidP="00DA3363">
      <w:pPr>
        <w:pStyle w:val="3"/>
        <w:rPr>
          <w:rFonts w:asciiTheme="majorBidi" w:hAnsiTheme="majorBidi" w:cstheme="majorBidi"/>
          <w:color w:val="00B050"/>
          <w:u w:val="single"/>
        </w:rPr>
      </w:pPr>
      <w:r>
        <w:t xml:space="preserve"> </w:t>
      </w:r>
      <w:r w:rsidR="00DA3363" w:rsidRPr="00486A17">
        <w:rPr>
          <w:rFonts w:asciiTheme="majorBidi" w:hAnsiTheme="majorBidi" w:cstheme="majorBidi"/>
          <w:color w:val="00B050"/>
          <w:sz w:val="24"/>
          <w:szCs w:val="24"/>
          <w:u w:val="single"/>
          <w:shd w:val="clear" w:color="auto" w:fill="FFFFFF"/>
        </w:rPr>
        <w:t>7.5 Nutrition and Hydration Design</w:t>
      </w:r>
    </w:p>
    <w:p w14:paraId="54E03B5F" w14:textId="77777777" w:rsidR="001B5E9D" w:rsidRDefault="001B5E9D" w:rsidP="0079450C">
      <w:pPr>
        <w:pStyle w:val="a3"/>
        <w:numPr>
          <w:ilvl w:val="0"/>
          <w:numId w:val="11"/>
        </w:numPr>
      </w:pPr>
      <w:r>
        <w:rPr>
          <w:b/>
          <w:bCs/>
        </w:rPr>
        <w:t>The Food Spinner:</w:t>
      </w:r>
      <w:r>
        <w:t xml:space="preserve"> A rotational disk design was chosen over traditional augers to prevent kibble jamming. Each segment is calibrated to hold a specific volume for accurate portion control.</w:t>
      </w:r>
    </w:p>
    <w:p w14:paraId="3952855A" w14:textId="77777777" w:rsidR="001B5E9D" w:rsidRDefault="001B5E9D" w:rsidP="0079450C">
      <w:pPr>
        <w:pStyle w:val="a3"/>
        <w:numPr>
          <w:ilvl w:val="0"/>
          <w:numId w:val="11"/>
        </w:numPr>
      </w:pPr>
      <w:r>
        <w:rPr>
          <w:b/>
          <w:bCs/>
        </w:rPr>
        <w:lastRenderedPageBreak/>
        <w:t>The Smart Water Bowl:</w:t>
      </w:r>
      <w:r>
        <w:t xml:space="preserve"> Unlike standard dishes, this bowl features an integrated vertical slot for the </w:t>
      </w:r>
      <w:r>
        <w:rPr>
          <w:b/>
          <w:bCs/>
        </w:rPr>
        <w:t>Water Level Sensor</w:t>
      </w:r>
      <w:r>
        <w:t>, protecting the probe while ensuring consistent analog depth readings.</w:t>
      </w:r>
    </w:p>
    <w:p w14:paraId="2DD29F5E" w14:textId="77777777" w:rsidR="001B5E9D" w:rsidRDefault="001B5E9D" w:rsidP="0079450C">
      <w:pPr>
        <w:pStyle w:val="a3"/>
        <w:numPr>
          <w:ilvl w:val="0"/>
          <w:numId w:val="11"/>
        </w:numPr>
      </w:pPr>
      <w:r>
        <w:rPr>
          <w:b/>
          <w:bCs/>
        </w:rPr>
        <w:t>Hygiene &amp; Maintenance:</w:t>
      </w:r>
      <w:r>
        <w:t xml:space="preserve"> All 3D-printed parts in contact with food are modular, allowing for easy detachment and cleaning to ensure pet health.</w:t>
      </w:r>
    </w:p>
    <w:p w14:paraId="0438B28B" w14:textId="77777777" w:rsidR="001C3F83" w:rsidRDefault="001C3F83" w:rsidP="001C3F83">
      <w:pPr>
        <w:bidi w:val="0"/>
        <w:spacing w:before="100" w:beforeAutospacing="1" w:after="100" w:afterAutospacing="1" w:line="240" w:lineRule="auto"/>
        <w:rPr>
          <w:rFonts w:ascii="Times New Roman" w:eastAsia="Times New Roman" w:hAnsi="Times New Roman" w:cs="Times New Roman"/>
          <w:sz w:val="24"/>
          <w:szCs w:val="24"/>
        </w:rPr>
      </w:pPr>
    </w:p>
    <w:p w14:paraId="1BDBE3CB" w14:textId="77777777" w:rsidR="00A141E1" w:rsidRDefault="00A141E1" w:rsidP="00A141E1">
      <w:pPr>
        <w:bidi w:val="0"/>
        <w:spacing w:before="100" w:beforeAutospacing="1" w:after="100" w:afterAutospacing="1" w:line="240" w:lineRule="auto"/>
        <w:rPr>
          <w:rFonts w:ascii="Times New Roman" w:eastAsia="Times New Roman" w:hAnsi="Times New Roman" w:cs="Times New Roman"/>
          <w:sz w:val="24"/>
          <w:szCs w:val="24"/>
        </w:rPr>
      </w:pPr>
    </w:p>
    <w:p w14:paraId="72A9A53C" w14:textId="77777777" w:rsidR="00C0387E" w:rsidRDefault="00C0387E" w:rsidP="00C0387E">
      <w:pPr>
        <w:bidi w:val="0"/>
        <w:spacing w:before="100" w:beforeAutospacing="1" w:after="100" w:afterAutospacing="1" w:line="240" w:lineRule="auto"/>
        <w:rPr>
          <w:rFonts w:ascii="Times New Roman" w:eastAsia="Times New Roman" w:hAnsi="Times New Roman" w:cs="Times New Roman"/>
          <w:sz w:val="24"/>
          <w:szCs w:val="24"/>
        </w:rPr>
      </w:pPr>
    </w:p>
    <w:p w14:paraId="7134F225" w14:textId="77777777" w:rsidR="00C0387E" w:rsidRDefault="00C0387E" w:rsidP="00C0387E">
      <w:pPr>
        <w:bidi w:val="0"/>
        <w:spacing w:before="100" w:beforeAutospacing="1" w:after="100" w:afterAutospacing="1" w:line="240" w:lineRule="auto"/>
        <w:rPr>
          <w:rFonts w:ascii="Times New Roman" w:eastAsia="Times New Roman" w:hAnsi="Times New Roman" w:cs="Times New Roman"/>
          <w:sz w:val="24"/>
          <w:szCs w:val="24"/>
        </w:rPr>
      </w:pPr>
    </w:p>
    <w:p w14:paraId="173A5F51" w14:textId="77777777" w:rsidR="00C0387E" w:rsidRDefault="00C0387E" w:rsidP="00C0387E">
      <w:pPr>
        <w:bidi w:val="0"/>
        <w:spacing w:before="100" w:beforeAutospacing="1" w:after="100" w:afterAutospacing="1" w:line="240" w:lineRule="auto"/>
        <w:rPr>
          <w:rFonts w:ascii="Times New Roman" w:eastAsia="Times New Roman" w:hAnsi="Times New Roman" w:cs="Times New Roman"/>
          <w:sz w:val="24"/>
          <w:szCs w:val="24"/>
        </w:rPr>
      </w:pPr>
    </w:p>
    <w:p w14:paraId="20FDE81A"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47BDF7A0"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5DD18838"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4A63B70B"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6E71EDA5"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23B6CC2D"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36C3B04B"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0C4EEDD6"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4B06F43F"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2AA88D63"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1F44D014"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2DEF6330"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53BCECB2"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11D154B7"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26ABA11C"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21508498"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58EDFAB2" w14:textId="77777777" w:rsidR="00894E82" w:rsidRPr="00C14E7B"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7C1F387C" w14:textId="77777777" w:rsidR="00DB47DA" w:rsidRPr="00DB47DA" w:rsidRDefault="00DB47DA" w:rsidP="00A141E1">
      <w:pPr>
        <w:pStyle w:val="3"/>
        <w:rPr>
          <w:rStyle w:val="a5"/>
          <w:rFonts w:asciiTheme="majorBidi" w:hAnsiTheme="majorBidi" w:cstheme="majorBidi"/>
          <w:b/>
          <w:bCs/>
          <w:color w:val="0F1115"/>
          <w:sz w:val="32"/>
          <w:szCs w:val="32"/>
          <w:shd w:val="clear" w:color="auto" w:fill="FFFFFF"/>
        </w:rPr>
      </w:pPr>
      <w:r w:rsidRPr="00DB47DA">
        <w:rPr>
          <w:rStyle w:val="a5"/>
          <w:rFonts w:asciiTheme="majorBidi" w:hAnsiTheme="majorBidi" w:cstheme="majorBidi"/>
          <w:b/>
          <w:bCs/>
          <w:color w:val="0F1115"/>
          <w:sz w:val="32"/>
          <w:szCs w:val="32"/>
          <w:shd w:val="clear" w:color="auto" w:fill="FFFFFF"/>
        </w:rPr>
        <w:lastRenderedPageBreak/>
        <w:t>8. Software Development and Integration</w:t>
      </w:r>
    </w:p>
    <w:p w14:paraId="72F4E19E" w14:textId="29B9F7DD" w:rsidR="00A141E1" w:rsidRPr="00486A17" w:rsidRDefault="00A141E1" w:rsidP="00AF708F">
      <w:pPr>
        <w:pStyle w:val="3"/>
        <w:rPr>
          <w:rFonts w:asciiTheme="majorBidi" w:hAnsiTheme="majorBidi" w:cstheme="majorBidi"/>
          <w:u w:val="single"/>
        </w:rPr>
      </w:pPr>
      <w:r w:rsidRPr="00486A17">
        <w:t xml:space="preserve"> </w:t>
      </w:r>
      <w:r w:rsidR="00AF708F" w:rsidRPr="00486A17">
        <w:rPr>
          <w:rFonts w:asciiTheme="majorBidi" w:hAnsiTheme="majorBidi" w:cstheme="majorBidi"/>
          <w:color w:val="00B050"/>
          <w:sz w:val="24"/>
          <w:szCs w:val="24"/>
          <w:u w:val="single"/>
          <w:shd w:val="clear" w:color="auto" w:fill="FFFFFF"/>
        </w:rPr>
        <w:t xml:space="preserve">8.1 </w:t>
      </w:r>
      <w:proofErr w:type="spellStart"/>
      <w:r w:rsidR="00AF708F" w:rsidRPr="00486A17">
        <w:rPr>
          <w:rFonts w:asciiTheme="majorBidi" w:hAnsiTheme="majorBidi" w:cstheme="majorBidi"/>
          <w:color w:val="00B050"/>
          <w:sz w:val="24"/>
          <w:szCs w:val="24"/>
          <w:u w:val="single"/>
          <w:shd w:val="clear" w:color="auto" w:fill="FFFFFF"/>
        </w:rPr>
        <w:t>Arduino</w:t>
      </w:r>
      <w:proofErr w:type="spellEnd"/>
      <w:r w:rsidR="00AF708F" w:rsidRPr="00486A17">
        <w:rPr>
          <w:rFonts w:asciiTheme="majorBidi" w:hAnsiTheme="majorBidi" w:cstheme="majorBidi"/>
          <w:color w:val="00B050"/>
          <w:sz w:val="24"/>
          <w:szCs w:val="24"/>
          <w:u w:val="single"/>
          <w:shd w:val="clear" w:color="auto" w:fill="FFFFFF"/>
        </w:rPr>
        <w:t xml:space="preserve"> Firmware Logic</w:t>
      </w:r>
    </w:p>
    <w:p w14:paraId="37806AC0" w14:textId="77777777" w:rsidR="00A141E1" w:rsidRDefault="00A141E1" w:rsidP="00A141E1">
      <w:pPr>
        <w:pStyle w:val="a3"/>
      </w:pPr>
      <w:r>
        <w:t xml:space="preserve">The software architecture is built upon a </w:t>
      </w:r>
      <w:r>
        <w:rPr>
          <w:b/>
          <w:bCs/>
        </w:rPr>
        <w:t>Non-Blocking Multitasking</w:t>
      </w:r>
      <w:r>
        <w:t xml:space="preserve"> framework. A </w:t>
      </w:r>
      <w:r>
        <w:rPr>
          <w:b/>
          <w:bCs/>
        </w:rPr>
        <w:t>Finite State Machine (FSM)</w:t>
      </w:r>
      <w:r>
        <w:t xml:space="preserve"> approach was implemented to ensure the system can simultaneously monitor safety sensors and execute mechanical tasks without latency.</w:t>
      </w:r>
    </w:p>
    <w:p w14:paraId="548C276F" w14:textId="77777777" w:rsidR="00A141E1" w:rsidRPr="00E34EBF" w:rsidRDefault="00A141E1" w:rsidP="00A141E1">
      <w:pPr>
        <w:pStyle w:val="a3"/>
      </w:pPr>
      <w:r>
        <w:rPr>
          <w:b/>
          <w:bCs/>
        </w:rPr>
        <w:t xml:space="preserve"> </w:t>
      </w:r>
      <w:r w:rsidRPr="00E34EBF">
        <w:t>Finite State Machine (FSM) Operational Logic</w:t>
      </w:r>
    </w:p>
    <w:tbl>
      <w:tblPr>
        <w:tblStyle w:val="GridTable2Accent3"/>
        <w:tblW w:w="0" w:type="auto"/>
        <w:tblLook w:val="04A0" w:firstRow="1" w:lastRow="0" w:firstColumn="1" w:lastColumn="0" w:noHBand="0" w:noVBand="1"/>
      </w:tblPr>
      <w:tblGrid>
        <w:gridCol w:w="1355"/>
        <w:gridCol w:w="1951"/>
        <w:gridCol w:w="3868"/>
        <w:gridCol w:w="1348"/>
      </w:tblGrid>
      <w:tr w:rsidR="00A141E1" w14:paraId="468C5480" w14:textId="77777777" w:rsidTr="009C7F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FD1A571" w14:textId="77777777" w:rsidR="00A141E1" w:rsidRDefault="00A141E1">
            <w:pPr>
              <w:bidi w:val="0"/>
              <w:spacing w:after="480"/>
            </w:pPr>
            <w:r>
              <w:rPr>
                <w:rStyle w:val="a5"/>
              </w:rPr>
              <w:t>System State</w:t>
            </w:r>
          </w:p>
        </w:tc>
        <w:tc>
          <w:tcPr>
            <w:tcW w:w="0" w:type="auto"/>
            <w:hideMark/>
          </w:tcPr>
          <w:p w14:paraId="48C4AAE7" w14:textId="77777777" w:rsidR="00A141E1" w:rsidRDefault="00A141E1">
            <w:pPr>
              <w:bidi w:val="0"/>
              <w:spacing w:after="480"/>
              <w:cnfStyle w:val="100000000000" w:firstRow="1" w:lastRow="0" w:firstColumn="0" w:lastColumn="0" w:oddVBand="0" w:evenVBand="0" w:oddHBand="0" w:evenHBand="0" w:firstRowFirstColumn="0" w:firstRowLastColumn="0" w:lastRowFirstColumn="0" w:lastRowLastColumn="0"/>
            </w:pPr>
            <w:r>
              <w:rPr>
                <w:rStyle w:val="a5"/>
              </w:rPr>
              <w:t>Trigger Source</w:t>
            </w:r>
          </w:p>
        </w:tc>
        <w:tc>
          <w:tcPr>
            <w:tcW w:w="0" w:type="auto"/>
            <w:hideMark/>
          </w:tcPr>
          <w:p w14:paraId="3BDD4B5E" w14:textId="77777777" w:rsidR="00A141E1" w:rsidRDefault="00A141E1">
            <w:pPr>
              <w:bidi w:val="0"/>
              <w:spacing w:after="480"/>
              <w:cnfStyle w:val="100000000000" w:firstRow="1" w:lastRow="0" w:firstColumn="0" w:lastColumn="0" w:oddVBand="0" w:evenVBand="0" w:oddHBand="0" w:evenHBand="0" w:firstRowFirstColumn="0" w:firstRowLastColumn="0" w:lastRowFirstColumn="0" w:lastRowLastColumn="0"/>
            </w:pPr>
            <w:r>
              <w:rPr>
                <w:rStyle w:val="a5"/>
              </w:rPr>
              <w:t>Primary Action</w:t>
            </w:r>
          </w:p>
        </w:tc>
        <w:tc>
          <w:tcPr>
            <w:tcW w:w="0" w:type="auto"/>
            <w:hideMark/>
          </w:tcPr>
          <w:p w14:paraId="33A11AC2" w14:textId="77777777" w:rsidR="00A141E1" w:rsidRDefault="00A141E1">
            <w:pPr>
              <w:bidi w:val="0"/>
              <w:spacing w:after="480"/>
              <w:cnfStyle w:val="100000000000" w:firstRow="1" w:lastRow="0" w:firstColumn="0" w:lastColumn="0" w:oddVBand="0" w:evenVBand="0" w:oddHBand="0" w:evenHBand="0" w:firstRowFirstColumn="0" w:firstRowLastColumn="0" w:lastRowFirstColumn="0" w:lastRowLastColumn="0"/>
            </w:pPr>
            <w:r>
              <w:rPr>
                <w:rStyle w:val="a5"/>
              </w:rPr>
              <w:t>Priority Level</w:t>
            </w:r>
          </w:p>
        </w:tc>
      </w:tr>
      <w:tr w:rsidR="00A141E1" w14:paraId="624C853F"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0928C0B" w14:textId="77777777" w:rsidR="00A141E1" w:rsidRDefault="00A141E1">
            <w:pPr>
              <w:bidi w:val="0"/>
              <w:spacing w:after="480"/>
            </w:pPr>
            <w:r>
              <w:t>IDLE</w:t>
            </w:r>
          </w:p>
        </w:tc>
        <w:tc>
          <w:tcPr>
            <w:tcW w:w="0" w:type="auto"/>
            <w:hideMark/>
          </w:tcPr>
          <w:p w14:paraId="611337CB" w14:textId="77777777"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System Initialization</w:t>
            </w:r>
          </w:p>
        </w:tc>
        <w:tc>
          <w:tcPr>
            <w:tcW w:w="0" w:type="auto"/>
            <w:hideMark/>
          </w:tcPr>
          <w:p w14:paraId="3950509F" w14:textId="77777777"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 xml:space="preserve">Continuous sensor polling &amp; </w:t>
            </w:r>
            <w:proofErr w:type="spellStart"/>
            <w:r>
              <w:t>WiFi</w:t>
            </w:r>
            <w:proofErr w:type="spellEnd"/>
            <w:r>
              <w:t xml:space="preserve"> listening.</w:t>
            </w:r>
          </w:p>
        </w:tc>
        <w:tc>
          <w:tcPr>
            <w:tcW w:w="0" w:type="auto"/>
            <w:hideMark/>
          </w:tcPr>
          <w:p w14:paraId="5931B07D" w14:textId="77777777"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Low</w:t>
            </w:r>
          </w:p>
        </w:tc>
      </w:tr>
      <w:tr w:rsidR="00A141E1" w14:paraId="618E5141"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2CA0B9EC" w14:textId="77777777" w:rsidR="00A141E1" w:rsidRDefault="00A141E1">
            <w:pPr>
              <w:bidi w:val="0"/>
              <w:spacing w:after="480"/>
            </w:pPr>
            <w:r>
              <w:t>CLEANING</w:t>
            </w:r>
          </w:p>
        </w:tc>
        <w:tc>
          <w:tcPr>
            <w:tcW w:w="0" w:type="auto"/>
            <w:hideMark/>
          </w:tcPr>
          <w:p w14:paraId="2D096C20" w14:textId="77777777" w:rsidR="00A141E1" w:rsidRDefault="00A141E1">
            <w:pPr>
              <w:bidi w:val="0"/>
              <w:spacing w:after="480"/>
              <w:cnfStyle w:val="000000000000" w:firstRow="0" w:lastRow="0" w:firstColumn="0" w:lastColumn="0" w:oddVBand="0" w:evenVBand="0" w:oddHBand="0" w:evenHBand="0" w:firstRowFirstColumn="0" w:firstRowLastColumn="0" w:lastRowFirstColumn="0" w:lastRowLastColumn="0"/>
            </w:pPr>
            <w:r>
              <w:t>App / Keypad / RTC</w:t>
            </w:r>
          </w:p>
        </w:tc>
        <w:tc>
          <w:tcPr>
            <w:tcW w:w="0" w:type="auto"/>
            <w:hideMark/>
          </w:tcPr>
          <w:p w14:paraId="5D85D5D9" w14:textId="77777777" w:rsidR="00A141E1" w:rsidRDefault="00A141E1">
            <w:pPr>
              <w:bidi w:val="0"/>
              <w:spacing w:after="480"/>
              <w:cnfStyle w:val="000000000000" w:firstRow="0" w:lastRow="0" w:firstColumn="0" w:lastColumn="0" w:oddVBand="0" w:evenVBand="0" w:oddHBand="0" w:evenHBand="0" w:firstRowFirstColumn="0" w:firstRowLastColumn="0" w:lastRowFirstColumn="0" w:lastRowLastColumn="0"/>
            </w:pPr>
            <w:r>
              <w:t>Executes 360° NEMA 23 rotational cycle.</w:t>
            </w:r>
          </w:p>
        </w:tc>
        <w:tc>
          <w:tcPr>
            <w:tcW w:w="0" w:type="auto"/>
            <w:hideMark/>
          </w:tcPr>
          <w:p w14:paraId="7269D7F2" w14:textId="77777777" w:rsidR="00A141E1" w:rsidRDefault="00A141E1">
            <w:pPr>
              <w:bidi w:val="0"/>
              <w:spacing w:after="480"/>
              <w:cnfStyle w:val="000000000000" w:firstRow="0" w:lastRow="0" w:firstColumn="0" w:lastColumn="0" w:oddVBand="0" w:evenVBand="0" w:oddHBand="0" w:evenHBand="0" w:firstRowFirstColumn="0" w:firstRowLastColumn="0" w:lastRowFirstColumn="0" w:lastRowLastColumn="0"/>
            </w:pPr>
            <w:r>
              <w:t>Medium</w:t>
            </w:r>
          </w:p>
        </w:tc>
      </w:tr>
      <w:tr w:rsidR="00A141E1" w14:paraId="3BC360D3"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BD00BA6" w14:textId="77777777" w:rsidR="00A141E1" w:rsidRDefault="00A141E1">
            <w:pPr>
              <w:bidi w:val="0"/>
              <w:spacing w:after="480"/>
            </w:pPr>
            <w:r>
              <w:t>FEEDING</w:t>
            </w:r>
          </w:p>
        </w:tc>
        <w:tc>
          <w:tcPr>
            <w:tcW w:w="0" w:type="auto"/>
            <w:hideMark/>
          </w:tcPr>
          <w:p w14:paraId="675B9B65" w14:textId="77777777"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RTC Schedule / App</w:t>
            </w:r>
          </w:p>
        </w:tc>
        <w:tc>
          <w:tcPr>
            <w:tcW w:w="0" w:type="auto"/>
            <w:hideMark/>
          </w:tcPr>
          <w:p w14:paraId="40656575" w14:textId="77777777"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Activates H-Bridge for portion dispensing.</w:t>
            </w:r>
          </w:p>
        </w:tc>
        <w:tc>
          <w:tcPr>
            <w:tcW w:w="0" w:type="auto"/>
            <w:hideMark/>
          </w:tcPr>
          <w:p w14:paraId="0CF20556" w14:textId="77777777"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Medium</w:t>
            </w:r>
          </w:p>
        </w:tc>
      </w:tr>
      <w:tr w:rsidR="00A141E1" w14:paraId="63BE0EF4"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51665B6A" w14:textId="77777777" w:rsidR="00A141E1" w:rsidRDefault="00A141E1">
            <w:pPr>
              <w:bidi w:val="0"/>
              <w:spacing w:after="480"/>
            </w:pPr>
            <w:r>
              <w:t>ALARM</w:t>
            </w:r>
          </w:p>
        </w:tc>
        <w:tc>
          <w:tcPr>
            <w:tcW w:w="0" w:type="auto"/>
            <w:hideMark/>
          </w:tcPr>
          <w:p w14:paraId="5ECDC666" w14:textId="77777777" w:rsidR="00A141E1" w:rsidRDefault="00A141E1">
            <w:pPr>
              <w:bidi w:val="0"/>
              <w:spacing w:after="480"/>
              <w:cnfStyle w:val="000000000000" w:firstRow="0" w:lastRow="0" w:firstColumn="0" w:lastColumn="0" w:oddVBand="0" w:evenVBand="0" w:oddHBand="0" w:evenHBand="0" w:firstRowFirstColumn="0" w:firstRowLastColumn="0" w:lastRowFirstColumn="0" w:lastRowLastColumn="0"/>
            </w:pPr>
            <w:r>
              <w:t>Flame / Gas Sensors</w:t>
            </w:r>
          </w:p>
        </w:tc>
        <w:tc>
          <w:tcPr>
            <w:tcW w:w="0" w:type="auto"/>
            <w:hideMark/>
          </w:tcPr>
          <w:p w14:paraId="17412F8B" w14:textId="77777777" w:rsidR="00A141E1" w:rsidRDefault="00A141E1">
            <w:pPr>
              <w:bidi w:val="0"/>
              <w:spacing w:after="480"/>
              <w:cnfStyle w:val="000000000000" w:firstRow="0" w:lastRow="0" w:firstColumn="0" w:lastColumn="0" w:oddVBand="0" w:evenVBand="0" w:oddHBand="0" w:evenHBand="0" w:firstRowFirstColumn="0" w:firstRowLastColumn="0" w:lastRowFirstColumn="0" w:lastRowLastColumn="0"/>
            </w:pPr>
            <w:r>
              <w:rPr>
                <w:b/>
                <w:bCs/>
              </w:rPr>
              <w:t>Overrides all tasks;</w:t>
            </w:r>
            <w:r>
              <w:t xml:space="preserve"> triggers buzzer &amp; alerts.</w:t>
            </w:r>
          </w:p>
        </w:tc>
        <w:tc>
          <w:tcPr>
            <w:tcW w:w="0" w:type="auto"/>
            <w:hideMark/>
          </w:tcPr>
          <w:p w14:paraId="3AC99DF8" w14:textId="77777777" w:rsidR="00A141E1" w:rsidRDefault="00A141E1">
            <w:pPr>
              <w:bidi w:val="0"/>
              <w:spacing w:after="480"/>
              <w:cnfStyle w:val="000000000000" w:firstRow="0" w:lastRow="0" w:firstColumn="0" w:lastColumn="0" w:oddVBand="0" w:evenVBand="0" w:oddHBand="0" w:evenHBand="0" w:firstRowFirstColumn="0" w:firstRowLastColumn="0" w:lastRowFirstColumn="0" w:lastRowLastColumn="0"/>
            </w:pPr>
            <w:r>
              <w:rPr>
                <w:b/>
                <w:bCs/>
              </w:rPr>
              <w:t>Highest</w:t>
            </w:r>
          </w:p>
        </w:tc>
      </w:tr>
    </w:tbl>
    <w:p w14:paraId="0D509B02" w14:textId="2D5B265E" w:rsidR="00A141E1" w:rsidRPr="00486A17" w:rsidRDefault="00A141E1" w:rsidP="00C0387E">
      <w:pPr>
        <w:pStyle w:val="3"/>
        <w:rPr>
          <w:rFonts w:asciiTheme="majorBidi" w:hAnsiTheme="majorBidi" w:cstheme="majorBidi"/>
          <w:color w:val="00B050"/>
          <w:sz w:val="24"/>
          <w:szCs w:val="24"/>
          <w:u w:val="single"/>
        </w:rPr>
      </w:pPr>
      <w:r w:rsidRPr="00486A17">
        <w:t xml:space="preserve"> </w:t>
      </w:r>
      <w:r w:rsidR="00C0387E" w:rsidRPr="00486A17">
        <w:rPr>
          <w:rFonts w:asciiTheme="majorBidi" w:hAnsiTheme="majorBidi" w:cstheme="majorBidi"/>
          <w:color w:val="00B050"/>
          <w:sz w:val="24"/>
          <w:szCs w:val="24"/>
          <w:u w:val="single"/>
          <w:shd w:val="clear" w:color="auto" w:fill="FFFFFF"/>
        </w:rPr>
        <w:t>8.2 Real-Time Clock (RTC) and Scheduling</w:t>
      </w:r>
    </w:p>
    <w:p w14:paraId="68575292" w14:textId="77777777" w:rsidR="00A141E1" w:rsidRDefault="00A141E1" w:rsidP="00A141E1">
      <w:pPr>
        <w:pStyle w:val="a3"/>
      </w:pPr>
      <w:r>
        <w:t xml:space="preserve">To ensure autonomous operation, a </w:t>
      </w:r>
      <w:r>
        <w:rPr>
          <w:b/>
          <w:bCs/>
        </w:rPr>
        <w:t>DS3231 RTC</w:t>
      </w:r>
      <w:r>
        <w:t xml:space="preserve"> module is used for precise timekeeping. The firmware implements a "Time-Compare" algorithm to trigger scheduled events.</w:t>
      </w:r>
    </w:p>
    <w:p w14:paraId="7907A9BD" w14:textId="77777777" w:rsidR="00A141E1" w:rsidRDefault="00A141E1" w:rsidP="0079450C">
      <w:pPr>
        <w:pStyle w:val="a3"/>
        <w:numPr>
          <w:ilvl w:val="0"/>
          <w:numId w:val="12"/>
        </w:numPr>
      </w:pPr>
      <w:r>
        <w:rPr>
          <w:b/>
          <w:bCs/>
        </w:rPr>
        <w:t>Task Flags:</w:t>
      </w:r>
      <w:r>
        <w:t xml:space="preserve"> A software "Flag" system prevents redundant triggering of tasks within the same minute.</w:t>
      </w:r>
    </w:p>
    <w:p w14:paraId="3607BDC8" w14:textId="77777777" w:rsidR="00A141E1" w:rsidRDefault="00A141E1" w:rsidP="0079450C">
      <w:pPr>
        <w:pStyle w:val="a3"/>
        <w:numPr>
          <w:ilvl w:val="0"/>
          <w:numId w:val="12"/>
        </w:numPr>
      </w:pPr>
      <w:r>
        <w:rPr>
          <w:b/>
          <w:bCs/>
        </w:rPr>
        <w:t>Power Resilience:</w:t>
      </w:r>
      <w:r>
        <w:t xml:space="preserve"> The battery-backed RTC maintains the schedule during power outages.</w:t>
      </w:r>
    </w:p>
    <w:p w14:paraId="620880E3" w14:textId="741588FD" w:rsidR="00A141E1" w:rsidRPr="00486A17" w:rsidRDefault="00A141E1" w:rsidP="00FF06ED">
      <w:pPr>
        <w:pStyle w:val="3"/>
        <w:rPr>
          <w:rFonts w:asciiTheme="majorBidi" w:hAnsiTheme="majorBidi" w:cstheme="majorBidi"/>
          <w:u w:val="single"/>
        </w:rPr>
      </w:pPr>
      <w:r>
        <w:t xml:space="preserve"> </w:t>
      </w:r>
      <w:r w:rsidR="00FF06ED" w:rsidRPr="00486A17">
        <w:rPr>
          <w:rFonts w:asciiTheme="majorBidi" w:hAnsiTheme="majorBidi" w:cstheme="majorBidi"/>
          <w:color w:val="00B050"/>
          <w:sz w:val="24"/>
          <w:szCs w:val="24"/>
          <w:u w:val="single"/>
          <w:shd w:val="clear" w:color="auto" w:fill="FFFFFF"/>
        </w:rPr>
        <w:t>8.3 Human-Machine Interface (HMI) Logic</w:t>
      </w:r>
    </w:p>
    <w:p w14:paraId="7B457F7E" w14:textId="5578A752" w:rsidR="00A141E1" w:rsidRDefault="00A141E1" w:rsidP="00A141E1">
      <w:pPr>
        <w:pStyle w:val="a3"/>
      </w:pPr>
      <w:r>
        <w:t xml:space="preserve">The local interface provides manual control through a 4x4 Matrix Keypad and a </w:t>
      </w:r>
      <w:r w:rsidR="006925EA">
        <w:t>20</w:t>
      </w:r>
      <w:r>
        <w:t>x</w:t>
      </w:r>
      <w:r w:rsidR="006925EA">
        <w:t xml:space="preserve">4 </w:t>
      </w:r>
      <w:r>
        <w:t>I2C LCD.</w:t>
      </w:r>
    </w:p>
    <w:p w14:paraId="34390EB8" w14:textId="77777777" w:rsidR="00A141E1" w:rsidRDefault="00A141E1" w:rsidP="00A141E1">
      <w:pPr>
        <w:pStyle w:val="a3"/>
      </w:pPr>
      <w:r>
        <w:rPr>
          <w:b/>
          <w:bCs/>
        </w:rPr>
        <w:t xml:space="preserve"> Keypad Mapping and Visual Feedback</w:t>
      </w:r>
    </w:p>
    <w:tbl>
      <w:tblPr>
        <w:tblStyle w:val="GridTable2Accent3"/>
        <w:tblW w:w="0" w:type="auto"/>
        <w:tblLook w:val="04A0" w:firstRow="1" w:lastRow="0" w:firstColumn="1" w:lastColumn="0" w:noHBand="0" w:noVBand="1"/>
      </w:tblPr>
      <w:tblGrid>
        <w:gridCol w:w="835"/>
        <w:gridCol w:w="2147"/>
        <w:gridCol w:w="2269"/>
      </w:tblGrid>
      <w:tr w:rsidR="00A141E1" w14:paraId="211BA2F9" w14:textId="77777777" w:rsidTr="009C7F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BF66BC2" w14:textId="77777777" w:rsidR="00A141E1" w:rsidRDefault="00A141E1">
            <w:pPr>
              <w:bidi w:val="0"/>
              <w:spacing w:after="480"/>
            </w:pPr>
            <w:r>
              <w:rPr>
                <w:rStyle w:val="a5"/>
              </w:rPr>
              <w:t>Key</w:t>
            </w:r>
          </w:p>
        </w:tc>
        <w:tc>
          <w:tcPr>
            <w:tcW w:w="0" w:type="auto"/>
            <w:hideMark/>
          </w:tcPr>
          <w:p w14:paraId="0790ACD3" w14:textId="77777777" w:rsidR="00A141E1" w:rsidRDefault="00A141E1">
            <w:pPr>
              <w:bidi w:val="0"/>
              <w:spacing w:after="480"/>
              <w:cnfStyle w:val="100000000000" w:firstRow="1" w:lastRow="0" w:firstColumn="0" w:lastColumn="0" w:oddVBand="0" w:evenVBand="0" w:oddHBand="0" w:evenHBand="0" w:firstRowFirstColumn="0" w:firstRowLastColumn="0" w:lastRowFirstColumn="0" w:lastRowLastColumn="0"/>
            </w:pPr>
            <w:r>
              <w:rPr>
                <w:rStyle w:val="a5"/>
              </w:rPr>
              <w:t>Assigned Function</w:t>
            </w:r>
          </w:p>
        </w:tc>
        <w:tc>
          <w:tcPr>
            <w:tcW w:w="0" w:type="auto"/>
            <w:hideMark/>
          </w:tcPr>
          <w:p w14:paraId="5442C8BB" w14:textId="77777777" w:rsidR="00A141E1" w:rsidRDefault="00A141E1">
            <w:pPr>
              <w:bidi w:val="0"/>
              <w:spacing w:after="480"/>
              <w:cnfStyle w:val="100000000000" w:firstRow="1" w:lastRow="0" w:firstColumn="0" w:lastColumn="0" w:oddVBand="0" w:evenVBand="0" w:oddHBand="0" w:evenHBand="0" w:firstRowFirstColumn="0" w:firstRowLastColumn="0" w:lastRowFirstColumn="0" w:lastRowLastColumn="0"/>
            </w:pPr>
            <w:r>
              <w:rPr>
                <w:rStyle w:val="a5"/>
              </w:rPr>
              <w:t>LCD Display Message</w:t>
            </w:r>
          </w:p>
        </w:tc>
      </w:tr>
      <w:tr w:rsidR="00A141E1" w14:paraId="0D40344C"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C47F9A8" w14:textId="77777777" w:rsidR="00A141E1" w:rsidRDefault="00A141E1">
            <w:pPr>
              <w:bidi w:val="0"/>
              <w:spacing w:after="480"/>
            </w:pPr>
            <w:r>
              <w:lastRenderedPageBreak/>
              <w:t>'A'</w:t>
            </w:r>
          </w:p>
        </w:tc>
        <w:tc>
          <w:tcPr>
            <w:tcW w:w="0" w:type="auto"/>
            <w:hideMark/>
          </w:tcPr>
          <w:p w14:paraId="30417BA6" w14:textId="48148B83"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 xml:space="preserve">Manual </w:t>
            </w:r>
            <w:r w:rsidR="006925EA">
              <w:t>Feeding</w:t>
            </w:r>
          </w:p>
        </w:tc>
        <w:tc>
          <w:tcPr>
            <w:tcW w:w="0" w:type="auto"/>
            <w:hideMark/>
          </w:tcPr>
          <w:p w14:paraId="5B314C12" w14:textId="77777777"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"System Cleaning..."</w:t>
            </w:r>
          </w:p>
        </w:tc>
      </w:tr>
      <w:tr w:rsidR="00A141E1" w14:paraId="347A1090"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7322EE58" w14:textId="77777777" w:rsidR="00A141E1" w:rsidRDefault="00A141E1">
            <w:pPr>
              <w:bidi w:val="0"/>
              <w:spacing w:after="480"/>
            </w:pPr>
            <w:r>
              <w:t>'B'</w:t>
            </w:r>
          </w:p>
        </w:tc>
        <w:tc>
          <w:tcPr>
            <w:tcW w:w="0" w:type="auto"/>
            <w:hideMark/>
          </w:tcPr>
          <w:p w14:paraId="1E1EA2A7" w14:textId="77777777" w:rsidR="00A141E1" w:rsidRDefault="00A141E1">
            <w:pPr>
              <w:bidi w:val="0"/>
              <w:spacing w:after="480"/>
              <w:cnfStyle w:val="000000000000" w:firstRow="0" w:lastRow="0" w:firstColumn="0" w:lastColumn="0" w:oddVBand="0" w:evenVBand="0" w:oddHBand="0" w:evenHBand="0" w:firstRowFirstColumn="0" w:firstRowLastColumn="0" w:lastRowFirstColumn="0" w:lastRowLastColumn="0"/>
            </w:pPr>
            <w:r>
              <w:t>Manual Watering</w:t>
            </w:r>
          </w:p>
        </w:tc>
        <w:tc>
          <w:tcPr>
            <w:tcW w:w="0" w:type="auto"/>
            <w:hideMark/>
          </w:tcPr>
          <w:p w14:paraId="18529DBD" w14:textId="77777777" w:rsidR="00A141E1" w:rsidRDefault="00A141E1">
            <w:pPr>
              <w:bidi w:val="0"/>
              <w:spacing w:after="480"/>
              <w:cnfStyle w:val="000000000000" w:firstRow="0" w:lastRow="0" w:firstColumn="0" w:lastColumn="0" w:oddVBand="0" w:evenVBand="0" w:oddHBand="0" w:evenHBand="0" w:firstRowFirstColumn="0" w:firstRowLastColumn="0" w:lastRowFirstColumn="0" w:lastRowLastColumn="0"/>
            </w:pPr>
            <w:r>
              <w:t>"Watering... [Level]"</w:t>
            </w:r>
          </w:p>
        </w:tc>
      </w:tr>
      <w:tr w:rsidR="00A141E1" w14:paraId="4FE1BB48"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9DA20EE" w14:textId="77777777" w:rsidR="00A141E1" w:rsidRDefault="00A141E1">
            <w:pPr>
              <w:bidi w:val="0"/>
              <w:spacing w:after="480"/>
            </w:pPr>
            <w:r>
              <w:t>'C'</w:t>
            </w:r>
          </w:p>
        </w:tc>
        <w:tc>
          <w:tcPr>
            <w:tcW w:w="0" w:type="auto"/>
            <w:hideMark/>
          </w:tcPr>
          <w:p w14:paraId="502E2247" w14:textId="4292811D"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 xml:space="preserve">Manual </w:t>
            </w:r>
            <w:r w:rsidR="006925EA">
              <w:t>Cleaning</w:t>
            </w:r>
          </w:p>
        </w:tc>
        <w:tc>
          <w:tcPr>
            <w:tcW w:w="0" w:type="auto"/>
            <w:hideMark/>
          </w:tcPr>
          <w:p w14:paraId="14E5D324" w14:textId="77777777"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"Dispensing Food..."</w:t>
            </w:r>
          </w:p>
        </w:tc>
      </w:tr>
      <w:tr w:rsidR="00A141E1" w14:paraId="3AA3DF98"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21DAA3A2" w14:textId="77777777" w:rsidR="00A141E1" w:rsidRDefault="00A141E1">
            <w:pPr>
              <w:bidi w:val="0"/>
              <w:spacing w:after="480"/>
            </w:pPr>
            <w:r>
              <w:t>'D'</w:t>
            </w:r>
          </w:p>
        </w:tc>
        <w:tc>
          <w:tcPr>
            <w:tcW w:w="0" w:type="auto"/>
            <w:hideMark/>
          </w:tcPr>
          <w:p w14:paraId="5BC43599" w14:textId="1A5F6572" w:rsidR="00A141E1" w:rsidRDefault="006925EA">
            <w:pPr>
              <w:bidi w:val="0"/>
              <w:spacing w:after="480"/>
              <w:cnfStyle w:val="000000000000" w:firstRow="0" w:lastRow="0" w:firstColumn="0" w:lastColumn="0" w:oddVBand="0" w:evenVBand="0" w:oddHBand="0" w:evenHBand="0" w:firstRowFirstColumn="0" w:firstRowLastColumn="0" w:lastRowFirstColumn="0" w:lastRowLastColumn="0"/>
            </w:pPr>
            <w:r>
              <w:t>Set time and date</w:t>
            </w:r>
          </w:p>
        </w:tc>
        <w:tc>
          <w:tcPr>
            <w:tcW w:w="0" w:type="auto"/>
            <w:hideMark/>
          </w:tcPr>
          <w:p w14:paraId="11490DD2" w14:textId="00C5F50B" w:rsidR="00A141E1" w:rsidRDefault="006925EA" w:rsidP="006925EA">
            <w:pPr>
              <w:bidi w:val="0"/>
              <w:spacing w:after="480"/>
              <w:cnfStyle w:val="000000000000" w:firstRow="0" w:lastRow="0" w:firstColumn="0" w:lastColumn="0" w:oddVBand="0" w:evenVBand="0" w:oddHBand="0" w:evenHBand="0" w:firstRowFirstColumn="0" w:firstRowLastColumn="0" w:lastRowFirstColumn="0" w:lastRowLastColumn="0"/>
            </w:pPr>
            <w:r w:rsidRPr="006925EA">
              <w:t>"Set Time/Date"</w:t>
            </w:r>
          </w:p>
        </w:tc>
      </w:tr>
      <w:tr w:rsidR="00A141E1" w14:paraId="0252E242"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BC5ADCD" w14:textId="77777777" w:rsidR="00A141E1" w:rsidRDefault="00A141E1">
            <w:pPr>
              <w:bidi w:val="0"/>
              <w:spacing w:after="480"/>
            </w:pPr>
            <w:r>
              <w:t>'*' / '#'</w:t>
            </w:r>
          </w:p>
        </w:tc>
        <w:tc>
          <w:tcPr>
            <w:tcW w:w="0" w:type="auto"/>
            <w:hideMark/>
          </w:tcPr>
          <w:p w14:paraId="29A9544F" w14:textId="77777777"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Navigation &amp; Confirm</w:t>
            </w:r>
          </w:p>
        </w:tc>
        <w:tc>
          <w:tcPr>
            <w:tcW w:w="0" w:type="auto"/>
            <w:hideMark/>
          </w:tcPr>
          <w:p w14:paraId="60143570" w14:textId="77777777" w:rsidR="00A141E1" w:rsidRDefault="00A141E1">
            <w:pPr>
              <w:bidi w:val="0"/>
              <w:spacing w:after="480"/>
              <w:cnfStyle w:val="000000100000" w:firstRow="0" w:lastRow="0" w:firstColumn="0" w:lastColumn="0" w:oddVBand="0" w:evenVBand="0" w:oddHBand="1" w:evenHBand="0" w:firstRowFirstColumn="0" w:firstRowLastColumn="0" w:lastRowFirstColumn="0" w:lastRowLastColumn="0"/>
            </w:pPr>
            <w:r>
              <w:t>"Setting Parameters..."</w:t>
            </w:r>
          </w:p>
        </w:tc>
      </w:tr>
    </w:tbl>
    <w:p w14:paraId="6F4A2D53" w14:textId="25828223" w:rsidR="00A563BA" w:rsidRPr="00A563BA" w:rsidRDefault="002C6424" w:rsidP="00A563BA">
      <w:pPr>
        <w:pStyle w:val="a3"/>
        <w:rPr>
          <w:rFonts w:asciiTheme="majorBidi" w:hAnsiTheme="majorBidi" w:cstheme="majorBidi"/>
          <w:b/>
          <w:bCs/>
          <w:color w:val="00B050"/>
          <w:u w:val="single"/>
          <w:shd w:val="clear" w:color="auto" w:fill="FFFFFF"/>
        </w:rPr>
      </w:pPr>
      <w:r w:rsidRPr="002C6424">
        <w:rPr>
          <w:rFonts w:asciiTheme="majorBidi" w:hAnsiTheme="majorBidi" w:cstheme="majorBidi"/>
          <w:b/>
          <w:bCs/>
          <w:noProof/>
          <w:color w:val="00B050"/>
          <w:u w:val="single"/>
          <w:shd w:val="clear" w:color="auto" w:fill="FFFFFF"/>
        </w:rPr>
        <w:drawing>
          <wp:inline distT="0" distB="0" distL="0" distR="0" wp14:anchorId="5A7D6662" wp14:editId="4878CA71">
            <wp:extent cx="2552700" cy="2209800"/>
            <wp:effectExtent l="0" t="0" r="0" b="0"/>
            <wp:docPr id="425238513"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552700" cy="2209800"/>
                    </a:xfrm>
                    <a:prstGeom prst="rect">
                      <a:avLst/>
                    </a:prstGeom>
                    <a:noFill/>
                    <a:ln>
                      <a:noFill/>
                    </a:ln>
                  </pic:spPr>
                </pic:pic>
              </a:graphicData>
            </a:graphic>
          </wp:inline>
        </w:drawing>
      </w:r>
      <w:r w:rsidR="00A563BA">
        <w:rPr>
          <w:rFonts w:asciiTheme="majorBidi" w:hAnsiTheme="majorBidi" w:cstheme="majorBidi"/>
          <w:b/>
          <w:bCs/>
          <w:color w:val="00B050"/>
          <w:u w:val="single"/>
          <w:shd w:val="clear" w:color="auto" w:fill="FFFFFF"/>
        </w:rPr>
        <w:t xml:space="preserve">        </w:t>
      </w:r>
      <w:r w:rsidR="00A563BA" w:rsidRPr="00A563BA">
        <w:rPr>
          <w:rFonts w:asciiTheme="majorBidi" w:hAnsiTheme="majorBidi" w:cstheme="majorBidi"/>
          <w:b/>
          <w:bCs/>
          <w:noProof/>
          <w:color w:val="00B050"/>
          <w:u w:val="single"/>
          <w:shd w:val="clear" w:color="auto" w:fill="FFFFFF"/>
        </w:rPr>
        <w:drawing>
          <wp:inline distT="0" distB="0" distL="0" distR="0" wp14:anchorId="2E7F937F" wp14:editId="6EB59DEF">
            <wp:extent cx="2133600" cy="2209800"/>
            <wp:effectExtent l="0" t="0" r="0" b="0"/>
            <wp:docPr id="68099588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133600" cy="2209800"/>
                    </a:xfrm>
                    <a:prstGeom prst="rect">
                      <a:avLst/>
                    </a:prstGeom>
                    <a:noFill/>
                    <a:ln>
                      <a:noFill/>
                    </a:ln>
                  </pic:spPr>
                </pic:pic>
              </a:graphicData>
            </a:graphic>
          </wp:inline>
        </w:drawing>
      </w:r>
    </w:p>
    <w:p w14:paraId="17CDAE39" w14:textId="0BB9C038" w:rsidR="002C6424" w:rsidRPr="002C6424" w:rsidRDefault="002C6424" w:rsidP="002C6424">
      <w:pPr>
        <w:pStyle w:val="a3"/>
        <w:rPr>
          <w:rFonts w:asciiTheme="majorBidi" w:hAnsiTheme="majorBidi" w:cstheme="majorBidi"/>
          <w:b/>
          <w:bCs/>
          <w:color w:val="00B050"/>
          <w:u w:val="single"/>
          <w:shd w:val="clear" w:color="auto" w:fill="FFFFFF"/>
        </w:rPr>
      </w:pPr>
    </w:p>
    <w:p w14:paraId="623CE3BE" w14:textId="77777777" w:rsidR="002C6424" w:rsidRDefault="002C6424" w:rsidP="00A141E1">
      <w:pPr>
        <w:pStyle w:val="a3"/>
        <w:rPr>
          <w:rFonts w:asciiTheme="majorBidi" w:hAnsiTheme="majorBidi" w:cstheme="majorBidi"/>
          <w:b/>
          <w:bCs/>
          <w:color w:val="00B050"/>
          <w:u w:val="single"/>
          <w:shd w:val="clear" w:color="auto" w:fill="FFFFFF"/>
        </w:rPr>
      </w:pPr>
    </w:p>
    <w:p w14:paraId="2B23D5D3" w14:textId="4E1DA482" w:rsidR="006552AC" w:rsidRPr="00BA77E7" w:rsidRDefault="006552AC" w:rsidP="00A141E1">
      <w:pPr>
        <w:pStyle w:val="a3"/>
        <w:rPr>
          <w:rFonts w:asciiTheme="majorBidi" w:hAnsiTheme="majorBidi" w:cstheme="majorBidi"/>
          <w:b/>
          <w:bCs/>
          <w:color w:val="00B050"/>
          <w:u w:val="single"/>
          <w:shd w:val="clear" w:color="auto" w:fill="FFFFFF"/>
        </w:rPr>
      </w:pPr>
      <w:r w:rsidRPr="00BA77E7">
        <w:rPr>
          <w:rFonts w:asciiTheme="majorBidi" w:hAnsiTheme="majorBidi" w:cstheme="majorBidi"/>
          <w:b/>
          <w:bCs/>
          <w:color w:val="00B050"/>
          <w:u w:val="single"/>
          <w:shd w:val="clear" w:color="auto" w:fill="FFFFFF"/>
        </w:rPr>
        <w:t>8.4 Communication Protocol (App to Hardware)</w:t>
      </w:r>
    </w:p>
    <w:p w14:paraId="6CEFD4BB" w14:textId="18CEDA18" w:rsidR="00A141E1" w:rsidRDefault="00A141E1" w:rsidP="00A141E1">
      <w:pPr>
        <w:pStyle w:val="a3"/>
      </w:pPr>
      <w:r>
        <w:t xml:space="preserve">The </w:t>
      </w:r>
      <w:r>
        <w:rPr>
          <w:b/>
          <w:bCs/>
        </w:rPr>
        <w:t>Flutter</w:t>
      </w:r>
      <w:r>
        <w:t xml:space="preserve"> application communicates with the </w:t>
      </w:r>
      <w:r>
        <w:rPr>
          <w:b/>
          <w:bCs/>
        </w:rPr>
        <w:t>ESP8266</w:t>
      </w:r>
      <w:r>
        <w:t xml:space="preserve"> (Access Point) via an asynchronous </w:t>
      </w:r>
      <w:r>
        <w:rPr>
          <w:b/>
          <w:bCs/>
        </w:rPr>
        <w:t>UART-</w:t>
      </w:r>
      <w:proofErr w:type="spellStart"/>
      <w:r>
        <w:rPr>
          <w:b/>
          <w:bCs/>
        </w:rPr>
        <w:t>WiFi</w:t>
      </w:r>
      <w:proofErr w:type="spellEnd"/>
      <w:r>
        <w:rPr>
          <w:b/>
          <w:bCs/>
        </w:rPr>
        <w:t xml:space="preserve"> Bridge</w:t>
      </w:r>
      <w:r>
        <w:t>.</w:t>
      </w:r>
    </w:p>
    <w:p w14:paraId="47C0E8CB" w14:textId="77777777" w:rsidR="00A141E1" w:rsidRDefault="00A141E1" w:rsidP="0079450C">
      <w:pPr>
        <w:pStyle w:val="a3"/>
        <w:numPr>
          <w:ilvl w:val="0"/>
          <w:numId w:val="13"/>
        </w:numPr>
      </w:pPr>
      <w:r>
        <w:rPr>
          <w:b/>
          <w:bCs/>
        </w:rPr>
        <w:t xml:space="preserve">Downlink (App → </w:t>
      </w:r>
      <w:proofErr w:type="spellStart"/>
      <w:r>
        <w:rPr>
          <w:b/>
          <w:bCs/>
        </w:rPr>
        <w:t>Arduino</w:t>
      </w:r>
      <w:proofErr w:type="spellEnd"/>
      <w:r>
        <w:rPr>
          <w:b/>
          <w:bCs/>
        </w:rPr>
        <w:t>):</w:t>
      </w:r>
      <w:r>
        <w:t xml:space="preserve"> Commands are sent as short character codes (e.g., 'F' for Feed) to minimize processing overhead.</w:t>
      </w:r>
    </w:p>
    <w:p w14:paraId="4EAF8C16" w14:textId="273999F9" w:rsidR="00A141E1" w:rsidRDefault="00A141E1" w:rsidP="00CD594D">
      <w:pPr>
        <w:pStyle w:val="a3"/>
        <w:numPr>
          <w:ilvl w:val="0"/>
          <w:numId w:val="13"/>
        </w:numPr>
      </w:pPr>
      <w:r>
        <w:rPr>
          <w:b/>
          <w:bCs/>
        </w:rPr>
        <w:t>Uplink (</w:t>
      </w:r>
      <w:proofErr w:type="spellStart"/>
      <w:r>
        <w:rPr>
          <w:b/>
          <w:bCs/>
        </w:rPr>
        <w:t>Arduino</w:t>
      </w:r>
      <w:proofErr w:type="spellEnd"/>
      <w:r>
        <w:rPr>
          <w:b/>
          <w:bCs/>
        </w:rPr>
        <w:t xml:space="preserve"> → App):</w:t>
      </w:r>
      <w:r>
        <w:t xml:space="preserve"> Telemetry is bundle</w:t>
      </w:r>
      <w:r w:rsidR="00CD594D">
        <w:t xml:space="preserve">d into delimited strings </w:t>
      </w:r>
      <w:bookmarkStart w:id="0" w:name="_GoBack"/>
      <w:bookmarkEnd w:id="0"/>
      <w:r>
        <w:t xml:space="preserve">and parsed by the app's </w:t>
      </w:r>
      <w:proofErr w:type="spellStart"/>
      <w:r>
        <w:t>StreamBuilder</w:t>
      </w:r>
      <w:proofErr w:type="spellEnd"/>
      <w:r>
        <w:t>.</w:t>
      </w:r>
    </w:p>
    <w:p w14:paraId="3F9E07C0" w14:textId="77777777" w:rsidR="00A141E1" w:rsidRDefault="00A141E1" w:rsidP="0079450C">
      <w:pPr>
        <w:pStyle w:val="a3"/>
        <w:numPr>
          <w:ilvl w:val="0"/>
          <w:numId w:val="13"/>
        </w:numPr>
      </w:pPr>
      <w:r>
        <w:t>Laser Mapping Logic: Touch coordinates are mapped to servo angles using the formula:</w:t>
      </w:r>
    </w:p>
    <w:p w14:paraId="7D008EAF" w14:textId="77777777" w:rsidR="00254E88" w:rsidRDefault="00254E88" w:rsidP="00254E88">
      <w:pPr>
        <w:pStyle w:val="a3"/>
      </w:pPr>
    </w:p>
    <w:p w14:paraId="196ED600" w14:textId="77777777" w:rsidR="00254E88" w:rsidRDefault="00254E88" w:rsidP="00254E88">
      <w:pPr>
        <w:pStyle w:val="a3"/>
      </w:pPr>
    </w:p>
    <w:p w14:paraId="7EE3EB79" w14:textId="01AAB098" w:rsidR="00A141E1" w:rsidRPr="00486A17" w:rsidRDefault="006552AC" w:rsidP="00A141E1">
      <w:pPr>
        <w:pStyle w:val="3"/>
        <w:rPr>
          <w:rFonts w:asciiTheme="majorBidi" w:hAnsiTheme="majorBidi" w:cstheme="majorBidi"/>
          <w:color w:val="00B050"/>
          <w:sz w:val="24"/>
          <w:szCs w:val="24"/>
          <w:u w:val="single"/>
        </w:rPr>
      </w:pPr>
      <w:r w:rsidRPr="00486A17">
        <w:rPr>
          <w:rFonts w:asciiTheme="majorBidi" w:hAnsiTheme="majorBidi" w:cstheme="majorBidi"/>
          <w:color w:val="00B050"/>
          <w:sz w:val="24"/>
          <w:szCs w:val="24"/>
          <w:u w:val="single"/>
          <w:shd w:val="clear" w:color="auto" w:fill="FFFFFF"/>
        </w:rPr>
        <w:t>8.5 Independent Video Server (ESP32-CAM)</w:t>
      </w:r>
    </w:p>
    <w:p w14:paraId="08CD6CC8" w14:textId="77777777" w:rsidR="00A141E1" w:rsidRDefault="00A141E1" w:rsidP="00A141E1">
      <w:pPr>
        <w:pStyle w:val="a3"/>
      </w:pPr>
      <w:r>
        <w:lastRenderedPageBreak/>
        <w:t xml:space="preserve">The </w:t>
      </w:r>
      <w:r>
        <w:rPr>
          <w:b/>
          <w:bCs/>
        </w:rPr>
        <w:t>ESP32-CAM</w:t>
      </w:r>
      <w:r>
        <w:t xml:space="preserve"> operates as a standalone subsystem hosting an </w:t>
      </w:r>
      <w:r>
        <w:rPr>
          <w:b/>
          <w:bCs/>
        </w:rPr>
        <w:t>Asynchronous Web Server</w:t>
      </w:r>
      <w:r>
        <w:t>.</w:t>
      </w:r>
    </w:p>
    <w:p w14:paraId="4BD2F6D1" w14:textId="77777777" w:rsidR="00A141E1" w:rsidRDefault="00A141E1" w:rsidP="0079450C">
      <w:pPr>
        <w:pStyle w:val="a3"/>
        <w:numPr>
          <w:ilvl w:val="0"/>
          <w:numId w:val="14"/>
        </w:numPr>
      </w:pPr>
      <w:r>
        <w:rPr>
          <w:b/>
          <w:bCs/>
        </w:rPr>
        <w:t>MJPEG Streaming:</w:t>
      </w:r>
      <w:r>
        <w:t xml:space="preserve"> Optimized for low-latency video feed within the Flutter app.</w:t>
      </w:r>
    </w:p>
    <w:p w14:paraId="775398AC" w14:textId="77777777" w:rsidR="00A141E1" w:rsidRDefault="00A141E1" w:rsidP="0079450C">
      <w:pPr>
        <w:pStyle w:val="a3"/>
        <w:numPr>
          <w:ilvl w:val="0"/>
          <w:numId w:val="14"/>
        </w:numPr>
      </w:pPr>
      <w:r>
        <w:rPr>
          <w:b/>
          <w:bCs/>
        </w:rPr>
        <w:t>Dual-Core Processing:</w:t>
      </w:r>
      <w:r>
        <w:t xml:space="preserve"> One core handles the OV2640 frame capture while the other manages </w:t>
      </w:r>
      <w:proofErr w:type="spellStart"/>
      <w:r>
        <w:t>WiFi</w:t>
      </w:r>
      <w:proofErr w:type="spellEnd"/>
      <w:r>
        <w:t xml:space="preserve"> HTTP requests, ensuring the video stream does not interfere with the </w:t>
      </w:r>
      <w:proofErr w:type="spellStart"/>
      <w:r>
        <w:t>Arduino’s</w:t>
      </w:r>
      <w:proofErr w:type="spellEnd"/>
      <w:r>
        <w:t xml:space="preserve"> safety loops.</w:t>
      </w:r>
    </w:p>
    <w:p w14:paraId="0919BC16" w14:textId="50393D65" w:rsidR="00A141E1" w:rsidRDefault="00A141E1" w:rsidP="00A141E1">
      <w:pPr>
        <w:bidi w:val="0"/>
        <w:spacing w:before="100" w:beforeAutospacing="1" w:after="100" w:afterAutospacing="1" w:line="240" w:lineRule="auto"/>
        <w:rPr>
          <w:rFonts w:ascii="Times New Roman" w:eastAsia="Times New Roman" w:hAnsi="Times New Roman" w:cs="Times New Roman"/>
          <w:sz w:val="24"/>
          <w:szCs w:val="24"/>
        </w:rPr>
      </w:pPr>
    </w:p>
    <w:p w14:paraId="3C8A7ACC" w14:textId="77777777" w:rsidR="006552AC" w:rsidRDefault="006552AC" w:rsidP="006552AC">
      <w:pPr>
        <w:bidi w:val="0"/>
        <w:spacing w:before="100" w:beforeAutospacing="1" w:after="100" w:afterAutospacing="1" w:line="240" w:lineRule="auto"/>
        <w:rPr>
          <w:rFonts w:ascii="Times New Roman" w:eastAsia="Times New Roman" w:hAnsi="Times New Roman" w:cs="Times New Roman"/>
          <w:sz w:val="24"/>
          <w:szCs w:val="24"/>
        </w:rPr>
      </w:pPr>
    </w:p>
    <w:p w14:paraId="2795B9C1" w14:textId="77777777" w:rsidR="006552AC" w:rsidRDefault="006552AC" w:rsidP="006552AC">
      <w:pPr>
        <w:bidi w:val="0"/>
        <w:spacing w:before="100" w:beforeAutospacing="1" w:after="100" w:afterAutospacing="1" w:line="240" w:lineRule="auto"/>
        <w:rPr>
          <w:rFonts w:ascii="Times New Roman" w:eastAsia="Times New Roman" w:hAnsi="Times New Roman" w:cs="Times New Roman"/>
          <w:sz w:val="24"/>
          <w:szCs w:val="24"/>
        </w:rPr>
      </w:pPr>
    </w:p>
    <w:p w14:paraId="1E98CD82" w14:textId="77777777" w:rsidR="00806EBD" w:rsidRDefault="00806EBD" w:rsidP="00806EBD">
      <w:pPr>
        <w:bidi w:val="0"/>
        <w:spacing w:before="100" w:beforeAutospacing="1" w:after="100" w:afterAutospacing="1" w:line="240" w:lineRule="auto"/>
        <w:rPr>
          <w:rFonts w:ascii="Times New Roman" w:eastAsia="Times New Roman" w:hAnsi="Times New Roman" w:cs="Times New Roman"/>
          <w:sz w:val="24"/>
          <w:szCs w:val="24"/>
        </w:rPr>
      </w:pPr>
    </w:p>
    <w:p w14:paraId="28FB7165"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5139EFAE"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36ACC4B2"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1D02BC61"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0D01954E"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10C9906E"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1FB67D31"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36ED813D"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5083E317"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6EABD2B4"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50BF2C11"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510A5893"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14F4D56C"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0FAC57CB" w14:textId="77777777" w:rsidR="00894E82"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61B0CC21" w14:textId="77777777" w:rsidR="00894E82" w:rsidRPr="00C14E7B" w:rsidRDefault="00894E82" w:rsidP="00894E82">
      <w:pPr>
        <w:bidi w:val="0"/>
        <w:spacing w:before="100" w:beforeAutospacing="1" w:after="100" w:afterAutospacing="1" w:line="240" w:lineRule="auto"/>
        <w:rPr>
          <w:rFonts w:ascii="Times New Roman" w:eastAsia="Times New Roman" w:hAnsi="Times New Roman" w:cs="Times New Roman"/>
          <w:sz w:val="24"/>
          <w:szCs w:val="24"/>
        </w:rPr>
      </w:pPr>
    </w:p>
    <w:p w14:paraId="3B5144A6" w14:textId="4DA7DD71" w:rsidR="00814631" w:rsidRPr="006552AC" w:rsidRDefault="00814631" w:rsidP="006552AC">
      <w:pPr>
        <w:pStyle w:val="2"/>
        <w:bidi w:val="0"/>
        <w:rPr>
          <w:rFonts w:asciiTheme="majorBidi" w:hAnsiTheme="majorBidi"/>
          <w:color w:val="000000" w:themeColor="text1"/>
          <w:sz w:val="32"/>
          <w:szCs w:val="32"/>
        </w:rPr>
      </w:pPr>
      <w:r w:rsidRPr="00E34EBF">
        <w:rPr>
          <w:rFonts w:asciiTheme="majorBidi" w:hAnsiTheme="majorBidi"/>
          <w:b/>
          <w:bCs/>
          <w:color w:val="000000" w:themeColor="text1"/>
          <w:sz w:val="32"/>
          <w:szCs w:val="32"/>
        </w:rPr>
        <w:lastRenderedPageBreak/>
        <w:t xml:space="preserve"> </w:t>
      </w:r>
      <w:r w:rsidR="006552AC" w:rsidRPr="006552AC">
        <w:rPr>
          <w:rStyle w:val="a5"/>
          <w:rFonts w:asciiTheme="majorBidi" w:hAnsiTheme="majorBidi"/>
          <w:color w:val="0F1115"/>
          <w:sz w:val="32"/>
          <w:szCs w:val="32"/>
          <w:shd w:val="clear" w:color="auto" w:fill="FFFFFF"/>
        </w:rPr>
        <w:t>9. Implementation, Testing, and Results</w:t>
      </w:r>
    </w:p>
    <w:p w14:paraId="3E579559" w14:textId="77777777" w:rsidR="00404BD0" w:rsidRPr="00BA77E7" w:rsidRDefault="00404BD0" w:rsidP="00814631">
      <w:pPr>
        <w:pStyle w:val="a3"/>
        <w:rPr>
          <w:rFonts w:asciiTheme="majorBidi" w:hAnsiTheme="majorBidi" w:cstheme="majorBidi"/>
          <w:b/>
          <w:bCs/>
          <w:color w:val="00B050"/>
          <w:u w:val="single"/>
          <w:shd w:val="clear" w:color="auto" w:fill="FFFFFF"/>
        </w:rPr>
      </w:pPr>
      <w:r w:rsidRPr="00BA77E7">
        <w:rPr>
          <w:rFonts w:asciiTheme="majorBidi" w:hAnsiTheme="majorBidi" w:cstheme="majorBidi"/>
          <w:b/>
          <w:bCs/>
          <w:color w:val="00B050"/>
          <w:u w:val="single"/>
          <w:shd w:val="clear" w:color="auto" w:fill="FFFFFF"/>
        </w:rPr>
        <w:t>9.1 Hardware Prototype Assembly</w:t>
      </w:r>
    </w:p>
    <w:p w14:paraId="60E0C20A" w14:textId="410950A6" w:rsidR="00814631" w:rsidRDefault="00814631" w:rsidP="00814631">
      <w:pPr>
        <w:pStyle w:val="a3"/>
      </w:pPr>
      <w:r>
        <w:t xml:space="preserve">The implementation phase involved the systematic integration of 3D-printed structural components and electronic control units. The assembly prioritizes </w:t>
      </w:r>
      <w:r>
        <w:rPr>
          <w:b/>
          <w:bCs/>
        </w:rPr>
        <w:t>Modular Isolation</w:t>
      </w:r>
      <w:r>
        <w:t>, separating high-torque actuators from sensitive logic circuits to ensure signal integrity.</w:t>
      </w:r>
    </w:p>
    <w:p w14:paraId="2980F27E" w14:textId="77777777" w:rsidR="00814631" w:rsidRDefault="00814631" w:rsidP="0079450C">
      <w:pPr>
        <w:pStyle w:val="a3"/>
        <w:numPr>
          <w:ilvl w:val="0"/>
          <w:numId w:val="15"/>
        </w:numPr>
      </w:pPr>
      <w:r>
        <w:rPr>
          <w:b/>
          <w:bCs/>
        </w:rPr>
        <w:t>Structural Base:</w:t>
      </w:r>
      <w:r>
        <w:t xml:space="preserve"> The NEMA 23 and drum assembly were secured with M4 bolts to a rigid frame to withstand peak torque.</w:t>
      </w:r>
    </w:p>
    <w:p w14:paraId="52E3A516" w14:textId="77777777" w:rsidR="00814631" w:rsidRDefault="00814631" w:rsidP="0079450C">
      <w:pPr>
        <w:pStyle w:val="a3"/>
        <w:numPr>
          <w:ilvl w:val="0"/>
          <w:numId w:val="15"/>
        </w:numPr>
      </w:pPr>
      <w:r>
        <w:rPr>
          <w:b/>
          <w:bCs/>
        </w:rPr>
        <w:t>Electronic Housing:</w:t>
      </w:r>
      <w:r>
        <w:t xml:space="preserve"> The </w:t>
      </w:r>
      <w:proofErr w:type="spellStart"/>
      <w:r>
        <w:t>Arduino</w:t>
      </w:r>
      <w:proofErr w:type="spellEnd"/>
      <w:r>
        <w:t xml:space="preserve"> Mega was mounted in a ventilated enclosure using </w:t>
      </w:r>
      <w:r>
        <w:rPr>
          <w:b/>
          <w:bCs/>
        </w:rPr>
        <w:t>Star-Grounding</w:t>
      </w:r>
      <w:r>
        <w:t xml:space="preserve"> to prevent electromagnetic interference (EMI).</w:t>
      </w:r>
    </w:p>
    <w:p w14:paraId="02412A9E" w14:textId="77777777" w:rsidR="00814631" w:rsidRDefault="00814631" w:rsidP="0079450C">
      <w:pPr>
        <w:pStyle w:val="a3"/>
        <w:numPr>
          <w:ilvl w:val="0"/>
          <w:numId w:val="15"/>
        </w:numPr>
      </w:pPr>
      <w:r>
        <w:rPr>
          <w:b/>
          <w:bCs/>
        </w:rPr>
        <w:t>Power Management:</w:t>
      </w:r>
      <w:r>
        <w:t xml:space="preserve"> A dual-rail system was implemented (12V for motors/fans and 5V for logic units), regulated via DC-to-DC Buck Converters.</w:t>
      </w:r>
    </w:p>
    <w:p w14:paraId="190C98E9" w14:textId="3B04791C" w:rsidR="00814631" w:rsidRPr="009E3342" w:rsidRDefault="00814631" w:rsidP="009E3342">
      <w:pPr>
        <w:pStyle w:val="3"/>
        <w:rPr>
          <w:rFonts w:asciiTheme="majorBidi" w:hAnsiTheme="majorBidi" w:cstheme="majorBidi"/>
          <w:b w:val="0"/>
          <w:bCs w:val="0"/>
          <w:u w:val="single"/>
        </w:rPr>
      </w:pPr>
      <w:r>
        <w:t xml:space="preserve"> </w:t>
      </w:r>
      <w:r w:rsidR="009E3342" w:rsidRPr="00BA77E7">
        <w:rPr>
          <w:rFonts w:asciiTheme="majorBidi" w:hAnsiTheme="majorBidi" w:cstheme="majorBidi"/>
          <w:color w:val="00B050"/>
          <w:sz w:val="24"/>
          <w:szCs w:val="24"/>
          <w:u w:val="single"/>
          <w:shd w:val="clear" w:color="auto" w:fill="FFFFFF"/>
        </w:rPr>
        <w:t>9.2 Subsystem Performance and Reliability</w:t>
      </w:r>
    </w:p>
    <w:p w14:paraId="1352EE41" w14:textId="77777777" w:rsidR="00814631" w:rsidRDefault="00814631" w:rsidP="00814631">
      <w:pPr>
        <w:pStyle w:val="a3"/>
      </w:pPr>
      <w:r>
        <w:t>Each functional module was subjected to repetitive stress tests to evaluate its success rate and precision.</w:t>
      </w:r>
    </w:p>
    <w:p w14:paraId="6F8AE24B" w14:textId="77777777" w:rsidR="00814631" w:rsidRDefault="00814631" w:rsidP="00814631">
      <w:pPr>
        <w:pStyle w:val="a3"/>
      </w:pPr>
      <w:r>
        <w:rPr>
          <w:b/>
          <w:bCs/>
        </w:rPr>
        <w:t xml:space="preserve"> Actuator Testing and Success Rates</w:t>
      </w:r>
    </w:p>
    <w:tbl>
      <w:tblPr>
        <w:tblStyle w:val="GridTable2Accent2"/>
        <w:tblW w:w="0" w:type="auto"/>
        <w:tblLook w:val="04A0" w:firstRow="1" w:lastRow="0" w:firstColumn="1" w:lastColumn="0" w:noHBand="0" w:noVBand="1"/>
      </w:tblPr>
      <w:tblGrid>
        <w:gridCol w:w="1631"/>
        <w:gridCol w:w="1832"/>
        <w:gridCol w:w="1251"/>
        <w:gridCol w:w="3808"/>
      </w:tblGrid>
      <w:tr w:rsidR="00814631" w14:paraId="7852AFB0" w14:textId="77777777" w:rsidTr="009C7F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E18374E" w14:textId="77777777" w:rsidR="00814631" w:rsidRDefault="00814631">
            <w:pPr>
              <w:bidi w:val="0"/>
              <w:spacing w:after="480"/>
            </w:pPr>
            <w:r>
              <w:rPr>
                <w:rStyle w:val="a5"/>
              </w:rPr>
              <w:t>Subsystem</w:t>
            </w:r>
          </w:p>
        </w:tc>
        <w:tc>
          <w:tcPr>
            <w:tcW w:w="0" w:type="auto"/>
            <w:hideMark/>
          </w:tcPr>
          <w:p w14:paraId="420E8014" w14:textId="77777777" w:rsidR="00814631" w:rsidRDefault="00814631">
            <w:pPr>
              <w:bidi w:val="0"/>
              <w:spacing w:after="480"/>
              <w:cnfStyle w:val="100000000000" w:firstRow="1" w:lastRow="0" w:firstColumn="0" w:lastColumn="0" w:oddVBand="0" w:evenVBand="0" w:oddHBand="0" w:evenHBand="0" w:firstRowFirstColumn="0" w:firstRowLastColumn="0" w:lastRowFirstColumn="0" w:lastRowLastColumn="0"/>
            </w:pPr>
            <w:r>
              <w:rPr>
                <w:rStyle w:val="a5"/>
              </w:rPr>
              <w:t>Test Parameter</w:t>
            </w:r>
          </w:p>
        </w:tc>
        <w:tc>
          <w:tcPr>
            <w:tcW w:w="0" w:type="auto"/>
            <w:hideMark/>
          </w:tcPr>
          <w:p w14:paraId="415469D0" w14:textId="77777777" w:rsidR="00814631" w:rsidRDefault="00814631">
            <w:pPr>
              <w:bidi w:val="0"/>
              <w:spacing w:after="480"/>
              <w:cnfStyle w:val="100000000000" w:firstRow="1" w:lastRow="0" w:firstColumn="0" w:lastColumn="0" w:oddVBand="0" w:evenVBand="0" w:oddHBand="0" w:evenHBand="0" w:firstRowFirstColumn="0" w:firstRowLastColumn="0" w:lastRowFirstColumn="0" w:lastRowLastColumn="0"/>
            </w:pPr>
            <w:r>
              <w:rPr>
                <w:rStyle w:val="a5"/>
              </w:rPr>
              <w:t>Success Rate</w:t>
            </w:r>
          </w:p>
        </w:tc>
        <w:tc>
          <w:tcPr>
            <w:tcW w:w="0" w:type="auto"/>
            <w:hideMark/>
          </w:tcPr>
          <w:p w14:paraId="5E6C35A4" w14:textId="77777777" w:rsidR="00814631" w:rsidRDefault="00814631">
            <w:pPr>
              <w:bidi w:val="0"/>
              <w:spacing w:after="480"/>
              <w:cnfStyle w:val="100000000000" w:firstRow="1" w:lastRow="0" w:firstColumn="0" w:lastColumn="0" w:oddVBand="0" w:evenVBand="0" w:oddHBand="0" w:evenHBand="0" w:firstRowFirstColumn="0" w:firstRowLastColumn="0" w:lastRowFirstColumn="0" w:lastRowLastColumn="0"/>
            </w:pPr>
            <w:r>
              <w:rPr>
                <w:rStyle w:val="a5"/>
              </w:rPr>
              <w:t>Observation</w:t>
            </w:r>
          </w:p>
        </w:tc>
      </w:tr>
      <w:tr w:rsidR="00814631" w14:paraId="03CEC3AE"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72AEE59" w14:textId="77777777" w:rsidR="00814631" w:rsidRDefault="00814631">
            <w:pPr>
              <w:bidi w:val="0"/>
              <w:spacing w:after="480"/>
            </w:pPr>
            <w:r>
              <w:t>Food Dispenser</w:t>
            </w:r>
          </w:p>
        </w:tc>
        <w:tc>
          <w:tcPr>
            <w:tcW w:w="0" w:type="auto"/>
            <w:hideMark/>
          </w:tcPr>
          <w:p w14:paraId="6506861A" w14:textId="77777777" w:rsidR="00814631" w:rsidRDefault="00814631">
            <w:pPr>
              <w:bidi w:val="0"/>
              <w:spacing w:after="480"/>
              <w:cnfStyle w:val="000000100000" w:firstRow="0" w:lastRow="0" w:firstColumn="0" w:lastColumn="0" w:oddVBand="0" w:evenVBand="0" w:oddHBand="1" w:evenHBand="0" w:firstRowFirstColumn="0" w:firstRowLastColumn="0" w:lastRowFirstColumn="0" w:lastRowLastColumn="0"/>
            </w:pPr>
            <w:r>
              <w:t>Jam Prevention</w:t>
            </w:r>
          </w:p>
        </w:tc>
        <w:tc>
          <w:tcPr>
            <w:tcW w:w="0" w:type="auto"/>
            <w:hideMark/>
          </w:tcPr>
          <w:p w14:paraId="46536F02" w14:textId="77777777" w:rsidR="00814631" w:rsidRDefault="00814631">
            <w:pPr>
              <w:bidi w:val="0"/>
              <w:spacing w:after="480"/>
              <w:cnfStyle w:val="000000100000" w:firstRow="0" w:lastRow="0" w:firstColumn="0" w:lastColumn="0" w:oddVBand="0" w:evenVBand="0" w:oddHBand="1" w:evenHBand="0" w:firstRowFirstColumn="0" w:firstRowLastColumn="0" w:lastRowFirstColumn="0" w:lastRowLastColumn="0"/>
            </w:pPr>
            <w:r>
              <w:t>100%</w:t>
            </w:r>
          </w:p>
        </w:tc>
        <w:tc>
          <w:tcPr>
            <w:tcW w:w="0" w:type="auto"/>
            <w:hideMark/>
          </w:tcPr>
          <w:p w14:paraId="09D67838" w14:textId="77777777" w:rsidR="00814631" w:rsidRDefault="00814631">
            <w:pPr>
              <w:bidi w:val="0"/>
              <w:spacing w:after="480"/>
              <w:cnfStyle w:val="000000100000" w:firstRow="0" w:lastRow="0" w:firstColumn="0" w:lastColumn="0" w:oddVBand="0" w:evenVBand="0" w:oddHBand="1" w:evenHBand="0" w:firstRowFirstColumn="0" w:firstRowLastColumn="0" w:lastRowFirstColumn="0" w:lastRowLastColumn="0"/>
            </w:pPr>
            <w:r>
              <w:t>High-torque DC motor cleared all kibble types.</w:t>
            </w:r>
          </w:p>
        </w:tc>
      </w:tr>
      <w:tr w:rsidR="00814631" w14:paraId="716A349F"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2E359AB1" w14:textId="77777777" w:rsidR="00814631" w:rsidRDefault="00814631">
            <w:pPr>
              <w:bidi w:val="0"/>
              <w:spacing w:after="480"/>
            </w:pPr>
            <w:r>
              <w:t>Water Pump</w:t>
            </w:r>
          </w:p>
        </w:tc>
        <w:tc>
          <w:tcPr>
            <w:tcW w:w="0" w:type="auto"/>
            <w:hideMark/>
          </w:tcPr>
          <w:p w14:paraId="597C3FC8" w14:textId="77777777" w:rsidR="00814631" w:rsidRDefault="00814631">
            <w:pPr>
              <w:bidi w:val="0"/>
              <w:spacing w:after="480"/>
              <w:cnfStyle w:val="000000000000" w:firstRow="0" w:lastRow="0" w:firstColumn="0" w:lastColumn="0" w:oddVBand="0" w:evenVBand="0" w:oddHBand="0" w:evenHBand="0" w:firstRowFirstColumn="0" w:firstRowLastColumn="0" w:lastRowFirstColumn="0" w:lastRowLastColumn="0"/>
            </w:pPr>
            <w:r>
              <w:t>Overflow Protection</w:t>
            </w:r>
          </w:p>
        </w:tc>
        <w:tc>
          <w:tcPr>
            <w:tcW w:w="0" w:type="auto"/>
            <w:hideMark/>
          </w:tcPr>
          <w:p w14:paraId="0EA7C070" w14:textId="77777777" w:rsidR="00814631" w:rsidRDefault="00814631">
            <w:pPr>
              <w:bidi w:val="0"/>
              <w:spacing w:after="480"/>
              <w:cnfStyle w:val="000000000000" w:firstRow="0" w:lastRow="0" w:firstColumn="0" w:lastColumn="0" w:oddVBand="0" w:evenVBand="0" w:oddHBand="0" w:evenHBand="0" w:firstRowFirstColumn="0" w:firstRowLastColumn="0" w:lastRowFirstColumn="0" w:lastRowLastColumn="0"/>
            </w:pPr>
            <w:r>
              <w:t>100%</w:t>
            </w:r>
          </w:p>
        </w:tc>
        <w:tc>
          <w:tcPr>
            <w:tcW w:w="0" w:type="auto"/>
            <w:hideMark/>
          </w:tcPr>
          <w:p w14:paraId="548E47ED" w14:textId="77777777" w:rsidR="00814631" w:rsidRDefault="00814631">
            <w:pPr>
              <w:bidi w:val="0"/>
              <w:spacing w:after="480"/>
              <w:cnfStyle w:val="000000000000" w:firstRow="0" w:lastRow="0" w:firstColumn="0" w:lastColumn="0" w:oddVBand="0" w:evenVBand="0" w:oddHBand="0" w:evenHBand="0" w:firstRowFirstColumn="0" w:firstRowLastColumn="0" w:lastRowFirstColumn="0" w:lastRowLastColumn="0"/>
            </w:pPr>
            <w:r>
              <w:t>Sensor triggered immediate cut-off at 'Full' level.</w:t>
            </w:r>
          </w:p>
        </w:tc>
      </w:tr>
      <w:tr w:rsidR="00814631" w14:paraId="3ABD8114"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271BCB0" w14:textId="77777777" w:rsidR="00814631" w:rsidRDefault="00814631">
            <w:pPr>
              <w:bidi w:val="0"/>
              <w:spacing w:after="480"/>
            </w:pPr>
            <w:r>
              <w:t>Manual Override</w:t>
            </w:r>
          </w:p>
        </w:tc>
        <w:tc>
          <w:tcPr>
            <w:tcW w:w="0" w:type="auto"/>
            <w:hideMark/>
          </w:tcPr>
          <w:p w14:paraId="30606868" w14:textId="77777777" w:rsidR="00814631" w:rsidRDefault="00814631">
            <w:pPr>
              <w:bidi w:val="0"/>
              <w:spacing w:after="480"/>
              <w:cnfStyle w:val="000000100000" w:firstRow="0" w:lastRow="0" w:firstColumn="0" w:lastColumn="0" w:oddVBand="0" w:evenVBand="0" w:oddHBand="1" w:evenHBand="0" w:firstRowFirstColumn="0" w:firstRowLastColumn="0" w:lastRowFirstColumn="0" w:lastRowLastColumn="0"/>
            </w:pPr>
            <w:r>
              <w:t>Keypad Response</w:t>
            </w:r>
          </w:p>
        </w:tc>
        <w:tc>
          <w:tcPr>
            <w:tcW w:w="0" w:type="auto"/>
            <w:hideMark/>
          </w:tcPr>
          <w:p w14:paraId="7D9227A8" w14:textId="77777777" w:rsidR="00814631" w:rsidRDefault="00814631">
            <w:pPr>
              <w:bidi w:val="0"/>
              <w:spacing w:after="480"/>
              <w:cnfStyle w:val="000000100000" w:firstRow="0" w:lastRow="0" w:firstColumn="0" w:lastColumn="0" w:oddVBand="0" w:evenVBand="0" w:oddHBand="1" w:evenHBand="0" w:firstRowFirstColumn="0" w:firstRowLastColumn="0" w:lastRowFirstColumn="0" w:lastRowLastColumn="0"/>
            </w:pPr>
            <w:r>
              <w:t>100%</w:t>
            </w:r>
          </w:p>
        </w:tc>
        <w:tc>
          <w:tcPr>
            <w:tcW w:w="0" w:type="auto"/>
            <w:hideMark/>
          </w:tcPr>
          <w:p w14:paraId="6B085BFA" w14:textId="77777777" w:rsidR="00814631" w:rsidRDefault="00814631">
            <w:pPr>
              <w:bidi w:val="0"/>
              <w:spacing w:after="480"/>
              <w:cnfStyle w:val="000000100000" w:firstRow="0" w:lastRow="0" w:firstColumn="0" w:lastColumn="0" w:oddVBand="0" w:evenVBand="0" w:oddHBand="1" w:evenHBand="0" w:firstRowFirstColumn="0" w:firstRowLastColumn="0" w:lastRowFirstColumn="0" w:lastRowLastColumn="0"/>
            </w:pPr>
            <w:r>
              <w:t>Latency below 250ms for all physical triggers.</w:t>
            </w:r>
          </w:p>
        </w:tc>
      </w:tr>
      <w:tr w:rsidR="00814631" w14:paraId="6795081A"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130DAE77" w14:textId="77777777" w:rsidR="00814631" w:rsidRDefault="00814631">
            <w:pPr>
              <w:bidi w:val="0"/>
              <w:spacing w:after="480"/>
            </w:pPr>
            <w:r>
              <w:t>Portion Control</w:t>
            </w:r>
          </w:p>
        </w:tc>
        <w:tc>
          <w:tcPr>
            <w:tcW w:w="0" w:type="auto"/>
            <w:hideMark/>
          </w:tcPr>
          <w:p w14:paraId="0EEAC8AD" w14:textId="77777777" w:rsidR="00814631" w:rsidRDefault="00814631">
            <w:pPr>
              <w:bidi w:val="0"/>
              <w:spacing w:after="480"/>
              <w:cnfStyle w:val="000000000000" w:firstRow="0" w:lastRow="0" w:firstColumn="0" w:lastColumn="0" w:oddVBand="0" w:evenVBand="0" w:oddHBand="0" w:evenHBand="0" w:firstRowFirstColumn="0" w:firstRowLastColumn="0" w:lastRowFirstColumn="0" w:lastRowLastColumn="0"/>
            </w:pPr>
            <w:r>
              <w:t>Weight Variance</w:t>
            </w:r>
          </w:p>
        </w:tc>
        <w:tc>
          <w:tcPr>
            <w:tcW w:w="0" w:type="auto"/>
            <w:hideMark/>
          </w:tcPr>
          <w:p w14:paraId="60214639" w14:textId="77777777" w:rsidR="00814631" w:rsidRDefault="00814631">
            <w:pPr>
              <w:bidi w:val="0"/>
              <w:spacing w:after="480"/>
              <w:cnfStyle w:val="000000000000" w:firstRow="0" w:lastRow="0" w:firstColumn="0" w:lastColumn="0" w:oddVBand="0" w:evenVBand="0" w:oddHBand="0" w:evenHBand="0" w:firstRowFirstColumn="0" w:firstRowLastColumn="0" w:lastRowFirstColumn="0" w:lastRowLastColumn="0"/>
            </w:pPr>
            <w:r>
              <w:t>±3g</w:t>
            </w:r>
          </w:p>
        </w:tc>
        <w:tc>
          <w:tcPr>
            <w:tcW w:w="0" w:type="auto"/>
            <w:hideMark/>
          </w:tcPr>
          <w:p w14:paraId="778FED71" w14:textId="77777777" w:rsidR="00814631" w:rsidRDefault="00814631">
            <w:pPr>
              <w:bidi w:val="0"/>
              <w:spacing w:after="480"/>
              <w:cnfStyle w:val="000000000000" w:firstRow="0" w:lastRow="0" w:firstColumn="0" w:lastColumn="0" w:oddVBand="0" w:evenVBand="0" w:oddHBand="0" w:evenHBand="0" w:firstRowFirstColumn="0" w:firstRowLastColumn="0" w:lastRowFirstColumn="0" w:lastRowLastColumn="0"/>
            </w:pPr>
            <w:r>
              <w:t>Minor variance observed based on kibble size.</w:t>
            </w:r>
          </w:p>
        </w:tc>
      </w:tr>
    </w:tbl>
    <w:p w14:paraId="320BCDF5" w14:textId="77777777" w:rsidR="00A16E38" w:rsidRDefault="00814631" w:rsidP="00814631">
      <w:pPr>
        <w:pStyle w:val="3"/>
      </w:pPr>
      <w:r>
        <w:t xml:space="preserve"> </w:t>
      </w:r>
    </w:p>
    <w:p w14:paraId="4C7BF185" w14:textId="77777777" w:rsidR="00A16E38" w:rsidRDefault="00A16E38" w:rsidP="00814631">
      <w:pPr>
        <w:pStyle w:val="3"/>
      </w:pPr>
    </w:p>
    <w:p w14:paraId="2D2544EC" w14:textId="77777777" w:rsidR="00D05C35" w:rsidRDefault="00D05C35" w:rsidP="00814631">
      <w:pPr>
        <w:pStyle w:val="3"/>
      </w:pPr>
    </w:p>
    <w:p w14:paraId="0440C47B" w14:textId="77777777" w:rsidR="00D05C35" w:rsidRPr="00486A17" w:rsidRDefault="00D05C35" w:rsidP="00814631">
      <w:pPr>
        <w:pStyle w:val="a3"/>
        <w:rPr>
          <w:rFonts w:asciiTheme="majorBidi" w:hAnsiTheme="majorBidi" w:cstheme="majorBidi"/>
          <w:b/>
          <w:bCs/>
          <w:color w:val="00B050"/>
          <w:u w:val="single"/>
          <w:shd w:val="clear" w:color="auto" w:fill="FFFFFF"/>
        </w:rPr>
      </w:pPr>
      <w:r w:rsidRPr="00486A17">
        <w:rPr>
          <w:rFonts w:asciiTheme="majorBidi" w:hAnsiTheme="majorBidi" w:cstheme="majorBidi"/>
          <w:b/>
          <w:bCs/>
          <w:color w:val="00B050"/>
          <w:u w:val="single"/>
          <w:shd w:val="clear" w:color="auto" w:fill="FFFFFF"/>
        </w:rPr>
        <w:lastRenderedPageBreak/>
        <w:t>9.3 Cleaning Cycle Efficiency (NEMA 23)</w:t>
      </w:r>
    </w:p>
    <w:p w14:paraId="41E51100" w14:textId="43BE4B4B" w:rsidR="00814631" w:rsidRDefault="00814631" w:rsidP="00814631">
      <w:pPr>
        <w:pStyle w:val="a3"/>
      </w:pPr>
      <w:r>
        <w:t xml:space="preserve">The self-cleaning mechanism was tested under a maximum operational load of </w:t>
      </w:r>
      <w:r>
        <w:rPr>
          <w:b/>
          <w:bCs/>
        </w:rPr>
        <w:t>4.5 kg</w:t>
      </w:r>
      <w:r>
        <w:t xml:space="preserve"> to verify the durability of the 3D-printed gears.</w:t>
      </w:r>
    </w:p>
    <w:p w14:paraId="0BC9F65C" w14:textId="77777777" w:rsidR="00814631" w:rsidRDefault="00814631" w:rsidP="00814631">
      <w:pPr>
        <w:pStyle w:val="a3"/>
      </w:pPr>
      <w:r>
        <w:rPr>
          <w:b/>
          <w:bCs/>
        </w:rPr>
        <w:t xml:space="preserve"> Mechanical Performance Metrics</w:t>
      </w:r>
    </w:p>
    <w:tbl>
      <w:tblPr>
        <w:tblStyle w:val="GridTable2Accent2"/>
        <w:tblW w:w="0" w:type="auto"/>
        <w:tblLook w:val="04A0" w:firstRow="1" w:lastRow="0" w:firstColumn="1" w:lastColumn="0" w:noHBand="0" w:noVBand="1"/>
      </w:tblPr>
      <w:tblGrid>
        <w:gridCol w:w="2425"/>
        <w:gridCol w:w="1758"/>
        <w:gridCol w:w="2061"/>
      </w:tblGrid>
      <w:tr w:rsidR="00814631" w14:paraId="452B500C" w14:textId="77777777" w:rsidTr="009C7F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DFCD43A" w14:textId="77777777" w:rsidR="00814631" w:rsidRDefault="00814631">
            <w:pPr>
              <w:bidi w:val="0"/>
              <w:spacing w:after="480"/>
            </w:pPr>
            <w:r>
              <w:rPr>
                <w:rStyle w:val="a5"/>
              </w:rPr>
              <w:t>Parameter</w:t>
            </w:r>
          </w:p>
        </w:tc>
        <w:tc>
          <w:tcPr>
            <w:tcW w:w="0" w:type="auto"/>
            <w:hideMark/>
          </w:tcPr>
          <w:p w14:paraId="4766A6BD" w14:textId="77777777" w:rsidR="00814631" w:rsidRDefault="00814631">
            <w:pPr>
              <w:bidi w:val="0"/>
              <w:spacing w:after="480"/>
              <w:cnfStyle w:val="100000000000" w:firstRow="1" w:lastRow="0" w:firstColumn="0" w:lastColumn="0" w:oddVBand="0" w:evenVBand="0" w:oddHBand="0" w:evenHBand="0" w:firstRowFirstColumn="0" w:firstRowLastColumn="0" w:lastRowFirstColumn="0" w:lastRowLastColumn="0"/>
            </w:pPr>
            <w:r>
              <w:rPr>
                <w:rStyle w:val="a5"/>
              </w:rPr>
              <w:t>Measured Value</w:t>
            </w:r>
          </w:p>
        </w:tc>
        <w:tc>
          <w:tcPr>
            <w:tcW w:w="0" w:type="auto"/>
            <w:hideMark/>
          </w:tcPr>
          <w:p w14:paraId="48176931" w14:textId="77777777" w:rsidR="00814631" w:rsidRDefault="00814631">
            <w:pPr>
              <w:bidi w:val="0"/>
              <w:spacing w:after="480"/>
              <w:cnfStyle w:val="100000000000" w:firstRow="1" w:lastRow="0" w:firstColumn="0" w:lastColumn="0" w:oddVBand="0" w:evenVBand="0" w:oddHBand="0" w:evenHBand="0" w:firstRowFirstColumn="0" w:firstRowLastColumn="0" w:lastRowFirstColumn="0" w:lastRowLastColumn="0"/>
            </w:pPr>
            <w:r>
              <w:rPr>
                <w:rStyle w:val="a5"/>
              </w:rPr>
              <w:t>Technical Status</w:t>
            </w:r>
          </w:p>
        </w:tc>
      </w:tr>
      <w:tr w:rsidR="00814631" w14:paraId="47C7FE1E"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9AAAEA2" w14:textId="77777777" w:rsidR="00814631" w:rsidRDefault="00814631">
            <w:pPr>
              <w:bidi w:val="0"/>
              <w:spacing w:after="480"/>
            </w:pPr>
            <w:r>
              <w:t>Full Cycle Duration</w:t>
            </w:r>
          </w:p>
        </w:tc>
        <w:tc>
          <w:tcPr>
            <w:tcW w:w="0" w:type="auto"/>
            <w:hideMark/>
          </w:tcPr>
          <w:p w14:paraId="13FA4144" w14:textId="77777777" w:rsidR="00814631" w:rsidRDefault="00814631">
            <w:pPr>
              <w:bidi w:val="0"/>
              <w:spacing w:after="480"/>
              <w:cnfStyle w:val="000000100000" w:firstRow="0" w:lastRow="0" w:firstColumn="0" w:lastColumn="0" w:oddVBand="0" w:evenVBand="0" w:oddHBand="1" w:evenHBand="0" w:firstRowFirstColumn="0" w:firstRowLastColumn="0" w:lastRowFirstColumn="0" w:lastRowLastColumn="0"/>
            </w:pPr>
            <w:r>
              <w:t>45 Seconds</w:t>
            </w:r>
          </w:p>
        </w:tc>
        <w:tc>
          <w:tcPr>
            <w:tcW w:w="0" w:type="auto"/>
            <w:hideMark/>
          </w:tcPr>
          <w:p w14:paraId="02A67AF7" w14:textId="77777777" w:rsidR="00814631" w:rsidRDefault="00814631">
            <w:pPr>
              <w:bidi w:val="0"/>
              <w:spacing w:after="480"/>
              <w:cnfStyle w:val="000000100000" w:firstRow="0" w:lastRow="0" w:firstColumn="0" w:lastColumn="0" w:oddVBand="0" w:evenVBand="0" w:oddHBand="1" w:evenHBand="0" w:firstRowFirstColumn="0" w:firstRowLastColumn="0" w:lastRowFirstColumn="0" w:lastRowLastColumn="0"/>
            </w:pPr>
            <w:r>
              <w:t>Optimized for Sifting</w:t>
            </w:r>
          </w:p>
        </w:tc>
      </w:tr>
      <w:tr w:rsidR="00814631" w14:paraId="58EC9FCA"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5E6C9B11" w14:textId="77777777" w:rsidR="00814631" w:rsidRDefault="00814631">
            <w:pPr>
              <w:bidi w:val="0"/>
              <w:spacing w:after="480"/>
            </w:pPr>
            <w:r>
              <w:t>Waste Separation Rate</w:t>
            </w:r>
          </w:p>
        </w:tc>
        <w:tc>
          <w:tcPr>
            <w:tcW w:w="0" w:type="auto"/>
            <w:hideMark/>
          </w:tcPr>
          <w:p w14:paraId="0785C7AD" w14:textId="77777777" w:rsidR="00814631" w:rsidRDefault="00814631">
            <w:pPr>
              <w:bidi w:val="0"/>
              <w:spacing w:after="480"/>
              <w:cnfStyle w:val="000000000000" w:firstRow="0" w:lastRow="0" w:firstColumn="0" w:lastColumn="0" w:oddVBand="0" w:evenVBand="0" w:oddHBand="0" w:evenHBand="0" w:firstRowFirstColumn="0" w:firstRowLastColumn="0" w:lastRowFirstColumn="0" w:lastRowLastColumn="0"/>
            </w:pPr>
            <w:r>
              <w:t>98%</w:t>
            </w:r>
          </w:p>
        </w:tc>
        <w:tc>
          <w:tcPr>
            <w:tcW w:w="0" w:type="auto"/>
            <w:hideMark/>
          </w:tcPr>
          <w:p w14:paraId="3249EBED" w14:textId="77777777" w:rsidR="00814631" w:rsidRDefault="00814631">
            <w:pPr>
              <w:bidi w:val="0"/>
              <w:spacing w:after="480"/>
              <w:cnfStyle w:val="000000000000" w:firstRow="0" w:lastRow="0" w:firstColumn="0" w:lastColumn="0" w:oddVBand="0" w:evenVBand="0" w:oddHBand="0" w:evenHBand="0" w:firstRowFirstColumn="0" w:firstRowLastColumn="0" w:lastRowFirstColumn="0" w:lastRowLastColumn="0"/>
            </w:pPr>
            <w:r>
              <w:t>High Efficiency</w:t>
            </w:r>
          </w:p>
        </w:tc>
      </w:tr>
      <w:tr w:rsidR="00814631" w14:paraId="7D37DC18"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8BAE72C" w14:textId="77777777" w:rsidR="00814631" w:rsidRDefault="00814631">
            <w:pPr>
              <w:bidi w:val="0"/>
              <w:spacing w:after="480"/>
            </w:pPr>
            <w:r>
              <w:t>Home Position Accuracy</w:t>
            </w:r>
          </w:p>
        </w:tc>
        <w:tc>
          <w:tcPr>
            <w:tcW w:w="0" w:type="auto"/>
            <w:hideMark/>
          </w:tcPr>
          <w:p w14:paraId="05432DD9" w14:textId="77777777" w:rsidR="00814631" w:rsidRDefault="00814631">
            <w:pPr>
              <w:bidi w:val="0"/>
              <w:spacing w:after="480"/>
              <w:cnfStyle w:val="000000100000" w:firstRow="0" w:lastRow="0" w:firstColumn="0" w:lastColumn="0" w:oddVBand="0" w:evenVBand="0" w:oddHBand="1" w:evenHBand="0" w:firstRowFirstColumn="0" w:firstRowLastColumn="0" w:lastRowFirstColumn="0" w:lastRowLastColumn="0"/>
            </w:pPr>
            <w:r>
              <w:t>&lt; 1.5 Degrees</w:t>
            </w:r>
          </w:p>
        </w:tc>
        <w:tc>
          <w:tcPr>
            <w:tcW w:w="0" w:type="auto"/>
            <w:hideMark/>
          </w:tcPr>
          <w:p w14:paraId="7D428D68" w14:textId="77777777" w:rsidR="00814631" w:rsidRDefault="00814631">
            <w:pPr>
              <w:bidi w:val="0"/>
              <w:spacing w:after="480"/>
              <w:cnfStyle w:val="000000100000" w:firstRow="0" w:lastRow="0" w:firstColumn="0" w:lastColumn="0" w:oddVBand="0" w:evenVBand="0" w:oddHBand="1" w:evenHBand="0" w:firstRowFirstColumn="0" w:firstRowLastColumn="0" w:lastRowFirstColumn="0" w:lastRowLastColumn="0"/>
            </w:pPr>
            <w:r>
              <w:t>High Precision</w:t>
            </w:r>
          </w:p>
        </w:tc>
      </w:tr>
      <w:tr w:rsidR="00814631" w14:paraId="497DF24D"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630374BC" w14:textId="77777777" w:rsidR="00814631" w:rsidRDefault="00814631">
            <w:pPr>
              <w:bidi w:val="0"/>
              <w:spacing w:after="480"/>
            </w:pPr>
            <w:r>
              <w:t>Motor Temperature</w:t>
            </w:r>
          </w:p>
        </w:tc>
        <w:tc>
          <w:tcPr>
            <w:tcW w:w="0" w:type="auto"/>
            <w:hideMark/>
          </w:tcPr>
          <w:p w14:paraId="16A23F6B" w14:textId="77777777" w:rsidR="00814631" w:rsidRDefault="00814631">
            <w:pPr>
              <w:bidi w:val="0"/>
              <w:spacing w:after="480"/>
              <w:cnfStyle w:val="000000000000" w:firstRow="0" w:lastRow="0" w:firstColumn="0" w:lastColumn="0" w:oddVBand="0" w:evenVBand="0" w:oddHBand="0" w:evenHBand="0" w:firstRowFirstColumn="0" w:firstRowLastColumn="0" w:lastRowFirstColumn="0" w:lastRowLastColumn="0"/>
            </w:pPr>
            <w:r>
              <w:t>38°C</w:t>
            </w:r>
          </w:p>
        </w:tc>
        <w:tc>
          <w:tcPr>
            <w:tcW w:w="0" w:type="auto"/>
            <w:hideMark/>
          </w:tcPr>
          <w:p w14:paraId="6967ADA8" w14:textId="77777777" w:rsidR="00814631" w:rsidRDefault="00814631">
            <w:pPr>
              <w:bidi w:val="0"/>
              <w:spacing w:after="480"/>
              <w:cnfStyle w:val="000000000000" w:firstRow="0" w:lastRow="0" w:firstColumn="0" w:lastColumn="0" w:oddVBand="0" w:evenVBand="0" w:oddHBand="0" w:evenHBand="0" w:firstRowFirstColumn="0" w:firstRowLastColumn="0" w:lastRowFirstColumn="0" w:lastRowLastColumn="0"/>
            </w:pPr>
            <w:r>
              <w:t>Safe (Steady State)</w:t>
            </w:r>
          </w:p>
        </w:tc>
      </w:tr>
      <w:tr w:rsidR="00814631" w14:paraId="771CA166"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FC55FDE" w14:textId="77777777" w:rsidR="00814631" w:rsidRDefault="00814631">
            <w:pPr>
              <w:bidi w:val="0"/>
              <w:spacing w:after="480"/>
            </w:pPr>
            <w:r>
              <w:t>Gear Backlash</w:t>
            </w:r>
          </w:p>
        </w:tc>
        <w:tc>
          <w:tcPr>
            <w:tcW w:w="0" w:type="auto"/>
            <w:hideMark/>
          </w:tcPr>
          <w:p w14:paraId="51FBB711" w14:textId="77777777" w:rsidR="00814631" w:rsidRDefault="00814631">
            <w:pPr>
              <w:bidi w:val="0"/>
              <w:spacing w:after="480"/>
              <w:cnfStyle w:val="000000100000" w:firstRow="0" w:lastRow="0" w:firstColumn="0" w:lastColumn="0" w:oddVBand="0" w:evenVBand="0" w:oddHBand="1" w:evenHBand="0" w:firstRowFirstColumn="0" w:firstRowLastColumn="0" w:lastRowFirstColumn="0" w:lastRowLastColumn="0"/>
            </w:pPr>
            <w:r>
              <w:t>Minimal (&lt; 1mm)</w:t>
            </w:r>
          </w:p>
        </w:tc>
        <w:tc>
          <w:tcPr>
            <w:tcW w:w="0" w:type="auto"/>
            <w:hideMark/>
          </w:tcPr>
          <w:p w14:paraId="40AAE4E9" w14:textId="77777777" w:rsidR="00814631" w:rsidRDefault="00814631">
            <w:pPr>
              <w:bidi w:val="0"/>
              <w:spacing w:after="480"/>
              <w:cnfStyle w:val="000000100000" w:firstRow="0" w:lastRow="0" w:firstColumn="0" w:lastColumn="0" w:oddVBand="0" w:evenVBand="0" w:oddHBand="1" w:evenHBand="0" w:firstRowFirstColumn="0" w:firstRowLastColumn="0" w:lastRowFirstColumn="0" w:lastRowLastColumn="0"/>
            </w:pPr>
            <w:r>
              <w:t>Precise Mesh</w:t>
            </w:r>
          </w:p>
        </w:tc>
      </w:tr>
    </w:tbl>
    <w:p w14:paraId="2068AF55" w14:textId="4821D123" w:rsidR="00814631" w:rsidRPr="00226B15" w:rsidRDefault="00814631" w:rsidP="00226B15">
      <w:pPr>
        <w:pStyle w:val="3"/>
        <w:rPr>
          <w:rFonts w:asciiTheme="majorBidi" w:hAnsiTheme="majorBidi" w:cstheme="majorBidi"/>
          <w:b w:val="0"/>
          <w:bCs w:val="0"/>
          <w:color w:val="92D050"/>
          <w:sz w:val="24"/>
          <w:szCs w:val="24"/>
          <w:u w:val="single"/>
        </w:rPr>
      </w:pPr>
      <w:r w:rsidRPr="00226B15">
        <w:rPr>
          <w:rFonts w:asciiTheme="majorBidi" w:hAnsiTheme="majorBidi" w:cstheme="majorBidi"/>
          <w:color w:val="92D050"/>
          <w:sz w:val="24"/>
          <w:szCs w:val="24"/>
          <w:u w:val="single"/>
        </w:rPr>
        <w:t xml:space="preserve"> </w:t>
      </w:r>
      <w:r w:rsidR="00226B15" w:rsidRPr="00BA77E7">
        <w:rPr>
          <w:rFonts w:asciiTheme="majorBidi" w:hAnsiTheme="majorBidi" w:cstheme="majorBidi"/>
          <w:color w:val="00B050"/>
          <w:sz w:val="24"/>
          <w:szCs w:val="24"/>
          <w:u w:val="single"/>
          <w:shd w:val="clear" w:color="auto" w:fill="FFFFFF"/>
        </w:rPr>
        <w:t>9.4 Safety Interlocks and Environmental Control</w:t>
      </w:r>
    </w:p>
    <w:p w14:paraId="6B1B0B4B" w14:textId="77777777" w:rsidR="00814631" w:rsidRDefault="00814631" w:rsidP="00814631">
      <w:pPr>
        <w:pStyle w:val="a3"/>
      </w:pPr>
      <w:r>
        <w:t>The safety system was validated by simulating hazardous conditions. The "Priority Interrupt" logic ensured that alarms always override standard operational tasks.</w:t>
      </w:r>
    </w:p>
    <w:p w14:paraId="078D3E07" w14:textId="77777777" w:rsidR="00814631" w:rsidRDefault="00814631" w:rsidP="00814631">
      <w:pPr>
        <w:pStyle w:val="a3"/>
      </w:pPr>
      <w:r>
        <w:rPr>
          <w:b/>
          <w:bCs/>
        </w:rPr>
        <w:t xml:space="preserve"> Safety Sensor Validation and Latency</w:t>
      </w:r>
    </w:p>
    <w:tbl>
      <w:tblPr>
        <w:tblStyle w:val="GridTable2Accent2"/>
        <w:tblW w:w="0" w:type="auto"/>
        <w:tblLook w:val="04A0" w:firstRow="1" w:lastRow="0" w:firstColumn="1" w:lastColumn="0" w:noHBand="0" w:noVBand="1"/>
      </w:tblPr>
      <w:tblGrid>
        <w:gridCol w:w="1348"/>
        <w:gridCol w:w="1645"/>
        <w:gridCol w:w="2509"/>
        <w:gridCol w:w="972"/>
        <w:gridCol w:w="772"/>
      </w:tblGrid>
      <w:tr w:rsidR="00814631" w14:paraId="3C748C9C" w14:textId="77777777" w:rsidTr="009C7F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09136BC" w14:textId="77777777" w:rsidR="00814631" w:rsidRDefault="00814631">
            <w:pPr>
              <w:bidi w:val="0"/>
              <w:spacing w:after="480"/>
            </w:pPr>
            <w:r>
              <w:rPr>
                <w:rStyle w:val="a5"/>
              </w:rPr>
              <w:t>Test Case</w:t>
            </w:r>
          </w:p>
        </w:tc>
        <w:tc>
          <w:tcPr>
            <w:tcW w:w="0" w:type="auto"/>
            <w:hideMark/>
          </w:tcPr>
          <w:p w14:paraId="6DED99DE" w14:textId="77777777" w:rsidR="00814631" w:rsidRDefault="00814631">
            <w:pPr>
              <w:bidi w:val="0"/>
              <w:spacing w:after="480"/>
              <w:cnfStyle w:val="100000000000" w:firstRow="1" w:lastRow="0" w:firstColumn="0" w:lastColumn="0" w:oddVBand="0" w:evenVBand="0" w:oddHBand="0" w:evenHBand="0" w:firstRowFirstColumn="0" w:firstRowLastColumn="0" w:lastRowFirstColumn="0" w:lastRowLastColumn="0"/>
            </w:pPr>
            <w:r>
              <w:rPr>
                <w:rStyle w:val="a5"/>
              </w:rPr>
              <w:t>Stimulus</w:t>
            </w:r>
          </w:p>
        </w:tc>
        <w:tc>
          <w:tcPr>
            <w:tcW w:w="0" w:type="auto"/>
            <w:hideMark/>
          </w:tcPr>
          <w:p w14:paraId="4F34D61B" w14:textId="77777777" w:rsidR="00814631" w:rsidRDefault="00814631">
            <w:pPr>
              <w:bidi w:val="0"/>
              <w:spacing w:after="480"/>
              <w:cnfStyle w:val="100000000000" w:firstRow="1" w:lastRow="0" w:firstColumn="0" w:lastColumn="0" w:oddVBand="0" w:evenVBand="0" w:oddHBand="0" w:evenHBand="0" w:firstRowFirstColumn="0" w:firstRowLastColumn="0" w:lastRowFirstColumn="0" w:lastRowLastColumn="0"/>
            </w:pPr>
            <w:r>
              <w:rPr>
                <w:rStyle w:val="a5"/>
              </w:rPr>
              <w:t>System Response</w:t>
            </w:r>
          </w:p>
        </w:tc>
        <w:tc>
          <w:tcPr>
            <w:tcW w:w="0" w:type="auto"/>
            <w:hideMark/>
          </w:tcPr>
          <w:p w14:paraId="39069869" w14:textId="77777777" w:rsidR="00814631" w:rsidRDefault="00814631">
            <w:pPr>
              <w:bidi w:val="0"/>
              <w:spacing w:after="480"/>
              <w:cnfStyle w:val="100000000000" w:firstRow="1" w:lastRow="0" w:firstColumn="0" w:lastColumn="0" w:oddVBand="0" w:evenVBand="0" w:oddHBand="0" w:evenHBand="0" w:firstRowFirstColumn="0" w:firstRowLastColumn="0" w:lastRowFirstColumn="0" w:lastRowLastColumn="0"/>
            </w:pPr>
            <w:r>
              <w:rPr>
                <w:rStyle w:val="a5"/>
              </w:rPr>
              <w:t>Latency</w:t>
            </w:r>
          </w:p>
        </w:tc>
        <w:tc>
          <w:tcPr>
            <w:tcW w:w="0" w:type="auto"/>
            <w:hideMark/>
          </w:tcPr>
          <w:p w14:paraId="4D11BC60" w14:textId="77777777" w:rsidR="00814631" w:rsidRDefault="00814631">
            <w:pPr>
              <w:bidi w:val="0"/>
              <w:spacing w:after="480"/>
              <w:cnfStyle w:val="100000000000" w:firstRow="1" w:lastRow="0" w:firstColumn="0" w:lastColumn="0" w:oddVBand="0" w:evenVBand="0" w:oddHBand="0" w:evenHBand="0" w:firstRowFirstColumn="0" w:firstRowLastColumn="0" w:lastRowFirstColumn="0" w:lastRowLastColumn="0"/>
            </w:pPr>
            <w:r>
              <w:rPr>
                <w:rStyle w:val="a5"/>
              </w:rPr>
              <w:t>Status</w:t>
            </w:r>
          </w:p>
        </w:tc>
      </w:tr>
      <w:tr w:rsidR="00814631" w14:paraId="1D95FA06"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E431F6D" w14:textId="77777777" w:rsidR="00814631" w:rsidRDefault="00814631">
            <w:pPr>
              <w:bidi w:val="0"/>
              <w:spacing w:after="480"/>
            </w:pPr>
            <w:r>
              <w:t>Fire Hazard</w:t>
            </w:r>
          </w:p>
        </w:tc>
        <w:tc>
          <w:tcPr>
            <w:tcW w:w="0" w:type="auto"/>
            <w:hideMark/>
          </w:tcPr>
          <w:p w14:paraId="501981DF" w14:textId="77777777" w:rsidR="00814631" w:rsidRDefault="00814631">
            <w:pPr>
              <w:bidi w:val="0"/>
              <w:spacing w:after="480"/>
              <w:cnfStyle w:val="000000100000" w:firstRow="0" w:lastRow="0" w:firstColumn="0" w:lastColumn="0" w:oddVBand="0" w:evenVBand="0" w:oddHBand="1" w:evenHBand="0" w:firstRowFirstColumn="0" w:firstRowLastColumn="0" w:lastRowFirstColumn="0" w:lastRowLastColumn="0"/>
            </w:pPr>
            <w:r>
              <w:t>IR Flame Source</w:t>
            </w:r>
          </w:p>
        </w:tc>
        <w:tc>
          <w:tcPr>
            <w:tcW w:w="0" w:type="auto"/>
            <w:hideMark/>
          </w:tcPr>
          <w:p w14:paraId="7D9829B7" w14:textId="77777777" w:rsidR="00814631" w:rsidRDefault="00814631">
            <w:pPr>
              <w:bidi w:val="0"/>
              <w:spacing w:after="480"/>
              <w:cnfStyle w:val="000000100000" w:firstRow="0" w:lastRow="0" w:firstColumn="0" w:lastColumn="0" w:oddVBand="0" w:evenVBand="0" w:oddHBand="1" w:evenHBand="0" w:firstRowFirstColumn="0" w:firstRowLastColumn="0" w:lastRowFirstColumn="0" w:lastRowLastColumn="0"/>
            </w:pPr>
            <w:r>
              <w:t>Buzzer + App Notification</w:t>
            </w:r>
          </w:p>
        </w:tc>
        <w:tc>
          <w:tcPr>
            <w:tcW w:w="0" w:type="auto"/>
            <w:hideMark/>
          </w:tcPr>
          <w:p w14:paraId="51854C4A" w14:textId="77777777" w:rsidR="00814631" w:rsidRDefault="00814631">
            <w:pPr>
              <w:bidi w:val="0"/>
              <w:spacing w:after="480"/>
              <w:cnfStyle w:val="000000100000" w:firstRow="0" w:lastRow="0" w:firstColumn="0" w:lastColumn="0" w:oddVBand="0" w:evenVBand="0" w:oddHBand="1" w:evenHBand="0" w:firstRowFirstColumn="0" w:firstRowLastColumn="0" w:lastRowFirstColumn="0" w:lastRowLastColumn="0"/>
            </w:pPr>
            <w:r>
              <w:t>&lt; 100ms</w:t>
            </w:r>
          </w:p>
        </w:tc>
        <w:tc>
          <w:tcPr>
            <w:tcW w:w="0" w:type="auto"/>
            <w:hideMark/>
          </w:tcPr>
          <w:p w14:paraId="01CC81A3" w14:textId="77777777" w:rsidR="00814631" w:rsidRDefault="00814631">
            <w:pPr>
              <w:bidi w:val="0"/>
              <w:spacing w:after="480"/>
              <w:cnfStyle w:val="000000100000" w:firstRow="0" w:lastRow="0" w:firstColumn="0" w:lastColumn="0" w:oddVBand="0" w:evenVBand="0" w:oddHBand="1" w:evenHBand="0" w:firstRowFirstColumn="0" w:firstRowLastColumn="0" w:lastRowFirstColumn="0" w:lastRowLastColumn="0"/>
            </w:pPr>
            <w:r>
              <w:rPr>
                <w:b/>
                <w:bCs/>
              </w:rPr>
              <w:t>Pass</w:t>
            </w:r>
          </w:p>
        </w:tc>
      </w:tr>
      <w:tr w:rsidR="00814631" w14:paraId="0703F107"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1DA56750" w14:textId="77777777" w:rsidR="00814631" w:rsidRDefault="00814631">
            <w:pPr>
              <w:bidi w:val="0"/>
              <w:spacing w:after="480"/>
            </w:pPr>
            <w:r>
              <w:t>Gas Leak</w:t>
            </w:r>
          </w:p>
        </w:tc>
        <w:tc>
          <w:tcPr>
            <w:tcW w:w="0" w:type="auto"/>
            <w:hideMark/>
          </w:tcPr>
          <w:p w14:paraId="6D793C34" w14:textId="77777777" w:rsidR="00814631" w:rsidRDefault="00814631">
            <w:pPr>
              <w:bidi w:val="0"/>
              <w:spacing w:after="480"/>
              <w:cnfStyle w:val="000000000000" w:firstRow="0" w:lastRow="0" w:firstColumn="0" w:lastColumn="0" w:oddVBand="0" w:evenVBand="0" w:oddHBand="0" w:evenHBand="0" w:firstRowFirstColumn="0" w:firstRowLastColumn="0" w:lastRowFirstColumn="0" w:lastRowLastColumn="0"/>
            </w:pPr>
            <w:r>
              <w:t>Smoke / Butane</w:t>
            </w:r>
          </w:p>
        </w:tc>
        <w:tc>
          <w:tcPr>
            <w:tcW w:w="0" w:type="auto"/>
            <w:hideMark/>
          </w:tcPr>
          <w:p w14:paraId="5F07966B" w14:textId="77777777" w:rsidR="00814631" w:rsidRDefault="00814631">
            <w:pPr>
              <w:bidi w:val="0"/>
              <w:spacing w:after="480"/>
              <w:cnfStyle w:val="000000000000" w:firstRow="0" w:lastRow="0" w:firstColumn="0" w:lastColumn="0" w:oddVBand="0" w:evenVBand="0" w:oddHBand="0" w:evenHBand="0" w:firstRowFirstColumn="0" w:firstRowLastColumn="0" w:lastRowFirstColumn="0" w:lastRowLastColumn="0"/>
            </w:pPr>
            <w:r>
              <w:t>Fan ON + LCD Alert</w:t>
            </w:r>
          </w:p>
        </w:tc>
        <w:tc>
          <w:tcPr>
            <w:tcW w:w="0" w:type="auto"/>
            <w:hideMark/>
          </w:tcPr>
          <w:p w14:paraId="412266B4" w14:textId="77777777" w:rsidR="00814631" w:rsidRDefault="00814631">
            <w:pPr>
              <w:bidi w:val="0"/>
              <w:spacing w:after="480"/>
              <w:cnfStyle w:val="000000000000" w:firstRow="0" w:lastRow="0" w:firstColumn="0" w:lastColumn="0" w:oddVBand="0" w:evenVBand="0" w:oddHBand="0" w:evenHBand="0" w:firstRowFirstColumn="0" w:firstRowLastColumn="0" w:lastRowFirstColumn="0" w:lastRowLastColumn="0"/>
            </w:pPr>
            <w:r>
              <w:t>&lt; 500ms</w:t>
            </w:r>
          </w:p>
        </w:tc>
        <w:tc>
          <w:tcPr>
            <w:tcW w:w="0" w:type="auto"/>
            <w:hideMark/>
          </w:tcPr>
          <w:p w14:paraId="5FCAED71" w14:textId="77777777" w:rsidR="00814631" w:rsidRDefault="00814631">
            <w:pPr>
              <w:bidi w:val="0"/>
              <w:spacing w:after="480"/>
              <w:cnfStyle w:val="000000000000" w:firstRow="0" w:lastRow="0" w:firstColumn="0" w:lastColumn="0" w:oddVBand="0" w:evenVBand="0" w:oddHBand="0" w:evenHBand="0" w:firstRowFirstColumn="0" w:firstRowLastColumn="0" w:lastRowFirstColumn="0" w:lastRowLastColumn="0"/>
            </w:pPr>
            <w:r>
              <w:rPr>
                <w:b/>
                <w:bCs/>
              </w:rPr>
              <w:t>Pass</w:t>
            </w:r>
          </w:p>
        </w:tc>
      </w:tr>
      <w:tr w:rsidR="00814631" w14:paraId="2C93D695"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D425F60" w14:textId="77777777" w:rsidR="00814631" w:rsidRDefault="00814631">
            <w:pPr>
              <w:bidi w:val="0"/>
              <w:spacing w:after="480"/>
            </w:pPr>
            <w:r>
              <w:t>Overheating</w:t>
            </w:r>
          </w:p>
        </w:tc>
        <w:tc>
          <w:tcPr>
            <w:tcW w:w="0" w:type="auto"/>
            <w:hideMark/>
          </w:tcPr>
          <w:p w14:paraId="3651CACE" w14:textId="77777777" w:rsidR="00814631" w:rsidRDefault="00814631">
            <w:pPr>
              <w:bidi w:val="0"/>
              <w:spacing w:after="480"/>
              <w:cnfStyle w:val="000000100000" w:firstRow="0" w:lastRow="0" w:firstColumn="0" w:lastColumn="0" w:oddVBand="0" w:evenVBand="0" w:oddHBand="1" w:evenHBand="0" w:firstRowFirstColumn="0" w:firstRowLastColumn="0" w:lastRowFirstColumn="0" w:lastRowLastColumn="0"/>
            </w:pPr>
            <w:r>
              <w:t>Temp &gt; 30°C</w:t>
            </w:r>
          </w:p>
        </w:tc>
        <w:tc>
          <w:tcPr>
            <w:tcW w:w="0" w:type="auto"/>
            <w:hideMark/>
          </w:tcPr>
          <w:p w14:paraId="7ADE0E02" w14:textId="77777777" w:rsidR="00814631" w:rsidRDefault="00814631">
            <w:pPr>
              <w:bidi w:val="0"/>
              <w:spacing w:after="480"/>
              <w:cnfStyle w:val="000000100000" w:firstRow="0" w:lastRow="0" w:firstColumn="0" w:lastColumn="0" w:oddVBand="0" w:evenVBand="0" w:oddHBand="1" w:evenHBand="0" w:firstRowFirstColumn="0" w:firstRowLastColumn="0" w:lastRowFirstColumn="0" w:lastRowLastColumn="0"/>
            </w:pPr>
            <w:r>
              <w:t>Fan ON (Cooling Mode)</w:t>
            </w:r>
          </w:p>
        </w:tc>
        <w:tc>
          <w:tcPr>
            <w:tcW w:w="0" w:type="auto"/>
            <w:hideMark/>
          </w:tcPr>
          <w:p w14:paraId="33CC6660" w14:textId="77777777" w:rsidR="00814631" w:rsidRDefault="00814631">
            <w:pPr>
              <w:bidi w:val="0"/>
              <w:spacing w:after="480"/>
              <w:cnfStyle w:val="000000100000" w:firstRow="0" w:lastRow="0" w:firstColumn="0" w:lastColumn="0" w:oddVBand="0" w:evenVBand="0" w:oddHBand="1" w:evenHBand="0" w:firstRowFirstColumn="0" w:firstRowLastColumn="0" w:lastRowFirstColumn="0" w:lastRowLastColumn="0"/>
            </w:pPr>
            <w:r>
              <w:t>&lt; 1s</w:t>
            </w:r>
          </w:p>
        </w:tc>
        <w:tc>
          <w:tcPr>
            <w:tcW w:w="0" w:type="auto"/>
            <w:hideMark/>
          </w:tcPr>
          <w:p w14:paraId="43805042" w14:textId="77777777" w:rsidR="00814631" w:rsidRDefault="00814631">
            <w:pPr>
              <w:bidi w:val="0"/>
              <w:spacing w:after="480"/>
              <w:cnfStyle w:val="000000100000" w:firstRow="0" w:lastRow="0" w:firstColumn="0" w:lastColumn="0" w:oddVBand="0" w:evenVBand="0" w:oddHBand="1" w:evenHBand="0" w:firstRowFirstColumn="0" w:firstRowLastColumn="0" w:lastRowFirstColumn="0" w:lastRowLastColumn="0"/>
            </w:pPr>
            <w:r>
              <w:rPr>
                <w:b/>
                <w:bCs/>
              </w:rPr>
              <w:t>Pass</w:t>
            </w:r>
          </w:p>
        </w:tc>
      </w:tr>
      <w:tr w:rsidR="00814631" w14:paraId="45D32D9E"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3E9BED78" w14:textId="77777777" w:rsidR="00814631" w:rsidRDefault="00814631">
            <w:pPr>
              <w:bidi w:val="0"/>
              <w:spacing w:after="480"/>
            </w:pPr>
            <w:r>
              <w:t>Sensor Fault</w:t>
            </w:r>
          </w:p>
        </w:tc>
        <w:tc>
          <w:tcPr>
            <w:tcW w:w="0" w:type="auto"/>
            <w:hideMark/>
          </w:tcPr>
          <w:p w14:paraId="7EF1D82D" w14:textId="77777777" w:rsidR="00814631" w:rsidRDefault="00814631">
            <w:pPr>
              <w:bidi w:val="0"/>
              <w:spacing w:after="480"/>
              <w:cnfStyle w:val="000000000000" w:firstRow="0" w:lastRow="0" w:firstColumn="0" w:lastColumn="0" w:oddVBand="0" w:evenVBand="0" w:oddHBand="0" w:evenHBand="0" w:firstRowFirstColumn="0" w:firstRowLastColumn="0" w:lastRowFirstColumn="0" w:lastRowLastColumn="0"/>
            </w:pPr>
            <w:r>
              <w:t>Disconnection</w:t>
            </w:r>
          </w:p>
        </w:tc>
        <w:tc>
          <w:tcPr>
            <w:tcW w:w="0" w:type="auto"/>
            <w:hideMark/>
          </w:tcPr>
          <w:p w14:paraId="1EFF3068" w14:textId="77777777" w:rsidR="00814631" w:rsidRDefault="00814631">
            <w:pPr>
              <w:bidi w:val="0"/>
              <w:spacing w:after="480"/>
              <w:cnfStyle w:val="000000000000" w:firstRow="0" w:lastRow="0" w:firstColumn="0" w:lastColumn="0" w:oddVBand="0" w:evenVBand="0" w:oddHBand="0" w:evenHBand="0" w:firstRowFirstColumn="0" w:firstRowLastColumn="0" w:lastRowFirstColumn="0" w:lastRowLastColumn="0"/>
            </w:pPr>
            <w:r>
              <w:t>Default Fail-safe (Fan ON)</w:t>
            </w:r>
          </w:p>
        </w:tc>
        <w:tc>
          <w:tcPr>
            <w:tcW w:w="0" w:type="auto"/>
            <w:hideMark/>
          </w:tcPr>
          <w:p w14:paraId="3EF0DB93" w14:textId="77777777" w:rsidR="00814631" w:rsidRDefault="00814631">
            <w:pPr>
              <w:bidi w:val="0"/>
              <w:spacing w:after="480"/>
              <w:cnfStyle w:val="000000000000" w:firstRow="0" w:lastRow="0" w:firstColumn="0" w:lastColumn="0" w:oddVBand="0" w:evenVBand="0" w:oddHBand="0" w:evenHBand="0" w:firstRowFirstColumn="0" w:firstRowLastColumn="0" w:lastRowFirstColumn="0" w:lastRowLastColumn="0"/>
            </w:pPr>
            <w:r>
              <w:t>&lt; 2s</w:t>
            </w:r>
          </w:p>
        </w:tc>
        <w:tc>
          <w:tcPr>
            <w:tcW w:w="0" w:type="auto"/>
            <w:hideMark/>
          </w:tcPr>
          <w:p w14:paraId="39246F6B" w14:textId="77777777" w:rsidR="00814631" w:rsidRDefault="00814631">
            <w:pPr>
              <w:bidi w:val="0"/>
              <w:spacing w:after="480"/>
              <w:cnfStyle w:val="000000000000" w:firstRow="0" w:lastRow="0" w:firstColumn="0" w:lastColumn="0" w:oddVBand="0" w:evenVBand="0" w:oddHBand="0" w:evenHBand="0" w:firstRowFirstColumn="0" w:firstRowLastColumn="0" w:lastRowFirstColumn="0" w:lastRowLastColumn="0"/>
            </w:pPr>
            <w:r>
              <w:rPr>
                <w:b/>
                <w:bCs/>
              </w:rPr>
              <w:t>Pass</w:t>
            </w:r>
          </w:p>
        </w:tc>
      </w:tr>
    </w:tbl>
    <w:p w14:paraId="5189E6C1" w14:textId="77777777" w:rsidR="0079450C" w:rsidRDefault="00814631" w:rsidP="00814631">
      <w:pPr>
        <w:pStyle w:val="3"/>
      </w:pPr>
      <w:r>
        <w:t xml:space="preserve"> </w:t>
      </w:r>
    </w:p>
    <w:p w14:paraId="25E279FA" w14:textId="77777777" w:rsidR="00003CD3" w:rsidRDefault="00003CD3" w:rsidP="00814631">
      <w:pPr>
        <w:pStyle w:val="3"/>
      </w:pPr>
    </w:p>
    <w:p w14:paraId="43783C5E" w14:textId="77777777" w:rsidR="00003CD3" w:rsidRPr="007920FA" w:rsidRDefault="00003CD3" w:rsidP="00003CD3">
      <w:pPr>
        <w:pStyle w:val="a3"/>
        <w:rPr>
          <w:rFonts w:asciiTheme="majorBidi" w:hAnsiTheme="majorBidi" w:cstheme="majorBidi"/>
          <w:b/>
          <w:bCs/>
          <w:color w:val="00B050"/>
          <w:u w:val="single"/>
        </w:rPr>
      </w:pPr>
      <w:r w:rsidRPr="007920FA">
        <w:rPr>
          <w:rFonts w:asciiTheme="majorBidi" w:hAnsiTheme="majorBidi" w:cstheme="majorBidi"/>
          <w:b/>
          <w:bCs/>
          <w:color w:val="00B050"/>
          <w:u w:val="single"/>
          <w:shd w:val="clear" w:color="auto" w:fill="FFFFFF"/>
        </w:rPr>
        <w:lastRenderedPageBreak/>
        <w:t xml:space="preserve">9.5 </w:t>
      </w:r>
      <w:proofErr w:type="spellStart"/>
      <w:r w:rsidRPr="007920FA">
        <w:rPr>
          <w:rFonts w:asciiTheme="majorBidi" w:hAnsiTheme="majorBidi" w:cstheme="majorBidi"/>
          <w:b/>
          <w:bCs/>
          <w:color w:val="00B050"/>
          <w:u w:val="single"/>
          <w:shd w:val="clear" w:color="auto" w:fill="FFFFFF"/>
        </w:rPr>
        <w:t>IoT</w:t>
      </w:r>
      <w:proofErr w:type="spellEnd"/>
      <w:r w:rsidRPr="007920FA">
        <w:rPr>
          <w:rFonts w:asciiTheme="majorBidi" w:hAnsiTheme="majorBidi" w:cstheme="majorBidi"/>
          <w:b/>
          <w:bCs/>
          <w:color w:val="00B050"/>
          <w:u w:val="single"/>
          <w:shd w:val="clear" w:color="auto" w:fill="FFFFFF"/>
        </w:rPr>
        <w:t xml:space="preserve"> Connectivity and Power Stability</w:t>
      </w:r>
    </w:p>
    <w:p w14:paraId="1E13A242" w14:textId="76B0AE1F" w:rsidR="00814631" w:rsidRDefault="00814631" w:rsidP="0079450C">
      <w:pPr>
        <w:pStyle w:val="a3"/>
        <w:numPr>
          <w:ilvl w:val="0"/>
          <w:numId w:val="16"/>
        </w:numPr>
      </w:pPr>
      <w:r>
        <w:rPr>
          <w:b/>
          <w:bCs/>
        </w:rPr>
        <w:t>Connectivity:</w:t>
      </w:r>
      <w:r>
        <w:t xml:space="preserve"> The ESP8266 maintained a stable connection up to </w:t>
      </w:r>
      <w:r>
        <w:rPr>
          <w:b/>
          <w:bCs/>
        </w:rPr>
        <w:t>30 meters</w:t>
      </w:r>
      <w:r>
        <w:t xml:space="preserve"> (Line of Sight) and successfully auto-reconnected within 5 seconds after router power cycles.</w:t>
      </w:r>
    </w:p>
    <w:p w14:paraId="49528F4A" w14:textId="615FECBA" w:rsidR="005C637A" w:rsidRPr="00894E82" w:rsidRDefault="00814631" w:rsidP="00894E82">
      <w:pPr>
        <w:pStyle w:val="a3"/>
        <w:numPr>
          <w:ilvl w:val="0"/>
          <w:numId w:val="16"/>
        </w:numPr>
        <w:rPr>
          <w:rtl/>
        </w:rPr>
      </w:pPr>
      <w:r>
        <w:rPr>
          <w:b/>
          <w:bCs/>
        </w:rPr>
        <w:t>Data Integrity:</w:t>
      </w:r>
      <w:r>
        <w:t xml:space="preserve"> The string-delimited protocol achieved a </w:t>
      </w:r>
      <w:r>
        <w:rPr>
          <w:b/>
          <w:bCs/>
        </w:rPr>
        <w:t>99.2% packet delivery rate</w:t>
      </w:r>
      <w:r>
        <w:t>, ensuring real-time telemetry updates on the Flutter app.</w:t>
      </w:r>
    </w:p>
    <w:p w14:paraId="7F4FE272" w14:textId="77777777" w:rsidR="005C637A" w:rsidRPr="00FE7894" w:rsidRDefault="005C637A" w:rsidP="005C637A">
      <w:pPr>
        <w:jc w:val="right"/>
        <w:rPr>
          <w:rFonts w:asciiTheme="majorBidi" w:hAnsiTheme="majorBidi" w:cstheme="majorBidi"/>
          <w:rtl/>
        </w:rPr>
      </w:pPr>
    </w:p>
    <w:p w14:paraId="36AF2414" w14:textId="77777777" w:rsidR="005C637A" w:rsidRPr="00FE7894" w:rsidRDefault="005C637A" w:rsidP="005C637A">
      <w:pPr>
        <w:jc w:val="right"/>
        <w:rPr>
          <w:rFonts w:asciiTheme="majorBidi" w:hAnsiTheme="majorBidi" w:cstheme="majorBidi"/>
          <w:b/>
          <w:bCs/>
          <w:u w:val="single"/>
        </w:rPr>
      </w:pPr>
      <w:r w:rsidRPr="00FE7894">
        <w:rPr>
          <w:rFonts w:asciiTheme="majorBidi" w:hAnsiTheme="majorBidi" w:cstheme="majorBidi"/>
          <w:b/>
          <w:bCs/>
          <w:color w:val="00B050"/>
          <w:sz w:val="24"/>
          <w:szCs w:val="24"/>
          <w:u w:val="single"/>
        </w:rPr>
        <w:t xml:space="preserve"> Mobile Application Interface and User Experience</w:t>
      </w:r>
      <w:r w:rsidRPr="00FE7894">
        <w:rPr>
          <w:rFonts w:asciiTheme="majorBidi" w:hAnsiTheme="majorBidi" w:cstheme="majorBidi"/>
          <w:b/>
          <w:bCs/>
          <w:color w:val="00B050"/>
          <w:sz w:val="24"/>
          <w:szCs w:val="24"/>
          <w:u w:val="single"/>
          <w:rtl/>
        </w:rPr>
        <w:t>9.6</w:t>
      </w:r>
      <w:r w:rsidRPr="00FE7894">
        <w:rPr>
          <w:rFonts w:asciiTheme="majorBidi" w:hAnsiTheme="majorBidi" w:cstheme="majorBidi"/>
          <w:b/>
          <w:bCs/>
          <w:u w:val="single"/>
        </w:rPr>
        <w:t xml:space="preserve"> </w:t>
      </w:r>
    </w:p>
    <w:p w14:paraId="7807E60F" w14:textId="77777777" w:rsidR="005C637A" w:rsidRPr="00FE7894" w:rsidRDefault="005C637A" w:rsidP="005C637A">
      <w:pPr>
        <w:jc w:val="right"/>
        <w:rPr>
          <w:rFonts w:asciiTheme="majorBidi" w:hAnsiTheme="majorBidi" w:cstheme="majorBidi"/>
          <w:sz w:val="24"/>
          <w:szCs w:val="24"/>
        </w:rPr>
      </w:pPr>
      <w:r w:rsidRPr="00FE7894">
        <w:rPr>
          <w:rFonts w:asciiTheme="majorBidi" w:hAnsiTheme="majorBidi" w:cstheme="majorBidi"/>
          <w:sz w:val="24"/>
          <w:szCs w:val="24"/>
        </w:rPr>
        <w:t>The Flutter-based mobile application serves as the primary remote interface for the "Cat Home" system, providing intuitive control and real-time monitoring through a clean, user-friendly design</w:t>
      </w:r>
      <w:r>
        <w:rPr>
          <w:rFonts w:asciiTheme="majorBidi" w:hAnsiTheme="majorBidi" w:cstheme="majorBidi"/>
          <w:sz w:val="24"/>
          <w:szCs w:val="24"/>
        </w:rPr>
        <w:t>.</w:t>
      </w:r>
      <w:r w:rsidRPr="00FE7894">
        <w:rPr>
          <w:rFonts w:asciiTheme="majorBidi" w:hAnsiTheme="majorBidi" w:cstheme="majorBidi"/>
          <w:sz w:val="24"/>
          <w:szCs w:val="24"/>
          <w:rtl/>
        </w:rPr>
        <w:t xml:space="preserve"> </w:t>
      </w:r>
    </w:p>
    <w:p w14:paraId="6211C2A3" w14:textId="77777777" w:rsidR="005C637A" w:rsidRPr="00FE7894" w:rsidRDefault="005C637A" w:rsidP="005C637A">
      <w:pPr>
        <w:rPr>
          <w:rFonts w:asciiTheme="majorBidi" w:hAnsiTheme="majorBidi" w:cstheme="majorBidi"/>
          <w:sz w:val="24"/>
          <w:szCs w:val="24"/>
          <w:rtl/>
        </w:rPr>
      </w:pPr>
    </w:p>
    <w:p w14:paraId="5E64C459" w14:textId="77777777" w:rsidR="005C637A" w:rsidRPr="00FE7894" w:rsidRDefault="005C637A" w:rsidP="005C637A">
      <w:pPr>
        <w:jc w:val="right"/>
        <w:rPr>
          <w:rFonts w:asciiTheme="majorBidi" w:hAnsiTheme="majorBidi" w:cstheme="majorBidi"/>
          <w:sz w:val="24"/>
          <w:szCs w:val="24"/>
          <w:rtl/>
        </w:rPr>
      </w:pPr>
      <w:r w:rsidRPr="00FE7894">
        <w:rPr>
          <w:rFonts w:asciiTheme="majorBidi" w:hAnsiTheme="majorBidi" w:cstheme="majorBidi"/>
          <w:b/>
          <w:bCs/>
          <w:sz w:val="24"/>
          <w:szCs w:val="24"/>
        </w:rPr>
        <w:t xml:space="preserve">Connection Status: </w:t>
      </w:r>
      <w:r w:rsidRPr="00FE7894">
        <w:rPr>
          <w:rFonts w:asciiTheme="majorBidi" w:hAnsiTheme="majorBidi" w:cstheme="majorBidi"/>
          <w:sz w:val="24"/>
          <w:szCs w:val="24"/>
        </w:rPr>
        <w:t xml:space="preserve">Visual indication of </w:t>
      </w:r>
      <w:proofErr w:type="spellStart"/>
      <w:r w:rsidRPr="00FE7894">
        <w:rPr>
          <w:rFonts w:asciiTheme="majorBidi" w:hAnsiTheme="majorBidi" w:cstheme="majorBidi"/>
          <w:sz w:val="24"/>
          <w:szCs w:val="24"/>
        </w:rPr>
        <w:t>WiFi</w:t>
      </w:r>
      <w:proofErr w:type="spellEnd"/>
      <w:r w:rsidRPr="00FE7894">
        <w:rPr>
          <w:rFonts w:asciiTheme="majorBidi" w:hAnsiTheme="majorBidi" w:cstheme="majorBidi"/>
          <w:sz w:val="24"/>
          <w:szCs w:val="24"/>
        </w:rPr>
        <w:t xml:space="preserve"> connectivity between the mobile device and ESP8266 module</w:t>
      </w:r>
      <w:r>
        <w:rPr>
          <w:rFonts w:asciiTheme="majorBidi" w:hAnsiTheme="majorBidi" w:cstheme="majorBidi"/>
          <w:sz w:val="24"/>
          <w:szCs w:val="24"/>
        </w:rPr>
        <w:t>.</w:t>
      </w:r>
    </w:p>
    <w:p w14:paraId="5ACD8211" w14:textId="77777777" w:rsidR="005C637A" w:rsidRPr="00FE7894" w:rsidRDefault="005C637A" w:rsidP="005C637A">
      <w:pPr>
        <w:jc w:val="right"/>
        <w:rPr>
          <w:rFonts w:asciiTheme="majorBidi" w:hAnsiTheme="majorBidi" w:cstheme="majorBidi"/>
          <w:sz w:val="24"/>
          <w:szCs w:val="24"/>
          <w:rtl/>
        </w:rPr>
      </w:pPr>
      <w:r w:rsidRPr="00FE7894">
        <w:rPr>
          <w:rFonts w:asciiTheme="majorBidi" w:hAnsiTheme="majorBidi" w:cstheme="majorBidi"/>
          <w:b/>
          <w:bCs/>
          <w:sz w:val="24"/>
          <w:szCs w:val="24"/>
        </w:rPr>
        <w:t xml:space="preserve">Environmental Sensors: </w:t>
      </w:r>
      <w:r w:rsidRPr="00FE7894">
        <w:rPr>
          <w:rFonts w:asciiTheme="majorBidi" w:hAnsiTheme="majorBidi" w:cstheme="majorBidi"/>
          <w:sz w:val="24"/>
          <w:szCs w:val="24"/>
        </w:rPr>
        <w:t>Real-time temperature readings from the DHT11 sensor</w:t>
      </w:r>
      <w:r>
        <w:rPr>
          <w:rFonts w:asciiTheme="majorBidi" w:hAnsiTheme="majorBidi" w:cstheme="majorBidi"/>
          <w:sz w:val="24"/>
          <w:szCs w:val="24"/>
        </w:rPr>
        <w:t>.</w:t>
      </w:r>
    </w:p>
    <w:p w14:paraId="1903AA0F" w14:textId="77777777" w:rsidR="005C637A" w:rsidRPr="00FE7894" w:rsidRDefault="005C637A" w:rsidP="005C637A">
      <w:pPr>
        <w:jc w:val="right"/>
        <w:rPr>
          <w:rFonts w:asciiTheme="majorBidi" w:hAnsiTheme="majorBidi" w:cstheme="majorBidi"/>
          <w:sz w:val="24"/>
          <w:szCs w:val="24"/>
          <w:rtl/>
        </w:rPr>
      </w:pPr>
      <w:r w:rsidRPr="00FE7894">
        <w:rPr>
          <w:rFonts w:asciiTheme="majorBidi" w:hAnsiTheme="majorBidi" w:cstheme="majorBidi"/>
          <w:b/>
          <w:bCs/>
          <w:sz w:val="24"/>
          <w:szCs w:val="24"/>
        </w:rPr>
        <w:t xml:space="preserve">Hydration Monitoring: </w:t>
      </w:r>
      <w:r w:rsidRPr="00FE7894">
        <w:rPr>
          <w:rFonts w:asciiTheme="majorBidi" w:hAnsiTheme="majorBidi" w:cstheme="majorBidi"/>
          <w:sz w:val="24"/>
          <w:szCs w:val="24"/>
        </w:rPr>
        <w:t>Water bowl level status (LOW/MEDIUM/FULL) from ultrasonic sensors</w:t>
      </w:r>
      <w:r>
        <w:rPr>
          <w:rFonts w:asciiTheme="majorBidi" w:hAnsiTheme="majorBidi" w:cstheme="majorBidi"/>
          <w:sz w:val="24"/>
          <w:szCs w:val="24"/>
        </w:rPr>
        <w:t>.</w:t>
      </w:r>
    </w:p>
    <w:p w14:paraId="3C9FB9CC" w14:textId="77777777" w:rsidR="005C637A" w:rsidRPr="00FE7894" w:rsidRDefault="005C637A" w:rsidP="005C637A">
      <w:pPr>
        <w:jc w:val="right"/>
        <w:rPr>
          <w:rFonts w:asciiTheme="majorBidi" w:hAnsiTheme="majorBidi" w:cstheme="majorBidi"/>
          <w:sz w:val="24"/>
          <w:szCs w:val="24"/>
          <w:rtl/>
        </w:rPr>
      </w:pPr>
      <w:r w:rsidRPr="00FE7894">
        <w:rPr>
          <w:rFonts w:asciiTheme="majorBidi" w:hAnsiTheme="majorBidi" w:cstheme="majorBidi"/>
          <w:b/>
          <w:bCs/>
          <w:sz w:val="24"/>
          <w:szCs w:val="24"/>
        </w:rPr>
        <w:t>Safety Status</w:t>
      </w:r>
      <w:r w:rsidRPr="00FE7894">
        <w:rPr>
          <w:rFonts w:asciiTheme="majorBidi" w:hAnsiTheme="majorBidi" w:cstheme="majorBidi"/>
          <w:sz w:val="24"/>
          <w:szCs w:val="24"/>
        </w:rPr>
        <w:t>: Fire and smoke detection alerts from the MQ-2 and flame sensors</w:t>
      </w:r>
      <w:r>
        <w:rPr>
          <w:rFonts w:asciiTheme="majorBidi" w:hAnsiTheme="majorBidi" w:cstheme="majorBidi"/>
          <w:sz w:val="24"/>
          <w:szCs w:val="24"/>
        </w:rPr>
        <w:t>.</w:t>
      </w:r>
    </w:p>
    <w:p w14:paraId="56A7915D" w14:textId="77777777" w:rsidR="005C637A" w:rsidRPr="00FE7894" w:rsidRDefault="005C637A" w:rsidP="005C637A">
      <w:pPr>
        <w:jc w:val="right"/>
        <w:rPr>
          <w:rFonts w:asciiTheme="majorBidi" w:hAnsiTheme="majorBidi" w:cstheme="majorBidi"/>
          <w:sz w:val="24"/>
          <w:szCs w:val="24"/>
          <w:rtl/>
        </w:rPr>
      </w:pPr>
      <w:r w:rsidRPr="00FE7894">
        <w:rPr>
          <w:rFonts w:asciiTheme="majorBidi" w:hAnsiTheme="majorBidi" w:cstheme="majorBidi"/>
          <w:b/>
          <w:bCs/>
          <w:sz w:val="24"/>
          <w:szCs w:val="24"/>
        </w:rPr>
        <w:t xml:space="preserve">Dual-Axis Servo Control: </w:t>
      </w:r>
      <w:r w:rsidRPr="00FE7894">
        <w:rPr>
          <w:rFonts w:asciiTheme="majorBidi" w:hAnsiTheme="majorBidi" w:cstheme="majorBidi"/>
          <w:sz w:val="24"/>
          <w:szCs w:val="24"/>
        </w:rPr>
        <w:t>Slider-based adjustment of X and Y axes for precise laser positioning</w:t>
      </w:r>
      <w:r>
        <w:rPr>
          <w:rFonts w:asciiTheme="majorBidi" w:hAnsiTheme="majorBidi" w:cstheme="majorBidi"/>
          <w:sz w:val="24"/>
          <w:szCs w:val="24"/>
        </w:rPr>
        <w:t>.</w:t>
      </w:r>
    </w:p>
    <w:p w14:paraId="758076D9" w14:textId="77777777" w:rsidR="005C637A" w:rsidRPr="00FE7894" w:rsidRDefault="005C637A" w:rsidP="005C637A">
      <w:pPr>
        <w:jc w:val="right"/>
        <w:rPr>
          <w:rFonts w:asciiTheme="majorBidi" w:hAnsiTheme="majorBidi" w:cstheme="majorBidi"/>
          <w:sz w:val="24"/>
          <w:szCs w:val="24"/>
          <w:rtl/>
        </w:rPr>
      </w:pPr>
      <w:r w:rsidRPr="00FE7894">
        <w:rPr>
          <w:rFonts w:asciiTheme="majorBidi" w:hAnsiTheme="majorBidi" w:cstheme="majorBidi"/>
          <w:b/>
          <w:bCs/>
          <w:sz w:val="24"/>
          <w:szCs w:val="24"/>
        </w:rPr>
        <w:t xml:space="preserve">Device Toggle Switches: </w:t>
      </w:r>
      <w:r w:rsidRPr="00FE7894">
        <w:rPr>
          <w:rFonts w:asciiTheme="majorBidi" w:hAnsiTheme="majorBidi" w:cstheme="majorBidi"/>
          <w:sz w:val="24"/>
          <w:szCs w:val="24"/>
        </w:rPr>
        <w:t>Individual controls for Laser, Cooling Fan, and LED Lamp with visual status indicators</w:t>
      </w:r>
      <w:r>
        <w:rPr>
          <w:rFonts w:asciiTheme="majorBidi" w:hAnsiTheme="majorBidi" w:cstheme="majorBidi"/>
          <w:sz w:val="24"/>
          <w:szCs w:val="24"/>
        </w:rPr>
        <w:t>.</w:t>
      </w:r>
    </w:p>
    <w:p w14:paraId="5C5C4968" w14:textId="77777777" w:rsidR="005C637A" w:rsidRPr="00FE7894" w:rsidRDefault="005C637A" w:rsidP="005C637A">
      <w:pPr>
        <w:jc w:val="right"/>
        <w:rPr>
          <w:rFonts w:asciiTheme="majorBidi" w:hAnsiTheme="majorBidi" w:cstheme="majorBidi"/>
          <w:sz w:val="24"/>
          <w:szCs w:val="24"/>
          <w:rtl/>
        </w:rPr>
      </w:pPr>
      <w:r w:rsidRPr="00FE7894">
        <w:rPr>
          <w:rFonts w:asciiTheme="majorBidi" w:hAnsiTheme="majorBidi" w:cstheme="majorBidi"/>
          <w:b/>
          <w:bCs/>
          <w:sz w:val="24"/>
          <w:szCs w:val="24"/>
        </w:rPr>
        <w:t xml:space="preserve">Temperature Threshold Configuration: </w:t>
      </w:r>
      <w:r w:rsidRPr="00FE7894">
        <w:rPr>
          <w:rFonts w:asciiTheme="majorBidi" w:hAnsiTheme="majorBidi" w:cstheme="majorBidi"/>
          <w:sz w:val="24"/>
          <w:szCs w:val="24"/>
        </w:rPr>
        <w:t xml:space="preserve">User-definable </w:t>
      </w:r>
      <w:proofErr w:type="spellStart"/>
      <w:r w:rsidRPr="00FE7894">
        <w:rPr>
          <w:rFonts w:asciiTheme="majorBidi" w:hAnsiTheme="majorBidi" w:cstheme="majorBidi"/>
          <w:sz w:val="24"/>
          <w:szCs w:val="24"/>
        </w:rPr>
        <w:t>setpoint</w:t>
      </w:r>
      <w:proofErr w:type="spellEnd"/>
      <w:r w:rsidRPr="00FE7894">
        <w:rPr>
          <w:rFonts w:asciiTheme="majorBidi" w:hAnsiTheme="majorBidi" w:cstheme="majorBidi"/>
          <w:sz w:val="24"/>
          <w:szCs w:val="24"/>
        </w:rPr>
        <w:t xml:space="preserve"> for automatic climate control activation</w:t>
      </w:r>
      <w:r>
        <w:rPr>
          <w:rFonts w:asciiTheme="majorBidi" w:hAnsiTheme="majorBidi" w:cstheme="majorBidi"/>
          <w:sz w:val="24"/>
          <w:szCs w:val="24"/>
        </w:rPr>
        <w:t>.</w:t>
      </w:r>
    </w:p>
    <w:p w14:paraId="5B790E3F" w14:textId="77777777" w:rsidR="005C637A" w:rsidRPr="00FE7894" w:rsidRDefault="005C637A" w:rsidP="005C637A">
      <w:pPr>
        <w:jc w:val="right"/>
        <w:rPr>
          <w:rFonts w:asciiTheme="majorBidi" w:hAnsiTheme="majorBidi" w:cstheme="majorBidi"/>
          <w:sz w:val="24"/>
          <w:szCs w:val="24"/>
          <w:rtl/>
        </w:rPr>
      </w:pPr>
      <w:r w:rsidRPr="00FE7894">
        <w:rPr>
          <w:rFonts w:asciiTheme="majorBidi" w:hAnsiTheme="majorBidi" w:cstheme="majorBidi"/>
          <w:b/>
          <w:bCs/>
          <w:sz w:val="24"/>
          <w:szCs w:val="24"/>
        </w:rPr>
        <w:t>Feeding Schedule</w:t>
      </w:r>
      <w:r w:rsidRPr="00FE7894">
        <w:rPr>
          <w:rFonts w:asciiTheme="majorBidi" w:hAnsiTheme="majorBidi" w:cstheme="majorBidi"/>
          <w:sz w:val="24"/>
          <w:szCs w:val="24"/>
        </w:rPr>
        <w:t>: Time-based programming for the food dispenser (e.g., 8:00 AM)</w:t>
      </w:r>
      <w:r>
        <w:rPr>
          <w:rFonts w:asciiTheme="majorBidi" w:hAnsiTheme="majorBidi" w:cstheme="majorBidi"/>
          <w:sz w:val="24"/>
          <w:szCs w:val="24"/>
        </w:rPr>
        <w:t>.</w:t>
      </w:r>
    </w:p>
    <w:p w14:paraId="4E245D34" w14:textId="77777777" w:rsidR="005C637A" w:rsidRPr="00FE7894" w:rsidRDefault="005C637A" w:rsidP="005C637A">
      <w:pPr>
        <w:jc w:val="right"/>
        <w:rPr>
          <w:rFonts w:asciiTheme="majorBidi" w:hAnsiTheme="majorBidi" w:cstheme="majorBidi"/>
          <w:sz w:val="24"/>
          <w:szCs w:val="24"/>
          <w:rtl/>
        </w:rPr>
      </w:pPr>
      <w:r w:rsidRPr="00FE7894">
        <w:rPr>
          <w:rFonts w:asciiTheme="majorBidi" w:hAnsiTheme="majorBidi" w:cstheme="majorBidi"/>
          <w:b/>
          <w:bCs/>
          <w:sz w:val="24"/>
          <w:szCs w:val="24"/>
        </w:rPr>
        <w:t xml:space="preserve">Hydration Schedule: </w:t>
      </w:r>
      <w:r w:rsidRPr="00FE7894">
        <w:rPr>
          <w:rFonts w:asciiTheme="majorBidi" w:hAnsiTheme="majorBidi" w:cstheme="majorBidi"/>
          <w:sz w:val="24"/>
          <w:szCs w:val="24"/>
        </w:rPr>
        <w:t>Programmed watering times (e.g., 12:00 PM)</w:t>
      </w:r>
      <w:r>
        <w:rPr>
          <w:rFonts w:asciiTheme="majorBidi" w:hAnsiTheme="majorBidi" w:cstheme="majorBidi"/>
          <w:sz w:val="24"/>
          <w:szCs w:val="24"/>
        </w:rPr>
        <w:t>.</w:t>
      </w:r>
    </w:p>
    <w:p w14:paraId="64187752" w14:textId="77777777" w:rsidR="005C637A" w:rsidRPr="00FE7894" w:rsidRDefault="005C637A" w:rsidP="005C637A">
      <w:pPr>
        <w:jc w:val="right"/>
        <w:rPr>
          <w:rFonts w:asciiTheme="majorBidi" w:hAnsiTheme="majorBidi" w:cstheme="majorBidi"/>
          <w:sz w:val="24"/>
          <w:szCs w:val="24"/>
        </w:rPr>
      </w:pPr>
      <w:r w:rsidRPr="00FE7894">
        <w:rPr>
          <w:rFonts w:asciiTheme="majorBidi" w:hAnsiTheme="majorBidi" w:cstheme="majorBidi"/>
          <w:b/>
          <w:bCs/>
          <w:sz w:val="24"/>
          <w:szCs w:val="24"/>
        </w:rPr>
        <w:t xml:space="preserve">Sanitation Schedule: </w:t>
      </w:r>
      <w:r w:rsidRPr="00FE7894">
        <w:rPr>
          <w:rFonts w:asciiTheme="majorBidi" w:hAnsiTheme="majorBidi" w:cstheme="majorBidi"/>
          <w:sz w:val="24"/>
          <w:szCs w:val="24"/>
        </w:rPr>
        <w:t>Automated litter box cleaning cycles (e.g., 6:00 PM)</w:t>
      </w:r>
      <w:r>
        <w:rPr>
          <w:rFonts w:asciiTheme="majorBidi" w:hAnsiTheme="majorBidi" w:cstheme="majorBidi"/>
          <w:sz w:val="24"/>
          <w:szCs w:val="24"/>
        </w:rPr>
        <w:t>.</w:t>
      </w:r>
    </w:p>
    <w:p w14:paraId="19A6600E" w14:textId="77777777" w:rsidR="005C637A" w:rsidRPr="00FE7894" w:rsidRDefault="005C637A" w:rsidP="005C637A">
      <w:pPr>
        <w:jc w:val="right"/>
        <w:rPr>
          <w:rFonts w:asciiTheme="majorBidi" w:hAnsiTheme="majorBidi" w:cstheme="majorBidi"/>
          <w:sz w:val="24"/>
          <w:szCs w:val="24"/>
          <w:rtl/>
        </w:rPr>
      </w:pPr>
    </w:p>
    <w:p w14:paraId="1EBFB5B5" w14:textId="77777777" w:rsidR="005C637A" w:rsidRPr="00FE7894" w:rsidRDefault="005C637A" w:rsidP="005C637A">
      <w:pPr>
        <w:jc w:val="right"/>
        <w:rPr>
          <w:rFonts w:asciiTheme="majorBidi" w:hAnsiTheme="majorBidi" w:cstheme="majorBidi"/>
          <w:sz w:val="24"/>
          <w:szCs w:val="24"/>
          <w:rtl/>
        </w:rPr>
      </w:pPr>
      <w:r w:rsidRPr="00FE7894">
        <w:rPr>
          <w:rFonts w:asciiTheme="majorBidi" w:hAnsiTheme="majorBidi" w:cstheme="majorBidi"/>
          <w:sz w:val="24"/>
          <w:szCs w:val="24"/>
        </w:rPr>
        <w:t>The application implements a logical navigation structure where users can</w:t>
      </w:r>
      <w:r>
        <w:rPr>
          <w:rFonts w:asciiTheme="majorBidi" w:hAnsiTheme="majorBidi" w:cstheme="majorBidi"/>
          <w:sz w:val="24"/>
          <w:szCs w:val="24"/>
        </w:rPr>
        <w:t>:</w:t>
      </w:r>
    </w:p>
    <w:p w14:paraId="3BAA9235" w14:textId="77777777" w:rsidR="005C637A" w:rsidRPr="00FE7894" w:rsidRDefault="005C637A" w:rsidP="005C637A">
      <w:pPr>
        <w:jc w:val="right"/>
        <w:rPr>
          <w:rFonts w:asciiTheme="majorBidi" w:hAnsiTheme="majorBidi" w:cstheme="majorBidi"/>
          <w:sz w:val="24"/>
          <w:szCs w:val="24"/>
          <w:rtl/>
        </w:rPr>
      </w:pPr>
      <w:r>
        <w:rPr>
          <w:rFonts w:asciiTheme="majorBidi" w:hAnsiTheme="majorBidi" w:cstheme="majorBidi"/>
          <w:sz w:val="24"/>
          <w:szCs w:val="24"/>
        </w:rPr>
        <w:t xml:space="preserve">* </w:t>
      </w:r>
      <w:r w:rsidRPr="00FE7894">
        <w:rPr>
          <w:rFonts w:asciiTheme="majorBidi" w:hAnsiTheme="majorBidi" w:cstheme="majorBidi"/>
          <w:sz w:val="24"/>
          <w:szCs w:val="24"/>
        </w:rPr>
        <w:t>Monitor real-time system status from the main dashboard</w:t>
      </w:r>
      <w:r>
        <w:rPr>
          <w:rFonts w:asciiTheme="majorBidi" w:hAnsiTheme="majorBidi" w:cstheme="majorBidi"/>
          <w:sz w:val="24"/>
          <w:szCs w:val="24"/>
        </w:rPr>
        <w:t>.</w:t>
      </w:r>
    </w:p>
    <w:p w14:paraId="19B7D09A" w14:textId="77777777" w:rsidR="005C637A" w:rsidRPr="00FE7894" w:rsidRDefault="005C637A" w:rsidP="005C637A">
      <w:pPr>
        <w:jc w:val="right"/>
        <w:rPr>
          <w:rFonts w:asciiTheme="majorBidi" w:hAnsiTheme="majorBidi" w:cstheme="majorBidi"/>
          <w:sz w:val="24"/>
          <w:szCs w:val="24"/>
          <w:rtl/>
        </w:rPr>
      </w:pPr>
      <w:r>
        <w:rPr>
          <w:rFonts w:asciiTheme="majorBidi" w:hAnsiTheme="majorBidi" w:cstheme="majorBidi"/>
          <w:sz w:val="24"/>
          <w:szCs w:val="24"/>
        </w:rPr>
        <w:t xml:space="preserve">* </w:t>
      </w:r>
      <w:r w:rsidRPr="00FE7894">
        <w:rPr>
          <w:rFonts w:asciiTheme="majorBidi" w:hAnsiTheme="majorBidi" w:cstheme="majorBidi"/>
          <w:sz w:val="24"/>
          <w:szCs w:val="24"/>
        </w:rPr>
        <w:t>Manually control interactive features via the servo control panel</w:t>
      </w:r>
      <w:r>
        <w:rPr>
          <w:rFonts w:asciiTheme="majorBidi" w:hAnsiTheme="majorBidi" w:cstheme="majorBidi"/>
          <w:sz w:val="24"/>
          <w:szCs w:val="24"/>
        </w:rPr>
        <w:t>.</w:t>
      </w:r>
    </w:p>
    <w:p w14:paraId="3BCA5327" w14:textId="77777777" w:rsidR="005C637A" w:rsidRPr="002B3139" w:rsidRDefault="005C637A" w:rsidP="005C637A">
      <w:pPr>
        <w:jc w:val="right"/>
        <w:rPr>
          <w:rFonts w:asciiTheme="majorBidi" w:hAnsiTheme="majorBidi" w:cstheme="majorBidi"/>
          <w:sz w:val="24"/>
          <w:szCs w:val="24"/>
          <w:rtl/>
        </w:rPr>
      </w:pPr>
      <w:r>
        <w:rPr>
          <w:rFonts w:asciiTheme="majorBidi" w:hAnsiTheme="majorBidi" w:cstheme="majorBidi"/>
          <w:sz w:val="24"/>
          <w:szCs w:val="24"/>
        </w:rPr>
        <w:t xml:space="preserve">* </w:t>
      </w:r>
      <w:r w:rsidRPr="00FE7894">
        <w:rPr>
          <w:rFonts w:asciiTheme="majorBidi" w:hAnsiTheme="majorBidi" w:cstheme="majorBidi"/>
          <w:sz w:val="24"/>
          <w:szCs w:val="24"/>
        </w:rPr>
        <w:t>Configure automated schedules for feeding, watering, and cleaning</w:t>
      </w:r>
      <w:r>
        <w:rPr>
          <w:rFonts w:asciiTheme="majorBidi" w:hAnsiTheme="majorBidi" w:cstheme="majorBidi"/>
          <w:sz w:val="24"/>
          <w:szCs w:val="24"/>
        </w:rPr>
        <w:t>.</w:t>
      </w:r>
    </w:p>
    <w:p w14:paraId="5BE4C347" w14:textId="77777777" w:rsidR="005C637A" w:rsidRPr="00FE7894" w:rsidRDefault="005C637A" w:rsidP="005C637A">
      <w:pPr>
        <w:jc w:val="right"/>
        <w:rPr>
          <w:rFonts w:asciiTheme="majorBidi" w:hAnsiTheme="majorBidi" w:cstheme="majorBidi"/>
          <w:sz w:val="24"/>
          <w:szCs w:val="24"/>
        </w:rPr>
      </w:pPr>
      <w:r>
        <w:rPr>
          <w:rFonts w:asciiTheme="majorBidi" w:hAnsiTheme="majorBidi" w:cstheme="majorBidi"/>
          <w:sz w:val="24"/>
          <w:szCs w:val="24"/>
        </w:rPr>
        <w:t xml:space="preserve">* </w:t>
      </w:r>
      <w:r w:rsidRPr="00FE7894">
        <w:rPr>
          <w:rFonts w:asciiTheme="majorBidi" w:hAnsiTheme="majorBidi" w:cstheme="majorBidi"/>
          <w:sz w:val="24"/>
          <w:szCs w:val="24"/>
        </w:rPr>
        <w:t>Adjust safety parameters and environmental thresholds</w:t>
      </w:r>
      <w:r>
        <w:rPr>
          <w:rFonts w:asciiTheme="majorBidi" w:hAnsiTheme="majorBidi" w:cstheme="majorBidi"/>
          <w:sz w:val="24"/>
          <w:szCs w:val="24"/>
        </w:rPr>
        <w:t>.</w:t>
      </w:r>
    </w:p>
    <w:p w14:paraId="722458E6" w14:textId="77777777" w:rsidR="005C637A" w:rsidRPr="00FE7894" w:rsidRDefault="005C637A" w:rsidP="005C637A">
      <w:pPr>
        <w:jc w:val="right"/>
        <w:rPr>
          <w:rFonts w:asciiTheme="majorBidi" w:hAnsiTheme="majorBidi" w:cstheme="majorBidi"/>
          <w:sz w:val="24"/>
          <w:szCs w:val="24"/>
          <w:rtl/>
        </w:rPr>
      </w:pPr>
    </w:p>
    <w:p w14:paraId="77737526" w14:textId="77777777" w:rsidR="005C637A" w:rsidRPr="00FE7894" w:rsidRDefault="005C637A" w:rsidP="005C637A">
      <w:pPr>
        <w:jc w:val="right"/>
        <w:rPr>
          <w:rFonts w:asciiTheme="majorBidi" w:hAnsiTheme="majorBidi" w:cstheme="majorBidi"/>
          <w:sz w:val="24"/>
          <w:szCs w:val="24"/>
        </w:rPr>
      </w:pPr>
      <w:r w:rsidRPr="00FE7894">
        <w:rPr>
          <w:rFonts w:asciiTheme="majorBidi" w:hAnsiTheme="majorBidi" w:cstheme="majorBidi"/>
          <w:sz w:val="24"/>
          <w:szCs w:val="24"/>
        </w:rPr>
        <w:lastRenderedPageBreak/>
        <w:t>The interface design emphasizes usability with clear visual hierarchies, immediate feedback mechanisms, and intuitive touch controls, ensuring that pet owners of varying technical backgrounds can effectively manage their smart pet ecosystem</w:t>
      </w:r>
      <w:r>
        <w:rPr>
          <w:rFonts w:asciiTheme="majorBidi" w:hAnsiTheme="majorBidi" w:cstheme="majorBidi"/>
          <w:sz w:val="24"/>
          <w:szCs w:val="24"/>
        </w:rPr>
        <w:t>.</w:t>
      </w:r>
    </w:p>
    <w:p w14:paraId="646B025D" w14:textId="25947CEE" w:rsidR="00FD257D" w:rsidRPr="00FD257D" w:rsidRDefault="00FD257D" w:rsidP="00FD257D">
      <w:pPr>
        <w:pStyle w:val="a3"/>
      </w:pPr>
      <w:r w:rsidRPr="00FD257D">
        <w:rPr>
          <w:noProof/>
        </w:rPr>
        <w:drawing>
          <wp:inline distT="0" distB="0" distL="0" distR="0" wp14:anchorId="51B3B69F" wp14:editId="36488ADE">
            <wp:extent cx="2085975" cy="2857500"/>
            <wp:effectExtent l="0" t="0" r="9525" b="0"/>
            <wp:docPr id="2053214801"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085975" cy="2857500"/>
                    </a:xfrm>
                    <a:prstGeom prst="rect">
                      <a:avLst/>
                    </a:prstGeom>
                    <a:noFill/>
                    <a:ln>
                      <a:noFill/>
                    </a:ln>
                  </pic:spPr>
                </pic:pic>
              </a:graphicData>
            </a:graphic>
          </wp:inline>
        </w:drawing>
      </w:r>
      <w:r>
        <w:t xml:space="preserve">         </w:t>
      </w:r>
      <w:r w:rsidRPr="00FD257D">
        <w:rPr>
          <w:noProof/>
        </w:rPr>
        <w:drawing>
          <wp:inline distT="0" distB="0" distL="0" distR="0" wp14:anchorId="207FDDC1" wp14:editId="3BC9582D">
            <wp:extent cx="2066925" cy="2857500"/>
            <wp:effectExtent l="0" t="0" r="9525" b="0"/>
            <wp:docPr id="2103552323"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066925" cy="2857500"/>
                    </a:xfrm>
                    <a:prstGeom prst="rect">
                      <a:avLst/>
                    </a:prstGeom>
                    <a:noFill/>
                    <a:ln>
                      <a:noFill/>
                    </a:ln>
                  </pic:spPr>
                </pic:pic>
              </a:graphicData>
            </a:graphic>
          </wp:inline>
        </w:drawing>
      </w:r>
    </w:p>
    <w:p w14:paraId="7671C395" w14:textId="78468E09" w:rsidR="00FD257D" w:rsidRPr="00FD257D" w:rsidRDefault="00FD257D" w:rsidP="00FD257D">
      <w:pPr>
        <w:pStyle w:val="a3"/>
      </w:pPr>
    </w:p>
    <w:p w14:paraId="09329BAE" w14:textId="3962713F" w:rsidR="00FD257D" w:rsidRPr="00FD257D" w:rsidRDefault="00FD257D" w:rsidP="00FD257D">
      <w:pPr>
        <w:pStyle w:val="a3"/>
      </w:pPr>
      <w:r w:rsidRPr="00FD257D">
        <w:rPr>
          <w:noProof/>
        </w:rPr>
        <w:drawing>
          <wp:inline distT="0" distB="0" distL="0" distR="0" wp14:anchorId="68345682" wp14:editId="3144E9C7">
            <wp:extent cx="2105025" cy="2838450"/>
            <wp:effectExtent l="0" t="0" r="9525" b="0"/>
            <wp:docPr id="272481171"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105025" cy="2838450"/>
                    </a:xfrm>
                    <a:prstGeom prst="rect">
                      <a:avLst/>
                    </a:prstGeom>
                    <a:noFill/>
                    <a:ln>
                      <a:noFill/>
                    </a:ln>
                  </pic:spPr>
                </pic:pic>
              </a:graphicData>
            </a:graphic>
          </wp:inline>
        </w:drawing>
      </w:r>
      <w:r>
        <w:t xml:space="preserve">           </w:t>
      </w:r>
      <w:r w:rsidRPr="00FD257D">
        <w:rPr>
          <w:noProof/>
        </w:rPr>
        <w:drawing>
          <wp:inline distT="0" distB="0" distL="0" distR="0" wp14:anchorId="4B0B3D11" wp14:editId="5D9B7E30">
            <wp:extent cx="2019300" cy="2819400"/>
            <wp:effectExtent l="0" t="0" r="0" b="0"/>
            <wp:docPr id="1599446851"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019300" cy="2819400"/>
                    </a:xfrm>
                    <a:prstGeom prst="rect">
                      <a:avLst/>
                    </a:prstGeom>
                    <a:noFill/>
                    <a:ln>
                      <a:noFill/>
                    </a:ln>
                  </pic:spPr>
                </pic:pic>
              </a:graphicData>
            </a:graphic>
          </wp:inline>
        </w:drawing>
      </w:r>
    </w:p>
    <w:p w14:paraId="3AE7964A" w14:textId="758B2844" w:rsidR="00FD257D" w:rsidRPr="00FD257D" w:rsidRDefault="00FD257D" w:rsidP="00FD257D">
      <w:pPr>
        <w:pStyle w:val="a3"/>
      </w:pPr>
    </w:p>
    <w:p w14:paraId="51188F21" w14:textId="77777777" w:rsidR="00FD257D" w:rsidRDefault="00FD257D" w:rsidP="007920FA">
      <w:pPr>
        <w:pStyle w:val="a3"/>
      </w:pPr>
    </w:p>
    <w:p w14:paraId="04870CC4" w14:textId="22F9DA3E" w:rsidR="007920FA" w:rsidRPr="007920FA" w:rsidRDefault="007920FA" w:rsidP="007920FA">
      <w:r>
        <w:rPr>
          <w:rFonts w:ascii="Times New Roman" w:eastAsia="Times New Roman" w:hAnsi="Times New Roman" w:cs="Times New Roman"/>
          <w:sz w:val="24"/>
          <w:szCs w:val="24"/>
        </w:rPr>
        <w:t xml:space="preserve">     </w:t>
      </w:r>
    </w:p>
    <w:p w14:paraId="3342209F" w14:textId="4C016144" w:rsidR="007920FA" w:rsidRPr="007920FA" w:rsidRDefault="007920FA" w:rsidP="007920FA">
      <w:pPr>
        <w:bidi w:val="0"/>
        <w:spacing w:before="100" w:beforeAutospacing="1" w:after="100" w:afterAutospacing="1" w:line="240" w:lineRule="auto"/>
        <w:rPr>
          <w:rFonts w:ascii="Times New Roman" w:eastAsia="Times New Roman" w:hAnsi="Times New Roman" w:cs="Times New Roman"/>
          <w:sz w:val="24"/>
          <w:szCs w:val="24"/>
        </w:rPr>
      </w:pPr>
    </w:p>
    <w:p w14:paraId="62427A85" w14:textId="77777777" w:rsidR="006E4573" w:rsidRPr="00C14E7B" w:rsidRDefault="006E4573" w:rsidP="006E4573">
      <w:pPr>
        <w:bidi w:val="0"/>
        <w:spacing w:before="100" w:beforeAutospacing="1" w:after="100" w:afterAutospacing="1" w:line="240" w:lineRule="auto"/>
        <w:rPr>
          <w:rFonts w:ascii="Times New Roman" w:eastAsia="Times New Roman" w:hAnsi="Times New Roman" w:cs="Times New Roman"/>
          <w:sz w:val="24"/>
          <w:szCs w:val="24"/>
        </w:rPr>
      </w:pPr>
    </w:p>
    <w:p w14:paraId="183F8B62" w14:textId="2318EA14" w:rsidR="006F5982" w:rsidRPr="007F47C3" w:rsidRDefault="006F5982" w:rsidP="007F47C3">
      <w:pPr>
        <w:pStyle w:val="2"/>
        <w:bidi w:val="0"/>
        <w:rPr>
          <w:rFonts w:asciiTheme="majorBidi" w:hAnsiTheme="majorBidi"/>
          <w:b/>
          <w:bCs/>
          <w:color w:val="000000" w:themeColor="text1"/>
          <w:sz w:val="40"/>
          <w:szCs w:val="40"/>
        </w:rPr>
      </w:pPr>
      <w:r w:rsidRPr="007F47C3">
        <w:rPr>
          <w:rFonts w:asciiTheme="majorBidi" w:hAnsiTheme="majorBidi"/>
          <w:b/>
          <w:bCs/>
          <w:color w:val="000000" w:themeColor="text1"/>
          <w:sz w:val="40"/>
          <w:szCs w:val="40"/>
        </w:rPr>
        <w:lastRenderedPageBreak/>
        <w:t xml:space="preserve"> </w:t>
      </w:r>
      <w:r w:rsidR="007F47C3" w:rsidRPr="007F47C3">
        <w:rPr>
          <w:rStyle w:val="a5"/>
          <w:rFonts w:asciiTheme="majorBidi" w:hAnsiTheme="majorBidi"/>
          <w:color w:val="0F1115"/>
          <w:sz w:val="32"/>
          <w:szCs w:val="32"/>
          <w:shd w:val="clear" w:color="auto" w:fill="FFFFFF"/>
        </w:rPr>
        <w:t>10. Challenges, Solutions, and Future Work</w:t>
      </w:r>
    </w:p>
    <w:p w14:paraId="58D2FD80" w14:textId="66312BDF" w:rsidR="006F5982" w:rsidRPr="00486A17" w:rsidRDefault="006F5982" w:rsidP="001526F4">
      <w:pPr>
        <w:pStyle w:val="3"/>
        <w:rPr>
          <w:rFonts w:asciiTheme="majorBidi" w:hAnsiTheme="majorBidi" w:cstheme="majorBidi"/>
          <w:color w:val="00B050"/>
          <w:u w:val="single"/>
        </w:rPr>
      </w:pPr>
      <w:r>
        <w:t xml:space="preserve"> </w:t>
      </w:r>
      <w:r w:rsidR="001526F4" w:rsidRPr="00486A17">
        <w:rPr>
          <w:rFonts w:asciiTheme="majorBidi" w:hAnsiTheme="majorBidi" w:cstheme="majorBidi"/>
          <w:color w:val="00B050"/>
          <w:sz w:val="24"/>
          <w:szCs w:val="24"/>
          <w:u w:val="single"/>
          <w:shd w:val="clear" w:color="auto" w:fill="FFFFFF"/>
        </w:rPr>
        <w:t>10.1 Technical Challenges and Implemented Solutions</w:t>
      </w:r>
    </w:p>
    <w:p w14:paraId="3153FB9B" w14:textId="77777777" w:rsidR="006F5982" w:rsidRDefault="006F5982" w:rsidP="006F5982">
      <w:pPr>
        <w:pStyle w:val="a3"/>
      </w:pPr>
      <w:r>
        <w:t>During the development phase, several hardware and software obstacles were encountered. Addressing these issues required iterative design and advanced engineering applications.</w:t>
      </w:r>
    </w:p>
    <w:p w14:paraId="7DE8368E" w14:textId="77777777" w:rsidR="006F5982" w:rsidRDefault="006F5982" w:rsidP="006F5982">
      <w:pPr>
        <w:pStyle w:val="a3"/>
      </w:pPr>
      <w:r>
        <w:rPr>
          <w:b/>
          <w:bCs/>
        </w:rPr>
        <w:t xml:space="preserve"> Engineering Challenges and Mitigation Strategies</w:t>
      </w:r>
    </w:p>
    <w:tbl>
      <w:tblPr>
        <w:tblStyle w:val="GridTable2Accent3"/>
        <w:tblW w:w="0" w:type="auto"/>
        <w:tblLook w:val="04A0" w:firstRow="1" w:lastRow="0" w:firstColumn="1" w:lastColumn="0" w:noHBand="0" w:noVBand="1"/>
      </w:tblPr>
      <w:tblGrid>
        <w:gridCol w:w="1503"/>
        <w:gridCol w:w="3215"/>
        <w:gridCol w:w="3804"/>
      </w:tblGrid>
      <w:tr w:rsidR="006F5982" w14:paraId="68B6E882" w14:textId="77777777" w:rsidTr="009C7F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081F034" w14:textId="77777777" w:rsidR="006F5982" w:rsidRDefault="006F5982">
            <w:pPr>
              <w:bidi w:val="0"/>
              <w:spacing w:after="480"/>
            </w:pPr>
            <w:r>
              <w:rPr>
                <w:rStyle w:val="a5"/>
              </w:rPr>
              <w:t>Challenge Category</w:t>
            </w:r>
          </w:p>
        </w:tc>
        <w:tc>
          <w:tcPr>
            <w:tcW w:w="0" w:type="auto"/>
            <w:hideMark/>
          </w:tcPr>
          <w:p w14:paraId="23E8D63B" w14:textId="77777777" w:rsidR="006F5982" w:rsidRDefault="006F5982">
            <w:pPr>
              <w:bidi w:val="0"/>
              <w:spacing w:after="480"/>
              <w:cnfStyle w:val="100000000000" w:firstRow="1" w:lastRow="0" w:firstColumn="0" w:lastColumn="0" w:oddVBand="0" w:evenVBand="0" w:oddHBand="0" w:evenHBand="0" w:firstRowFirstColumn="0" w:firstRowLastColumn="0" w:lastRowFirstColumn="0" w:lastRowLastColumn="0"/>
            </w:pPr>
            <w:r>
              <w:rPr>
                <w:rStyle w:val="a5"/>
              </w:rPr>
              <w:t>The Problem (Technical Obstacle)</w:t>
            </w:r>
          </w:p>
        </w:tc>
        <w:tc>
          <w:tcPr>
            <w:tcW w:w="0" w:type="auto"/>
            <w:hideMark/>
          </w:tcPr>
          <w:p w14:paraId="366F5905" w14:textId="77777777" w:rsidR="006F5982" w:rsidRDefault="006F5982">
            <w:pPr>
              <w:bidi w:val="0"/>
              <w:spacing w:after="480"/>
              <w:cnfStyle w:val="100000000000" w:firstRow="1" w:lastRow="0" w:firstColumn="0" w:lastColumn="0" w:oddVBand="0" w:evenVBand="0" w:oddHBand="0" w:evenHBand="0" w:firstRowFirstColumn="0" w:firstRowLastColumn="0" w:lastRowFirstColumn="0" w:lastRowLastColumn="0"/>
            </w:pPr>
            <w:r>
              <w:rPr>
                <w:rStyle w:val="a5"/>
              </w:rPr>
              <w:t>The Solution (Engineering Response)</w:t>
            </w:r>
          </w:p>
        </w:tc>
      </w:tr>
      <w:tr w:rsidR="006F5982" w14:paraId="012DC19A"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C02BF4F" w14:textId="77777777" w:rsidR="006F5982" w:rsidRDefault="006F5982">
            <w:pPr>
              <w:bidi w:val="0"/>
              <w:spacing w:after="480"/>
            </w:pPr>
            <w:r>
              <w:t>Electrical Noise</w:t>
            </w:r>
          </w:p>
        </w:tc>
        <w:tc>
          <w:tcPr>
            <w:tcW w:w="0" w:type="auto"/>
            <w:hideMark/>
          </w:tcPr>
          <w:p w14:paraId="20720BBF" w14:textId="77777777" w:rsidR="006F5982" w:rsidRDefault="006F5982">
            <w:pPr>
              <w:bidi w:val="0"/>
              <w:spacing w:after="480"/>
              <w:cnfStyle w:val="000000100000" w:firstRow="0" w:lastRow="0" w:firstColumn="0" w:lastColumn="0" w:oddVBand="0" w:evenVBand="0" w:oddHBand="1" w:evenHBand="0" w:firstRowFirstColumn="0" w:firstRowLastColumn="0" w:lastRowFirstColumn="0" w:lastRowLastColumn="0"/>
            </w:pPr>
            <w:r>
              <w:t>Signal "jitter" in analog sensors caused by motor EMI.</w:t>
            </w:r>
          </w:p>
        </w:tc>
        <w:tc>
          <w:tcPr>
            <w:tcW w:w="0" w:type="auto"/>
            <w:hideMark/>
          </w:tcPr>
          <w:p w14:paraId="52397441" w14:textId="77777777" w:rsidR="006F5982" w:rsidRDefault="006F5982">
            <w:pPr>
              <w:bidi w:val="0"/>
              <w:spacing w:after="480"/>
              <w:cnfStyle w:val="000000100000" w:firstRow="0" w:lastRow="0" w:firstColumn="0" w:lastColumn="0" w:oddVBand="0" w:evenVBand="0" w:oddHBand="1" w:evenHBand="0" w:firstRowFirstColumn="0" w:firstRowLastColumn="0" w:lastRowFirstColumn="0" w:lastRowLastColumn="0"/>
            </w:pPr>
            <w:r>
              <w:t xml:space="preserve">Integrated </w:t>
            </w:r>
            <w:r>
              <w:rPr>
                <w:b/>
                <w:bCs/>
              </w:rPr>
              <w:t>0.1uF Decoupling Capacitors</w:t>
            </w:r>
            <w:r>
              <w:t xml:space="preserve"> and a </w:t>
            </w:r>
            <w:r>
              <w:rPr>
                <w:b/>
                <w:bCs/>
              </w:rPr>
              <w:t>Software Moving Average Filter</w:t>
            </w:r>
            <w:r>
              <w:t>.</w:t>
            </w:r>
          </w:p>
        </w:tc>
      </w:tr>
      <w:tr w:rsidR="006F5982" w14:paraId="26D2CCF3"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5368D835" w14:textId="77777777" w:rsidR="006F5982" w:rsidRDefault="006F5982">
            <w:pPr>
              <w:bidi w:val="0"/>
              <w:spacing w:after="480"/>
            </w:pPr>
            <w:r>
              <w:t>Voltage Drops</w:t>
            </w:r>
          </w:p>
        </w:tc>
        <w:tc>
          <w:tcPr>
            <w:tcW w:w="0" w:type="auto"/>
            <w:hideMark/>
          </w:tcPr>
          <w:p w14:paraId="783B49FC" w14:textId="77777777" w:rsidR="006F5982" w:rsidRDefault="006F5982">
            <w:pPr>
              <w:bidi w:val="0"/>
              <w:spacing w:after="480"/>
              <w:cnfStyle w:val="000000000000" w:firstRow="0" w:lastRow="0" w:firstColumn="0" w:lastColumn="0" w:oddVBand="0" w:evenVBand="0" w:oddHBand="0" w:evenHBand="0" w:firstRowFirstColumn="0" w:firstRowLastColumn="0" w:lastRowFirstColumn="0" w:lastRowLastColumn="0"/>
            </w:pPr>
            <w:r>
              <w:t>NEMA 23 inrush current caused ESP8266 "Brown-out" resets.</w:t>
            </w:r>
          </w:p>
        </w:tc>
        <w:tc>
          <w:tcPr>
            <w:tcW w:w="0" w:type="auto"/>
            <w:hideMark/>
          </w:tcPr>
          <w:p w14:paraId="159240F6" w14:textId="77777777" w:rsidR="006F5982" w:rsidRDefault="006F5982">
            <w:pPr>
              <w:bidi w:val="0"/>
              <w:spacing w:after="480"/>
              <w:cnfStyle w:val="000000000000" w:firstRow="0" w:lastRow="0" w:firstColumn="0" w:lastColumn="0" w:oddVBand="0" w:evenVBand="0" w:oddHBand="0" w:evenHBand="0" w:firstRowFirstColumn="0" w:firstRowLastColumn="0" w:lastRowFirstColumn="0" w:lastRowLastColumn="0"/>
            </w:pPr>
            <w:r>
              <w:t xml:space="preserve">Added a </w:t>
            </w:r>
            <w:r>
              <w:rPr>
                <w:b/>
                <w:bCs/>
              </w:rPr>
              <w:t>1000uF Electrolytic Capacitor</w:t>
            </w:r>
            <w:r>
              <w:t xml:space="preserve"> and isolated logic power via </w:t>
            </w:r>
            <w:r>
              <w:rPr>
                <w:b/>
                <w:bCs/>
              </w:rPr>
              <w:t>Buck Converters</w:t>
            </w:r>
            <w:r>
              <w:t>.</w:t>
            </w:r>
          </w:p>
        </w:tc>
      </w:tr>
      <w:tr w:rsidR="006F5982" w14:paraId="12CC0583"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00D46DF" w14:textId="77777777" w:rsidR="006F5982" w:rsidRDefault="006F5982">
            <w:pPr>
              <w:bidi w:val="0"/>
              <w:spacing w:after="480"/>
            </w:pPr>
            <w:r>
              <w:t>Mechanical Torque</w:t>
            </w:r>
          </w:p>
        </w:tc>
        <w:tc>
          <w:tcPr>
            <w:tcW w:w="0" w:type="auto"/>
            <w:hideMark/>
          </w:tcPr>
          <w:p w14:paraId="18647C28" w14:textId="77777777" w:rsidR="006F5982" w:rsidRDefault="006F5982">
            <w:pPr>
              <w:bidi w:val="0"/>
              <w:spacing w:after="480"/>
              <w:cnfStyle w:val="000000100000" w:firstRow="0" w:lastRow="0" w:firstColumn="0" w:lastColumn="0" w:oddVBand="0" w:evenVBand="0" w:oddHBand="1" w:evenHBand="0" w:firstRowFirstColumn="0" w:firstRowLastColumn="0" w:lastRowFirstColumn="0" w:lastRowLastColumn="0"/>
            </w:pPr>
            <w:r>
              <w:t>High center of gravity caused gear slipping/backlash.</w:t>
            </w:r>
          </w:p>
        </w:tc>
        <w:tc>
          <w:tcPr>
            <w:tcW w:w="0" w:type="auto"/>
            <w:hideMark/>
          </w:tcPr>
          <w:p w14:paraId="61FBC546" w14:textId="77777777" w:rsidR="006F5982" w:rsidRDefault="006F5982">
            <w:pPr>
              <w:bidi w:val="0"/>
              <w:spacing w:after="480"/>
              <w:cnfStyle w:val="000000100000" w:firstRow="0" w:lastRow="0" w:firstColumn="0" w:lastColumn="0" w:oddVBand="0" w:evenVBand="0" w:oddHBand="1" w:evenHBand="0" w:firstRowFirstColumn="0" w:firstRowLastColumn="0" w:lastRowFirstColumn="0" w:lastRowLastColumn="0"/>
            </w:pPr>
            <w:r>
              <w:t xml:space="preserve">Redesigned gears with </w:t>
            </w:r>
            <w:r>
              <w:rPr>
                <w:b/>
                <w:bCs/>
              </w:rPr>
              <w:t>Involute Profiles</w:t>
            </w:r>
            <w:r>
              <w:t xml:space="preserve"> and implemented </w:t>
            </w:r>
            <w:proofErr w:type="spellStart"/>
            <w:r>
              <w:rPr>
                <w:b/>
                <w:bCs/>
              </w:rPr>
              <w:t>AccelStepper</w:t>
            </w:r>
            <w:proofErr w:type="spellEnd"/>
            <w:r>
              <w:rPr>
                <w:b/>
                <w:bCs/>
              </w:rPr>
              <w:t xml:space="preserve"> Ramps</w:t>
            </w:r>
            <w:r>
              <w:t xml:space="preserve"> in firmware.</w:t>
            </w:r>
          </w:p>
        </w:tc>
      </w:tr>
      <w:tr w:rsidR="006F5982" w14:paraId="603DEDBA"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37FC3640" w14:textId="77777777" w:rsidR="006F5982" w:rsidRDefault="006F5982">
            <w:pPr>
              <w:bidi w:val="0"/>
              <w:spacing w:after="480"/>
            </w:pPr>
            <w:proofErr w:type="spellStart"/>
            <w:r>
              <w:t>WiFi</w:t>
            </w:r>
            <w:proofErr w:type="spellEnd"/>
            <w:r>
              <w:t xml:space="preserve"> Stability</w:t>
            </w:r>
          </w:p>
        </w:tc>
        <w:tc>
          <w:tcPr>
            <w:tcW w:w="0" w:type="auto"/>
            <w:hideMark/>
          </w:tcPr>
          <w:p w14:paraId="61BA0FE9" w14:textId="77777777" w:rsidR="006F5982" w:rsidRDefault="006F5982">
            <w:pPr>
              <w:bidi w:val="0"/>
              <w:spacing w:after="480"/>
              <w:cnfStyle w:val="000000000000" w:firstRow="0" w:lastRow="0" w:firstColumn="0" w:lastColumn="0" w:oddVBand="0" w:evenVBand="0" w:oddHBand="0" w:evenHBand="0" w:firstRowFirstColumn="0" w:firstRowLastColumn="0" w:lastRowFirstColumn="0" w:lastRowLastColumn="0"/>
            </w:pPr>
            <w:r>
              <w:t>ESP8266 occasionally hung/disconnected from the router.</w:t>
            </w:r>
          </w:p>
        </w:tc>
        <w:tc>
          <w:tcPr>
            <w:tcW w:w="0" w:type="auto"/>
            <w:hideMark/>
          </w:tcPr>
          <w:p w14:paraId="3A01559B" w14:textId="77777777" w:rsidR="006F5982" w:rsidRDefault="006F5982">
            <w:pPr>
              <w:bidi w:val="0"/>
              <w:spacing w:after="480"/>
              <w:cnfStyle w:val="000000000000" w:firstRow="0" w:lastRow="0" w:firstColumn="0" w:lastColumn="0" w:oddVBand="0" w:evenVBand="0" w:oddHBand="0" w:evenHBand="0" w:firstRowFirstColumn="0" w:firstRowLastColumn="0" w:lastRowFirstColumn="0" w:lastRowLastColumn="0"/>
            </w:pPr>
            <w:r>
              <w:t xml:space="preserve">Developed a </w:t>
            </w:r>
            <w:r>
              <w:rPr>
                <w:b/>
                <w:bCs/>
              </w:rPr>
              <w:t>Watchdog Timer</w:t>
            </w:r>
            <w:r>
              <w:t xml:space="preserve"> and an </w:t>
            </w:r>
            <w:r>
              <w:rPr>
                <w:b/>
                <w:bCs/>
              </w:rPr>
              <w:t>Auto-Reconnect Loop</w:t>
            </w:r>
            <w:r>
              <w:t xml:space="preserve"> for self-healing connectivity.</w:t>
            </w:r>
          </w:p>
        </w:tc>
      </w:tr>
      <w:tr w:rsidR="006F5982" w14:paraId="58187331" w14:textId="77777777" w:rsidTr="009C7F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2D5F148" w14:textId="77777777" w:rsidR="006F5982" w:rsidRDefault="006F5982">
            <w:pPr>
              <w:bidi w:val="0"/>
              <w:spacing w:after="480"/>
            </w:pPr>
            <w:r>
              <w:t>Hygiene</w:t>
            </w:r>
          </w:p>
        </w:tc>
        <w:tc>
          <w:tcPr>
            <w:tcW w:w="0" w:type="auto"/>
            <w:hideMark/>
          </w:tcPr>
          <w:p w14:paraId="24962289" w14:textId="77777777" w:rsidR="006F5982" w:rsidRDefault="006F5982">
            <w:pPr>
              <w:bidi w:val="0"/>
              <w:spacing w:after="480"/>
              <w:cnfStyle w:val="000000100000" w:firstRow="0" w:lastRow="0" w:firstColumn="0" w:lastColumn="0" w:oddVBand="0" w:evenVBand="0" w:oddHBand="1" w:evenHBand="0" w:firstRowFirstColumn="0" w:firstRowLastColumn="0" w:lastRowFirstColumn="0" w:lastRowLastColumn="0"/>
            </w:pPr>
            <w:r>
              <w:t>3D-printed PLA porosity allowed bacterial growth.</w:t>
            </w:r>
          </w:p>
        </w:tc>
        <w:tc>
          <w:tcPr>
            <w:tcW w:w="0" w:type="auto"/>
            <w:hideMark/>
          </w:tcPr>
          <w:p w14:paraId="2EB7B145" w14:textId="77777777" w:rsidR="006F5982" w:rsidRDefault="006F5982">
            <w:pPr>
              <w:bidi w:val="0"/>
              <w:spacing w:after="480"/>
              <w:cnfStyle w:val="000000100000" w:firstRow="0" w:lastRow="0" w:firstColumn="0" w:lastColumn="0" w:oddVBand="0" w:evenVBand="0" w:oddHBand="1" w:evenHBand="0" w:firstRowFirstColumn="0" w:firstRowLastColumn="0" w:lastRowFirstColumn="0" w:lastRowLastColumn="0"/>
            </w:pPr>
            <w:r>
              <w:t xml:space="preserve">Post-processed food/water components with </w:t>
            </w:r>
            <w:r>
              <w:rPr>
                <w:b/>
                <w:bCs/>
              </w:rPr>
              <w:t>Food-Safe Epoxy Coating</w:t>
            </w:r>
            <w:r>
              <w:t>.</w:t>
            </w:r>
          </w:p>
        </w:tc>
      </w:tr>
    </w:tbl>
    <w:p w14:paraId="3D07F172" w14:textId="614BADB8" w:rsidR="006F5982" w:rsidRPr="00486A17" w:rsidRDefault="006F5982" w:rsidP="00803357">
      <w:pPr>
        <w:pStyle w:val="3"/>
        <w:rPr>
          <w:rFonts w:asciiTheme="majorBidi" w:hAnsiTheme="majorBidi" w:cstheme="majorBidi"/>
          <w:color w:val="00B050"/>
          <w:u w:val="single"/>
        </w:rPr>
      </w:pPr>
      <w:r>
        <w:t xml:space="preserve"> </w:t>
      </w:r>
      <w:r w:rsidR="00803357" w:rsidRPr="00486A17">
        <w:rPr>
          <w:rFonts w:asciiTheme="majorBidi" w:hAnsiTheme="majorBidi" w:cstheme="majorBidi"/>
          <w:color w:val="00B050"/>
          <w:sz w:val="24"/>
          <w:szCs w:val="24"/>
          <w:u w:val="single"/>
          <w:shd w:val="clear" w:color="auto" w:fill="FFFFFF"/>
        </w:rPr>
        <w:t>10.2 Future Enhancements and Scalability</w:t>
      </w:r>
    </w:p>
    <w:p w14:paraId="74C689AA" w14:textId="77777777" w:rsidR="006F5982" w:rsidRDefault="006F5982" w:rsidP="006F5982">
      <w:pPr>
        <w:pStyle w:val="a3"/>
      </w:pPr>
      <w:r>
        <w:t>The Smart Pet Care System is designed for future expansion. The following enhancements represent the next phase of evolution:</w:t>
      </w:r>
    </w:p>
    <w:p w14:paraId="7F9C2422" w14:textId="77777777" w:rsidR="006F5982" w:rsidRPr="00E34EBF" w:rsidRDefault="006F5982" w:rsidP="006F5982">
      <w:pPr>
        <w:pStyle w:val="4"/>
        <w:bidi w:val="0"/>
        <w:rPr>
          <w:i w:val="0"/>
          <w:iCs w:val="0"/>
          <w:color w:val="000000" w:themeColor="text1"/>
        </w:rPr>
      </w:pPr>
      <w:r w:rsidRPr="00E34EBF">
        <w:rPr>
          <w:i w:val="0"/>
          <w:iCs w:val="0"/>
          <w:color w:val="000000" w:themeColor="text1"/>
        </w:rPr>
        <w:t xml:space="preserve"> Advanced Mechanical Upgrades</w:t>
      </w:r>
    </w:p>
    <w:p w14:paraId="2423236A" w14:textId="77777777" w:rsidR="006F5982" w:rsidRDefault="006F5982" w:rsidP="0079450C">
      <w:pPr>
        <w:pStyle w:val="a3"/>
        <w:numPr>
          <w:ilvl w:val="0"/>
          <w:numId w:val="17"/>
        </w:numPr>
      </w:pPr>
      <w:r>
        <w:rPr>
          <w:b/>
          <w:bCs/>
        </w:rPr>
        <w:t>Planetary Gearbox:</w:t>
      </w:r>
      <w:r>
        <w:t xml:space="preserve"> Transitioning to a 20:1 reduction ratio to increase torque while reducing current draw and heat.</w:t>
      </w:r>
    </w:p>
    <w:p w14:paraId="7312651C" w14:textId="77777777" w:rsidR="006F5982" w:rsidRDefault="006F5982" w:rsidP="0079450C">
      <w:pPr>
        <w:pStyle w:val="a3"/>
        <w:numPr>
          <w:ilvl w:val="0"/>
          <w:numId w:val="17"/>
        </w:numPr>
      </w:pPr>
      <w:r>
        <w:rPr>
          <w:b/>
          <w:bCs/>
        </w:rPr>
        <w:t>Absolute Encoders:</w:t>
      </w:r>
      <w:r>
        <w:t xml:space="preserve"> Adding optical encoders to provide real-time angular feedback, eliminating the need for step-counting resets after power loss.</w:t>
      </w:r>
    </w:p>
    <w:p w14:paraId="23BDC794" w14:textId="77777777" w:rsidR="006F5982" w:rsidRDefault="006F5982" w:rsidP="0079450C">
      <w:pPr>
        <w:pStyle w:val="a3"/>
        <w:numPr>
          <w:ilvl w:val="0"/>
          <w:numId w:val="17"/>
        </w:numPr>
      </w:pPr>
      <w:r>
        <w:rPr>
          <w:b/>
          <w:bCs/>
        </w:rPr>
        <w:lastRenderedPageBreak/>
        <w:t>Material Shift:</w:t>
      </w:r>
      <w:r>
        <w:t xml:space="preserve"> Replacing PLA+ with </w:t>
      </w:r>
      <w:r>
        <w:rPr>
          <w:b/>
          <w:bCs/>
        </w:rPr>
        <w:t>CNC Aluminum</w:t>
      </w:r>
      <w:r>
        <w:t xml:space="preserve"> or </w:t>
      </w:r>
      <w:r>
        <w:rPr>
          <w:b/>
          <w:bCs/>
        </w:rPr>
        <w:t>Nylon-66</w:t>
      </w:r>
      <w:r>
        <w:t xml:space="preserve"> for industrial-grade durability.</w:t>
      </w:r>
    </w:p>
    <w:p w14:paraId="429E3B87" w14:textId="77777777" w:rsidR="006F5982" w:rsidRPr="00E34EBF" w:rsidRDefault="006F5982" w:rsidP="006F5982">
      <w:pPr>
        <w:pStyle w:val="4"/>
        <w:bidi w:val="0"/>
        <w:rPr>
          <w:i w:val="0"/>
          <w:iCs w:val="0"/>
          <w:color w:val="000000" w:themeColor="text1"/>
        </w:rPr>
      </w:pPr>
      <w:r w:rsidRPr="00E34EBF">
        <w:rPr>
          <w:i w:val="0"/>
          <w:iCs w:val="0"/>
          <w:color w:val="000000" w:themeColor="text1"/>
        </w:rPr>
        <w:t xml:space="preserve"> </w:t>
      </w:r>
      <w:proofErr w:type="spellStart"/>
      <w:r w:rsidRPr="00E34EBF">
        <w:rPr>
          <w:i w:val="0"/>
          <w:iCs w:val="0"/>
          <w:color w:val="000000" w:themeColor="text1"/>
        </w:rPr>
        <w:t>IoT</w:t>
      </w:r>
      <w:proofErr w:type="spellEnd"/>
      <w:r w:rsidRPr="00E34EBF">
        <w:rPr>
          <w:i w:val="0"/>
          <w:iCs w:val="0"/>
          <w:color w:val="000000" w:themeColor="text1"/>
        </w:rPr>
        <w:t xml:space="preserve"> Cloud and Big Data Analytics</w:t>
      </w:r>
    </w:p>
    <w:p w14:paraId="4B5E7DD0" w14:textId="77777777" w:rsidR="006F5982" w:rsidRDefault="006F5982" w:rsidP="0079450C">
      <w:pPr>
        <w:pStyle w:val="a3"/>
        <w:numPr>
          <w:ilvl w:val="0"/>
          <w:numId w:val="18"/>
        </w:numPr>
      </w:pPr>
      <w:r>
        <w:rPr>
          <w:b/>
          <w:bCs/>
        </w:rPr>
        <w:t>Cloud Migration:</w:t>
      </w:r>
      <w:r>
        <w:t xml:space="preserve"> Moving from local IP to </w:t>
      </w:r>
      <w:r>
        <w:rPr>
          <w:b/>
          <w:bCs/>
        </w:rPr>
        <w:t xml:space="preserve">Google Firebase/AWS </w:t>
      </w:r>
      <w:proofErr w:type="spellStart"/>
      <w:r>
        <w:rPr>
          <w:b/>
          <w:bCs/>
        </w:rPr>
        <w:t>IoT</w:t>
      </w:r>
      <w:proofErr w:type="spellEnd"/>
      <w:r>
        <w:t xml:space="preserve"> using the MQTT protocol for global access.</w:t>
      </w:r>
    </w:p>
    <w:p w14:paraId="030D7141" w14:textId="77777777" w:rsidR="006F5982" w:rsidRDefault="006F5982" w:rsidP="0079450C">
      <w:pPr>
        <w:pStyle w:val="a3"/>
        <w:numPr>
          <w:ilvl w:val="0"/>
          <w:numId w:val="18"/>
        </w:numPr>
      </w:pPr>
      <w:r>
        <w:rPr>
          <w:b/>
          <w:bCs/>
        </w:rPr>
        <w:t>Health Telemetry:</w:t>
      </w:r>
      <w:r>
        <w:t xml:space="preserve"> Storing longitudinal data (water intake, litter usage) to generate </w:t>
      </w:r>
      <w:r>
        <w:rPr>
          <w:b/>
          <w:bCs/>
        </w:rPr>
        <w:t>Weekly Health Reports</w:t>
      </w:r>
      <w:r>
        <w:t xml:space="preserve"> for veterinary use.</w:t>
      </w:r>
    </w:p>
    <w:p w14:paraId="35BE722D" w14:textId="77777777" w:rsidR="006F5982" w:rsidRDefault="006F5982" w:rsidP="0079450C">
      <w:pPr>
        <w:pStyle w:val="a3"/>
        <w:numPr>
          <w:ilvl w:val="0"/>
          <w:numId w:val="18"/>
        </w:numPr>
      </w:pPr>
      <w:r>
        <w:rPr>
          <w:b/>
          <w:bCs/>
        </w:rPr>
        <w:t>OTA Updates:</w:t>
      </w:r>
      <w:r>
        <w:t xml:space="preserve"> Enabling Over-the-Air firmware updates to push new features without hardware disassembly.</w:t>
      </w:r>
    </w:p>
    <w:p w14:paraId="662EFE97" w14:textId="77777777" w:rsidR="006F5982" w:rsidRPr="00E34EBF" w:rsidRDefault="006F5982" w:rsidP="006F5982">
      <w:pPr>
        <w:pStyle w:val="4"/>
        <w:bidi w:val="0"/>
        <w:rPr>
          <w:i w:val="0"/>
          <w:iCs w:val="0"/>
          <w:color w:val="000000" w:themeColor="text1"/>
        </w:rPr>
      </w:pPr>
      <w:r w:rsidRPr="00E34EBF">
        <w:rPr>
          <w:i w:val="0"/>
          <w:iCs w:val="0"/>
          <w:color w:val="000000" w:themeColor="text1"/>
        </w:rPr>
        <w:t xml:space="preserve"> Edge-AI and Computer Vision</w:t>
      </w:r>
    </w:p>
    <w:p w14:paraId="33E9DA52" w14:textId="77777777" w:rsidR="006F5982" w:rsidRDefault="006F5982" w:rsidP="0079450C">
      <w:pPr>
        <w:pStyle w:val="a3"/>
        <w:numPr>
          <w:ilvl w:val="0"/>
          <w:numId w:val="19"/>
        </w:numPr>
      </w:pPr>
      <w:r>
        <w:rPr>
          <w:b/>
          <w:bCs/>
        </w:rPr>
        <w:t>Posture Tracking:</w:t>
      </w:r>
      <w:r>
        <w:t xml:space="preserve"> Using </w:t>
      </w:r>
      <w:proofErr w:type="spellStart"/>
      <w:r>
        <w:t>TensorFlow</w:t>
      </w:r>
      <w:proofErr w:type="spellEnd"/>
      <w:r>
        <w:t xml:space="preserve"> Lite on the ESP32-CAM to detect lethargy or straining (health red flags).</w:t>
      </w:r>
    </w:p>
    <w:p w14:paraId="2D69521C" w14:textId="77777777" w:rsidR="006F5982" w:rsidRDefault="006F5982" w:rsidP="0079450C">
      <w:pPr>
        <w:pStyle w:val="a3"/>
        <w:numPr>
          <w:ilvl w:val="0"/>
          <w:numId w:val="19"/>
        </w:numPr>
      </w:pPr>
      <w:r>
        <w:rPr>
          <w:b/>
          <w:bCs/>
        </w:rPr>
        <w:t>Facial Recognition:</w:t>
      </w:r>
      <w:r>
        <w:t xml:space="preserve"> Implementing CNNs to identify individual pets in multi-pet households for </w:t>
      </w:r>
      <w:r>
        <w:rPr>
          <w:b/>
          <w:bCs/>
        </w:rPr>
        <w:t>Individualized Nutrition Management</w:t>
      </w:r>
      <w:r>
        <w:t>.</w:t>
      </w:r>
    </w:p>
    <w:p w14:paraId="3C7FB93D" w14:textId="77777777" w:rsidR="006F5982" w:rsidRDefault="006F5982" w:rsidP="0079450C">
      <w:pPr>
        <w:pStyle w:val="a3"/>
        <w:numPr>
          <w:ilvl w:val="0"/>
          <w:numId w:val="19"/>
        </w:numPr>
      </w:pPr>
      <w:r>
        <w:rPr>
          <w:b/>
          <w:bCs/>
        </w:rPr>
        <w:t>Automated Waste Analysis:</w:t>
      </w:r>
      <w:r>
        <w:t xml:space="preserve"> Using AI to inspect waste consistency (Bristol Stool Scale) for early detection of digestive issues.</w:t>
      </w:r>
    </w:p>
    <w:p w14:paraId="0AF2346D" w14:textId="77777777" w:rsidR="008A7F9D" w:rsidRPr="0085461E" w:rsidRDefault="008A7F9D" w:rsidP="008A7F9D">
      <w:pPr>
        <w:bidi w:val="0"/>
        <w:spacing w:before="100" w:beforeAutospacing="1" w:after="100" w:afterAutospacing="1" w:line="240" w:lineRule="auto"/>
        <w:rPr>
          <w:rFonts w:ascii="Times New Roman" w:eastAsia="Times New Roman" w:hAnsi="Times New Roman" w:cs="Times New Roman"/>
          <w:sz w:val="24"/>
          <w:szCs w:val="24"/>
        </w:rPr>
      </w:pPr>
    </w:p>
    <w:p w14:paraId="08D1F638" w14:textId="77777777" w:rsidR="008A7F9D" w:rsidRPr="0085461E" w:rsidRDefault="008A7F9D" w:rsidP="008A7F9D">
      <w:pPr>
        <w:bidi w:val="0"/>
        <w:spacing w:before="100" w:beforeAutospacing="1" w:after="100" w:afterAutospacing="1" w:line="240" w:lineRule="auto"/>
        <w:rPr>
          <w:rFonts w:ascii="Times New Roman" w:eastAsia="Times New Roman" w:hAnsi="Times New Roman" w:cs="Times New Roman"/>
          <w:sz w:val="24"/>
          <w:szCs w:val="24"/>
        </w:rPr>
      </w:pPr>
    </w:p>
    <w:p w14:paraId="79DF73CB" w14:textId="77777777" w:rsidR="008A7F9D" w:rsidRPr="0085461E" w:rsidRDefault="008A7F9D" w:rsidP="008A7F9D">
      <w:pPr>
        <w:bidi w:val="0"/>
        <w:spacing w:before="100" w:beforeAutospacing="1" w:after="100" w:afterAutospacing="1" w:line="240" w:lineRule="auto"/>
        <w:rPr>
          <w:rFonts w:ascii="Times New Roman" w:eastAsia="Times New Roman" w:hAnsi="Times New Roman" w:cs="Times New Roman"/>
          <w:sz w:val="24"/>
          <w:szCs w:val="24"/>
        </w:rPr>
      </w:pPr>
    </w:p>
    <w:p w14:paraId="0C6A2E75" w14:textId="77777777" w:rsidR="008A7F9D" w:rsidRDefault="008A7F9D" w:rsidP="008A7F9D">
      <w:pPr>
        <w:bidi w:val="0"/>
        <w:spacing w:before="100" w:beforeAutospacing="1" w:after="100" w:afterAutospacing="1" w:line="240" w:lineRule="auto"/>
        <w:rPr>
          <w:rFonts w:ascii="Times New Roman" w:eastAsia="Times New Roman" w:hAnsi="Times New Roman" w:cs="Times New Roman"/>
          <w:sz w:val="24"/>
          <w:szCs w:val="24"/>
        </w:rPr>
      </w:pPr>
    </w:p>
    <w:p w14:paraId="4BFB0F9A" w14:textId="77777777" w:rsidR="00E34EBF" w:rsidRDefault="00E34EBF" w:rsidP="00E34EBF">
      <w:pPr>
        <w:bidi w:val="0"/>
        <w:spacing w:before="100" w:beforeAutospacing="1" w:after="100" w:afterAutospacing="1" w:line="240" w:lineRule="auto"/>
        <w:rPr>
          <w:rFonts w:ascii="Times New Roman" w:eastAsia="Times New Roman" w:hAnsi="Times New Roman" w:cs="Times New Roman"/>
          <w:sz w:val="24"/>
          <w:szCs w:val="24"/>
        </w:rPr>
      </w:pPr>
    </w:p>
    <w:p w14:paraId="79926E7E" w14:textId="77777777" w:rsidR="00E34EBF" w:rsidRDefault="00E34EBF" w:rsidP="00E34EBF">
      <w:pPr>
        <w:bidi w:val="0"/>
        <w:spacing w:before="100" w:beforeAutospacing="1" w:after="100" w:afterAutospacing="1" w:line="240" w:lineRule="auto"/>
        <w:rPr>
          <w:rFonts w:ascii="Times New Roman" w:eastAsia="Times New Roman" w:hAnsi="Times New Roman" w:cs="Times New Roman"/>
          <w:sz w:val="24"/>
          <w:szCs w:val="24"/>
        </w:rPr>
      </w:pPr>
    </w:p>
    <w:p w14:paraId="01A5D907" w14:textId="77777777" w:rsidR="00E34EBF" w:rsidRDefault="00E34EBF" w:rsidP="00E34EBF">
      <w:pPr>
        <w:bidi w:val="0"/>
        <w:spacing w:before="100" w:beforeAutospacing="1" w:after="100" w:afterAutospacing="1" w:line="240" w:lineRule="auto"/>
        <w:rPr>
          <w:rFonts w:ascii="Times New Roman" w:eastAsia="Times New Roman" w:hAnsi="Times New Roman" w:cs="Times New Roman"/>
          <w:sz w:val="24"/>
          <w:szCs w:val="24"/>
        </w:rPr>
      </w:pPr>
    </w:p>
    <w:p w14:paraId="5283A1C1" w14:textId="77777777" w:rsidR="00E34EBF" w:rsidRDefault="00E34EBF" w:rsidP="00E34EBF">
      <w:pPr>
        <w:bidi w:val="0"/>
        <w:spacing w:before="100" w:beforeAutospacing="1" w:after="100" w:afterAutospacing="1" w:line="240" w:lineRule="auto"/>
        <w:rPr>
          <w:rFonts w:ascii="Times New Roman" w:eastAsia="Times New Roman" w:hAnsi="Times New Roman" w:cs="Times New Roman"/>
          <w:sz w:val="24"/>
          <w:szCs w:val="24"/>
        </w:rPr>
      </w:pPr>
    </w:p>
    <w:p w14:paraId="2B631C54" w14:textId="77777777" w:rsidR="006E4573" w:rsidRDefault="006E4573" w:rsidP="006E4573">
      <w:pPr>
        <w:bidi w:val="0"/>
        <w:spacing w:before="100" w:beforeAutospacing="1" w:after="100" w:afterAutospacing="1" w:line="240" w:lineRule="auto"/>
        <w:rPr>
          <w:rFonts w:ascii="Times New Roman" w:eastAsia="Times New Roman" w:hAnsi="Times New Roman" w:cs="Times New Roman"/>
          <w:sz w:val="24"/>
          <w:szCs w:val="24"/>
        </w:rPr>
      </w:pPr>
    </w:p>
    <w:p w14:paraId="14429E75" w14:textId="77777777" w:rsidR="006E4573" w:rsidRDefault="006E4573" w:rsidP="006E4573">
      <w:pPr>
        <w:bidi w:val="0"/>
        <w:spacing w:before="100" w:beforeAutospacing="1" w:after="100" w:afterAutospacing="1" w:line="240" w:lineRule="auto"/>
        <w:rPr>
          <w:rFonts w:ascii="Times New Roman" w:eastAsia="Times New Roman" w:hAnsi="Times New Roman" w:cs="Times New Roman"/>
          <w:sz w:val="24"/>
          <w:szCs w:val="24"/>
        </w:rPr>
      </w:pPr>
    </w:p>
    <w:p w14:paraId="5AC59D1C" w14:textId="77777777" w:rsidR="006E4573" w:rsidRDefault="006E4573" w:rsidP="006E4573">
      <w:pPr>
        <w:bidi w:val="0"/>
        <w:spacing w:before="100" w:beforeAutospacing="1" w:after="100" w:afterAutospacing="1" w:line="240" w:lineRule="auto"/>
        <w:rPr>
          <w:rFonts w:ascii="Times New Roman" w:eastAsia="Times New Roman" w:hAnsi="Times New Roman" w:cs="Times New Roman"/>
          <w:sz w:val="24"/>
          <w:szCs w:val="24"/>
        </w:rPr>
      </w:pPr>
    </w:p>
    <w:p w14:paraId="6A291442" w14:textId="77777777" w:rsidR="006E4573" w:rsidRDefault="006E4573" w:rsidP="006E4573">
      <w:pPr>
        <w:bidi w:val="0"/>
        <w:spacing w:before="100" w:beforeAutospacing="1" w:after="100" w:afterAutospacing="1" w:line="240" w:lineRule="auto"/>
        <w:rPr>
          <w:rFonts w:ascii="Times New Roman" w:eastAsia="Times New Roman" w:hAnsi="Times New Roman" w:cs="Times New Roman"/>
          <w:sz w:val="24"/>
          <w:szCs w:val="24"/>
        </w:rPr>
      </w:pPr>
    </w:p>
    <w:p w14:paraId="66637FB8" w14:textId="77777777" w:rsidR="00CF0142" w:rsidRDefault="00CF0142" w:rsidP="00CF0142">
      <w:pPr>
        <w:bidi w:val="0"/>
        <w:spacing w:before="100" w:beforeAutospacing="1" w:after="100" w:afterAutospacing="1" w:line="240" w:lineRule="auto"/>
        <w:rPr>
          <w:rFonts w:ascii="Times New Roman" w:eastAsia="Times New Roman" w:hAnsi="Times New Roman" w:cs="Times New Roman"/>
          <w:sz w:val="24"/>
          <w:szCs w:val="24"/>
        </w:rPr>
      </w:pPr>
    </w:p>
    <w:p w14:paraId="1EE15C82" w14:textId="77777777" w:rsidR="00E34EBF" w:rsidRDefault="00E34EBF" w:rsidP="00E34EBF">
      <w:pPr>
        <w:bidi w:val="0"/>
        <w:spacing w:before="100" w:beforeAutospacing="1" w:after="100" w:afterAutospacing="1" w:line="240" w:lineRule="auto"/>
        <w:rPr>
          <w:rFonts w:ascii="Times New Roman" w:eastAsia="Times New Roman" w:hAnsi="Times New Roman" w:cs="Times New Roman"/>
          <w:sz w:val="24"/>
          <w:szCs w:val="24"/>
        </w:rPr>
      </w:pPr>
    </w:p>
    <w:p w14:paraId="52404C35" w14:textId="77777777" w:rsidR="00CF0142" w:rsidRPr="00C14E7B" w:rsidRDefault="00CF0142" w:rsidP="00CF0142">
      <w:pPr>
        <w:bidi w:val="0"/>
        <w:spacing w:before="100" w:beforeAutospacing="1" w:after="100" w:afterAutospacing="1" w:line="240" w:lineRule="auto"/>
        <w:rPr>
          <w:rFonts w:ascii="Times New Roman" w:eastAsia="Times New Roman" w:hAnsi="Times New Roman" w:cs="Times New Roman"/>
          <w:sz w:val="24"/>
          <w:szCs w:val="24"/>
        </w:rPr>
      </w:pPr>
    </w:p>
    <w:p w14:paraId="228CD9DE" w14:textId="77777777" w:rsidR="00CF0142" w:rsidRPr="00CF0142" w:rsidRDefault="00CF0142" w:rsidP="00912261">
      <w:pPr>
        <w:pStyle w:val="a3"/>
        <w:rPr>
          <w:rStyle w:val="a5"/>
          <w:rFonts w:asciiTheme="majorBidi" w:hAnsiTheme="majorBidi" w:cstheme="majorBidi"/>
          <w:color w:val="0F1115"/>
          <w:sz w:val="32"/>
          <w:szCs w:val="32"/>
          <w:shd w:val="clear" w:color="auto" w:fill="FFFFFF"/>
        </w:rPr>
      </w:pPr>
      <w:r w:rsidRPr="00CF0142">
        <w:rPr>
          <w:rStyle w:val="a5"/>
          <w:rFonts w:asciiTheme="majorBidi" w:hAnsiTheme="majorBidi" w:cstheme="majorBidi"/>
          <w:color w:val="0F1115"/>
          <w:sz w:val="32"/>
          <w:szCs w:val="32"/>
          <w:shd w:val="clear" w:color="auto" w:fill="FFFFFF"/>
        </w:rPr>
        <w:lastRenderedPageBreak/>
        <w:t>11. Conclusion</w:t>
      </w:r>
    </w:p>
    <w:p w14:paraId="66A30318" w14:textId="108ED2F9" w:rsidR="00912261" w:rsidRDefault="00912261" w:rsidP="00912261">
      <w:pPr>
        <w:pStyle w:val="a3"/>
      </w:pPr>
      <w:r>
        <w:t xml:space="preserve">The development of the </w:t>
      </w:r>
      <w:r>
        <w:rPr>
          <w:b/>
          <w:bCs/>
        </w:rPr>
        <w:t>Smart Pet Care System</w:t>
      </w:r>
      <w:r>
        <w:t xml:space="preserve"> successfully demonstrates the integration of </w:t>
      </w:r>
      <w:proofErr w:type="spellStart"/>
      <w:r>
        <w:rPr>
          <w:b/>
          <w:bCs/>
        </w:rPr>
        <w:t>IoT</w:t>
      </w:r>
      <w:proofErr w:type="spellEnd"/>
      <w:r>
        <w:rPr>
          <w:b/>
          <w:bCs/>
        </w:rPr>
        <w:t xml:space="preserve"> (Internet of Things)</w:t>
      </w:r>
      <w:r>
        <w:t xml:space="preserve">, </w:t>
      </w:r>
      <w:r>
        <w:rPr>
          <w:b/>
          <w:bCs/>
        </w:rPr>
        <w:t>Robotics</w:t>
      </w:r>
      <w:r>
        <w:t xml:space="preserve">, and </w:t>
      </w:r>
      <w:r>
        <w:rPr>
          <w:b/>
          <w:bCs/>
        </w:rPr>
        <w:t>Embedded Systems</w:t>
      </w:r>
      <w:r>
        <w:t xml:space="preserve"> to solve real-world challenges in domestic pet management. By combining high-torque mechanical actuators with a reactive mobile interface, this project provides a comprehensive solution that ensures a pet’s nutritional, hygienic, and emotional needs are met autonomously.</w:t>
      </w:r>
    </w:p>
    <w:p w14:paraId="16BAB013" w14:textId="77777777" w:rsidR="00912261" w:rsidRDefault="00912261" w:rsidP="00912261">
      <w:pPr>
        <w:pStyle w:val="a3"/>
      </w:pPr>
      <w:r>
        <w:t>Throughout the design and implementation phases, several key milestones were achieved:</w:t>
      </w:r>
    </w:p>
    <w:p w14:paraId="13018227" w14:textId="77777777" w:rsidR="00912261" w:rsidRDefault="00912261" w:rsidP="0079450C">
      <w:pPr>
        <w:pStyle w:val="a3"/>
        <w:numPr>
          <w:ilvl w:val="0"/>
          <w:numId w:val="6"/>
        </w:numPr>
      </w:pPr>
      <w:r>
        <w:rPr>
          <w:b/>
          <w:bCs/>
        </w:rPr>
        <w:t>Integrated Automation:</w:t>
      </w:r>
      <w:r>
        <w:t xml:space="preserve"> The system successfully automated the most demanding pet care tasks, including the </w:t>
      </w:r>
      <w:r>
        <w:rPr>
          <w:b/>
          <w:bCs/>
        </w:rPr>
        <w:t>Self-Cleaning Litter Box</w:t>
      </w:r>
      <w:r>
        <w:t xml:space="preserve"> using a NEMA 23 stepper motor and the </w:t>
      </w:r>
      <w:r>
        <w:rPr>
          <w:b/>
          <w:bCs/>
        </w:rPr>
        <w:t>Precision Feeding/Watering</w:t>
      </w:r>
      <w:r>
        <w:t xml:space="preserve"> mechanisms.</w:t>
      </w:r>
    </w:p>
    <w:p w14:paraId="3BEABCF4" w14:textId="77777777" w:rsidR="00912261" w:rsidRDefault="00912261" w:rsidP="0079450C">
      <w:pPr>
        <w:pStyle w:val="a3"/>
        <w:numPr>
          <w:ilvl w:val="0"/>
          <w:numId w:val="6"/>
        </w:numPr>
      </w:pPr>
      <w:r>
        <w:rPr>
          <w:b/>
          <w:bCs/>
        </w:rPr>
        <w:t>Real-Time Monitoring:</w:t>
      </w:r>
      <w:r>
        <w:t xml:space="preserve"> Through the </w:t>
      </w:r>
      <w:r>
        <w:rPr>
          <w:b/>
          <w:bCs/>
        </w:rPr>
        <w:t>Flutter application</w:t>
      </w:r>
      <w:r>
        <w:t xml:space="preserve"> and </w:t>
      </w:r>
      <w:r>
        <w:rPr>
          <w:b/>
          <w:bCs/>
        </w:rPr>
        <w:t>ESP8266/ESP32-CAM</w:t>
      </w:r>
      <w:r>
        <w:t xml:space="preserve"> modules, a seamless bridge was built, allowing users to monitor environmental safety (Gas, Fire, Temperature) and interact with their pets remotely via the </w:t>
      </w:r>
      <w:r>
        <w:rPr>
          <w:b/>
          <w:bCs/>
        </w:rPr>
        <w:t>Laser Toy</w:t>
      </w:r>
      <w:r>
        <w:t xml:space="preserve"> and live video stream.</w:t>
      </w:r>
    </w:p>
    <w:p w14:paraId="375FAB9E" w14:textId="77777777" w:rsidR="00912261" w:rsidRDefault="00912261" w:rsidP="0079450C">
      <w:pPr>
        <w:pStyle w:val="a3"/>
        <w:numPr>
          <w:ilvl w:val="0"/>
          <w:numId w:val="6"/>
        </w:numPr>
      </w:pPr>
      <w:r>
        <w:rPr>
          <w:b/>
          <w:bCs/>
        </w:rPr>
        <w:t>Engineering Robustness:</w:t>
      </w:r>
      <w:r>
        <w:t xml:space="preserve"> Technical challenges such as electrical noise, power instability, and mechanical torque requirements were addressed through sophisticated hardware filtering, stable power regulation, and optimized 3D-printed mechanical designs.</w:t>
      </w:r>
    </w:p>
    <w:p w14:paraId="6C47911B" w14:textId="77777777" w:rsidR="00912261" w:rsidRDefault="00912261" w:rsidP="0079450C">
      <w:pPr>
        <w:pStyle w:val="a3"/>
        <w:numPr>
          <w:ilvl w:val="0"/>
          <w:numId w:val="6"/>
        </w:numPr>
      </w:pPr>
      <w:r>
        <w:rPr>
          <w:b/>
          <w:bCs/>
        </w:rPr>
        <w:t>Safety-Centric Design:</w:t>
      </w:r>
      <w:r>
        <w:t xml:space="preserve"> The implementation of fail-safe logics—such as the auto-pausing cleaning cycle and instant hazard alerts—ensures that the system operates with the pet's safety as the highest priority.</w:t>
      </w:r>
    </w:p>
    <w:p w14:paraId="1096A84E" w14:textId="77777777" w:rsidR="00912261" w:rsidRDefault="00912261" w:rsidP="00912261">
      <w:pPr>
        <w:pStyle w:val="a3"/>
      </w:pPr>
      <w:r>
        <w:t xml:space="preserve">In conclusion, this project serves as a robust prototype for the future of smart pet ownership. It proves that accessible technology like </w:t>
      </w:r>
      <w:proofErr w:type="spellStart"/>
      <w:r>
        <w:rPr>
          <w:b/>
          <w:bCs/>
        </w:rPr>
        <w:t>Arduino</w:t>
      </w:r>
      <w:proofErr w:type="spellEnd"/>
      <w:r>
        <w:t xml:space="preserve"> and </w:t>
      </w:r>
      <w:r>
        <w:rPr>
          <w:b/>
          <w:bCs/>
        </w:rPr>
        <w:t>Flutter</w:t>
      </w:r>
      <w:r>
        <w:t xml:space="preserve"> can be scaled to create sophisticated, "self-healing," and intelligent environments. The successful validation of all subsystems confirms that the </w:t>
      </w:r>
      <w:r>
        <w:rPr>
          <w:b/>
          <w:bCs/>
        </w:rPr>
        <w:t>Smart Pet Care System</w:t>
      </w:r>
      <w:r>
        <w:t xml:space="preserve"> is not only a functional tool for convenience but a vital contribution to the well-being and health monitoring of pets in the modern age.</w:t>
      </w:r>
    </w:p>
    <w:p w14:paraId="7EC37699" w14:textId="77777777" w:rsidR="00FC74C5" w:rsidRPr="0085461E" w:rsidRDefault="00FC74C5" w:rsidP="00C14E7B">
      <w:pPr>
        <w:bidi w:val="0"/>
        <w:spacing w:before="100" w:beforeAutospacing="1" w:after="100" w:afterAutospacing="1" w:line="240" w:lineRule="auto"/>
        <w:rPr>
          <w:rFonts w:ascii="Times New Roman" w:eastAsia="Times New Roman" w:hAnsi="Times New Roman" w:cs="Times New Roman"/>
          <w:b/>
          <w:bCs/>
          <w:sz w:val="24"/>
          <w:szCs w:val="24"/>
        </w:rPr>
      </w:pPr>
    </w:p>
    <w:p w14:paraId="2BA9C99D" w14:textId="77777777" w:rsidR="00FC74C5" w:rsidRPr="0085461E" w:rsidRDefault="00FC74C5" w:rsidP="00C14E7B">
      <w:pPr>
        <w:bidi w:val="0"/>
        <w:spacing w:before="100" w:beforeAutospacing="1" w:after="100" w:afterAutospacing="1" w:line="240" w:lineRule="auto"/>
        <w:rPr>
          <w:rFonts w:ascii="Times New Roman" w:eastAsia="Times New Roman" w:hAnsi="Times New Roman" w:cs="Times New Roman"/>
          <w:b/>
          <w:bCs/>
          <w:sz w:val="24"/>
          <w:szCs w:val="24"/>
        </w:rPr>
      </w:pPr>
    </w:p>
    <w:p w14:paraId="2BA85398" w14:textId="77777777" w:rsidR="00FC74C5" w:rsidRPr="0085461E" w:rsidRDefault="00FC74C5" w:rsidP="00C14E7B">
      <w:pPr>
        <w:bidi w:val="0"/>
        <w:spacing w:before="100" w:beforeAutospacing="1" w:after="100" w:afterAutospacing="1" w:line="240" w:lineRule="auto"/>
        <w:rPr>
          <w:rFonts w:ascii="Times New Roman" w:eastAsia="Times New Roman" w:hAnsi="Times New Roman" w:cs="Times New Roman"/>
          <w:b/>
          <w:bCs/>
          <w:sz w:val="24"/>
          <w:szCs w:val="24"/>
        </w:rPr>
      </w:pPr>
    </w:p>
    <w:p w14:paraId="739BB399" w14:textId="77777777" w:rsidR="00FC74C5" w:rsidRPr="0085461E" w:rsidRDefault="00FC74C5" w:rsidP="00C14E7B">
      <w:pPr>
        <w:bidi w:val="0"/>
        <w:spacing w:before="100" w:beforeAutospacing="1" w:after="100" w:afterAutospacing="1" w:line="240" w:lineRule="auto"/>
        <w:rPr>
          <w:rFonts w:ascii="Times New Roman" w:eastAsia="Times New Roman" w:hAnsi="Times New Roman" w:cs="Times New Roman"/>
          <w:b/>
          <w:bCs/>
          <w:sz w:val="24"/>
          <w:szCs w:val="24"/>
        </w:rPr>
      </w:pPr>
    </w:p>
    <w:p w14:paraId="3745FC6E" w14:textId="77777777" w:rsidR="00FC74C5" w:rsidRPr="0085461E" w:rsidRDefault="00FC74C5" w:rsidP="00C14E7B">
      <w:pPr>
        <w:bidi w:val="0"/>
        <w:spacing w:before="100" w:beforeAutospacing="1" w:after="100" w:afterAutospacing="1" w:line="240" w:lineRule="auto"/>
        <w:rPr>
          <w:rFonts w:ascii="Times New Roman" w:eastAsia="Times New Roman" w:hAnsi="Times New Roman" w:cs="Times New Roman"/>
          <w:b/>
          <w:bCs/>
          <w:sz w:val="24"/>
          <w:szCs w:val="24"/>
        </w:rPr>
      </w:pPr>
    </w:p>
    <w:p w14:paraId="12F1C794" w14:textId="77777777" w:rsidR="00FC74C5" w:rsidRPr="0085461E" w:rsidRDefault="00FC74C5" w:rsidP="00C14E7B">
      <w:pPr>
        <w:bidi w:val="0"/>
        <w:spacing w:before="100" w:beforeAutospacing="1" w:after="100" w:afterAutospacing="1" w:line="240" w:lineRule="auto"/>
        <w:rPr>
          <w:rFonts w:ascii="Times New Roman" w:eastAsia="Times New Roman" w:hAnsi="Times New Roman" w:cs="Times New Roman"/>
          <w:b/>
          <w:bCs/>
          <w:sz w:val="24"/>
          <w:szCs w:val="24"/>
        </w:rPr>
      </w:pPr>
    </w:p>
    <w:p w14:paraId="60823468" w14:textId="77777777" w:rsidR="00FC74C5" w:rsidRDefault="00FC74C5" w:rsidP="00C14E7B">
      <w:pPr>
        <w:bidi w:val="0"/>
        <w:spacing w:before="100" w:beforeAutospacing="1" w:after="100" w:afterAutospacing="1" w:line="240" w:lineRule="auto"/>
        <w:rPr>
          <w:rFonts w:ascii="Times New Roman" w:eastAsia="Times New Roman" w:hAnsi="Times New Roman" w:cs="Times New Roman"/>
          <w:b/>
          <w:bCs/>
          <w:sz w:val="24"/>
          <w:szCs w:val="24"/>
        </w:rPr>
      </w:pPr>
    </w:p>
    <w:p w14:paraId="7E216A18" w14:textId="77777777" w:rsidR="0079450C" w:rsidRPr="00C14E7B" w:rsidRDefault="0079450C" w:rsidP="0079450C">
      <w:pPr>
        <w:bidi w:val="0"/>
        <w:spacing w:before="100" w:beforeAutospacing="1" w:after="100" w:afterAutospacing="1" w:line="240" w:lineRule="auto"/>
        <w:rPr>
          <w:rFonts w:ascii="Times New Roman" w:eastAsia="Times New Roman" w:hAnsi="Times New Roman" w:cs="Times New Roman"/>
          <w:sz w:val="24"/>
          <w:szCs w:val="24"/>
        </w:rPr>
      </w:pPr>
    </w:p>
    <w:p w14:paraId="62F025A2" w14:textId="77777777" w:rsidR="00FC74C5" w:rsidRPr="00E34EBF" w:rsidRDefault="00C14E7B" w:rsidP="00C14E7B">
      <w:pPr>
        <w:bidi w:val="0"/>
        <w:spacing w:before="100" w:beforeAutospacing="1" w:after="100" w:afterAutospacing="1" w:line="240" w:lineRule="auto"/>
        <w:rPr>
          <w:rFonts w:ascii="Times New Roman" w:eastAsia="Times New Roman" w:hAnsi="Times New Roman" w:cs="Times New Roman"/>
          <w:b/>
          <w:bCs/>
          <w:sz w:val="32"/>
          <w:szCs w:val="32"/>
        </w:rPr>
      </w:pPr>
      <w:r w:rsidRPr="00E34EBF">
        <w:rPr>
          <w:rFonts w:ascii="Times New Roman" w:eastAsia="Times New Roman" w:hAnsi="Times New Roman" w:cs="Times New Roman"/>
          <w:b/>
          <w:bCs/>
          <w:sz w:val="32"/>
          <w:szCs w:val="32"/>
        </w:rPr>
        <w:lastRenderedPageBreak/>
        <w:t>References</w:t>
      </w:r>
    </w:p>
    <w:p w14:paraId="31E0AF10" w14:textId="77777777" w:rsidR="00E05CBF" w:rsidRPr="00E05CBF" w:rsidRDefault="00E05CBF" w:rsidP="00E05CBF">
      <w:pPr>
        <w:bidi w:val="0"/>
        <w:spacing w:before="100" w:beforeAutospacing="1" w:after="100" w:afterAutospacing="1" w:line="240" w:lineRule="auto"/>
        <w:rPr>
          <w:rFonts w:ascii="Times New Roman" w:eastAsia="Times New Roman" w:hAnsi="Times New Roman" w:cs="Times New Roman"/>
          <w:sz w:val="24"/>
          <w:szCs w:val="24"/>
        </w:rPr>
      </w:pPr>
      <w:r w:rsidRPr="00E05CBF">
        <w:rPr>
          <w:rFonts w:ascii="Times New Roman" w:eastAsia="Times New Roman" w:hAnsi="Times New Roman" w:cs="Times New Roman"/>
          <w:sz w:val="24"/>
          <w:szCs w:val="24"/>
        </w:rPr>
        <w:t xml:space="preserve">[1] M. R. Devi, V. </w:t>
      </w:r>
      <w:proofErr w:type="spellStart"/>
      <w:r w:rsidRPr="00E05CBF">
        <w:rPr>
          <w:rFonts w:ascii="Times New Roman" w:eastAsia="Times New Roman" w:hAnsi="Times New Roman" w:cs="Times New Roman"/>
          <w:sz w:val="24"/>
          <w:szCs w:val="24"/>
        </w:rPr>
        <w:t>Jyothi</w:t>
      </w:r>
      <w:proofErr w:type="spellEnd"/>
      <w:r w:rsidRPr="00E05CBF">
        <w:rPr>
          <w:rFonts w:ascii="Times New Roman" w:eastAsia="Times New Roman" w:hAnsi="Times New Roman" w:cs="Times New Roman"/>
          <w:sz w:val="24"/>
          <w:szCs w:val="24"/>
        </w:rPr>
        <w:t xml:space="preserve">, and D. </w:t>
      </w:r>
      <w:proofErr w:type="spellStart"/>
      <w:r w:rsidRPr="00E05CBF">
        <w:rPr>
          <w:rFonts w:ascii="Times New Roman" w:eastAsia="Times New Roman" w:hAnsi="Times New Roman" w:cs="Times New Roman"/>
          <w:sz w:val="24"/>
          <w:szCs w:val="24"/>
        </w:rPr>
        <w:t>Nagajyothi</w:t>
      </w:r>
      <w:proofErr w:type="spellEnd"/>
      <w:r w:rsidRPr="00E05CBF">
        <w:rPr>
          <w:rFonts w:ascii="Times New Roman" w:eastAsia="Times New Roman" w:hAnsi="Times New Roman" w:cs="Times New Roman"/>
          <w:sz w:val="24"/>
          <w:szCs w:val="24"/>
        </w:rPr>
        <w:t>, "</w:t>
      </w:r>
      <w:proofErr w:type="spellStart"/>
      <w:r w:rsidRPr="00E05CBF">
        <w:rPr>
          <w:rFonts w:ascii="Times New Roman" w:eastAsia="Times New Roman" w:hAnsi="Times New Roman" w:cs="Times New Roman"/>
          <w:sz w:val="24"/>
          <w:szCs w:val="24"/>
        </w:rPr>
        <w:t>IoT</w:t>
      </w:r>
      <w:proofErr w:type="spellEnd"/>
      <w:r w:rsidRPr="00E05CBF">
        <w:rPr>
          <w:rFonts w:ascii="Times New Roman" w:eastAsia="Times New Roman" w:hAnsi="Times New Roman" w:cs="Times New Roman"/>
          <w:sz w:val="24"/>
          <w:szCs w:val="24"/>
        </w:rPr>
        <w:t xml:space="preserve"> and Cloud-based Automated Pet Care System," in </w:t>
      </w:r>
      <w:r w:rsidRPr="00E05CBF">
        <w:rPr>
          <w:rFonts w:ascii="Times New Roman" w:eastAsia="Times New Roman" w:hAnsi="Times New Roman" w:cs="Times New Roman"/>
          <w:i/>
          <w:iCs/>
          <w:sz w:val="24"/>
          <w:szCs w:val="24"/>
        </w:rPr>
        <w:t>2022 6th International Conference on Electronics, Communication and Aerospace Technology (ICECA)</w:t>
      </w:r>
      <w:r w:rsidRPr="00E05CBF">
        <w:rPr>
          <w:rFonts w:ascii="Times New Roman" w:eastAsia="Times New Roman" w:hAnsi="Times New Roman" w:cs="Times New Roman"/>
          <w:sz w:val="24"/>
          <w:szCs w:val="24"/>
        </w:rPr>
        <w:t>, Coimbatore, India, 2022, pp. 1540-1545.</w:t>
      </w:r>
    </w:p>
    <w:p w14:paraId="13A8D248" w14:textId="77777777" w:rsidR="00E05CBF" w:rsidRPr="00E05CBF" w:rsidRDefault="00E05CBF" w:rsidP="00E05CBF">
      <w:pPr>
        <w:bidi w:val="0"/>
        <w:spacing w:before="100" w:beforeAutospacing="1" w:after="100" w:afterAutospacing="1" w:line="240" w:lineRule="auto"/>
        <w:rPr>
          <w:rFonts w:ascii="Times New Roman" w:eastAsia="Times New Roman" w:hAnsi="Times New Roman" w:cs="Times New Roman"/>
          <w:sz w:val="24"/>
          <w:szCs w:val="24"/>
        </w:rPr>
      </w:pPr>
      <w:r w:rsidRPr="00E05CBF">
        <w:rPr>
          <w:rFonts w:ascii="Times New Roman" w:eastAsia="Times New Roman" w:hAnsi="Times New Roman" w:cs="Times New Roman"/>
          <w:sz w:val="24"/>
          <w:szCs w:val="24"/>
        </w:rPr>
        <w:t xml:space="preserve">[2] W. P. Rey and K. W. J. D. Rey, "PUSPIN: Redefining Cat Care with an </w:t>
      </w:r>
      <w:proofErr w:type="spellStart"/>
      <w:r w:rsidRPr="00E05CBF">
        <w:rPr>
          <w:rFonts w:ascii="Times New Roman" w:eastAsia="Times New Roman" w:hAnsi="Times New Roman" w:cs="Times New Roman"/>
          <w:sz w:val="24"/>
          <w:szCs w:val="24"/>
        </w:rPr>
        <w:t>IoT</w:t>
      </w:r>
      <w:proofErr w:type="spellEnd"/>
      <w:r w:rsidRPr="00E05CBF">
        <w:rPr>
          <w:rFonts w:ascii="Times New Roman" w:eastAsia="Times New Roman" w:hAnsi="Times New Roman" w:cs="Times New Roman"/>
          <w:sz w:val="24"/>
          <w:szCs w:val="24"/>
        </w:rPr>
        <w:t xml:space="preserve">-Enabled Smart Cat Litter Box Management System," in </w:t>
      </w:r>
      <w:r w:rsidRPr="00E05CBF">
        <w:rPr>
          <w:rFonts w:ascii="Times New Roman" w:eastAsia="Times New Roman" w:hAnsi="Times New Roman" w:cs="Times New Roman"/>
          <w:i/>
          <w:iCs/>
          <w:sz w:val="24"/>
          <w:szCs w:val="24"/>
        </w:rPr>
        <w:t>2024 4th International Conference on Computer Communication and Information Systems (CCCIS)</w:t>
      </w:r>
      <w:r w:rsidRPr="00E05CBF">
        <w:rPr>
          <w:rFonts w:ascii="Times New Roman" w:eastAsia="Times New Roman" w:hAnsi="Times New Roman" w:cs="Times New Roman"/>
          <w:sz w:val="24"/>
          <w:szCs w:val="24"/>
        </w:rPr>
        <w:t>, Phuket, Thailand, 2024.</w:t>
      </w:r>
    </w:p>
    <w:p w14:paraId="4E97C2FC" w14:textId="77777777" w:rsidR="00E05CBF" w:rsidRPr="00E05CBF" w:rsidRDefault="00E05CBF" w:rsidP="00E05CBF">
      <w:pPr>
        <w:bidi w:val="0"/>
        <w:spacing w:before="100" w:beforeAutospacing="1" w:after="100" w:afterAutospacing="1" w:line="240" w:lineRule="auto"/>
        <w:rPr>
          <w:rFonts w:ascii="Times New Roman" w:eastAsia="Times New Roman" w:hAnsi="Times New Roman" w:cs="Times New Roman"/>
          <w:sz w:val="24"/>
          <w:szCs w:val="24"/>
        </w:rPr>
      </w:pPr>
      <w:r w:rsidRPr="00E05CBF">
        <w:rPr>
          <w:rFonts w:ascii="Times New Roman" w:eastAsia="Times New Roman" w:hAnsi="Times New Roman" w:cs="Times New Roman"/>
          <w:sz w:val="24"/>
          <w:szCs w:val="24"/>
        </w:rPr>
        <w:t xml:space="preserve">[3] A. Guevara, X. Davis, C. </w:t>
      </w:r>
      <w:proofErr w:type="spellStart"/>
      <w:r w:rsidRPr="00E05CBF">
        <w:rPr>
          <w:rFonts w:ascii="Times New Roman" w:eastAsia="Times New Roman" w:hAnsi="Times New Roman" w:cs="Times New Roman"/>
          <w:sz w:val="24"/>
          <w:szCs w:val="24"/>
        </w:rPr>
        <w:t>Ricard</w:t>
      </w:r>
      <w:proofErr w:type="spellEnd"/>
      <w:r w:rsidRPr="00E05CBF">
        <w:rPr>
          <w:rFonts w:ascii="Times New Roman" w:eastAsia="Times New Roman" w:hAnsi="Times New Roman" w:cs="Times New Roman"/>
          <w:sz w:val="24"/>
          <w:szCs w:val="24"/>
        </w:rPr>
        <w:t>, B. Love, and L. Francisco, "Smart Laser Toy for Cats," Senior Design Report, Dept. of Electrical and Computer Engineering, University of Central Florida, 2023.</w:t>
      </w:r>
    </w:p>
    <w:p w14:paraId="2F202B8B" w14:textId="77777777" w:rsidR="00E05CBF" w:rsidRPr="00E05CBF" w:rsidRDefault="00E05CBF" w:rsidP="00E05CBF">
      <w:pPr>
        <w:bidi w:val="0"/>
        <w:spacing w:before="100" w:beforeAutospacing="1" w:after="100" w:afterAutospacing="1" w:line="240" w:lineRule="auto"/>
        <w:rPr>
          <w:rFonts w:ascii="Times New Roman" w:eastAsia="Times New Roman" w:hAnsi="Times New Roman" w:cs="Times New Roman"/>
          <w:sz w:val="24"/>
          <w:szCs w:val="24"/>
        </w:rPr>
      </w:pPr>
      <w:r w:rsidRPr="00E05CBF">
        <w:rPr>
          <w:rFonts w:ascii="Times New Roman" w:eastAsia="Times New Roman" w:hAnsi="Times New Roman" w:cs="Times New Roman"/>
          <w:sz w:val="24"/>
          <w:szCs w:val="24"/>
        </w:rPr>
        <w:t xml:space="preserve">[4] P. N. </w:t>
      </w:r>
      <w:proofErr w:type="spellStart"/>
      <w:r w:rsidRPr="00E05CBF">
        <w:rPr>
          <w:rFonts w:ascii="Times New Roman" w:eastAsia="Times New Roman" w:hAnsi="Times New Roman" w:cs="Times New Roman"/>
          <w:sz w:val="24"/>
          <w:szCs w:val="24"/>
        </w:rPr>
        <w:t>Vrishanka</w:t>
      </w:r>
      <w:proofErr w:type="spellEnd"/>
      <w:r w:rsidRPr="00E05CBF">
        <w:rPr>
          <w:rFonts w:ascii="Times New Roman" w:eastAsia="Times New Roman" w:hAnsi="Times New Roman" w:cs="Times New Roman"/>
          <w:sz w:val="24"/>
          <w:szCs w:val="24"/>
        </w:rPr>
        <w:t xml:space="preserve">, P. </w:t>
      </w:r>
      <w:proofErr w:type="spellStart"/>
      <w:r w:rsidRPr="00E05CBF">
        <w:rPr>
          <w:rFonts w:ascii="Times New Roman" w:eastAsia="Times New Roman" w:hAnsi="Times New Roman" w:cs="Times New Roman"/>
          <w:sz w:val="24"/>
          <w:szCs w:val="24"/>
        </w:rPr>
        <w:t>Prabhakar</w:t>
      </w:r>
      <w:proofErr w:type="spellEnd"/>
      <w:r w:rsidRPr="00E05CBF">
        <w:rPr>
          <w:rFonts w:ascii="Times New Roman" w:eastAsia="Times New Roman" w:hAnsi="Times New Roman" w:cs="Times New Roman"/>
          <w:sz w:val="24"/>
          <w:szCs w:val="24"/>
        </w:rPr>
        <w:t xml:space="preserve">, D. </w:t>
      </w:r>
      <w:proofErr w:type="spellStart"/>
      <w:r w:rsidRPr="00E05CBF">
        <w:rPr>
          <w:rFonts w:ascii="Times New Roman" w:eastAsia="Times New Roman" w:hAnsi="Times New Roman" w:cs="Times New Roman"/>
          <w:sz w:val="24"/>
          <w:szCs w:val="24"/>
        </w:rPr>
        <w:t>Shet</w:t>
      </w:r>
      <w:proofErr w:type="spellEnd"/>
      <w:r w:rsidRPr="00E05CBF">
        <w:rPr>
          <w:rFonts w:ascii="Times New Roman" w:eastAsia="Times New Roman" w:hAnsi="Times New Roman" w:cs="Times New Roman"/>
          <w:sz w:val="24"/>
          <w:szCs w:val="24"/>
        </w:rPr>
        <w:t xml:space="preserve">, and K. </w:t>
      </w:r>
      <w:proofErr w:type="spellStart"/>
      <w:r w:rsidRPr="00E05CBF">
        <w:rPr>
          <w:rFonts w:ascii="Times New Roman" w:eastAsia="Times New Roman" w:hAnsi="Times New Roman" w:cs="Times New Roman"/>
          <w:sz w:val="24"/>
          <w:szCs w:val="24"/>
        </w:rPr>
        <w:t>Rupali</w:t>
      </w:r>
      <w:proofErr w:type="spellEnd"/>
      <w:r w:rsidRPr="00E05CBF">
        <w:rPr>
          <w:rFonts w:ascii="Times New Roman" w:eastAsia="Times New Roman" w:hAnsi="Times New Roman" w:cs="Times New Roman"/>
          <w:sz w:val="24"/>
          <w:szCs w:val="24"/>
        </w:rPr>
        <w:t xml:space="preserve">, "Automated Pet Feeder using </w:t>
      </w:r>
      <w:proofErr w:type="spellStart"/>
      <w:r w:rsidRPr="00E05CBF">
        <w:rPr>
          <w:rFonts w:ascii="Times New Roman" w:eastAsia="Times New Roman" w:hAnsi="Times New Roman" w:cs="Times New Roman"/>
          <w:sz w:val="24"/>
          <w:szCs w:val="24"/>
        </w:rPr>
        <w:t>IoT</w:t>
      </w:r>
      <w:proofErr w:type="spellEnd"/>
      <w:r w:rsidRPr="00E05CBF">
        <w:rPr>
          <w:rFonts w:ascii="Times New Roman" w:eastAsia="Times New Roman" w:hAnsi="Times New Roman" w:cs="Times New Roman"/>
          <w:sz w:val="24"/>
          <w:szCs w:val="24"/>
        </w:rPr>
        <w:t xml:space="preserve">," in </w:t>
      </w:r>
      <w:r w:rsidRPr="00E05CBF">
        <w:rPr>
          <w:rFonts w:ascii="Times New Roman" w:eastAsia="Times New Roman" w:hAnsi="Times New Roman" w:cs="Times New Roman"/>
          <w:i/>
          <w:iCs/>
          <w:sz w:val="24"/>
          <w:szCs w:val="24"/>
        </w:rPr>
        <w:t>2021 IEEE International Conference on Mobile Networks and Wireless Communications (ICMNWC)</w:t>
      </w:r>
      <w:r w:rsidRPr="00E05CBF">
        <w:rPr>
          <w:rFonts w:ascii="Times New Roman" w:eastAsia="Times New Roman" w:hAnsi="Times New Roman" w:cs="Times New Roman"/>
          <w:sz w:val="24"/>
          <w:szCs w:val="24"/>
        </w:rPr>
        <w:t xml:space="preserve">, </w:t>
      </w:r>
      <w:proofErr w:type="spellStart"/>
      <w:r w:rsidRPr="00E05CBF">
        <w:rPr>
          <w:rFonts w:ascii="Times New Roman" w:eastAsia="Times New Roman" w:hAnsi="Times New Roman" w:cs="Times New Roman"/>
          <w:sz w:val="24"/>
          <w:szCs w:val="24"/>
        </w:rPr>
        <w:t>Tumkur</w:t>
      </w:r>
      <w:proofErr w:type="spellEnd"/>
      <w:r w:rsidRPr="00E05CBF">
        <w:rPr>
          <w:rFonts w:ascii="Times New Roman" w:eastAsia="Times New Roman" w:hAnsi="Times New Roman" w:cs="Times New Roman"/>
          <w:sz w:val="24"/>
          <w:szCs w:val="24"/>
        </w:rPr>
        <w:t>, India, 2021.</w:t>
      </w:r>
    </w:p>
    <w:p w14:paraId="00333FDA" w14:textId="77777777" w:rsidR="00E05CBF" w:rsidRPr="00E05CBF" w:rsidRDefault="00E05CBF" w:rsidP="00E05CBF">
      <w:pPr>
        <w:bidi w:val="0"/>
        <w:spacing w:before="100" w:beforeAutospacing="1" w:after="100" w:afterAutospacing="1" w:line="240" w:lineRule="auto"/>
        <w:rPr>
          <w:rFonts w:ascii="Times New Roman" w:eastAsia="Times New Roman" w:hAnsi="Times New Roman" w:cs="Times New Roman"/>
          <w:sz w:val="24"/>
          <w:szCs w:val="24"/>
        </w:rPr>
      </w:pPr>
      <w:r w:rsidRPr="00E05CBF">
        <w:rPr>
          <w:rFonts w:ascii="Times New Roman" w:eastAsia="Times New Roman" w:hAnsi="Times New Roman" w:cs="Times New Roman"/>
          <w:sz w:val="24"/>
          <w:szCs w:val="24"/>
        </w:rPr>
        <w:t xml:space="preserve">[5] G. </w:t>
      </w:r>
      <w:proofErr w:type="spellStart"/>
      <w:r w:rsidRPr="00E05CBF">
        <w:rPr>
          <w:rFonts w:ascii="Times New Roman" w:eastAsia="Times New Roman" w:hAnsi="Times New Roman" w:cs="Times New Roman"/>
          <w:sz w:val="24"/>
          <w:szCs w:val="24"/>
        </w:rPr>
        <w:t>Aravind</w:t>
      </w:r>
      <w:proofErr w:type="spellEnd"/>
      <w:r w:rsidRPr="00E05CBF">
        <w:rPr>
          <w:rFonts w:ascii="Times New Roman" w:eastAsia="Times New Roman" w:hAnsi="Times New Roman" w:cs="Times New Roman"/>
          <w:sz w:val="24"/>
          <w:szCs w:val="24"/>
        </w:rPr>
        <w:t xml:space="preserve">, S. </w:t>
      </w:r>
      <w:proofErr w:type="spellStart"/>
      <w:r w:rsidRPr="00E05CBF">
        <w:rPr>
          <w:rFonts w:ascii="Times New Roman" w:eastAsia="Times New Roman" w:hAnsi="Times New Roman" w:cs="Times New Roman"/>
          <w:sz w:val="24"/>
          <w:szCs w:val="24"/>
        </w:rPr>
        <w:t>Jeeva</w:t>
      </w:r>
      <w:proofErr w:type="spellEnd"/>
      <w:r w:rsidRPr="00E05CBF">
        <w:rPr>
          <w:rFonts w:ascii="Times New Roman" w:eastAsia="Times New Roman" w:hAnsi="Times New Roman" w:cs="Times New Roman"/>
          <w:sz w:val="24"/>
          <w:szCs w:val="24"/>
        </w:rPr>
        <w:t xml:space="preserve">, D. </w:t>
      </w:r>
      <w:proofErr w:type="spellStart"/>
      <w:r w:rsidRPr="00E05CBF">
        <w:rPr>
          <w:rFonts w:ascii="Times New Roman" w:eastAsia="Times New Roman" w:hAnsi="Times New Roman" w:cs="Times New Roman"/>
          <w:sz w:val="24"/>
          <w:szCs w:val="24"/>
        </w:rPr>
        <w:t>Selvaganesh</w:t>
      </w:r>
      <w:proofErr w:type="spellEnd"/>
      <w:r w:rsidRPr="00E05CBF">
        <w:rPr>
          <w:rFonts w:ascii="Times New Roman" w:eastAsia="Times New Roman" w:hAnsi="Times New Roman" w:cs="Times New Roman"/>
          <w:sz w:val="24"/>
          <w:szCs w:val="24"/>
        </w:rPr>
        <w:t xml:space="preserve">, and S. P. </w:t>
      </w:r>
      <w:proofErr w:type="spellStart"/>
      <w:r w:rsidRPr="00E05CBF">
        <w:rPr>
          <w:rFonts w:ascii="Times New Roman" w:eastAsia="Times New Roman" w:hAnsi="Times New Roman" w:cs="Times New Roman"/>
          <w:sz w:val="24"/>
          <w:szCs w:val="24"/>
        </w:rPr>
        <w:t>Sasirekha</w:t>
      </w:r>
      <w:proofErr w:type="spellEnd"/>
      <w:r w:rsidRPr="00E05CBF">
        <w:rPr>
          <w:rFonts w:ascii="Times New Roman" w:eastAsia="Times New Roman" w:hAnsi="Times New Roman" w:cs="Times New Roman"/>
          <w:sz w:val="24"/>
          <w:szCs w:val="24"/>
        </w:rPr>
        <w:t xml:space="preserve">, "AI-Enabled Safe and Scalable Pet Care: An Intelligent System for Real Time Health Monitoring and Care," in </w:t>
      </w:r>
      <w:r w:rsidRPr="00E05CBF">
        <w:rPr>
          <w:rFonts w:ascii="Times New Roman" w:eastAsia="Times New Roman" w:hAnsi="Times New Roman" w:cs="Times New Roman"/>
          <w:i/>
          <w:iCs/>
          <w:sz w:val="24"/>
          <w:szCs w:val="24"/>
        </w:rPr>
        <w:t>2025 International Conference on Intelligent Computing and Control Systems (ICICCS)</w:t>
      </w:r>
      <w:r w:rsidRPr="00E05CBF">
        <w:rPr>
          <w:rFonts w:ascii="Times New Roman" w:eastAsia="Times New Roman" w:hAnsi="Times New Roman" w:cs="Times New Roman"/>
          <w:sz w:val="24"/>
          <w:szCs w:val="24"/>
        </w:rPr>
        <w:t>, Erode, India, 2025.</w:t>
      </w:r>
    </w:p>
    <w:p w14:paraId="49254531" w14:textId="77777777" w:rsidR="00FC74C5" w:rsidRPr="0085461E" w:rsidRDefault="00FC74C5" w:rsidP="00C14E7B">
      <w:pPr>
        <w:bidi w:val="0"/>
        <w:spacing w:before="100" w:beforeAutospacing="1" w:after="100" w:afterAutospacing="1" w:line="240" w:lineRule="auto"/>
        <w:rPr>
          <w:rFonts w:ascii="Times New Roman" w:eastAsia="Times New Roman" w:hAnsi="Times New Roman" w:cs="Times New Roman"/>
          <w:b/>
          <w:bCs/>
          <w:sz w:val="24"/>
          <w:szCs w:val="24"/>
        </w:rPr>
      </w:pPr>
    </w:p>
    <w:p w14:paraId="35DC4F15" w14:textId="77777777" w:rsidR="00FC74C5" w:rsidRPr="0085461E" w:rsidRDefault="00FC74C5" w:rsidP="00C14E7B">
      <w:pPr>
        <w:bidi w:val="0"/>
        <w:spacing w:before="100" w:beforeAutospacing="1" w:after="100" w:afterAutospacing="1" w:line="240" w:lineRule="auto"/>
        <w:rPr>
          <w:rFonts w:ascii="Times New Roman" w:eastAsia="Times New Roman" w:hAnsi="Times New Roman" w:cs="Times New Roman"/>
          <w:b/>
          <w:bCs/>
          <w:sz w:val="24"/>
          <w:szCs w:val="24"/>
        </w:rPr>
      </w:pPr>
    </w:p>
    <w:p w14:paraId="5FD2982B" w14:textId="77777777" w:rsidR="00FC74C5" w:rsidRPr="0085461E" w:rsidRDefault="00FC74C5" w:rsidP="00C14E7B">
      <w:pPr>
        <w:bidi w:val="0"/>
        <w:spacing w:before="100" w:beforeAutospacing="1" w:after="100" w:afterAutospacing="1" w:line="240" w:lineRule="auto"/>
        <w:rPr>
          <w:rFonts w:ascii="Times New Roman" w:eastAsia="Times New Roman" w:hAnsi="Times New Roman" w:cs="Times New Roman"/>
          <w:b/>
          <w:bCs/>
          <w:sz w:val="24"/>
          <w:szCs w:val="24"/>
        </w:rPr>
      </w:pPr>
    </w:p>
    <w:p w14:paraId="2D2484A9" w14:textId="77777777" w:rsidR="00FC74C5" w:rsidRPr="0085461E" w:rsidRDefault="00FC74C5" w:rsidP="00C14E7B">
      <w:pPr>
        <w:bidi w:val="0"/>
        <w:spacing w:before="100" w:beforeAutospacing="1" w:after="100" w:afterAutospacing="1" w:line="240" w:lineRule="auto"/>
        <w:rPr>
          <w:rFonts w:ascii="Times New Roman" w:eastAsia="Times New Roman" w:hAnsi="Times New Roman" w:cs="Times New Roman"/>
          <w:b/>
          <w:bCs/>
          <w:sz w:val="24"/>
          <w:szCs w:val="24"/>
        </w:rPr>
      </w:pPr>
    </w:p>
    <w:p w14:paraId="6D021578" w14:textId="77777777" w:rsidR="00FC74C5" w:rsidRPr="0085461E" w:rsidRDefault="00FC74C5" w:rsidP="00C14E7B">
      <w:pPr>
        <w:bidi w:val="0"/>
        <w:spacing w:before="100" w:beforeAutospacing="1" w:after="100" w:afterAutospacing="1" w:line="240" w:lineRule="auto"/>
        <w:rPr>
          <w:rFonts w:ascii="Times New Roman" w:eastAsia="Times New Roman" w:hAnsi="Times New Roman" w:cs="Times New Roman"/>
          <w:b/>
          <w:bCs/>
          <w:sz w:val="24"/>
          <w:szCs w:val="24"/>
        </w:rPr>
      </w:pPr>
    </w:p>
    <w:p w14:paraId="03FE80C7" w14:textId="77777777" w:rsidR="00FC74C5" w:rsidRPr="0085461E" w:rsidRDefault="00FC74C5" w:rsidP="00C14E7B">
      <w:pPr>
        <w:bidi w:val="0"/>
        <w:spacing w:before="100" w:beforeAutospacing="1" w:after="100" w:afterAutospacing="1" w:line="240" w:lineRule="auto"/>
        <w:rPr>
          <w:rFonts w:ascii="Times New Roman" w:eastAsia="Times New Roman" w:hAnsi="Times New Roman" w:cs="Times New Roman"/>
          <w:b/>
          <w:bCs/>
          <w:sz w:val="24"/>
          <w:szCs w:val="24"/>
        </w:rPr>
      </w:pPr>
    </w:p>
    <w:p w14:paraId="559F0039" w14:textId="77777777" w:rsidR="00FC74C5" w:rsidRPr="0085461E" w:rsidRDefault="00FC74C5" w:rsidP="00C14E7B">
      <w:pPr>
        <w:bidi w:val="0"/>
        <w:spacing w:before="100" w:beforeAutospacing="1" w:after="100" w:afterAutospacing="1" w:line="240" w:lineRule="auto"/>
        <w:rPr>
          <w:rFonts w:ascii="Times New Roman" w:eastAsia="Times New Roman" w:hAnsi="Times New Roman" w:cs="Times New Roman"/>
          <w:b/>
          <w:bCs/>
          <w:sz w:val="24"/>
          <w:szCs w:val="24"/>
        </w:rPr>
      </w:pPr>
    </w:p>
    <w:p w14:paraId="4FD871CF" w14:textId="77777777" w:rsidR="00FC74C5" w:rsidRPr="0085461E" w:rsidRDefault="00FC74C5" w:rsidP="00C14E7B">
      <w:pPr>
        <w:bidi w:val="0"/>
        <w:spacing w:before="100" w:beforeAutospacing="1" w:after="100" w:afterAutospacing="1" w:line="240" w:lineRule="auto"/>
        <w:rPr>
          <w:rFonts w:ascii="Times New Roman" w:eastAsia="Times New Roman" w:hAnsi="Times New Roman" w:cs="Times New Roman"/>
          <w:b/>
          <w:bCs/>
          <w:sz w:val="24"/>
          <w:szCs w:val="24"/>
        </w:rPr>
      </w:pPr>
    </w:p>
    <w:p w14:paraId="3D92E9A4" w14:textId="77777777" w:rsidR="00FC74C5" w:rsidRDefault="00FC74C5" w:rsidP="00C14E7B">
      <w:pPr>
        <w:bidi w:val="0"/>
        <w:spacing w:before="100" w:beforeAutospacing="1" w:after="100" w:afterAutospacing="1" w:line="240" w:lineRule="auto"/>
        <w:rPr>
          <w:rFonts w:ascii="Times New Roman" w:eastAsia="Times New Roman" w:hAnsi="Times New Roman" w:cs="Times New Roman"/>
          <w:b/>
          <w:bCs/>
          <w:sz w:val="24"/>
          <w:szCs w:val="24"/>
        </w:rPr>
      </w:pPr>
    </w:p>
    <w:p w14:paraId="18A7CA5A" w14:textId="77777777" w:rsidR="00C67F4C" w:rsidRDefault="00C67F4C" w:rsidP="00C67F4C">
      <w:pPr>
        <w:bidi w:val="0"/>
        <w:spacing w:before="100" w:beforeAutospacing="1" w:after="100" w:afterAutospacing="1" w:line="240" w:lineRule="auto"/>
        <w:rPr>
          <w:rFonts w:ascii="Times New Roman" w:eastAsia="Times New Roman" w:hAnsi="Times New Roman" w:cs="Times New Roman"/>
          <w:b/>
          <w:bCs/>
          <w:sz w:val="24"/>
          <w:szCs w:val="24"/>
        </w:rPr>
      </w:pPr>
    </w:p>
    <w:p w14:paraId="4A9EBC3F" w14:textId="77777777" w:rsidR="00C67F4C" w:rsidRDefault="00C67F4C" w:rsidP="00C67F4C">
      <w:pPr>
        <w:bidi w:val="0"/>
        <w:spacing w:before="100" w:beforeAutospacing="1" w:after="100" w:afterAutospacing="1" w:line="240" w:lineRule="auto"/>
        <w:rPr>
          <w:rFonts w:ascii="Times New Roman" w:eastAsia="Times New Roman" w:hAnsi="Times New Roman" w:cs="Times New Roman"/>
          <w:b/>
          <w:bCs/>
          <w:sz w:val="24"/>
          <w:szCs w:val="24"/>
        </w:rPr>
      </w:pPr>
    </w:p>
    <w:p w14:paraId="4FD00B08" w14:textId="77777777" w:rsidR="00C67F4C" w:rsidRDefault="00C67F4C" w:rsidP="00C67F4C">
      <w:pPr>
        <w:bidi w:val="0"/>
        <w:spacing w:before="100" w:beforeAutospacing="1" w:after="100" w:afterAutospacing="1" w:line="240" w:lineRule="auto"/>
        <w:rPr>
          <w:rFonts w:ascii="Times New Roman" w:eastAsia="Times New Roman" w:hAnsi="Times New Roman" w:cs="Times New Roman"/>
          <w:b/>
          <w:bCs/>
          <w:sz w:val="24"/>
          <w:szCs w:val="24"/>
        </w:rPr>
      </w:pPr>
    </w:p>
    <w:p w14:paraId="24641D0E" w14:textId="77777777" w:rsidR="00912261" w:rsidRDefault="00912261" w:rsidP="00912261">
      <w:pPr>
        <w:bidi w:val="0"/>
        <w:spacing w:before="100" w:beforeAutospacing="1" w:after="100" w:afterAutospacing="1" w:line="240" w:lineRule="auto"/>
        <w:rPr>
          <w:rFonts w:ascii="Times New Roman" w:eastAsia="Times New Roman" w:hAnsi="Times New Roman" w:cs="Times New Roman"/>
          <w:b/>
          <w:bCs/>
          <w:sz w:val="24"/>
          <w:szCs w:val="24"/>
        </w:rPr>
      </w:pPr>
    </w:p>
    <w:p w14:paraId="2FBB7555" w14:textId="77777777" w:rsidR="0079450C" w:rsidRPr="009C1891" w:rsidRDefault="0079450C" w:rsidP="0079450C">
      <w:pPr>
        <w:bidi w:val="0"/>
        <w:spacing w:before="100" w:beforeAutospacing="1" w:after="100" w:afterAutospacing="1" w:line="240" w:lineRule="auto"/>
        <w:outlineLvl w:val="1"/>
        <w:rPr>
          <w:rFonts w:ascii="Times New Roman" w:eastAsia="Times New Roman" w:hAnsi="Times New Roman" w:cs="Times New Roman"/>
          <w:b/>
          <w:bCs/>
          <w:sz w:val="32"/>
          <w:szCs w:val="32"/>
        </w:rPr>
      </w:pPr>
      <w:r w:rsidRPr="009C1891">
        <w:rPr>
          <w:rFonts w:ascii="Times New Roman" w:eastAsia="Times New Roman" w:hAnsi="Times New Roman" w:cs="Times New Roman"/>
          <w:b/>
          <w:bCs/>
          <w:sz w:val="32"/>
          <w:szCs w:val="32"/>
        </w:rPr>
        <w:lastRenderedPageBreak/>
        <w:t>Appendix A: Full Circuit Schematic</w:t>
      </w:r>
    </w:p>
    <w:p w14:paraId="45911026" w14:textId="4D648E0A" w:rsidR="0079450C" w:rsidRPr="0079450C" w:rsidRDefault="0079450C" w:rsidP="0079450C">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79450C">
        <w:rPr>
          <w:rFonts w:ascii="Times New Roman" w:eastAsia="Times New Roman" w:hAnsi="Times New Roman" w:cs="Times New Roman"/>
          <w:b/>
          <w:bCs/>
          <w:sz w:val="27"/>
          <w:szCs w:val="27"/>
        </w:rPr>
        <w:t xml:space="preserve"> System Interconnection Overview</w:t>
      </w:r>
    </w:p>
    <w:p w14:paraId="2F41222C" w14:textId="08C7C1DF" w:rsidR="0079450C" w:rsidRDefault="0079450C" w:rsidP="00C67F4C">
      <w:pPr>
        <w:bidi w:val="0"/>
        <w:spacing w:before="100" w:beforeAutospacing="1" w:after="100" w:afterAutospacing="1" w:line="240" w:lineRule="auto"/>
        <w:rPr>
          <w:rFonts w:ascii="Times New Roman" w:eastAsia="Times New Roman" w:hAnsi="Times New Roman" w:cs="Times New Roman"/>
          <w:sz w:val="24"/>
          <w:szCs w:val="24"/>
        </w:rPr>
      </w:pPr>
      <w:r w:rsidRPr="0079450C">
        <w:rPr>
          <w:rFonts w:ascii="Times New Roman" w:eastAsia="Times New Roman" w:hAnsi="Times New Roman" w:cs="Times New Roman"/>
          <w:sz w:val="24"/>
          <w:szCs w:val="24"/>
        </w:rPr>
        <w:t xml:space="preserve">The Smart Pet House is centered around the </w:t>
      </w:r>
      <w:proofErr w:type="spellStart"/>
      <w:r w:rsidRPr="0079450C">
        <w:rPr>
          <w:rFonts w:ascii="Times New Roman" w:eastAsia="Times New Roman" w:hAnsi="Times New Roman" w:cs="Times New Roman"/>
          <w:b/>
          <w:bCs/>
          <w:sz w:val="24"/>
          <w:szCs w:val="24"/>
        </w:rPr>
        <w:t>Arduino</w:t>
      </w:r>
      <w:proofErr w:type="spellEnd"/>
      <w:r w:rsidRPr="0079450C">
        <w:rPr>
          <w:rFonts w:ascii="Times New Roman" w:eastAsia="Times New Roman" w:hAnsi="Times New Roman" w:cs="Times New Roman"/>
          <w:b/>
          <w:bCs/>
          <w:sz w:val="24"/>
          <w:szCs w:val="24"/>
        </w:rPr>
        <w:t xml:space="preserve"> Mega 2560</w:t>
      </w:r>
      <w:r w:rsidRPr="0079450C">
        <w:rPr>
          <w:rFonts w:ascii="Times New Roman" w:eastAsia="Times New Roman" w:hAnsi="Times New Roman" w:cs="Times New Roman"/>
          <w:sz w:val="24"/>
          <w:szCs w:val="24"/>
        </w:rPr>
        <w:t>, chosen for its extensive I/O capabilities and multiple hardware serial ports, enabling simultaneous management of the vision, communication, and actuation layers.</w:t>
      </w:r>
    </w:p>
    <w:p w14:paraId="70C8BFE8" w14:textId="77777777" w:rsidR="0079450C" w:rsidRDefault="0079450C" w:rsidP="0079450C">
      <w:pPr>
        <w:bidi w:val="0"/>
        <w:spacing w:after="0" w:line="240" w:lineRule="auto"/>
        <w:rPr>
          <w:rFonts w:ascii="Times New Roman" w:eastAsia="Times New Roman" w:hAnsi="Times New Roman" w:cs="Times New Roman"/>
          <w:sz w:val="24"/>
          <w:szCs w:val="24"/>
        </w:rPr>
      </w:pPr>
    </w:p>
    <w:p w14:paraId="607723E3" w14:textId="77777777" w:rsidR="0079450C" w:rsidRDefault="0079450C" w:rsidP="0079450C">
      <w:pPr>
        <w:bidi w:val="0"/>
        <w:spacing w:after="0" w:line="240" w:lineRule="auto"/>
        <w:rPr>
          <w:rFonts w:ascii="Times New Roman" w:eastAsia="Times New Roman" w:hAnsi="Times New Roman" w:cs="Times New Roman"/>
          <w:sz w:val="24"/>
          <w:szCs w:val="24"/>
        </w:rPr>
      </w:pPr>
    </w:p>
    <w:p w14:paraId="55A89800" w14:textId="77777777" w:rsidR="0079450C" w:rsidRPr="0079450C" w:rsidRDefault="0079450C" w:rsidP="0079450C">
      <w:pPr>
        <w:bidi w:val="0"/>
        <w:spacing w:after="0" w:line="240" w:lineRule="auto"/>
        <w:rPr>
          <w:rFonts w:ascii="Times New Roman" w:eastAsia="Times New Roman" w:hAnsi="Times New Roman" w:cs="Times New Roman"/>
          <w:sz w:val="24"/>
          <w:szCs w:val="24"/>
        </w:rPr>
      </w:pPr>
    </w:p>
    <w:p w14:paraId="3FDC1E5A" w14:textId="74068B15" w:rsidR="0079450C" w:rsidRPr="009C1891" w:rsidRDefault="00E34EBF" w:rsidP="0079450C">
      <w:pPr>
        <w:bidi w:val="0"/>
        <w:spacing w:before="100" w:beforeAutospacing="1" w:after="100" w:afterAutospacing="1" w:line="240" w:lineRule="auto"/>
        <w:outlineLvl w:val="1"/>
        <w:rPr>
          <w:rFonts w:ascii="Times New Roman" w:eastAsia="Times New Roman" w:hAnsi="Times New Roman" w:cs="Times New Roman"/>
          <w:b/>
          <w:bCs/>
          <w:sz w:val="32"/>
          <w:szCs w:val="32"/>
        </w:rPr>
      </w:pPr>
      <w:r w:rsidRPr="009C1891">
        <w:rPr>
          <w:rFonts w:ascii="Times New Roman" w:eastAsia="Times New Roman" w:hAnsi="Times New Roman" w:cs="Times New Roman"/>
          <w:b/>
          <w:bCs/>
          <w:sz w:val="32"/>
          <w:szCs w:val="32"/>
        </w:rPr>
        <w:t>Appendix B</w:t>
      </w:r>
      <w:r w:rsidR="0079450C" w:rsidRPr="009C1891">
        <w:rPr>
          <w:rFonts w:ascii="Times New Roman" w:eastAsia="Times New Roman" w:hAnsi="Times New Roman" w:cs="Times New Roman"/>
          <w:b/>
          <w:bCs/>
          <w:sz w:val="32"/>
          <w:szCs w:val="32"/>
        </w:rPr>
        <w:t>: 3D Printing Specifications</w:t>
      </w:r>
    </w:p>
    <w:p w14:paraId="7A85412D" w14:textId="687A0627" w:rsidR="0079450C" w:rsidRPr="0079450C" w:rsidRDefault="0079450C" w:rsidP="0079450C">
      <w:pPr>
        <w:bidi w:val="0"/>
        <w:spacing w:before="100" w:beforeAutospacing="1" w:after="100" w:afterAutospacing="1" w:line="240" w:lineRule="auto"/>
        <w:outlineLvl w:val="2"/>
        <w:rPr>
          <w:rFonts w:ascii="Times New Roman" w:eastAsia="Times New Roman" w:hAnsi="Times New Roman" w:cs="Times New Roman"/>
          <w:b/>
          <w:bCs/>
          <w:sz w:val="27"/>
          <w:szCs w:val="27"/>
        </w:rPr>
      </w:pPr>
      <w:r w:rsidRPr="0079450C">
        <w:rPr>
          <w:rFonts w:ascii="Times New Roman" w:eastAsia="Times New Roman" w:hAnsi="Times New Roman" w:cs="Times New Roman"/>
          <w:b/>
          <w:bCs/>
          <w:sz w:val="27"/>
          <w:szCs w:val="27"/>
        </w:rPr>
        <w:t>1 Material Selection: PLA+</w:t>
      </w:r>
    </w:p>
    <w:p w14:paraId="65225D6C" w14:textId="77777777" w:rsidR="0079450C" w:rsidRPr="0079450C" w:rsidRDefault="0079450C" w:rsidP="0079450C">
      <w:pPr>
        <w:bidi w:val="0"/>
        <w:spacing w:before="100" w:beforeAutospacing="1" w:after="100" w:afterAutospacing="1" w:line="240" w:lineRule="auto"/>
        <w:rPr>
          <w:rFonts w:ascii="Times New Roman" w:eastAsia="Times New Roman" w:hAnsi="Times New Roman" w:cs="Times New Roman"/>
          <w:sz w:val="24"/>
          <w:szCs w:val="24"/>
        </w:rPr>
      </w:pPr>
      <w:r w:rsidRPr="0079450C">
        <w:rPr>
          <w:rFonts w:ascii="Times New Roman" w:eastAsia="Times New Roman" w:hAnsi="Times New Roman" w:cs="Times New Roman"/>
          <w:sz w:val="24"/>
          <w:szCs w:val="24"/>
        </w:rPr>
        <w:t xml:space="preserve">PLA+ was selected for its </w:t>
      </w:r>
      <w:r w:rsidRPr="0079450C">
        <w:rPr>
          <w:rFonts w:ascii="Times New Roman" w:eastAsia="Times New Roman" w:hAnsi="Times New Roman" w:cs="Times New Roman"/>
          <w:b/>
          <w:bCs/>
          <w:sz w:val="24"/>
          <w:szCs w:val="24"/>
        </w:rPr>
        <w:t>Impact Resistance</w:t>
      </w:r>
      <w:r w:rsidRPr="0079450C">
        <w:rPr>
          <w:rFonts w:ascii="Times New Roman" w:eastAsia="Times New Roman" w:hAnsi="Times New Roman" w:cs="Times New Roman"/>
          <w:sz w:val="24"/>
          <w:szCs w:val="24"/>
        </w:rPr>
        <w:t xml:space="preserve">, </w:t>
      </w:r>
      <w:r w:rsidRPr="0079450C">
        <w:rPr>
          <w:rFonts w:ascii="Times New Roman" w:eastAsia="Times New Roman" w:hAnsi="Times New Roman" w:cs="Times New Roman"/>
          <w:b/>
          <w:bCs/>
          <w:sz w:val="24"/>
          <w:szCs w:val="24"/>
        </w:rPr>
        <w:t>Superior Surface Finish</w:t>
      </w:r>
      <w:r w:rsidRPr="0079450C">
        <w:rPr>
          <w:rFonts w:ascii="Times New Roman" w:eastAsia="Times New Roman" w:hAnsi="Times New Roman" w:cs="Times New Roman"/>
          <w:sz w:val="24"/>
          <w:szCs w:val="24"/>
        </w:rPr>
        <w:t xml:space="preserve"> for involute gears, and </w:t>
      </w:r>
      <w:r w:rsidRPr="0079450C">
        <w:rPr>
          <w:rFonts w:ascii="Times New Roman" w:eastAsia="Times New Roman" w:hAnsi="Times New Roman" w:cs="Times New Roman"/>
          <w:b/>
          <w:bCs/>
          <w:sz w:val="24"/>
          <w:szCs w:val="24"/>
        </w:rPr>
        <w:t>Non-Toxic</w:t>
      </w:r>
      <w:r w:rsidRPr="0079450C">
        <w:rPr>
          <w:rFonts w:ascii="Times New Roman" w:eastAsia="Times New Roman" w:hAnsi="Times New Roman" w:cs="Times New Roman"/>
          <w:sz w:val="24"/>
          <w:szCs w:val="24"/>
        </w:rPr>
        <w:t xml:space="preserve"> properties for pet safety.</w:t>
      </w:r>
    </w:p>
    <w:p w14:paraId="6F78DED8" w14:textId="1F850C68" w:rsidR="0079450C" w:rsidRPr="0079450C" w:rsidRDefault="0079450C" w:rsidP="0079450C">
      <w:pPr>
        <w:bidi w:val="0"/>
        <w:spacing w:before="100" w:beforeAutospacing="1" w:after="100" w:afterAutospacing="1" w:line="240" w:lineRule="auto"/>
        <w:rPr>
          <w:rFonts w:ascii="Times New Roman" w:eastAsia="Times New Roman" w:hAnsi="Times New Roman" w:cs="Times New Roman"/>
          <w:sz w:val="24"/>
          <w:szCs w:val="24"/>
        </w:rPr>
      </w:pPr>
      <w:r w:rsidRPr="0079450C">
        <w:rPr>
          <w:rFonts w:ascii="Times New Roman" w:eastAsia="Times New Roman" w:hAnsi="Times New Roman" w:cs="Times New Roman"/>
          <w:b/>
          <w:bCs/>
          <w:sz w:val="24"/>
          <w:szCs w:val="24"/>
        </w:rPr>
        <w:t xml:space="preserve"> Structural Component Slicing Parameters</w:t>
      </w:r>
    </w:p>
    <w:tbl>
      <w:tblPr>
        <w:tblStyle w:val="GridTable1LightAccent6"/>
        <w:tblW w:w="0" w:type="auto"/>
        <w:tblLook w:val="04A0" w:firstRow="1" w:lastRow="0" w:firstColumn="1" w:lastColumn="0" w:noHBand="0" w:noVBand="1"/>
      </w:tblPr>
      <w:tblGrid>
        <w:gridCol w:w="2017"/>
        <w:gridCol w:w="1656"/>
        <w:gridCol w:w="3942"/>
      </w:tblGrid>
      <w:tr w:rsidR="0079450C" w:rsidRPr="0079450C" w14:paraId="5CB7572C" w14:textId="77777777" w:rsidTr="009C7F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B0A0294" w14:textId="77777777" w:rsidR="0079450C" w:rsidRPr="0079450C" w:rsidRDefault="0079450C" w:rsidP="0079450C">
            <w:pPr>
              <w:bidi w:val="0"/>
              <w:spacing w:after="480"/>
              <w:rPr>
                <w:rFonts w:ascii="Times New Roman" w:eastAsia="Times New Roman" w:hAnsi="Times New Roman" w:cs="Times New Roman"/>
                <w:sz w:val="24"/>
                <w:szCs w:val="24"/>
              </w:rPr>
            </w:pPr>
            <w:r w:rsidRPr="0079450C">
              <w:rPr>
                <w:rFonts w:ascii="Times New Roman" w:eastAsia="Times New Roman" w:hAnsi="Times New Roman" w:cs="Times New Roman"/>
                <w:sz w:val="24"/>
                <w:szCs w:val="24"/>
              </w:rPr>
              <w:t>Parameter</w:t>
            </w:r>
          </w:p>
        </w:tc>
        <w:tc>
          <w:tcPr>
            <w:tcW w:w="0" w:type="auto"/>
            <w:hideMark/>
          </w:tcPr>
          <w:p w14:paraId="1A118FDB" w14:textId="77777777" w:rsidR="0079450C" w:rsidRPr="0079450C" w:rsidRDefault="0079450C" w:rsidP="0079450C">
            <w:pPr>
              <w:bidi w:val="0"/>
              <w:spacing w:after="48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9450C">
              <w:rPr>
                <w:rFonts w:ascii="Times New Roman" w:eastAsia="Times New Roman" w:hAnsi="Times New Roman" w:cs="Times New Roman"/>
                <w:sz w:val="24"/>
                <w:szCs w:val="24"/>
              </w:rPr>
              <w:t>Specification</w:t>
            </w:r>
          </w:p>
        </w:tc>
        <w:tc>
          <w:tcPr>
            <w:tcW w:w="0" w:type="auto"/>
            <w:hideMark/>
          </w:tcPr>
          <w:p w14:paraId="2EC87EDB" w14:textId="77777777" w:rsidR="0079450C" w:rsidRPr="0079450C" w:rsidRDefault="0079450C" w:rsidP="0079450C">
            <w:pPr>
              <w:bidi w:val="0"/>
              <w:spacing w:after="48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9450C">
              <w:rPr>
                <w:rFonts w:ascii="Times New Roman" w:eastAsia="Times New Roman" w:hAnsi="Times New Roman" w:cs="Times New Roman"/>
                <w:sz w:val="24"/>
                <w:szCs w:val="24"/>
              </w:rPr>
              <w:t>Engineering Purpose</w:t>
            </w:r>
          </w:p>
        </w:tc>
      </w:tr>
      <w:tr w:rsidR="0079450C" w:rsidRPr="0079450C" w14:paraId="0091854A"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009814FF" w14:textId="77777777" w:rsidR="0079450C" w:rsidRPr="0079450C" w:rsidRDefault="0079450C" w:rsidP="0079450C">
            <w:pPr>
              <w:bidi w:val="0"/>
              <w:spacing w:after="480"/>
              <w:rPr>
                <w:rFonts w:ascii="Times New Roman" w:eastAsia="Times New Roman" w:hAnsi="Times New Roman" w:cs="Times New Roman"/>
                <w:sz w:val="24"/>
                <w:szCs w:val="24"/>
              </w:rPr>
            </w:pPr>
            <w:r w:rsidRPr="0079450C">
              <w:rPr>
                <w:rFonts w:ascii="Times New Roman" w:eastAsia="Times New Roman" w:hAnsi="Times New Roman" w:cs="Times New Roman"/>
                <w:sz w:val="24"/>
                <w:szCs w:val="24"/>
              </w:rPr>
              <w:t>Layer Height</w:t>
            </w:r>
          </w:p>
        </w:tc>
        <w:tc>
          <w:tcPr>
            <w:tcW w:w="0" w:type="auto"/>
            <w:hideMark/>
          </w:tcPr>
          <w:p w14:paraId="656A1E3A" w14:textId="77777777" w:rsidR="0079450C" w:rsidRPr="0079450C" w:rsidRDefault="0079450C" w:rsidP="0079450C">
            <w:pPr>
              <w:bidi w:val="0"/>
              <w:spacing w:after="48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9450C">
              <w:rPr>
                <w:rFonts w:ascii="Times New Roman" w:eastAsia="Times New Roman" w:hAnsi="Times New Roman" w:cs="Times New Roman"/>
                <w:sz w:val="24"/>
                <w:szCs w:val="24"/>
              </w:rPr>
              <w:t>0.2 mm</w:t>
            </w:r>
          </w:p>
        </w:tc>
        <w:tc>
          <w:tcPr>
            <w:tcW w:w="0" w:type="auto"/>
            <w:hideMark/>
          </w:tcPr>
          <w:p w14:paraId="33167BA0" w14:textId="77777777" w:rsidR="0079450C" w:rsidRPr="0079450C" w:rsidRDefault="0079450C" w:rsidP="0079450C">
            <w:pPr>
              <w:bidi w:val="0"/>
              <w:spacing w:after="48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9450C">
              <w:rPr>
                <w:rFonts w:ascii="Times New Roman" w:eastAsia="Times New Roman" w:hAnsi="Times New Roman" w:cs="Times New Roman"/>
                <w:sz w:val="24"/>
                <w:szCs w:val="24"/>
              </w:rPr>
              <w:t>Balance between speed and detail.</w:t>
            </w:r>
          </w:p>
        </w:tc>
      </w:tr>
      <w:tr w:rsidR="0079450C" w:rsidRPr="0079450C" w14:paraId="74637C00"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69B32B64" w14:textId="77777777" w:rsidR="0079450C" w:rsidRPr="0079450C" w:rsidRDefault="0079450C" w:rsidP="0079450C">
            <w:pPr>
              <w:bidi w:val="0"/>
              <w:spacing w:after="480"/>
              <w:rPr>
                <w:rFonts w:ascii="Times New Roman" w:eastAsia="Times New Roman" w:hAnsi="Times New Roman" w:cs="Times New Roman"/>
                <w:sz w:val="24"/>
                <w:szCs w:val="24"/>
              </w:rPr>
            </w:pPr>
            <w:r w:rsidRPr="0079450C">
              <w:rPr>
                <w:rFonts w:ascii="Times New Roman" w:eastAsia="Times New Roman" w:hAnsi="Times New Roman" w:cs="Times New Roman"/>
                <w:sz w:val="24"/>
                <w:szCs w:val="24"/>
              </w:rPr>
              <w:t>Infill Density</w:t>
            </w:r>
          </w:p>
        </w:tc>
        <w:tc>
          <w:tcPr>
            <w:tcW w:w="0" w:type="auto"/>
            <w:hideMark/>
          </w:tcPr>
          <w:p w14:paraId="19948E6C" w14:textId="77777777" w:rsidR="0079450C" w:rsidRPr="0079450C" w:rsidRDefault="0079450C" w:rsidP="0079450C">
            <w:pPr>
              <w:bidi w:val="0"/>
              <w:spacing w:after="48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9450C">
              <w:rPr>
                <w:rFonts w:ascii="Times New Roman" w:eastAsia="Times New Roman" w:hAnsi="Times New Roman" w:cs="Times New Roman"/>
                <w:sz w:val="24"/>
                <w:szCs w:val="24"/>
              </w:rPr>
              <w:t>60% - 80%</w:t>
            </w:r>
          </w:p>
        </w:tc>
        <w:tc>
          <w:tcPr>
            <w:tcW w:w="0" w:type="auto"/>
            <w:hideMark/>
          </w:tcPr>
          <w:p w14:paraId="7328842C" w14:textId="77777777" w:rsidR="0079450C" w:rsidRPr="0079450C" w:rsidRDefault="0079450C" w:rsidP="0079450C">
            <w:pPr>
              <w:bidi w:val="0"/>
              <w:spacing w:after="48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9450C">
              <w:rPr>
                <w:rFonts w:ascii="Times New Roman" w:eastAsia="Times New Roman" w:hAnsi="Times New Roman" w:cs="Times New Roman"/>
                <w:sz w:val="24"/>
                <w:szCs w:val="24"/>
              </w:rPr>
              <w:t>Prevents snapping under motor torque.</w:t>
            </w:r>
          </w:p>
        </w:tc>
      </w:tr>
      <w:tr w:rsidR="0079450C" w:rsidRPr="0079450C" w14:paraId="2ADE1447"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2798FB1F" w14:textId="77777777" w:rsidR="0079450C" w:rsidRPr="0079450C" w:rsidRDefault="0079450C" w:rsidP="0079450C">
            <w:pPr>
              <w:bidi w:val="0"/>
              <w:spacing w:after="480"/>
              <w:rPr>
                <w:rFonts w:ascii="Times New Roman" w:eastAsia="Times New Roman" w:hAnsi="Times New Roman" w:cs="Times New Roman"/>
                <w:sz w:val="24"/>
                <w:szCs w:val="24"/>
              </w:rPr>
            </w:pPr>
            <w:r w:rsidRPr="0079450C">
              <w:rPr>
                <w:rFonts w:ascii="Times New Roman" w:eastAsia="Times New Roman" w:hAnsi="Times New Roman" w:cs="Times New Roman"/>
                <w:sz w:val="24"/>
                <w:szCs w:val="24"/>
              </w:rPr>
              <w:t>Infill Pattern</w:t>
            </w:r>
          </w:p>
        </w:tc>
        <w:tc>
          <w:tcPr>
            <w:tcW w:w="0" w:type="auto"/>
            <w:hideMark/>
          </w:tcPr>
          <w:p w14:paraId="32E69620" w14:textId="77777777" w:rsidR="0079450C" w:rsidRPr="0079450C" w:rsidRDefault="0079450C" w:rsidP="0079450C">
            <w:pPr>
              <w:bidi w:val="0"/>
              <w:spacing w:after="48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proofErr w:type="spellStart"/>
            <w:r w:rsidRPr="0079450C">
              <w:rPr>
                <w:rFonts w:ascii="Times New Roman" w:eastAsia="Times New Roman" w:hAnsi="Times New Roman" w:cs="Times New Roman"/>
                <w:sz w:val="24"/>
                <w:szCs w:val="24"/>
              </w:rPr>
              <w:t>Gyroid</w:t>
            </w:r>
            <w:proofErr w:type="spellEnd"/>
            <w:r w:rsidRPr="0079450C">
              <w:rPr>
                <w:rFonts w:ascii="Times New Roman" w:eastAsia="Times New Roman" w:hAnsi="Times New Roman" w:cs="Times New Roman"/>
                <w:sz w:val="24"/>
                <w:szCs w:val="24"/>
              </w:rPr>
              <w:t xml:space="preserve"> / Cubic</w:t>
            </w:r>
          </w:p>
        </w:tc>
        <w:tc>
          <w:tcPr>
            <w:tcW w:w="0" w:type="auto"/>
            <w:hideMark/>
          </w:tcPr>
          <w:p w14:paraId="531A1680" w14:textId="77777777" w:rsidR="0079450C" w:rsidRPr="0079450C" w:rsidRDefault="0079450C" w:rsidP="0079450C">
            <w:pPr>
              <w:bidi w:val="0"/>
              <w:spacing w:after="48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9450C">
              <w:rPr>
                <w:rFonts w:ascii="Times New Roman" w:eastAsia="Times New Roman" w:hAnsi="Times New Roman" w:cs="Times New Roman"/>
                <w:sz w:val="24"/>
                <w:szCs w:val="24"/>
              </w:rPr>
              <w:t>Provides isotropic (tri-axial) strength.</w:t>
            </w:r>
          </w:p>
        </w:tc>
      </w:tr>
      <w:tr w:rsidR="0079450C" w:rsidRPr="0079450C" w14:paraId="6360F782"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24BCB13A" w14:textId="77777777" w:rsidR="0079450C" w:rsidRPr="0079450C" w:rsidRDefault="0079450C" w:rsidP="0079450C">
            <w:pPr>
              <w:bidi w:val="0"/>
              <w:spacing w:after="480"/>
              <w:rPr>
                <w:rFonts w:ascii="Times New Roman" w:eastAsia="Times New Roman" w:hAnsi="Times New Roman" w:cs="Times New Roman"/>
                <w:sz w:val="24"/>
                <w:szCs w:val="24"/>
              </w:rPr>
            </w:pPr>
            <w:r w:rsidRPr="0079450C">
              <w:rPr>
                <w:rFonts w:ascii="Times New Roman" w:eastAsia="Times New Roman" w:hAnsi="Times New Roman" w:cs="Times New Roman"/>
                <w:sz w:val="24"/>
                <w:szCs w:val="24"/>
              </w:rPr>
              <w:t>Wall Line Count</w:t>
            </w:r>
          </w:p>
        </w:tc>
        <w:tc>
          <w:tcPr>
            <w:tcW w:w="0" w:type="auto"/>
            <w:hideMark/>
          </w:tcPr>
          <w:p w14:paraId="75E7B1D8" w14:textId="77777777" w:rsidR="0079450C" w:rsidRPr="0079450C" w:rsidRDefault="0079450C" w:rsidP="0079450C">
            <w:pPr>
              <w:bidi w:val="0"/>
              <w:spacing w:after="48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9450C">
              <w:rPr>
                <w:rFonts w:ascii="Times New Roman" w:eastAsia="Times New Roman" w:hAnsi="Times New Roman" w:cs="Times New Roman"/>
                <w:sz w:val="24"/>
                <w:szCs w:val="24"/>
              </w:rPr>
              <w:t>4 - 6 Walls</w:t>
            </w:r>
          </w:p>
        </w:tc>
        <w:tc>
          <w:tcPr>
            <w:tcW w:w="0" w:type="auto"/>
            <w:hideMark/>
          </w:tcPr>
          <w:p w14:paraId="549E9903" w14:textId="77777777" w:rsidR="0079450C" w:rsidRPr="0079450C" w:rsidRDefault="0079450C" w:rsidP="0079450C">
            <w:pPr>
              <w:bidi w:val="0"/>
              <w:spacing w:after="48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9450C">
              <w:rPr>
                <w:rFonts w:ascii="Times New Roman" w:eastAsia="Times New Roman" w:hAnsi="Times New Roman" w:cs="Times New Roman"/>
                <w:sz w:val="24"/>
                <w:szCs w:val="24"/>
              </w:rPr>
              <w:t>Maximizes rigidity of gear teeth.</w:t>
            </w:r>
          </w:p>
        </w:tc>
      </w:tr>
      <w:tr w:rsidR="0079450C" w:rsidRPr="0079450C" w14:paraId="3705CE46"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1A0413E4" w14:textId="77777777" w:rsidR="0079450C" w:rsidRPr="0079450C" w:rsidRDefault="0079450C" w:rsidP="0079450C">
            <w:pPr>
              <w:bidi w:val="0"/>
              <w:spacing w:after="480"/>
              <w:rPr>
                <w:rFonts w:ascii="Times New Roman" w:eastAsia="Times New Roman" w:hAnsi="Times New Roman" w:cs="Times New Roman"/>
                <w:sz w:val="24"/>
                <w:szCs w:val="24"/>
              </w:rPr>
            </w:pPr>
            <w:r w:rsidRPr="0079450C">
              <w:rPr>
                <w:rFonts w:ascii="Times New Roman" w:eastAsia="Times New Roman" w:hAnsi="Times New Roman" w:cs="Times New Roman"/>
                <w:sz w:val="24"/>
                <w:szCs w:val="24"/>
              </w:rPr>
              <w:t>Printing Temp</w:t>
            </w:r>
          </w:p>
        </w:tc>
        <w:tc>
          <w:tcPr>
            <w:tcW w:w="0" w:type="auto"/>
            <w:hideMark/>
          </w:tcPr>
          <w:p w14:paraId="297BC741" w14:textId="77777777" w:rsidR="0079450C" w:rsidRPr="0079450C" w:rsidRDefault="0079450C" w:rsidP="0079450C">
            <w:pPr>
              <w:bidi w:val="0"/>
              <w:spacing w:after="48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9450C">
              <w:rPr>
                <w:rFonts w:ascii="Times New Roman" w:eastAsia="Times New Roman" w:hAnsi="Times New Roman" w:cs="Times New Roman"/>
                <w:sz w:val="24"/>
                <w:szCs w:val="24"/>
              </w:rPr>
              <w:t>215°C</w:t>
            </w:r>
          </w:p>
        </w:tc>
        <w:tc>
          <w:tcPr>
            <w:tcW w:w="0" w:type="auto"/>
            <w:hideMark/>
          </w:tcPr>
          <w:p w14:paraId="0C97CFA6" w14:textId="77777777" w:rsidR="0079450C" w:rsidRPr="0079450C" w:rsidRDefault="0079450C" w:rsidP="0079450C">
            <w:pPr>
              <w:bidi w:val="0"/>
              <w:spacing w:after="48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9450C">
              <w:rPr>
                <w:rFonts w:ascii="Times New Roman" w:eastAsia="Times New Roman" w:hAnsi="Times New Roman" w:cs="Times New Roman"/>
                <w:sz w:val="24"/>
                <w:szCs w:val="24"/>
              </w:rPr>
              <w:t>Optimized for PLA+ layer adhesion.</w:t>
            </w:r>
          </w:p>
        </w:tc>
      </w:tr>
      <w:tr w:rsidR="0079450C" w:rsidRPr="0079450C" w14:paraId="72DD10BF" w14:textId="77777777" w:rsidTr="009C7FC8">
        <w:tc>
          <w:tcPr>
            <w:cnfStyle w:val="001000000000" w:firstRow="0" w:lastRow="0" w:firstColumn="1" w:lastColumn="0" w:oddVBand="0" w:evenVBand="0" w:oddHBand="0" w:evenHBand="0" w:firstRowFirstColumn="0" w:firstRowLastColumn="0" w:lastRowFirstColumn="0" w:lastRowLastColumn="0"/>
            <w:tcW w:w="0" w:type="auto"/>
            <w:hideMark/>
          </w:tcPr>
          <w:p w14:paraId="74C72B65" w14:textId="77777777" w:rsidR="0079450C" w:rsidRPr="0079450C" w:rsidRDefault="0079450C" w:rsidP="0079450C">
            <w:pPr>
              <w:bidi w:val="0"/>
              <w:spacing w:after="480"/>
              <w:rPr>
                <w:rFonts w:ascii="Times New Roman" w:eastAsia="Times New Roman" w:hAnsi="Times New Roman" w:cs="Times New Roman"/>
                <w:sz w:val="24"/>
                <w:szCs w:val="24"/>
              </w:rPr>
            </w:pPr>
            <w:r w:rsidRPr="0079450C">
              <w:rPr>
                <w:rFonts w:ascii="Times New Roman" w:eastAsia="Times New Roman" w:hAnsi="Times New Roman" w:cs="Times New Roman"/>
                <w:sz w:val="24"/>
                <w:szCs w:val="24"/>
              </w:rPr>
              <w:t>Build Plate Temp</w:t>
            </w:r>
          </w:p>
        </w:tc>
        <w:tc>
          <w:tcPr>
            <w:tcW w:w="0" w:type="auto"/>
            <w:hideMark/>
          </w:tcPr>
          <w:p w14:paraId="17D8A4F9" w14:textId="77777777" w:rsidR="0079450C" w:rsidRPr="0079450C" w:rsidRDefault="0079450C" w:rsidP="0079450C">
            <w:pPr>
              <w:bidi w:val="0"/>
              <w:spacing w:after="48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9450C">
              <w:rPr>
                <w:rFonts w:ascii="Times New Roman" w:eastAsia="Times New Roman" w:hAnsi="Times New Roman" w:cs="Times New Roman"/>
                <w:sz w:val="24"/>
                <w:szCs w:val="24"/>
              </w:rPr>
              <w:t>60°C</w:t>
            </w:r>
          </w:p>
        </w:tc>
        <w:tc>
          <w:tcPr>
            <w:tcW w:w="0" w:type="auto"/>
            <w:hideMark/>
          </w:tcPr>
          <w:p w14:paraId="6D3DB1DB" w14:textId="77777777" w:rsidR="0079450C" w:rsidRPr="0079450C" w:rsidRDefault="0079450C" w:rsidP="0079450C">
            <w:pPr>
              <w:bidi w:val="0"/>
              <w:spacing w:after="48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79450C">
              <w:rPr>
                <w:rFonts w:ascii="Times New Roman" w:eastAsia="Times New Roman" w:hAnsi="Times New Roman" w:cs="Times New Roman"/>
                <w:sz w:val="24"/>
                <w:szCs w:val="24"/>
              </w:rPr>
              <w:t>Prevents warping of large base parts.</w:t>
            </w:r>
          </w:p>
        </w:tc>
      </w:tr>
    </w:tbl>
    <w:p w14:paraId="22D1D3F9" w14:textId="77777777" w:rsidR="0079450C" w:rsidRPr="0079450C" w:rsidRDefault="0079450C" w:rsidP="0079450C">
      <w:pPr>
        <w:bidi w:val="0"/>
        <w:spacing w:before="100" w:beforeAutospacing="1" w:after="100" w:afterAutospacing="1" w:line="240" w:lineRule="auto"/>
        <w:rPr>
          <w:rFonts w:ascii="Times New Roman" w:eastAsia="Times New Roman" w:hAnsi="Times New Roman" w:cs="Times New Roman"/>
          <w:sz w:val="24"/>
          <w:szCs w:val="24"/>
        </w:rPr>
      </w:pPr>
    </w:p>
    <w:p w14:paraId="66BDC7B4" w14:textId="77777777" w:rsidR="001C3F83" w:rsidRDefault="001C3F83" w:rsidP="00C14E7B">
      <w:pPr>
        <w:jc w:val="right"/>
      </w:pPr>
    </w:p>
    <w:sectPr w:rsidR="001C3F83" w:rsidSect="00CC20CD">
      <w:footerReference w:type="default" r:id="rId3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F3CCD2" w14:textId="77777777" w:rsidR="00CA24E9" w:rsidRDefault="00CA24E9" w:rsidP="001E7ECE">
      <w:pPr>
        <w:spacing w:after="0" w:line="240" w:lineRule="auto"/>
      </w:pPr>
      <w:r>
        <w:separator/>
      </w:r>
    </w:p>
  </w:endnote>
  <w:endnote w:type="continuationSeparator" w:id="0">
    <w:p w14:paraId="5130BBBB" w14:textId="77777777" w:rsidR="00CA24E9" w:rsidRDefault="00CA24E9" w:rsidP="001E7E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77190011"/>
      <w:docPartObj>
        <w:docPartGallery w:val="Page Numbers (Bottom of Page)"/>
        <w:docPartUnique/>
      </w:docPartObj>
    </w:sdtPr>
    <w:sdtEndPr>
      <w:rPr>
        <w:noProof/>
      </w:rPr>
    </w:sdtEndPr>
    <w:sdtContent>
      <w:p w14:paraId="243CCF80" w14:textId="7CD5346F" w:rsidR="001E7ECE" w:rsidRDefault="001E7ECE">
        <w:pPr>
          <w:pStyle w:val="a7"/>
          <w:jc w:val="center"/>
        </w:pPr>
        <w:r>
          <w:fldChar w:fldCharType="begin"/>
        </w:r>
        <w:r>
          <w:instrText xml:space="preserve"> PAGE   \* MERGEFORMAT </w:instrText>
        </w:r>
        <w:r>
          <w:fldChar w:fldCharType="separate"/>
        </w:r>
        <w:r w:rsidR="00CD594D">
          <w:rPr>
            <w:noProof/>
            <w:rtl/>
          </w:rPr>
          <w:t>19</w:t>
        </w:r>
        <w:r>
          <w:rPr>
            <w:noProof/>
          </w:rPr>
          <w:fldChar w:fldCharType="end"/>
        </w:r>
      </w:p>
    </w:sdtContent>
  </w:sdt>
  <w:p w14:paraId="7976C7EF" w14:textId="77777777" w:rsidR="001E7ECE" w:rsidRDefault="001E7ECE">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D96CFE" w14:textId="77777777" w:rsidR="00CA24E9" w:rsidRDefault="00CA24E9" w:rsidP="001E7ECE">
      <w:pPr>
        <w:spacing w:after="0" w:line="240" w:lineRule="auto"/>
      </w:pPr>
      <w:r>
        <w:separator/>
      </w:r>
    </w:p>
  </w:footnote>
  <w:footnote w:type="continuationSeparator" w:id="0">
    <w:p w14:paraId="0C9305A9" w14:textId="77777777" w:rsidR="00CA24E9" w:rsidRDefault="00CA24E9" w:rsidP="001E7EC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F138F4"/>
    <w:multiLevelType w:val="multilevel"/>
    <w:tmpl w:val="61405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D5059D5"/>
    <w:multiLevelType w:val="multilevel"/>
    <w:tmpl w:val="08FE78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C7514F"/>
    <w:multiLevelType w:val="multilevel"/>
    <w:tmpl w:val="F1B656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3A8417E"/>
    <w:multiLevelType w:val="multilevel"/>
    <w:tmpl w:val="5D9EFD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7276EC8"/>
    <w:multiLevelType w:val="multilevel"/>
    <w:tmpl w:val="9C389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11A0F03"/>
    <w:multiLevelType w:val="multilevel"/>
    <w:tmpl w:val="17384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1AF60BC"/>
    <w:multiLevelType w:val="multilevel"/>
    <w:tmpl w:val="C9D465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45B77CE"/>
    <w:multiLevelType w:val="multilevel"/>
    <w:tmpl w:val="D442A3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4DC4D98"/>
    <w:multiLevelType w:val="multilevel"/>
    <w:tmpl w:val="0C6A7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507486D"/>
    <w:multiLevelType w:val="multilevel"/>
    <w:tmpl w:val="A1500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CB42622"/>
    <w:multiLevelType w:val="multilevel"/>
    <w:tmpl w:val="61BE44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62E1994"/>
    <w:multiLevelType w:val="multilevel"/>
    <w:tmpl w:val="137E30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B9A1DED"/>
    <w:multiLevelType w:val="multilevel"/>
    <w:tmpl w:val="89341B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02856BA"/>
    <w:multiLevelType w:val="multilevel"/>
    <w:tmpl w:val="E5C08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6262AD8"/>
    <w:multiLevelType w:val="multilevel"/>
    <w:tmpl w:val="9D9E6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CDB0E0C"/>
    <w:multiLevelType w:val="multilevel"/>
    <w:tmpl w:val="43767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FD943C0"/>
    <w:multiLevelType w:val="multilevel"/>
    <w:tmpl w:val="CB062A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5C1586F"/>
    <w:multiLevelType w:val="multilevel"/>
    <w:tmpl w:val="CA081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01E73CA"/>
    <w:multiLevelType w:val="multilevel"/>
    <w:tmpl w:val="DD7EA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4AA7418"/>
    <w:multiLevelType w:val="multilevel"/>
    <w:tmpl w:val="3C8C24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7"/>
  </w:num>
  <w:num w:numId="2">
    <w:abstractNumId w:val="11"/>
  </w:num>
  <w:num w:numId="3">
    <w:abstractNumId w:val="3"/>
  </w:num>
  <w:num w:numId="4">
    <w:abstractNumId w:val="14"/>
  </w:num>
  <w:num w:numId="5">
    <w:abstractNumId w:val="2"/>
  </w:num>
  <w:num w:numId="6">
    <w:abstractNumId w:val="4"/>
  </w:num>
  <w:num w:numId="7">
    <w:abstractNumId w:val="9"/>
  </w:num>
  <w:num w:numId="8">
    <w:abstractNumId w:val="0"/>
  </w:num>
  <w:num w:numId="9">
    <w:abstractNumId w:val="12"/>
  </w:num>
  <w:num w:numId="10">
    <w:abstractNumId w:val="10"/>
  </w:num>
  <w:num w:numId="11">
    <w:abstractNumId w:val="18"/>
  </w:num>
  <w:num w:numId="12">
    <w:abstractNumId w:val="15"/>
  </w:num>
  <w:num w:numId="13">
    <w:abstractNumId w:val="6"/>
  </w:num>
  <w:num w:numId="14">
    <w:abstractNumId w:val="1"/>
  </w:num>
  <w:num w:numId="15">
    <w:abstractNumId w:val="13"/>
  </w:num>
  <w:num w:numId="16">
    <w:abstractNumId w:val="8"/>
  </w:num>
  <w:num w:numId="17">
    <w:abstractNumId w:val="16"/>
  </w:num>
  <w:num w:numId="18">
    <w:abstractNumId w:val="19"/>
  </w:num>
  <w:num w:numId="19">
    <w:abstractNumId w:val="5"/>
  </w:num>
  <w:num w:numId="20">
    <w:abstractNumId w:val="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4E7B"/>
    <w:rsid w:val="00000472"/>
    <w:rsid w:val="00003CD3"/>
    <w:rsid w:val="00021D42"/>
    <w:rsid w:val="00052B55"/>
    <w:rsid w:val="00087AAA"/>
    <w:rsid w:val="00096D46"/>
    <w:rsid w:val="000D2DD0"/>
    <w:rsid w:val="000D3BE6"/>
    <w:rsid w:val="000D57DF"/>
    <w:rsid w:val="000D657A"/>
    <w:rsid w:val="00113280"/>
    <w:rsid w:val="00122326"/>
    <w:rsid w:val="00122F61"/>
    <w:rsid w:val="00123D17"/>
    <w:rsid w:val="00133AFD"/>
    <w:rsid w:val="00140BE4"/>
    <w:rsid w:val="001526F4"/>
    <w:rsid w:val="00157AB8"/>
    <w:rsid w:val="00165735"/>
    <w:rsid w:val="00182EA3"/>
    <w:rsid w:val="001B36F7"/>
    <w:rsid w:val="001B5E9D"/>
    <w:rsid w:val="001C3F83"/>
    <w:rsid w:val="001E7ECE"/>
    <w:rsid w:val="001F1391"/>
    <w:rsid w:val="001F1E7C"/>
    <w:rsid w:val="001F4D62"/>
    <w:rsid w:val="001F7BA4"/>
    <w:rsid w:val="00220ACD"/>
    <w:rsid w:val="00226B15"/>
    <w:rsid w:val="00243952"/>
    <w:rsid w:val="00254E88"/>
    <w:rsid w:val="00257D86"/>
    <w:rsid w:val="002717F5"/>
    <w:rsid w:val="0027619E"/>
    <w:rsid w:val="00296966"/>
    <w:rsid w:val="002A115D"/>
    <w:rsid w:val="002C6424"/>
    <w:rsid w:val="002C6F90"/>
    <w:rsid w:val="002E2E48"/>
    <w:rsid w:val="003077B8"/>
    <w:rsid w:val="00336975"/>
    <w:rsid w:val="00342534"/>
    <w:rsid w:val="003507FB"/>
    <w:rsid w:val="00391E9B"/>
    <w:rsid w:val="003A252B"/>
    <w:rsid w:val="003A4F2B"/>
    <w:rsid w:val="003C720C"/>
    <w:rsid w:val="003D7CED"/>
    <w:rsid w:val="003E5473"/>
    <w:rsid w:val="003F4622"/>
    <w:rsid w:val="00404BD0"/>
    <w:rsid w:val="00413EE9"/>
    <w:rsid w:val="00420ABF"/>
    <w:rsid w:val="00424102"/>
    <w:rsid w:val="00461403"/>
    <w:rsid w:val="00486A17"/>
    <w:rsid w:val="0049072A"/>
    <w:rsid w:val="004B1881"/>
    <w:rsid w:val="004B628E"/>
    <w:rsid w:val="004C08CE"/>
    <w:rsid w:val="004D002B"/>
    <w:rsid w:val="005076AB"/>
    <w:rsid w:val="005226D7"/>
    <w:rsid w:val="005344B0"/>
    <w:rsid w:val="005410C6"/>
    <w:rsid w:val="00544195"/>
    <w:rsid w:val="005455CC"/>
    <w:rsid w:val="00546800"/>
    <w:rsid w:val="0056027A"/>
    <w:rsid w:val="00563175"/>
    <w:rsid w:val="00565EF4"/>
    <w:rsid w:val="00580884"/>
    <w:rsid w:val="00590186"/>
    <w:rsid w:val="005A07B8"/>
    <w:rsid w:val="005A4BCF"/>
    <w:rsid w:val="005C637A"/>
    <w:rsid w:val="005E0099"/>
    <w:rsid w:val="00600978"/>
    <w:rsid w:val="00634A90"/>
    <w:rsid w:val="00650EF9"/>
    <w:rsid w:val="006552AC"/>
    <w:rsid w:val="00660F6F"/>
    <w:rsid w:val="00662696"/>
    <w:rsid w:val="00664219"/>
    <w:rsid w:val="00687F92"/>
    <w:rsid w:val="006925EA"/>
    <w:rsid w:val="006A3DFE"/>
    <w:rsid w:val="006C1A74"/>
    <w:rsid w:val="006C614F"/>
    <w:rsid w:val="006E4573"/>
    <w:rsid w:val="006F5982"/>
    <w:rsid w:val="006F7C6A"/>
    <w:rsid w:val="00710F35"/>
    <w:rsid w:val="00740E36"/>
    <w:rsid w:val="00762EB0"/>
    <w:rsid w:val="007920FA"/>
    <w:rsid w:val="0079450C"/>
    <w:rsid w:val="007A1CA2"/>
    <w:rsid w:val="007D6FB7"/>
    <w:rsid w:val="007F47C3"/>
    <w:rsid w:val="008012B7"/>
    <w:rsid w:val="00803357"/>
    <w:rsid w:val="00806EBD"/>
    <w:rsid w:val="00814631"/>
    <w:rsid w:val="008177DD"/>
    <w:rsid w:val="008248FC"/>
    <w:rsid w:val="00852DFE"/>
    <w:rsid w:val="0085461E"/>
    <w:rsid w:val="00863B7A"/>
    <w:rsid w:val="008803BA"/>
    <w:rsid w:val="00894E82"/>
    <w:rsid w:val="008A7F9D"/>
    <w:rsid w:val="008C1264"/>
    <w:rsid w:val="008E15B5"/>
    <w:rsid w:val="008F18C4"/>
    <w:rsid w:val="00912261"/>
    <w:rsid w:val="00927EA9"/>
    <w:rsid w:val="00932955"/>
    <w:rsid w:val="009474B8"/>
    <w:rsid w:val="00961112"/>
    <w:rsid w:val="00961B77"/>
    <w:rsid w:val="00965B2C"/>
    <w:rsid w:val="009A6675"/>
    <w:rsid w:val="009B1BB7"/>
    <w:rsid w:val="009C0868"/>
    <w:rsid w:val="009C1891"/>
    <w:rsid w:val="009C7FC8"/>
    <w:rsid w:val="009E3342"/>
    <w:rsid w:val="00A141E1"/>
    <w:rsid w:val="00A14E7B"/>
    <w:rsid w:val="00A16E38"/>
    <w:rsid w:val="00A2242A"/>
    <w:rsid w:val="00A369AD"/>
    <w:rsid w:val="00A563BA"/>
    <w:rsid w:val="00A840F7"/>
    <w:rsid w:val="00AC500C"/>
    <w:rsid w:val="00AF708F"/>
    <w:rsid w:val="00B06DCF"/>
    <w:rsid w:val="00B2034A"/>
    <w:rsid w:val="00B2119A"/>
    <w:rsid w:val="00B32ADD"/>
    <w:rsid w:val="00B805D1"/>
    <w:rsid w:val="00B86B66"/>
    <w:rsid w:val="00BA5D5C"/>
    <w:rsid w:val="00BA77E7"/>
    <w:rsid w:val="00BC173E"/>
    <w:rsid w:val="00BC3D02"/>
    <w:rsid w:val="00C03624"/>
    <w:rsid w:val="00C0387E"/>
    <w:rsid w:val="00C14E7B"/>
    <w:rsid w:val="00C15063"/>
    <w:rsid w:val="00C232EF"/>
    <w:rsid w:val="00C44E33"/>
    <w:rsid w:val="00C557E6"/>
    <w:rsid w:val="00C67DFD"/>
    <w:rsid w:val="00C67F4C"/>
    <w:rsid w:val="00C7145E"/>
    <w:rsid w:val="00C83C9A"/>
    <w:rsid w:val="00C9555B"/>
    <w:rsid w:val="00CA24E9"/>
    <w:rsid w:val="00CC20CD"/>
    <w:rsid w:val="00CD09A7"/>
    <w:rsid w:val="00CD594D"/>
    <w:rsid w:val="00CE2799"/>
    <w:rsid w:val="00CF0142"/>
    <w:rsid w:val="00CF62A7"/>
    <w:rsid w:val="00D05C35"/>
    <w:rsid w:val="00D14287"/>
    <w:rsid w:val="00D27E99"/>
    <w:rsid w:val="00D412E9"/>
    <w:rsid w:val="00D46119"/>
    <w:rsid w:val="00D61BC7"/>
    <w:rsid w:val="00D70740"/>
    <w:rsid w:val="00D80C47"/>
    <w:rsid w:val="00D9196C"/>
    <w:rsid w:val="00DA3363"/>
    <w:rsid w:val="00DB47DA"/>
    <w:rsid w:val="00DE2D54"/>
    <w:rsid w:val="00DE5698"/>
    <w:rsid w:val="00E000C5"/>
    <w:rsid w:val="00E00CA9"/>
    <w:rsid w:val="00E05CBF"/>
    <w:rsid w:val="00E112A7"/>
    <w:rsid w:val="00E34EBF"/>
    <w:rsid w:val="00E61E8D"/>
    <w:rsid w:val="00E860FB"/>
    <w:rsid w:val="00E8611D"/>
    <w:rsid w:val="00E90FDD"/>
    <w:rsid w:val="00E97A52"/>
    <w:rsid w:val="00EC01C7"/>
    <w:rsid w:val="00EC2FC5"/>
    <w:rsid w:val="00ED4A21"/>
    <w:rsid w:val="00EE5EFB"/>
    <w:rsid w:val="00EF263F"/>
    <w:rsid w:val="00EF329D"/>
    <w:rsid w:val="00F13866"/>
    <w:rsid w:val="00F21A6F"/>
    <w:rsid w:val="00F24DCE"/>
    <w:rsid w:val="00F82911"/>
    <w:rsid w:val="00FB032E"/>
    <w:rsid w:val="00FC74C5"/>
    <w:rsid w:val="00FD257D"/>
    <w:rsid w:val="00FD5B27"/>
    <w:rsid w:val="00FE2DB7"/>
    <w:rsid w:val="00FF06E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897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Char"/>
    <w:uiPriority w:val="9"/>
    <w:qFormat/>
    <w:rsid w:val="0079450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Char"/>
    <w:uiPriority w:val="9"/>
    <w:semiHidden/>
    <w:unhideWhenUsed/>
    <w:qFormat/>
    <w:rsid w:val="00634A9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Char"/>
    <w:uiPriority w:val="9"/>
    <w:qFormat/>
    <w:rsid w:val="00C14E7B"/>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next w:val="a"/>
    <w:link w:val="4Char"/>
    <w:uiPriority w:val="9"/>
    <w:semiHidden/>
    <w:unhideWhenUsed/>
    <w:qFormat/>
    <w:rsid w:val="00C83C9A"/>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عنوان 3 Char"/>
    <w:basedOn w:val="a0"/>
    <w:link w:val="3"/>
    <w:uiPriority w:val="9"/>
    <w:rsid w:val="00C14E7B"/>
    <w:rPr>
      <w:rFonts w:ascii="Times New Roman" w:eastAsia="Times New Roman" w:hAnsi="Times New Roman" w:cs="Times New Roman"/>
      <w:b/>
      <w:bCs/>
      <w:sz w:val="27"/>
      <w:szCs w:val="27"/>
    </w:rPr>
  </w:style>
  <w:style w:type="paragraph" w:styleId="a3">
    <w:name w:val="Normal (Web)"/>
    <w:basedOn w:val="a"/>
    <w:uiPriority w:val="99"/>
    <w:unhideWhenUsed/>
    <w:rsid w:val="00C14E7B"/>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6F7C6A"/>
    <w:pPr>
      <w:ind w:left="720"/>
      <w:contextualSpacing/>
    </w:pPr>
  </w:style>
  <w:style w:type="character" w:customStyle="1" w:styleId="4Char">
    <w:name w:val="عنوان 4 Char"/>
    <w:basedOn w:val="a0"/>
    <w:link w:val="4"/>
    <w:uiPriority w:val="9"/>
    <w:semiHidden/>
    <w:rsid w:val="00C83C9A"/>
    <w:rPr>
      <w:rFonts w:asciiTheme="majorHAnsi" w:eastAsiaTheme="majorEastAsia" w:hAnsiTheme="majorHAnsi" w:cstheme="majorBidi"/>
      <w:i/>
      <w:iCs/>
      <w:color w:val="2E74B5" w:themeColor="accent1" w:themeShade="BF"/>
    </w:rPr>
  </w:style>
  <w:style w:type="character" w:customStyle="1" w:styleId="2Char">
    <w:name w:val="عنوان 2 Char"/>
    <w:basedOn w:val="a0"/>
    <w:link w:val="2"/>
    <w:uiPriority w:val="9"/>
    <w:semiHidden/>
    <w:rsid w:val="00634A90"/>
    <w:rPr>
      <w:rFonts w:asciiTheme="majorHAnsi" w:eastAsiaTheme="majorEastAsia" w:hAnsiTheme="majorHAnsi" w:cstheme="majorBidi"/>
      <w:color w:val="2E74B5" w:themeColor="accent1" w:themeShade="BF"/>
      <w:sz w:val="26"/>
      <w:szCs w:val="26"/>
    </w:rPr>
  </w:style>
  <w:style w:type="character" w:styleId="a5">
    <w:name w:val="Strong"/>
    <w:basedOn w:val="a0"/>
    <w:uiPriority w:val="22"/>
    <w:qFormat/>
    <w:rsid w:val="008F18C4"/>
    <w:rPr>
      <w:b/>
      <w:bCs/>
    </w:rPr>
  </w:style>
  <w:style w:type="character" w:customStyle="1" w:styleId="label">
    <w:name w:val="label"/>
    <w:basedOn w:val="a0"/>
    <w:rsid w:val="000D657A"/>
  </w:style>
  <w:style w:type="character" w:styleId="HTMLCode">
    <w:name w:val="HTML Code"/>
    <w:basedOn w:val="a0"/>
    <w:uiPriority w:val="99"/>
    <w:semiHidden/>
    <w:unhideWhenUsed/>
    <w:rsid w:val="000D657A"/>
    <w:rPr>
      <w:rFonts w:ascii="Courier New" w:eastAsia="Times New Roman" w:hAnsi="Courier New" w:cs="Courier New"/>
      <w:sz w:val="20"/>
      <w:szCs w:val="20"/>
    </w:rPr>
  </w:style>
  <w:style w:type="character" w:customStyle="1" w:styleId="math-inline">
    <w:name w:val="math-inline"/>
    <w:basedOn w:val="a0"/>
    <w:rsid w:val="001C3F83"/>
  </w:style>
  <w:style w:type="character" w:customStyle="1" w:styleId="ng-tns-c2305683207-864">
    <w:name w:val="ng-tns-c2305683207-864"/>
    <w:basedOn w:val="a0"/>
    <w:rsid w:val="00912261"/>
  </w:style>
  <w:style w:type="paragraph" w:styleId="HTML">
    <w:name w:val="HTML Preformatted"/>
    <w:basedOn w:val="a"/>
    <w:link w:val="HTMLChar"/>
    <w:uiPriority w:val="99"/>
    <w:semiHidden/>
    <w:unhideWhenUsed/>
    <w:rsid w:val="009122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912261"/>
    <w:rPr>
      <w:rFonts w:ascii="Courier New" w:eastAsia="Times New Roman" w:hAnsi="Courier New" w:cs="Courier New"/>
      <w:sz w:val="20"/>
      <w:szCs w:val="20"/>
    </w:rPr>
  </w:style>
  <w:style w:type="character" w:customStyle="1" w:styleId="hljs-comment">
    <w:name w:val="hljs-comment"/>
    <w:basedOn w:val="a0"/>
    <w:rsid w:val="00912261"/>
  </w:style>
  <w:style w:type="character" w:customStyle="1" w:styleId="hljs-function">
    <w:name w:val="hljs-function"/>
    <w:basedOn w:val="a0"/>
    <w:rsid w:val="00912261"/>
  </w:style>
  <w:style w:type="character" w:customStyle="1" w:styleId="hljs-keyword">
    <w:name w:val="hljs-keyword"/>
    <w:basedOn w:val="a0"/>
    <w:rsid w:val="00912261"/>
  </w:style>
  <w:style w:type="character" w:customStyle="1" w:styleId="hljs-title">
    <w:name w:val="hljs-title"/>
    <w:basedOn w:val="a0"/>
    <w:rsid w:val="00912261"/>
  </w:style>
  <w:style w:type="character" w:customStyle="1" w:styleId="hljs-params">
    <w:name w:val="hljs-params"/>
    <w:basedOn w:val="a0"/>
    <w:rsid w:val="00912261"/>
  </w:style>
  <w:style w:type="character" w:customStyle="1" w:styleId="hljs-string">
    <w:name w:val="hljs-string"/>
    <w:basedOn w:val="a0"/>
    <w:rsid w:val="00912261"/>
  </w:style>
  <w:style w:type="character" w:customStyle="1" w:styleId="ng-tns-c2305683207-865">
    <w:name w:val="ng-tns-c2305683207-865"/>
    <w:basedOn w:val="a0"/>
    <w:rsid w:val="00912261"/>
  </w:style>
  <w:style w:type="character" w:customStyle="1" w:styleId="hljs-meta">
    <w:name w:val="hljs-meta"/>
    <w:basedOn w:val="a0"/>
    <w:rsid w:val="00912261"/>
  </w:style>
  <w:style w:type="character" w:customStyle="1" w:styleId="hljs-meta-keyword">
    <w:name w:val="hljs-meta-keyword"/>
    <w:basedOn w:val="a0"/>
    <w:rsid w:val="00912261"/>
  </w:style>
  <w:style w:type="character" w:customStyle="1" w:styleId="hljs-meta-string">
    <w:name w:val="hljs-meta-string"/>
    <w:basedOn w:val="a0"/>
    <w:rsid w:val="00912261"/>
  </w:style>
  <w:style w:type="character" w:customStyle="1" w:styleId="hljs-number">
    <w:name w:val="hljs-number"/>
    <w:basedOn w:val="a0"/>
    <w:rsid w:val="00912261"/>
  </w:style>
  <w:style w:type="character" w:customStyle="1" w:styleId="ng-tns-c2305683207-866">
    <w:name w:val="ng-tns-c2305683207-866"/>
    <w:basedOn w:val="a0"/>
    <w:rsid w:val="00912261"/>
  </w:style>
  <w:style w:type="character" w:customStyle="1" w:styleId="hljs-builtin">
    <w:name w:val="hljs-built_in"/>
    <w:basedOn w:val="a0"/>
    <w:rsid w:val="00912261"/>
  </w:style>
  <w:style w:type="character" w:customStyle="1" w:styleId="ng-tns-c2305683207-867">
    <w:name w:val="ng-tns-c2305683207-867"/>
    <w:basedOn w:val="a0"/>
    <w:rsid w:val="00912261"/>
  </w:style>
  <w:style w:type="character" w:customStyle="1" w:styleId="hljs-literal">
    <w:name w:val="hljs-literal"/>
    <w:basedOn w:val="a0"/>
    <w:rsid w:val="00912261"/>
  </w:style>
  <w:style w:type="character" w:customStyle="1" w:styleId="citation-81">
    <w:name w:val="citation-81"/>
    <w:basedOn w:val="a0"/>
    <w:rsid w:val="0079450C"/>
  </w:style>
  <w:style w:type="character" w:customStyle="1" w:styleId="ng-tns-c2305683207-1211">
    <w:name w:val="ng-tns-c2305683207-1211"/>
    <w:basedOn w:val="a0"/>
    <w:rsid w:val="0079450C"/>
  </w:style>
  <w:style w:type="character" w:customStyle="1" w:styleId="ng-tns-c2305683207-1212">
    <w:name w:val="ng-tns-c2305683207-1212"/>
    <w:basedOn w:val="a0"/>
    <w:rsid w:val="0079450C"/>
  </w:style>
  <w:style w:type="character" w:customStyle="1" w:styleId="ng-tns-c2305683207-1213">
    <w:name w:val="ng-tns-c2305683207-1213"/>
    <w:basedOn w:val="a0"/>
    <w:rsid w:val="0079450C"/>
  </w:style>
  <w:style w:type="character" w:customStyle="1" w:styleId="ng-tns-c2305683207-1214">
    <w:name w:val="ng-tns-c2305683207-1214"/>
    <w:basedOn w:val="a0"/>
    <w:rsid w:val="0079450C"/>
  </w:style>
  <w:style w:type="character" w:customStyle="1" w:styleId="1Char">
    <w:name w:val="عنوان 1 Char"/>
    <w:basedOn w:val="a0"/>
    <w:link w:val="1"/>
    <w:uiPriority w:val="9"/>
    <w:rsid w:val="0079450C"/>
    <w:rPr>
      <w:rFonts w:asciiTheme="majorHAnsi" w:eastAsiaTheme="majorEastAsia" w:hAnsiTheme="majorHAnsi" w:cstheme="majorBidi"/>
      <w:color w:val="2E74B5" w:themeColor="accent1" w:themeShade="BF"/>
      <w:sz w:val="32"/>
      <w:szCs w:val="32"/>
    </w:rPr>
  </w:style>
  <w:style w:type="paragraph" w:styleId="a6">
    <w:name w:val="header"/>
    <w:basedOn w:val="a"/>
    <w:link w:val="Char"/>
    <w:uiPriority w:val="99"/>
    <w:unhideWhenUsed/>
    <w:rsid w:val="001E7ECE"/>
    <w:pPr>
      <w:tabs>
        <w:tab w:val="center" w:pos="4153"/>
        <w:tab w:val="right" w:pos="8306"/>
      </w:tabs>
      <w:spacing w:after="0" w:line="240" w:lineRule="auto"/>
    </w:pPr>
  </w:style>
  <w:style w:type="character" w:customStyle="1" w:styleId="Char">
    <w:name w:val="رأس الصفحة Char"/>
    <w:basedOn w:val="a0"/>
    <w:link w:val="a6"/>
    <w:uiPriority w:val="99"/>
    <w:rsid w:val="001E7ECE"/>
  </w:style>
  <w:style w:type="paragraph" w:styleId="a7">
    <w:name w:val="footer"/>
    <w:basedOn w:val="a"/>
    <w:link w:val="Char0"/>
    <w:uiPriority w:val="99"/>
    <w:unhideWhenUsed/>
    <w:rsid w:val="001E7ECE"/>
    <w:pPr>
      <w:tabs>
        <w:tab w:val="center" w:pos="4153"/>
        <w:tab w:val="right" w:pos="8306"/>
      </w:tabs>
      <w:spacing w:after="0" w:line="240" w:lineRule="auto"/>
    </w:pPr>
  </w:style>
  <w:style w:type="character" w:customStyle="1" w:styleId="Char0">
    <w:name w:val="تذييل الصفحة Char"/>
    <w:basedOn w:val="a0"/>
    <w:link w:val="a7"/>
    <w:uiPriority w:val="99"/>
    <w:rsid w:val="001E7ECE"/>
  </w:style>
  <w:style w:type="paragraph" w:customStyle="1" w:styleId="ds-markdown-paragraph">
    <w:name w:val="ds-markdown-paragraph"/>
    <w:basedOn w:val="a"/>
    <w:rsid w:val="004C08CE"/>
    <w:pPr>
      <w:bidi w:val="0"/>
      <w:spacing w:before="100" w:beforeAutospacing="1" w:after="100" w:afterAutospacing="1" w:line="240" w:lineRule="auto"/>
    </w:pPr>
    <w:rPr>
      <w:rFonts w:ascii="Times New Roman" w:eastAsia="Times New Roman" w:hAnsi="Times New Roman" w:cs="Times New Roman"/>
      <w:sz w:val="24"/>
      <w:szCs w:val="24"/>
    </w:rPr>
  </w:style>
  <w:style w:type="table" w:customStyle="1" w:styleId="GridTable6ColorfulAccent6">
    <w:name w:val="Grid Table 6 Colorful Accent 6"/>
    <w:basedOn w:val="a1"/>
    <w:uiPriority w:val="51"/>
    <w:rsid w:val="003507FB"/>
    <w:pPr>
      <w:spacing w:after="0" w:line="240" w:lineRule="auto"/>
    </w:pPr>
    <w:rPr>
      <w:color w:val="538135" w:themeColor="accent6" w:themeShade="BF"/>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7ColorfulAccent6">
    <w:name w:val="Grid Table 7 Colorful Accent 6"/>
    <w:basedOn w:val="a1"/>
    <w:uiPriority w:val="52"/>
    <w:rsid w:val="003C720C"/>
    <w:pPr>
      <w:spacing w:after="0" w:line="240" w:lineRule="auto"/>
    </w:pPr>
    <w:rPr>
      <w:color w:val="538135" w:themeColor="accent6" w:themeShade="BF"/>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customStyle="1" w:styleId="GridTable2Accent3">
    <w:name w:val="Grid Table 2 Accent 3"/>
    <w:basedOn w:val="a1"/>
    <w:uiPriority w:val="47"/>
    <w:rsid w:val="009C7FC8"/>
    <w:pPr>
      <w:spacing w:after="0" w:line="240" w:lineRule="auto"/>
    </w:pPr>
    <w:tblPr>
      <w:tblStyleRowBandSize w:val="1"/>
      <w:tblStyleColBandSize w:val="1"/>
      <w:tblInd w:w="0" w:type="dxa"/>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CellMar>
        <w:top w:w="0" w:type="dxa"/>
        <w:left w:w="108" w:type="dxa"/>
        <w:bottom w:w="0" w:type="dxa"/>
        <w:right w:w="108" w:type="dxa"/>
      </w:tblCellMar>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GridTable3Accent3">
    <w:name w:val="Grid Table 3 Accent 3"/>
    <w:basedOn w:val="a1"/>
    <w:uiPriority w:val="48"/>
    <w:rsid w:val="009C7FC8"/>
    <w:pPr>
      <w:spacing w:after="0" w:line="240" w:lineRule="auto"/>
    </w:p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customStyle="1" w:styleId="GridTable2Accent2">
    <w:name w:val="Grid Table 2 Accent 2"/>
    <w:basedOn w:val="a1"/>
    <w:uiPriority w:val="47"/>
    <w:rsid w:val="009C7FC8"/>
    <w:pPr>
      <w:spacing w:after="0" w:line="240" w:lineRule="auto"/>
    </w:pPr>
    <w:tblPr>
      <w:tblStyleRowBandSize w:val="1"/>
      <w:tblStyleColBandSize w:val="1"/>
      <w:tblInd w:w="0" w:type="dxa"/>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CellMar>
        <w:top w:w="0" w:type="dxa"/>
        <w:left w:w="108" w:type="dxa"/>
        <w:bottom w:w="0" w:type="dxa"/>
        <w:right w:w="108" w:type="dxa"/>
      </w:tblCellMar>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1LightAccent6">
    <w:name w:val="Grid Table 1 Light Accent 6"/>
    <w:basedOn w:val="a1"/>
    <w:uiPriority w:val="46"/>
    <w:rsid w:val="009C7FC8"/>
    <w:pPr>
      <w:spacing w:after="0" w:line="240" w:lineRule="auto"/>
    </w:pPr>
    <w:tblPr>
      <w:tblStyleRowBandSize w:val="1"/>
      <w:tblStyleColBandSize w:val="1"/>
      <w:tblInd w:w="0" w:type="dxa"/>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styleId="a8">
    <w:name w:val="Balloon Text"/>
    <w:basedOn w:val="a"/>
    <w:link w:val="Char1"/>
    <w:uiPriority w:val="99"/>
    <w:semiHidden/>
    <w:unhideWhenUsed/>
    <w:rsid w:val="00BA5D5C"/>
    <w:pPr>
      <w:spacing w:after="0" w:line="240" w:lineRule="auto"/>
    </w:pPr>
    <w:rPr>
      <w:rFonts w:ascii="Tahoma" w:hAnsi="Tahoma" w:cs="Tahoma"/>
      <w:sz w:val="16"/>
      <w:szCs w:val="16"/>
    </w:rPr>
  </w:style>
  <w:style w:type="character" w:customStyle="1" w:styleId="Char1">
    <w:name w:val="نص في بالون Char"/>
    <w:basedOn w:val="a0"/>
    <w:link w:val="a8"/>
    <w:uiPriority w:val="99"/>
    <w:semiHidden/>
    <w:rsid w:val="00BA5D5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Char"/>
    <w:uiPriority w:val="9"/>
    <w:qFormat/>
    <w:rsid w:val="0079450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Char"/>
    <w:uiPriority w:val="9"/>
    <w:semiHidden/>
    <w:unhideWhenUsed/>
    <w:qFormat/>
    <w:rsid w:val="00634A9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Char"/>
    <w:uiPriority w:val="9"/>
    <w:qFormat/>
    <w:rsid w:val="00C14E7B"/>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next w:val="a"/>
    <w:link w:val="4Char"/>
    <w:uiPriority w:val="9"/>
    <w:semiHidden/>
    <w:unhideWhenUsed/>
    <w:qFormat/>
    <w:rsid w:val="00C83C9A"/>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عنوان 3 Char"/>
    <w:basedOn w:val="a0"/>
    <w:link w:val="3"/>
    <w:uiPriority w:val="9"/>
    <w:rsid w:val="00C14E7B"/>
    <w:rPr>
      <w:rFonts w:ascii="Times New Roman" w:eastAsia="Times New Roman" w:hAnsi="Times New Roman" w:cs="Times New Roman"/>
      <w:b/>
      <w:bCs/>
      <w:sz w:val="27"/>
      <w:szCs w:val="27"/>
    </w:rPr>
  </w:style>
  <w:style w:type="paragraph" w:styleId="a3">
    <w:name w:val="Normal (Web)"/>
    <w:basedOn w:val="a"/>
    <w:uiPriority w:val="99"/>
    <w:unhideWhenUsed/>
    <w:rsid w:val="00C14E7B"/>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6F7C6A"/>
    <w:pPr>
      <w:ind w:left="720"/>
      <w:contextualSpacing/>
    </w:pPr>
  </w:style>
  <w:style w:type="character" w:customStyle="1" w:styleId="4Char">
    <w:name w:val="عنوان 4 Char"/>
    <w:basedOn w:val="a0"/>
    <w:link w:val="4"/>
    <w:uiPriority w:val="9"/>
    <w:semiHidden/>
    <w:rsid w:val="00C83C9A"/>
    <w:rPr>
      <w:rFonts w:asciiTheme="majorHAnsi" w:eastAsiaTheme="majorEastAsia" w:hAnsiTheme="majorHAnsi" w:cstheme="majorBidi"/>
      <w:i/>
      <w:iCs/>
      <w:color w:val="2E74B5" w:themeColor="accent1" w:themeShade="BF"/>
    </w:rPr>
  </w:style>
  <w:style w:type="character" w:customStyle="1" w:styleId="2Char">
    <w:name w:val="عنوان 2 Char"/>
    <w:basedOn w:val="a0"/>
    <w:link w:val="2"/>
    <w:uiPriority w:val="9"/>
    <w:semiHidden/>
    <w:rsid w:val="00634A90"/>
    <w:rPr>
      <w:rFonts w:asciiTheme="majorHAnsi" w:eastAsiaTheme="majorEastAsia" w:hAnsiTheme="majorHAnsi" w:cstheme="majorBidi"/>
      <w:color w:val="2E74B5" w:themeColor="accent1" w:themeShade="BF"/>
      <w:sz w:val="26"/>
      <w:szCs w:val="26"/>
    </w:rPr>
  </w:style>
  <w:style w:type="character" w:styleId="a5">
    <w:name w:val="Strong"/>
    <w:basedOn w:val="a0"/>
    <w:uiPriority w:val="22"/>
    <w:qFormat/>
    <w:rsid w:val="008F18C4"/>
    <w:rPr>
      <w:b/>
      <w:bCs/>
    </w:rPr>
  </w:style>
  <w:style w:type="character" w:customStyle="1" w:styleId="label">
    <w:name w:val="label"/>
    <w:basedOn w:val="a0"/>
    <w:rsid w:val="000D657A"/>
  </w:style>
  <w:style w:type="character" w:styleId="HTMLCode">
    <w:name w:val="HTML Code"/>
    <w:basedOn w:val="a0"/>
    <w:uiPriority w:val="99"/>
    <w:semiHidden/>
    <w:unhideWhenUsed/>
    <w:rsid w:val="000D657A"/>
    <w:rPr>
      <w:rFonts w:ascii="Courier New" w:eastAsia="Times New Roman" w:hAnsi="Courier New" w:cs="Courier New"/>
      <w:sz w:val="20"/>
      <w:szCs w:val="20"/>
    </w:rPr>
  </w:style>
  <w:style w:type="character" w:customStyle="1" w:styleId="math-inline">
    <w:name w:val="math-inline"/>
    <w:basedOn w:val="a0"/>
    <w:rsid w:val="001C3F83"/>
  </w:style>
  <w:style w:type="character" w:customStyle="1" w:styleId="ng-tns-c2305683207-864">
    <w:name w:val="ng-tns-c2305683207-864"/>
    <w:basedOn w:val="a0"/>
    <w:rsid w:val="00912261"/>
  </w:style>
  <w:style w:type="paragraph" w:styleId="HTML">
    <w:name w:val="HTML Preformatted"/>
    <w:basedOn w:val="a"/>
    <w:link w:val="HTMLChar"/>
    <w:uiPriority w:val="99"/>
    <w:semiHidden/>
    <w:unhideWhenUsed/>
    <w:rsid w:val="009122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912261"/>
    <w:rPr>
      <w:rFonts w:ascii="Courier New" w:eastAsia="Times New Roman" w:hAnsi="Courier New" w:cs="Courier New"/>
      <w:sz w:val="20"/>
      <w:szCs w:val="20"/>
    </w:rPr>
  </w:style>
  <w:style w:type="character" w:customStyle="1" w:styleId="hljs-comment">
    <w:name w:val="hljs-comment"/>
    <w:basedOn w:val="a0"/>
    <w:rsid w:val="00912261"/>
  </w:style>
  <w:style w:type="character" w:customStyle="1" w:styleId="hljs-function">
    <w:name w:val="hljs-function"/>
    <w:basedOn w:val="a0"/>
    <w:rsid w:val="00912261"/>
  </w:style>
  <w:style w:type="character" w:customStyle="1" w:styleId="hljs-keyword">
    <w:name w:val="hljs-keyword"/>
    <w:basedOn w:val="a0"/>
    <w:rsid w:val="00912261"/>
  </w:style>
  <w:style w:type="character" w:customStyle="1" w:styleId="hljs-title">
    <w:name w:val="hljs-title"/>
    <w:basedOn w:val="a0"/>
    <w:rsid w:val="00912261"/>
  </w:style>
  <w:style w:type="character" w:customStyle="1" w:styleId="hljs-params">
    <w:name w:val="hljs-params"/>
    <w:basedOn w:val="a0"/>
    <w:rsid w:val="00912261"/>
  </w:style>
  <w:style w:type="character" w:customStyle="1" w:styleId="hljs-string">
    <w:name w:val="hljs-string"/>
    <w:basedOn w:val="a0"/>
    <w:rsid w:val="00912261"/>
  </w:style>
  <w:style w:type="character" w:customStyle="1" w:styleId="ng-tns-c2305683207-865">
    <w:name w:val="ng-tns-c2305683207-865"/>
    <w:basedOn w:val="a0"/>
    <w:rsid w:val="00912261"/>
  </w:style>
  <w:style w:type="character" w:customStyle="1" w:styleId="hljs-meta">
    <w:name w:val="hljs-meta"/>
    <w:basedOn w:val="a0"/>
    <w:rsid w:val="00912261"/>
  </w:style>
  <w:style w:type="character" w:customStyle="1" w:styleId="hljs-meta-keyword">
    <w:name w:val="hljs-meta-keyword"/>
    <w:basedOn w:val="a0"/>
    <w:rsid w:val="00912261"/>
  </w:style>
  <w:style w:type="character" w:customStyle="1" w:styleId="hljs-meta-string">
    <w:name w:val="hljs-meta-string"/>
    <w:basedOn w:val="a0"/>
    <w:rsid w:val="00912261"/>
  </w:style>
  <w:style w:type="character" w:customStyle="1" w:styleId="hljs-number">
    <w:name w:val="hljs-number"/>
    <w:basedOn w:val="a0"/>
    <w:rsid w:val="00912261"/>
  </w:style>
  <w:style w:type="character" w:customStyle="1" w:styleId="ng-tns-c2305683207-866">
    <w:name w:val="ng-tns-c2305683207-866"/>
    <w:basedOn w:val="a0"/>
    <w:rsid w:val="00912261"/>
  </w:style>
  <w:style w:type="character" w:customStyle="1" w:styleId="hljs-builtin">
    <w:name w:val="hljs-built_in"/>
    <w:basedOn w:val="a0"/>
    <w:rsid w:val="00912261"/>
  </w:style>
  <w:style w:type="character" w:customStyle="1" w:styleId="ng-tns-c2305683207-867">
    <w:name w:val="ng-tns-c2305683207-867"/>
    <w:basedOn w:val="a0"/>
    <w:rsid w:val="00912261"/>
  </w:style>
  <w:style w:type="character" w:customStyle="1" w:styleId="hljs-literal">
    <w:name w:val="hljs-literal"/>
    <w:basedOn w:val="a0"/>
    <w:rsid w:val="00912261"/>
  </w:style>
  <w:style w:type="character" w:customStyle="1" w:styleId="citation-81">
    <w:name w:val="citation-81"/>
    <w:basedOn w:val="a0"/>
    <w:rsid w:val="0079450C"/>
  </w:style>
  <w:style w:type="character" w:customStyle="1" w:styleId="ng-tns-c2305683207-1211">
    <w:name w:val="ng-tns-c2305683207-1211"/>
    <w:basedOn w:val="a0"/>
    <w:rsid w:val="0079450C"/>
  </w:style>
  <w:style w:type="character" w:customStyle="1" w:styleId="ng-tns-c2305683207-1212">
    <w:name w:val="ng-tns-c2305683207-1212"/>
    <w:basedOn w:val="a0"/>
    <w:rsid w:val="0079450C"/>
  </w:style>
  <w:style w:type="character" w:customStyle="1" w:styleId="ng-tns-c2305683207-1213">
    <w:name w:val="ng-tns-c2305683207-1213"/>
    <w:basedOn w:val="a0"/>
    <w:rsid w:val="0079450C"/>
  </w:style>
  <w:style w:type="character" w:customStyle="1" w:styleId="ng-tns-c2305683207-1214">
    <w:name w:val="ng-tns-c2305683207-1214"/>
    <w:basedOn w:val="a0"/>
    <w:rsid w:val="0079450C"/>
  </w:style>
  <w:style w:type="character" w:customStyle="1" w:styleId="1Char">
    <w:name w:val="عنوان 1 Char"/>
    <w:basedOn w:val="a0"/>
    <w:link w:val="1"/>
    <w:uiPriority w:val="9"/>
    <w:rsid w:val="0079450C"/>
    <w:rPr>
      <w:rFonts w:asciiTheme="majorHAnsi" w:eastAsiaTheme="majorEastAsia" w:hAnsiTheme="majorHAnsi" w:cstheme="majorBidi"/>
      <w:color w:val="2E74B5" w:themeColor="accent1" w:themeShade="BF"/>
      <w:sz w:val="32"/>
      <w:szCs w:val="32"/>
    </w:rPr>
  </w:style>
  <w:style w:type="paragraph" w:styleId="a6">
    <w:name w:val="header"/>
    <w:basedOn w:val="a"/>
    <w:link w:val="Char"/>
    <w:uiPriority w:val="99"/>
    <w:unhideWhenUsed/>
    <w:rsid w:val="001E7ECE"/>
    <w:pPr>
      <w:tabs>
        <w:tab w:val="center" w:pos="4153"/>
        <w:tab w:val="right" w:pos="8306"/>
      </w:tabs>
      <w:spacing w:after="0" w:line="240" w:lineRule="auto"/>
    </w:pPr>
  </w:style>
  <w:style w:type="character" w:customStyle="1" w:styleId="Char">
    <w:name w:val="رأس الصفحة Char"/>
    <w:basedOn w:val="a0"/>
    <w:link w:val="a6"/>
    <w:uiPriority w:val="99"/>
    <w:rsid w:val="001E7ECE"/>
  </w:style>
  <w:style w:type="paragraph" w:styleId="a7">
    <w:name w:val="footer"/>
    <w:basedOn w:val="a"/>
    <w:link w:val="Char0"/>
    <w:uiPriority w:val="99"/>
    <w:unhideWhenUsed/>
    <w:rsid w:val="001E7ECE"/>
    <w:pPr>
      <w:tabs>
        <w:tab w:val="center" w:pos="4153"/>
        <w:tab w:val="right" w:pos="8306"/>
      </w:tabs>
      <w:spacing w:after="0" w:line="240" w:lineRule="auto"/>
    </w:pPr>
  </w:style>
  <w:style w:type="character" w:customStyle="1" w:styleId="Char0">
    <w:name w:val="تذييل الصفحة Char"/>
    <w:basedOn w:val="a0"/>
    <w:link w:val="a7"/>
    <w:uiPriority w:val="99"/>
    <w:rsid w:val="001E7ECE"/>
  </w:style>
  <w:style w:type="paragraph" w:customStyle="1" w:styleId="ds-markdown-paragraph">
    <w:name w:val="ds-markdown-paragraph"/>
    <w:basedOn w:val="a"/>
    <w:rsid w:val="004C08CE"/>
    <w:pPr>
      <w:bidi w:val="0"/>
      <w:spacing w:before="100" w:beforeAutospacing="1" w:after="100" w:afterAutospacing="1" w:line="240" w:lineRule="auto"/>
    </w:pPr>
    <w:rPr>
      <w:rFonts w:ascii="Times New Roman" w:eastAsia="Times New Roman" w:hAnsi="Times New Roman" w:cs="Times New Roman"/>
      <w:sz w:val="24"/>
      <w:szCs w:val="24"/>
    </w:rPr>
  </w:style>
  <w:style w:type="table" w:customStyle="1" w:styleId="GridTable6ColorfulAccent6">
    <w:name w:val="Grid Table 6 Colorful Accent 6"/>
    <w:basedOn w:val="a1"/>
    <w:uiPriority w:val="51"/>
    <w:rsid w:val="003507FB"/>
    <w:pPr>
      <w:spacing w:after="0" w:line="240" w:lineRule="auto"/>
    </w:pPr>
    <w:rPr>
      <w:color w:val="538135" w:themeColor="accent6" w:themeShade="BF"/>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7ColorfulAccent6">
    <w:name w:val="Grid Table 7 Colorful Accent 6"/>
    <w:basedOn w:val="a1"/>
    <w:uiPriority w:val="52"/>
    <w:rsid w:val="003C720C"/>
    <w:pPr>
      <w:spacing w:after="0" w:line="240" w:lineRule="auto"/>
    </w:pPr>
    <w:rPr>
      <w:color w:val="538135" w:themeColor="accent6" w:themeShade="BF"/>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customStyle="1" w:styleId="GridTable2Accent3">
    <w:name w:val="Grid Table 2 Accent 3"/>
    <w:basedOn w:val="a1"/>
    <w:uiPriority w:val="47"/>
    <w:rsid w:val="009C7FC8"/>
    <w:pPr>
      <w:spacing w:after="0" w:line="240" w:lineRule="auto"/>
    </w:pPr>
    <w:tblPr>
      <w:tblStyleRowBandSize w:val="1"/>
      <w:tblStyleColBandSize w:val="1"/>
      <w:tblInd w:w="0" w:type="dxa"/>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CellMar>
        <w:top w:w="0" w:type="dxa"/>
        <w:left w:w="108" w:type="dxa"/>
        <w:bottom w:w="0" w:type="dxa"/>
        <w:right w:w="108" w:type="dxa"/>
      </w:tblCellMar>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GridTable3Accent3">
    <w:name w:val="Grid Table 3 Accent 3"/>
    <w:basedOn w:val="a1"/>
    <w:uiPriority w:val="48"/>
    <w:rsid w:val="009C7FC8"/>
    <w:pPr>
      <w:spacing w:after="0" w:line="240" w:lineRule="auto"/>
    </w:p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customStyle="1" w:styleId="GridTable2Accent2">
    <w:name w:val="Grid Table 2 Accent 2"/>
    <w:basedOn w:val="a1"/>
    <w:uiPriority w:val="47"/>
    <w:rsid w:val="009C7FC8"/>
    <w:pPr>
      <w:spacing w:after="0" w:line="240" w:lineRule="auto"/>
    </w:pPr>
    <w:tblPr>
      <w:tblStyleRowBandSize w:val="1"/>
      <w:tblStyleColBandSize w:val="1"/>
      <w:tblInd w:w="0" w:type="dxa"/>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CellMar>
        <w:top w:w="0" w:type="dxa"/>
        <w:left w:w="108" w:type="dxa"/>
        <w:bottom w:w="0" w:type="dxa"/>
        <w:right w:w="108" w:type="dxa"/>
      </w:tblCellMar>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1LightAccent6">
    <w:name w:val="Grid Table 1 Light Accent 6"/>
    <w:basedOn w:val="a1"/>
    <w:uiPriority w:val="46"/>
    <w:rsid w:val="009C7FC8"/>
    <w:pPr>
      <w:spacing w:after="0" w:line="240" w:lineRule="auto"/>
    </w:pPr>
    <w:tblPr>
      <w:tblStyleRowBandSize w:val="1"/>
      <w:tblStyleColBandSize w:val="1"/>
      <w:tblInd w:w="0" w:type="dxa"/>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styleId="a8">
    <w:name w:val="Balloon Text"/>
    <w:basedOn w:val="a"/>
    <w:link w:val="Char1"/>
    <w:uiPriority w:val="99"/>
    <w:semiHidden/>
    <w:unhideWhenUsed/>
    <w:rsid w:val="00BA5D5C"/>
    <w:pPr>
      <w:spacing w:after="0" w:line="240" w:lineRule="auto"/>
    </w:pPr>
    <w:rPr>
      <w:rFonts w:ascii="Tahoma" w:hAnsi="Tahoma" w:cs="Tahoma"/>
      <w:sz w:val="16"/>
      <w:szCs w:val="16"/>
    </w:rPr>
  </w:style>
  <w:style w:type="character" w:customStyle="1" w:styleId="Char1">
    <w:name w:val="نص في بالون Char"/>
    <w:basedOn w:val="a0"/>
    <w:link w:val="a8"/>
    <w:uiPriority w:val="99"/>
    <w:semiHidden/>
    <w:rsid w:val="00BA5D5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67474">
      <w:bodyDiv w:val="1"/>
      <w:marLeft w:val="0"/>
      <w:marRight w:val="0"/>
      <w:marTop w:val="0"/>
      <w:marBottom w:val="0"/>
      <w:divBdr>
        <w:top w:val="none" w:sz="0" w:space="0" w:color="auto"/>
        <w:left w:val="none" w:sz="0" w:space="0" w:color="auto"/>
        <w:bottom w:val="none" w:sz="0" w:space="0" w:color="auto"/>
        <w:right w:val="none" w:sz="0" w:space="0" w:color="auto"/>
      </w:divBdr>
    </w:div>
    <w:div w:id="20937416">
      <w:bodyDiv w:val="1"/>
      <w:marLeft w:val="0"/>
      <w:marRight w:val="0"/>
      <w:marTop w:val="0"/>
      <w:marBottom w:val="0"/>
      <w:divBdr>
        <w:top w:val="none" w:sz="0" w:space="0" w:color="auto"/>
        <w:left w:val="none" w:sz="0" w:space="0" w:color="auto"/>
        <w:bottom w:val="none" w:sz="0" w:space="0" w:color="auto"/>
        <w:right w:val="none" w:sz="0" w:space="0" w:color="auto"/>
      </w:divBdr>
    </w:div>
    <w:div w:id="26178996">
      <w:bodyDiv w:val="1"/>
      <w:marLeft w:val="0"/>
      <w:marRight w:val="0"/>
      <w:marTop w:val="0"/>
      <w:marBottom w:val="0"/>
      <w:divBdr>
        <w:top w:val="none" w:sz="0" w:space="0" w:color="auto"/>
        <w:left w:val="none" w:sz="0" w:space="0" w:color="auto"/>
        <w:bottom w:val="none" w:sz="0" w:space="0" w:color="auto"/>
        <w:right w:val="none" w:sz="0" w:space="0" w:color="auto"/>
      </w:divBdr>
    </w:div>
    <w:div w:id="29958975">
      <w:bodyDiv w:val="1"/>
      <w:marLeft w:val="0"/>
      <w:marRight w:val="0"/>
      <w:marTop w:val="0"/>
      <w:marBottom w:val="0"/>
      <w:divBdr>
        <w:top w:val="none" w:sz="0" w:space="0" w:color="auto"/>
        <w:left w:val="none" w:sz="0" w:space="0" w:color="auto"/>
        <w:bottom w:val="none" w:sz="0" w:space="0" w:color="auto"/>
        <w:right w:val="none" w:sz="0" w:space="0" w:color="auto"/>
      </w:divBdr>
    </w:div>
    <w:div w:id="84808926">
      <w:bodyDiv w:val="1"/>
      <w:marLeft w:val="0"/>
      <w:marRight w:val="0"/>
      <w:marTop w:val="0"/>
      <w:marBottom w:val="0"/>
      <w:divBdr>
        <w:top w:val="none" w:sz="0" w:space="0" w:color="auto"/>
        <w:left w:val="none" w:sz="0" w:space="0" w:color="auto"/>
        <w:bottom w:val="none" w:sz="0" w:space="0" w:color="auto"/>
        <w:right w:val="none" w:sz="0" w:space="0" w:color="auto"/>
      </w:divBdr>
    </w:div>
    <w:div w:id="93136253">
      <w:bodyDiv w:val="1"/>
      <w:marLeft w:val="0"/>
      <w:marRight w:val="0"/>
      <w:marTop w:val="0"/>
      <w:marBottom w:val="0"/>
      <w:divBdr>
        <w:top w:val="none" w:sz="0" w:space="0" w:color="auto"/>
        <w:left w:val="none" w:sz="0" w:space="0" w:color="auto"/>
        <w:bottom w:val="none" w:sz="0" w:space="0" w:color="auto"/>
        <w:right w:val="none" w:sz="0" w:space="0" w:color="auto"/>
      </w:divBdr>
    </w:div>
    <w:div w:id="110975925">
      <w:bodyDiv w:val="1"/>
      <w:marLeft w:val="0"/>
      <w:marRight w:val="0"/>
      <w:marTop w:val="0"/>
      <w:marBottom w:val="0"/>
      <w:divBdr>
        <w:top w:val="none" w:sz="0" w:space="0" w:color="auto"/>
        <w:left w:val="none" w:sz="0" w:space="0" w:color="auto"/>
        <w:bottom w:val="none" w:sz="0" w:space="0" w:color="auto"/>
        <w:right w:val="none" w:sz="0" w:space="0" w:color="auto"/>
      </w:divBdr>
      <w:divsChild>
        <w:div w:id="1251424014">
          <w:marLeft w:val="0"/>
          <w:marRight w:val="0"/>
          <w:marTop w:val="0"/>
          <w:marBottom w:val="0"/>
          <w:divBdr>
            <w:top w:val="none" w:sz="0" w:space="0" w:color="auto"/>
            <w:left w:val="none" w:sz="0" w:space="0" w:color="auto"/>
            <w:bottom w:val="none" w:sz="0" w:space="0" w:color="auto"/>
            <w:right w:val="none" w:sz="0" w:space="0" w:color="auto"/>
          </w:divBdr>
          <w:divsChild>
            <w:div w:id="1189175957">
              <w:marLeft w:val="0"/>
              <w:marRight w:val="0"/>
              <w:marTop w:val="0"/>
              <w:marBottom w:val="0"/>
              <w:divBdr>
                <w:top w:val="none" w:sz="0" w:space="0" w:color="auto"/>
                <w:left w:val="none" w:sz="0" w:space="0" w:color="auto"/>
                <w:bottom w:val="none" w:sz="0" w:space="0" w:color="auto"/>
                <w:right w:val="none" w:sz="0" w:space="0" w:color="auto"/>
              </w:divBdr>
            </w:div>
            <w:div w:id="354382858">
              <w:marLeft w:val="0"/>
              <w:marRight w:val="0"/>
              <w:marTop w:val="0"/>
              <w:marBottom w:val="0"/>
              <w:divBdr>
                <w:top w:val="none" w:sz="0" w:space="0" w:color="auto"/>
                <w:left w:val="none" w:sz="0" w:space="0" w:color="auto"/>
                <w:bottom w:val="none" w:sz="0" w:space="0" w:color="auto"/>
                <w:right w:val="none" w:sz="0" w:space="0" w:color="auto"/>
              </w:divBdr>
              <w:divsChild>
                <w:div w:id="406614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845663">
          <w:marLeft w:val="0"/>
          <w:marRight w:val="0"/>
          <w:marTop w:val="0"/>
          <w:marBottom w:val="0"/>
          <w:divBdr>
            <w:top w:val="none" w:sz="0" w:space="0" w:color="auto"/>
            <w:left w:val="none" w:sz="0" w:space="0" w:color="auto"/>
            <w:bottom w:val="none" w:sz="0" w:space="0" w:color="auto"/>
            <w:right w:val="none" w:sz="0" w:space="0" w:color="auto"/>
          </w:divBdr>
          <w:divsChild>
            <w:div w:id="966662059">
              <w:marLeft w:val="0"/>
              <w:marRight w:val="0"/>
              <w:marTop w:val="0"/>
              <w:marBottom w:val="0"/>
              <w:divBdr>
                <w:top w:val="none" w:sz="0" w:space="0" w:color="auto"/>
                <w:left w:val="none" w:sz="0" w:space="0" w:color="auto"/>
                <w:bottom w:val="none" w:sz="0" w:space="0" w:color="auto"/>
                <w:right w:val="none" w:sz="0" w:space="0" w:color="auto"/>
              </w:divBdr>
            </w:div>
            <w:div w:id="1827015371">
              <w:marLeft w:val="0"/>
              <w:marRight w:val="0"/>
              <w:marTop w:val="0"/>
              <w:marBottom w:val="0"/>
              <w:divBdr>
                <w:top w:val="none" w:sz="0" w:space="0" w:color="auto"/>
                <w:left w:val="none" w:sz="0" w:space="0" w:color="auto"/>
                <w:bottom w:val="none" w:sz="0" w:space="0" w:color="auto"/>
                <w:right w:val="none" w:sz="0" w:space="0" w:color="auto"/>
              </w:divBdr>
              <w:divsChild>
                <w:div w:id="187181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981539">
      <w:bodyDiv w:val="1"/>
      <w:marLeft w:val="0"/>
      <w:marRight w:val="0"/>
      <w:marTop w:val="0"/>
      <w:marBottom w:val="0"/>
      <w:divBdr>
        <w:top w:val="none" w:sz="0" w:space="0" w:color="auto"/>
        <w:left w:val="none" w:sz="0" w:space="0" w:color="auto"/>
        <w:bottom w:val="none" w:sz="0" w:space="0" w:color="auto"/>
        <w:right w:val="none" w:sz="0" w:space="0" w:color="auto"/>
      </w:divBdr>
    </w:div>
    <w:div w:id="223832656">
      <w:bodyDiv w:val="1"/>
      <w:marLeft w:val="0"/>
      <w:marRight w:val="0"/>
      <w:marTop w:val="0"/>
      <w:marBottom w:val="0"/>
      <w:divBdr>
        <w:top w:val="none" w:sz="0" w:space="0" w:color="auto"/>
        <w:left w:val="none" w:sz="0" w:space="0" w:color="auto"/>
        <w:bottom w:val="none" w:sz="0" w:space="0" w:color="auto"/>
        <w:right w:val="none" w:sz="0" w:space="0" w:color="auto"/>
      </w:divBdr>
    </w:div>
    <w:div w:id="278493937">
      <w:bodyDiv w:val="1"/>
      <w:marLeft w:val="0"/>
      <w:marRight w:val="0"/>
      <w:marTop w:val="0"/>
      <w:marBottom w:val="0"/>
      <w:divBdr>
        <w:top w:val="none" w:sz="0" w:space="0" w:color="auto"/>
        <w:left w:val="none" w:sz="0" w:space="0" w:color="auto"/>
        <w:bottom w:val="none" w:sz="0" w:space="0" w:color="auto"/>
        <w:right w:val="none" w:sz="0" w:space="0" w:color="auto"/>
      </w:divBdr>
    </w:div>
    <w:div w:id="279342552">
      <w:bodyDiv w:val="1"/>
      <w:marLeft w:val="0"/>
      <w:marRight w:val="0"/>
      <w:marTop w:val="0"/>
      <w:marBottom w:val="0"/>
      <w:divBdr>
        <w:top w:val="none" w:sz="0" w:space="0" w:color="auto"/>
        <w:left w:val="none" w:sz="0" w:space="0" w:color="auto"/>
        <w:bottom w:val="none" w:sz="0" w:space="0" w:color="auto"/>
        <w:right w:val="none" w:sz="0" w:space="0" w:color="auto"/>
      </w:divBdr>
    </w:div>
    <w:div w:id="291861853">
      <w:bodyDiv w:val="1"/>
      <w:marLeft w:val="0"/>
      <w:marRight w:val="0"/>
      <w:marTop w:val="0"/>
      <w:marBottom w:val="0"/>
      <w:divBdr>
        <w:top w:val="none" w:sz="0" w:space="0" w:color="auto"/>
        <w:left w:val="none" w:sz="0" w:space="0" w:color="auto"/>
        <w:bottom w:val="none" w:sz="0" w:space="0" w:color="auto"/>
        <w:right w:val="none" w:sz="0" w:space="0" w:color="auto"/>
      </w:divBdr>
    </w:div>
    <w:div w:id="302781236">
      <w:bodyDiv w:val="1"/>
      <w:marLeft w:val="0"/>
      <w:marRight w:val="0"/>
      <w:marTop w:val="0"/>
      <w:marBottom w:val="0"/>
      <w:divBdr>
        <w:top w:val="none" w:sz="0" w:space="0" w:color="auto"/>
        <w:left w:val="none" w:sz="0" w:space="0" w:color="auto"/>
        <w:bottom w:val="none" w:sz="0" w:space="0" w:color="auto"/>
        <w:right w:val="none" w:sz="0" w:space="0" w:color="auto"/>
      </w:divBdr>
    </w:div>
    <w:div w:id="347028995">
      <w:bodyDiv w:val="1"/>
      <w:marLeft w:val="0"/>
      <w:marRight w:val="0"/>
      <w:marTop w:val="0"/>
      <w:marBottom w:val="0"/>
      <w:divBdr>
        <w:top w:val="none" w:sz="0" w:space="0" w:color="auto"/>
        <w:left w:val="none" w:sz="0" w:space="0" w:color="auto"/>
        <w:bottom w:val="none" w:sz="0" w:space="0" w:color="auto"/>
        <w:right w:val="none" w:sz="0" w:space="0" w:color="auto"/>
      </w:divBdr>
    </w:div>
    <w:div w:id="397245893">
      <w:bodyDiv w:val="1"/>
      <w:marLeft w:val="0"/>
      <w:marRight w:val="0"/>
      <w:marTop w:val="0"/>
      <w:marBottom w:val="0"/>
      <w:divBdr>
        <w:top w:val="none" w:sz="0" w:space="0" w:color="auto"/>
        <w:left w:val="none" w:sz="0" w:space="0" w:color="auto"/>
        <w:bottom w:val="none" w:sz="0" w:space="0" w:color="auto"/>
        <w:right w:val="none" w:sz="0" w:space="0" w:color="auto"/>
      </w:divBdr>
      <w:divsChild>
        <w:div w:id="995651204">
          <w:marLeft w:val="0"/>
          <w:marRight w:val="0"/>
          <w:marTop w:val="0"/>
          <w:marBottom w:val="0"/>
          <w:divBdr>
            <w:top w:val="none" w:sz="0" w:space="0" w:color="auto"/>
            <w:left w:val="none" w:sz="0" w:space="0" w:color="auto"/>
            <w:bottom w:val="none" w:sz="0" w:space="0" w:color="auto"/>
            <w:right w:val="none" w:sz="0" w:space="0" w:color="auto"/>
          </w:divBdr>
          <w:divsChild>
            <w:div w:id="2052924136">
              <w:marLeft w:val="0"/>
              <w:marRight w:val="0"/>
              <w:marTop w:val="0"/>
              <w:marBottom w:val="0"/>
              <w:divBdr>
                <w:top w:val="none" w:sz="0" w:space="0" w:color="auto"/>
                <w:left w:val="none" w:sz="0" w:space="0" w:color="auto"/>
                <w:bottom w:val="none" w:sz="0" w:space="0" w:color="auto"/>
                <w:right w:val="none" w:sz="0" w:space="0" w:color="auto"/>
              </w:divBdr>
              <w:divsChild>
                <w:div w:id="963191406">
                  <w:marLeft w:val="0"/>
                  <w:marRight w:val="0"/>
                  <w:marTop w:val="0"/>
                  <w:marBottom w:val="0"/>
                  <w:divBdr>
                    <w:top w:val="none" w:sz="0" w:space="0" w:color="auto"/>
                    <w:left w:val="none" w:sz="0" w:space="0" w:color="auto"/>
                    <w:bottom w:val="none" w:sz="0" w:space="0" w:color="auto"/>
                    <w:right w:val="none" w:sz="0" w:space="0" w:color="auto"/>
                  </w:divBdr>
                  <w:divsChild>
                    <w:div w:id="1672248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4059438">
      <w:bodyDiv w:val="1"/>
      <w:marLeft w:val="0"/>
      <w:marRight w:val="0"/>
      <w:marTop w:val="0"/>
      <w:marBottom w:val="0"/>
      <w:divBdr>
        <w:top w:val="none" w:sz="0" w:space="0" w:color="auto"/>
        <w:left w:val="none" w:sz="0" w:space="0" w:color="auto"/>
        <w:bottom w:val="none" w:sz="0" w:space="0" w:color="auto"/>
        <w:right w:val="none" w:sz="0" w:space="0" w:color="auto"/>
      </w:divBdr>
    </w:div>
    <w:div w:id="457072788">
      <w:bodyDiv w:val="1"/>
      <w:marLeft w:val="0"/>
      <w:marRight w:val="0"/>
      <w:marTop w:val="0"/>
      <w:marBottom w:val="0"/>
      <w:divBdr>
        <w:top w:val="none" w:sz="0" w:space="0" w:color="auto"/>
        <w:left w:val="none" w:sz="0" w:space="0" w:color="auto"/>
        <w:bottom w:val="none" w:sz="0" w:space="0" w:color="auto"/>
        <w:right w:val="none" w:sz="0" w:space="0" w:color="auto"/>
      </w:divBdr>
    </w:div>
    <w:div w:id="466703298">
      <w:bodyDiv w:val="1"/>
      <w:marLeft w:val="0"/>
      <w:marRight w:val="0"/>
      <w:marTop w:val="0"/>
      <w:marBottom w:val="0"/>
      <w:divBdr>
        <w:top w:val="none" w:sz="0" w:space="0" w:color="auto"/>
        <w:left w:val="none" w:sz="0" w:space="0" w:color="auto"/>
        <w:bottom w:val="none" w:sz="0" w:space="0" w:color="auto"/>
        <w:right w:val="none" w:sz="0" w:space="0" w:color="auto"/>
      </w:divBdr>
    </w:div>
    <w:div w:id="484205821">
      <w:bodyDiv w:val="1"/>
      <w:marLeft w:val="0"/>
      <w:marRight w:val="0"/>
      <w:marTop w:val="0"/>
      <w:marBottom w:val="0"/>
      <w:divBdr>
        <w:top w:val="none" w:sz="0" w:space="0" w:color="auto"/>
        <w:left w:val="none" w:sz="0" w:space="0" w:color="auto"/>
        <w:bottom w:val="none" w:sz="0" w:space="0" w:color="auto"/>
        <w:right w:val="none" w:sz="0" w:space="0" w:color="auto"/>
      </w:divBdr>
    </w:div>
    <w:div w:id="540746635">
      <w:bodyDiv w:val="1"/>
      <w:marLeft w:val="0"/>
      <w:marRight w:val="0"/>
      <w:marTop w:val="0"/>
      <w:marBottom w:val="0"/>
      <w:divBdr>
        <w:top w:val="none" w:sz="0" w:space="0" w:color="auto"/>
        <w:left w:val="none" w:sz="0" w:space="0" w:color="auto"/>
        <w:bottom w:val="none" w:sz="0" w:space="0" w:color="auto"/>
        <w:right w:val="none" w:sz="0" w:space="0" w:color="auto"/>
      </w:divBdr>
    </w:div>
    <w:div w:id="580796693">
      <w:bodyDiv w:val="1"/>
      <w:marLeft w:val="0"/>
      <w:marRight w:val="0"/>
      <w:marTop w:val="0"/>
      <w:marBottom w:val="0"/>
      <w:divBdr>
        <w:top w:val="none" w:sz="0" w:space="0" w:color="auto"/>
        <w:left w:val="none" w:sz="0" w:space="0" w:color="auto"/>
        <w:bottom w:val="none" w:sz="0" w:space="0" w:color="auto"/>
        <w:right w:val="none" w:sz="0" w:space="0" w:color="auto"/>
      </w:divBdr>
      <w:divsChild>
        <w:div w:id="169297658">
          <w:marLeft w:val="0"/>
          <w:marRight w:val="0"/>
          <w:marTop w:val="0"/>
          <w:marBottom w:val="0"/>
          <w:divBdr>
            <w:top w:val="none" w:sz="0" w:space="0" w:color="auto"/>
            <w:left w:val="none" w:sz="0" w:space="0" w:color="auto"/>
            <w:bottom w:val="none" w:sz="0" w:space="0" w:color="auto"/>
            <w:right w:val="none" w:sz="0" w:space="0" w:color="auto"/>
          </w:divBdr>
          <w:divsChild>
            <w:div w:id="1711607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256876">
      <w:bodyDiv w:val="1"/>
      <w:marLeft w:val="0"/>
      <w:marRight w:val="0"/>
      <w:marTop w:val="0"/>
      <w:marBottom w:val="0"/>
      <w:divBdr>
        <w:top w:val="none" w:sz="0" w:space="0" w:color="auto"/>
        <w:left w:val="none" w:sz="0" w:space="0" w:color="auto"/>
        <w:bottom w:val="none" w:sz="0" w:space="0" w:color="auto"/>
        <w:right w:val="none" w:sz="0" w:space="0" w:color="auto"/>
      </w:divBdr>
    </w:div>
    <w:div w:id="603153175">
      <w:bodyDiv w:val="1"/>
      <w:marLeft w:val="0"/>
      <w:marRight w:val="0"/>
      <w:marTop w:val="0"/>
      <w:marBottom w:val="0"/>
      <w:divBdr>
        <w:top w:val="none" w:sz="0" w:space="0" w:color="auto"/>
        <w:left w:val="none" w:sz="0" w:space="0" w:color="auto"/>
        <w:bottom w:val="none" w:sz="0" w:space="0" w:color="auto"/>
        <w:right w:val="none" w:sz="0" w:space="0" w:color="auto"/>
      </w:divBdr>
    </w:div>
    <w:div w:id="674575150">
      <w:bodyDiv w:val="1"/>
      <w:marLeft w:val="0"/>
      <w:marRight w:val="0"/>
      <w:marTop w:val="0"/>
      <w:marBottom w:val="0"/>
      <w:divBdr>
        <w:top w:val="none" w:sz="0" w:space="0" w:color="auto"/>
        <w:left w:val="none" w:sz="0" w:space="0" w:color="auto"/>
        <w:bottom w:val="none" w:sz="0" w:space="0" w:color="auto"/>
        <w:right w:val="none" w:sz="0" w:space="0" w:color="auto"/>
      </w:divBdr>
    </w:div>
    <w:div w:id="700083437">
      <w:bodyDiv w:val="1"/>
      <w:marLeft w:val="0"/>
      <w:marRight w:val="0"/>
      <w:marTop w:val="0"/>
      <w:marBottom w:val="0"/>
      <w:divBdr>
        <w:top w:val="none" w:sz="0" w:space="0" w:color="auto"/>
        <w:left w:val="none" w:sz="0" w:space="0" w:color="auto"/>
        <w:bottom w:val="none" w:sz="0" w:space="0" w:color="auto"/>
        <w:right w:val="none" w:sz="0" w:space="0" w:color="auto"/>
      </w:divBdr>
    </w:div>
    <w:div w:id="736896734">
      <w:bodyDiv w:val="1"/>
      <w:marLeft w:val="0"/>
      <w:marRight w:val="0"/>
      <w:marTop w:val="0"/>
      <w:marBottom w:val="0"/>
      <w:divBdr>
        <w:top w:val="none" w:sz="0" w:space="0" w:color="auto"/>
        <w:left w:val="none" w:sz="0" w:space="0" w:color="auto"/>
        <w:bottom w:val="none" w:sz="0" w:space="0" w:color="auto"/>
        <w:right w:val="none" w:sz="0" w:space="0" w:color="auto"/>
      </w:divBdr>
    </w:div>
    <w:div w:id="742021662">
      <w:bodyDiv w:val="1"/>
      <w:marLeft w:val="0"/>
      <w:marRight w:val="0"/>
      <w:marTop w:val="0"/>
      <w:marBottom w:val="0"/>
      <w:divBdr>
        <w:top w:val="none" w:sz="0" w:space="0" w:color="auto"/>
        <w:left w:val="none" w:sz="0" w:space="0" w:color="auto"/>
        <w:bottom w:val="none" w:sz="0" w:space="0" w:color="auto"/>
        <w:right w:val="none" w:sz="0" w:space="0" w:color="auto"/>
      </w:divBdr>
    </w:div>
    <w:div w:id="747921509">
      <w:bodyDiv w:val="1"/>
      <w:marLeft w:val="0"/>
      <w:marRight w:val="0"/>
      <w:marTop w:val="0"/>
      <w:marBottom w:val="0"/>
      <w:divBdr>
        <w:top w:val="none" w:sz="0" w:space="0" w:color="auto"/>
        <w:left w:val="none" w:sz="0" w:space="0" w:color="auto"/>
        <w:bottom w:val="none" w:sz="0" w:space="0" w:color="auto"/>
        <w:right w:val="none" w:sz="0" w:space="0" w:color="auto"/>
      </w:divBdr>
    </w:div>
    <w:div w:id="752700639">
      <w:bodyDiv w:val="1"/>
      <w:marLeft w:val="0"/>
      <w:marRight w:val="0"/>
      <w:marTop w:val="0"/>
      <w:marBottom w:val="0"/>
      <w:divBdr>
        <w:top w:val="none" w:sz="0" w:space="0" w:color="auto"/>
        <w:left w:val="none" w:sz="0" w:space="0" w:color="auto"/>
        <w:bottom w:val="none" w:sz="0" w:space="0" w:color="auto"/>
        <w:right w:val="none" w:sz="0" w:space="0" w:color="auto"/>
      </w:divBdr>
      <w:divsChild>
        <w:div w:id="1908299102">
          <w:marLeft w:val="0"/>
          <w:marRight w:val="0"/>
          <w:marTop w:val="0"/>
          <w:marBottom w:val="0"/>
          <w:divBdr>
            <w:top w:val="none" w:sz="0" w:space="0" w:color="auto"/>
            <w:left w:val="none" w:sz="0" w:space="0" w:color="auto"/>
            <w:bottom w:val="none" w:sz="0" w:space="0" w:color="auto"/>
            <w:right w:val="none" w:sz="0" w:space="0" w:color="auto"/>
          </w:divBdr>
          <w:divsChild>
            <w:div w:id="378406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4103760">
      <w:bodyDiv w:val="1"/>
      <w:marLeft w:val="0"/>
      <w:marRight w:val="0"/>
      <w:marTop w:val="0"/>
      <w:marBottom w:val="0"/>
      <w:divBdr>
        <w:top w:val="none" w:sz="0" w:space="0" w:color="auto"/>
        <w:left w:val="none" w:sz="0" w:space="0" w:color="auto"/>
        <w:bottom w:val="none" w:sz="0" w:space="0" w:color="auto"/>
        <w:right w:val="none" w:sz="0" w:space="0" w:color="auto"/>
      </w:divBdr>
    </w:div>
    <w:div w:id="879973053">
      <w:bodyDiv w:val="1"/>
      <w:marLeft w:val="0"/>
      <w:marRight w:val="0"/>
      <w:marTop w:val="0"/>
      <w:marBottom w:val="0"/>
      <w:divBdr>
        <w:top w:val="none" w:sz="0" w:space="0" w:color="auto"/>
        <w:left w:val="none" w:sz="0" w:space="0" w:color="auto"/>
        <w:bottom w:val="none" w:sz="0" w:space="0" w:color="auto"/>
        <w:right w:val="none" w:sz="0" w:space="0" w:color="auto"/>
      </w:divBdr>
    </w:div>
    <w:div w:id="907154156">
      <w:bodyDiv w:val="1"/>
      <w:marLeft w:val="0"/>
      <w:marRight w:val="0"/>
      <w:marTop w:val="0"/>
      <w:marBottom w:val="0"/>
      <w:divBdr>
        <w:top w:val="none" w:sz="0" w:space="0" w:color="auto"/>
        <w:left w:val="none" w:sz="0" w:space="0" w:color="auto"/>
        <w:bottom w:val="none" w:sz="0" w:space="0" w:color="auto"/>
        <w:right w:val="none" w:sz="0" w:space="0" w:color="auto"/>
      </w:divBdr>
    </w:div>
    <w:div w:id="908926133">
      <w:bodyDiv w:val="1"/>
      <w:marLeft w:val="0"/>
      <w:marRight w:val="0"/>
      <w:marTop w:val="0"/>
      <w:marBottom w:val="0"/>
      <w:divBdr>
        <w:top w:val="none" w:sz="0" w:space="0" w:color="auto"/>
        <w:left w:val="none" w:sz="0" w:space="0" w:color="auto"/>
        <w:bottom w:val="none" w:sz="0" w:space="0" w:color="auto"/>
        <w:right w:val="none" w:sz="0" w:space="0" w:color="auto"/>
      </w:divBdr>
    </w:div>
    <w:div w:id="910165286">
      <w:bodyDiv w:val="1"/>
      <w:marLeft w:val="0"/>
      <w:marRight w:val="0"/>
      <w:marTop w:val="0"/>
      <w:marBottom w:val="0"/>
      <w:divBdr>
        <w:top w:val="none" w:sz="0" w:space="0" w:color="auto"/>
        <w:left w:val="none" w:sz="0" w:space="0" w:color="auto"/>
        <w:bottom w:val="none" w:sz="0" w:space="0" w:color="auto"/>
        <w:right w:val="none" w:sz="0" w:space="0" w:color="auto"/>
      </w:divBdr>
    </w:div>
    <w:div w:id="942495852">
      <w:bodyDiv w:val="1"/>
      <w:marLeft w:val="0"/>
      <w:marRight w:val="0"/>
      <w:marTop w:val="0"/>
      <w:marBottom w:val="0"/>
      <w:divBdr>
        <w:top w:val="none" w:sz="0" w:space="0" w:color="auto"/>
        <w:left w:val="none" w:sz="0" w:space="0" w:color="auto"/>
        <w:bottom w:val="none" w:sz="0" w:space="0" w:color="auto"/>
        <w:right w:val="none" w:sz="0" w:space="0" w:color="auto"/>
      </w:divBdr>
    </w:div>
    <w:div w:id="1009067925">
      <w:bodyDiv w:val="1"/>
      <w:marLeft w:val="0"/>
      <w:marRight w:val="0"/>
      <w:marTop w:val="0"/>
      <w:marBottom w:val="0"/>
      <w:divBdr>
        <w:top w:val="none" w:sz="0" w:space="0" w:color="auto"/>
        <w:left w:val="none" w:sz="0" w:space="0" w:color="auto"/>
        <w:bottom w:val="none" w:sz="0" w:space="0" w:color="auto"/>
        <w:right w:val="none" w:sz="0" w:space="0" w:color="auto"/>
      </w:divBdr>
    </w:div>
    <w:div w:id="1054547804">
      <w:bodyDiv w:val="1"/>
      <w:marLeft w:val="0"/>
      <w:marRight w:val="0"/>
      <w:marTop w:val="0"/>
      <w:marBottom w:val="0"/>
      <w:divBdr>
        <w:top w:val="none" w:sz="0" w:space="0" w:color="auto"/>
        <w:left w:val="none" w:sz="0" w:space="0" w:color="auto"/>
        <w:bottom w:val="none" w:sz="0" w:space="0" w:color="auto"/>
        <w:right w:val="none" w:sz="0" w:space="0" w:color="auto"/>
      </w:divBdr>
    </w:div>
    <w:div w:id="1061711273">
      <w:bodyDiv w:val="1"/>
      <w:marLeft w:val="0"/>
      <w:marRight w:val="0"/>
      <w:marTop w:val="0"/>
      <w:marBottom w:val="0"/>
      <w:divBdr>
        <w:top w:val="none" w:sz="0" w:space="0" w:color="auto"/>
        <w:left w:val="none" w:sz="0" w:space="0" w:color="auto"/>
        <w:bottom w:val="none" w:sz="0" w:space="0" w:color="auto"/>
        <w:right w:val="none" w:sz="0" w:space="0" w:color="auto"/>
      </w:divBdr>
    </w:div>
    <w:div w:id="1152286207">
      <w:bodyDiv w:val="1"/>
      <w:marLeft w:val="0"/>
      <w:marRight w:val="0"/>
      <w:marTop w:val="0"/>
      <w:marBottom w:val="0"/>
      <w:divBdr>
        <w:top w:val="none" w:sz="0" w:space="0" w:color="auto"/>
        <w:left w:val="none" w:sz="0" w:space="0" w:color="auto"/>
        <w:bottom w:val="none" w:sz="0" w:space="0" w:color="auto"/>
        <w:right w:val="none" w:sz="0" w:space="0" w:color="auto"/>
      </w:divBdr>
    </w:div>
    <w:div w:id="1177887045">
      <w:bodyDiv w:val="1"/>
      <w:marLeft w:val="0"/>
      <w:marRight w:val="0"/>
      <w:marTop w:val="0"/>
      <w:marBottom w:val="0"/>
      <w:divBdr>
        <w:top w:val="none" w:sz="0" w:space="0" w:color="auto"/>
        <w:left w:val="none" w:sz="0" w:space="0" w:color="auto"/>
        <w:bottom w:val="none" w:sz="0" w:space="0" w:color="auto"/>
        <w:right w:val="none" w:sz="0" w:space="0" w:color="auto"/>
      </w:divBdr>
      <w:divsChild>
        <w:div w:id="785932215">
          <w:marLeft w:val="0"/>
          <w:marRight w:val="0"/>
          <w:marTop w:val="0"/>
          <w:marBottom w:val="0"/>
          <w:divBdr>
            <w:top w:val="none" w:sz="0" w:space="0" w:color="auto"/>
            <w:left w:val="none" w:sz="0" w:space="0" w:color="auto"/>
            <w:bottom w:val="none" w:sz="0" w:space="0" w:color="auto"/>
            <w:right w:val="none" w:sz="0" w:space="0" w:color="auto"/>
          </w:divBdr>
          <w:divsChild>
            <w:div w:id="773132959">
              <w:marLeft w:val="0"/>
              <w:marRight w:val="0"/>
              <w:marTop w:val="0"/>
              <w:marBottom w:val="0"/>
              <w:divBdr>
                <w:top w:val="none" w:sz="0" w:space="0" w:color="auto"/>
                <w:left w:val="none" w:sz="0" w:space="0" w:color="auto"/>
                <w:bottom w:val="none" w:sz="0" w:space="0" w:color="auto"/>
                <w:right w:val="none" w:sz="0" w:space="0" w:color="auto"/>
              </w:divBdr>
            </w:div>
            <w:div w:id="342561751">
              <w:marLeft w:val="0"/>
              <w:marRight w:val="0"/>
              <w:marTop w:val="0"/>
              <w:marBottom w:val="0"/>
              <w:divBdr>
                <w:top w:val="none" w:sz="0" w:space="0" w:color="auto"/>
                <w:left w:val="none" w:sz="0" w:space="0" w:color="auto"/>
                <w:bottom w:val="none" w:sz="0" w:space="0" w:color="auto"/>
                <w:right w:val="none" w:sz="0" w:space="0" w:color="auto"/>
              </w:divBdr>
              <w:divsChild>
                <w:div w:id="195628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306999">
          <w:marLeft w:val="0"/>
          <w:marRight w:val="0"/>
          <w:marTop w:val="0"/>
          <w:marBottom w:val="0"/>
          <w:divBdr>
            <w:top w:val="none" w:sz="0" w:space="0" w:color="auto"/>
            <w:left w:val="none" w:sz="0" w:space="0" w:color="auto"/>
            <w:bottom w:val="none" w:sz="0" w:space="0" w:color="auto"/>
            <w:right w:val="none" w:sz="0" w:space="0" w:color="auto"/>
          </w:divBdr>
          <w:divsChild>
            <w:div w:id="210115770">
              <w:marLeft w:val="0"/>
              <w:marRight w:val="0"/>
              <w:marTop w:val="0"/>
              <w:marBottom w:val="0"/>
              <w:divBdr>
                <w:top w:val="none" w:sz="0" w:space="0" w:color="auto"/>
                <w:left w:val="none" w:sz="0" w:space="0" w:color="auto"/>
                <w:bottom w:val="none" w:sz="0" w:space="0" w:color="auto"/>
                <w:right w:val="none" w:sz="0" w:space="0" w:color="auto"/>
              </w:divBdr>
            </w:div>
            <w:div w:id="213852939">
              <w:marLeft w:val="0"/>
              <w:marRight w:val="0"/>
              <w:marTop w:val="0"/>
              <w:marBottom w:val="0"/>
              <w:divBdr>
                <w:top w:val="none" w:sz="0" w:space="0" w:color="auto"/>
                <w:left w:val="none" w:sz="0" w:space="0" w:color="auto"/>
                <w:bottom w:val="none" w:sz="0" w:space="0" w:color="auto"/>
                <w:right w:val="none" w:sz="0" w:space="0" w:color="auto"/>
              </w:divBdr>
              <w:divsChild>
                <w:div w:id="304047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601453">
          <w:marLeft w:val="0"/>
          <w:marRight w:val="0"/>
          <w:marTop w:val="0"/>
          <w:marBottom w:val="0"/>
          <w:divBdr>
            <w:top w:val="none" w:sz="0" w:space="0" w:color="auto"/>
            <w:left w:val="none" w:sz="0" w:space="0" w:color="auto"/>
            <w:bottom w:val="none" w:sz="0" w:space="0" w:color="auto"/>
            <w:right w:val="none" w:sz="0" w:space="0" w:color="auto"/>
          </w:divBdr>
          <w:divsChild>
            <w:div w:id="481507839">
              <w:marLeft w:val="0"/>
              <w:marRight w:val="0"/>
              <w:marTop w:val="0"/>
              <w:marBottom w:val="0"/>
              <w:divBdr>
                <w:top w:val="none" w:sz="0" w:space="0" w:color="auto"/>
                <w:left w:val="none" w:sz="0" w:space="0" w:color="auto"/>
                <w:bottom w:val="none" w:sz="0" w:space="0" w:color="auto"/>
                <w:right w:val="none" w:sz="0" w:space="0" w:color="auto"/>
              </w:divBdr>
            </w:div>
            <w:div w:id="888955507">
              <w:marLeft w:val="0"/>
              <w:marRight w:val="0"/>
              <w:marTop w:val="0"/>
              <w:marBottom w:val="0"/>
              <w:divBdr>
                <w:top w:val="none" w:sz="0" w:space="0" w:color="auto"/>
                <w:left w:val="none" w:sz="0" w:space="0" w:color="auto"/>
                <w:bottom w:val="none" w:sz="0" w:space="0" w:color="auto"/>
                <w:right w:val="none" w:sz="0" w:space="0" w:color="auto"/>
              </w:divBdr>
              <w:divsChild>
                <w:div w:id="2045859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912380">
          <w:marLeft w:val="0"/>
          <w:marRight w:val="0"/>
          <w:marTop w:val="0"/>
          <w:marBottom w:val="0"/>
          <w:divBdr>
            <w:top w:val="none" w:sz="0" w:space="0" w:color="auto"/>
            <w:left w:val="none" w:sz="0" w:space="0" w:color="auto"/>
            <w:bottom w:val="none" w:sz="0" w:space="0" w:color="auto"/>
            <w:right w:val="none" w:sz="0" w:space="0" w:color="auto"/>
          </w:divBdr>
          <w:divsChild>
            <w:div w:id="1251430046">
              <w:marLeft w:val="0"/>
              <w:marRight w:val="0"/>
              <w:marTop w:val="0"/>
              <w:marBottom w:val="0"/>
              <w:divBdr>
                <w:top w:val="none" w:sz="0" w:space="0" w:color="auto"/>
                <w:left w:val="none" w:sz="0" w:space="0" w:color="auto"/>
                <w:bottom w:val="none" w:sz="0" w:space="0" w:color="auto"/>
                <w:right w:val="none" w:sz="0" w:space="0" w:color="auto"/>
              </w:divBdr>
            </w:div>
            <w:div w:id="80369497">
              <w:marLeft w:val="0"/>
              <w:marRight w:val="0"/>
              <w:marTop w:val="0"/>
              <w:marBottom w:val="0"/>
              <w:divBdr>
                <w:top w:val="none" w:sz="0" w:space="0" w:color="auto"/>
                <w:left w:val="none" w:sz="0" w:space="0" w:color="auto"/>
                <w:bottom w:val="none" w:sz="0" w:space="0" w:color="auto"/>
                <w:right w:val="none" w:sz="0" w:space="0" w:color="auto"/>
              </w:divBdr>
              <w:divsChild>
                <w:div w:id="540216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3558092">
      <w:bodyDiv w:val="1"/>
      <w:marLeft w:val="0"/>
      <w:marRight w:val="0"/>
      <w:marTop w:val="0"/>
      <w:marBottom w:val="0"/>
      <w:divBdr>
        <w:top w:val="none" w:sz="0" w:space="0" w:color="auto"/>
        <w:left w:val="none" w:sz="0" w:space="0" w:color="auto"/>
        <w:bottom w:val="none" w:sz="0" w:space="0" w:color="auto"/>
        <w:right w:val="none" w:sz="0" w:space="0" w:color="auto"/>
      </w:divBdr>
    </w:div>
    <w:div w:id="1271477099">
      <w:bodyDiv w:val="1"/>
      <w:marLeft w:val="0"/>
      <w:marRight w:val="0"/>
      <w:marTop w:val="0"/>
      <w:marBottom w:val="0"/>
      <w:divBdr>
        <w:top w:val="none" w:sz="0" w:space="0" w:color="auto"/>
        <w:left w:val="none" w:sz="0" w:space="0" w:color="auto"/>
        <w:bottom w:val="none" w:sz="0" w:space="0" w:color="auto"/>
        <w:right w:val="none" w:sz="0" w:space="0" w:color="auto"/>
      </w:divBdr>
    </w:div>
    <w:div w:id="1309745678">
      <w:bodyDiv w:val="1"/>
      <w:marLeft w:val="0"/>
      <w:marRight w:val="0"/>
      <w:marTop w:val="0"/>
      <w:marBottom w:val="0"/>
      <w:divBdr>
        <w:top w:val="none" w:sz="0" w:space="0" w:color="auto"/>
        <w:left w:val="none" w:sz="0" w:space="0" w:color="auto"/>
        <w:bottom w:val="none" w:sz="0" w:space="0" w:color="auto"/>
        <w:right w:val="none" w:sz="0" w:space="0" w:color="auto"/>
      </w:divBdr>
    </w:div>
    <w:div w:id="1314481689">
      <w:bodyDiv w:val="1"/>
      <w:marLeft w:val="0"/>
      <w:marRight w:val="0"/>
      <w:marTop w:val="0"/>
      <w:marBottom w:val="0"/>
      <w:divBdr>
        <w:top w:val="none" w:sz="0" w:space="0" w:color="auto"/>
        <w:left w:val="none" w:sz="0" w:space="0" w:color="auto"/>
        <w:bottom w:val="none" w:sz="0" w:space="0" w:color="auto"/>
        <w:right w:val="none" w:sz="0" w:space="0" w:color="auto"/>
      </w:divBdr>
    </w:div>
    <w:div w:id="1380519101">
      <w:bodyDiv w:val="1"/>
      <w:marLeft w:val="0"/>
      <w:marRight w:val="0"/>
      <w:marTop w:val="0"/>
      <w:marBottom w:val="0"/>
      <w:divBdr>
        <w:top w:val="none" w:sz="0" w:space="0" w:color="auto"/>
        <w:left w:val="none" w:sz="0" w:space="0" w:color="auto"/>
        <w:bottom w:val="none" w:sz="0" w:space="0" w:color="auto"/>
        <w:right w:val="none" w:sz="0" w:space="0" w:color="auto"/>
      </w:divBdr>
    </w:div>
    <w:div w:id="1382755175">
      <w:bodyDiv w:val="1"/>
      <w:marLeft w:val="0"/>
      <w:marRight w:val="0"/>
      <w:marTop w:val="0"/>
      <w:marBottom w:val="0"/>
      <w:divBdr>
        <w:top w:val="none" w:sz="0" w:space="0" w:color="auto"/>
        <w:left w:val="none" w:sz="0" w:space="0" w:color="auto"/>
        <w:bottom w:val="none" w:sz="0" w:space="0" w:color="auto"/>
        <w:right w:val="none" w:sz="0" w:space="0" w:color="auto"/>
      </w:divBdr>
    </w:div>
    <w:div w:id="1390156386">
      <w:bodyDiv w:val="1"/>
      <w:marLeft w:val="0"/>
      <w:marRight w:val="0"/>
      <w:marTop w:val="0"/>
      <w:marBottom w:val="0"/>
      <w:divBdr>
        <w:top w:val="none" w:sz="0" w:space="0" w:color="auto"/>
        <w:left w:val="none" w:sz="0" w:space="0" w:color="auto"/>
        <w:bottom w:val="none" w:sz="0" w:space="0" w:color="auto"/>
        <w:right w:val="none" w:sz="0" w:space="0" w:color="auto"/>
      </w:divBdr>
    </w:div>
    <w:div w:id="1406873452">
      <w:bodyDiv w:val="1"/>
      <w:marLeft w:val="0"/>
      <w:marRight w:val="0"/>
      <w:marTop w:val="0"/>
      <w:marBottom w:val="0"/>
      <w:divBdr>
        <w:top w:val="none" w:sz="0" w:space="0" w:color="auto"/>
        <w:left w:val="none" w:sz="0" w:space="0" w:color="auto"/>
        <w:bottom w:val="none" w:sz="0" w:space="0" w:color="auto"/>
        <w:right w:val="none" w:sz="0" w:space="0" w:color="auto"/>
      </w:divBdr>
    </w:div>
    <w:div w:id="1411390886">
      <w:bodyDiv w:val="1"/>
      <w:marLeft w:val="0"/>
      <w:marRight w:val="0"/>
      <w:marTop w:val="0"/>
      <w:marBottom w:val="0"/>
      <w:divBdr>
        <w:top w:val="none" w:sz="0" w:space="0" w:color="auto"/>
        <w:left w:val="none" w:sz="0" w:space="0" w:color="auto"/>
        <w:bottom w:val="none" w:sz="0" w:space="0" w:color="auto"/>
        <w:right w:val="none" w:sz="0" w:space="0" w:color="auto"/>
      </w:divBdr>
    </w:div>
    <w:div w:id="1530340138">
      <w:bodyDiv w:val="1"/>
      <w:marLeft w:val="0"/>
      <w:marRight w:val="0"/>
      <w:marTop w:val="0"/>
      <w:marBottom w:val="0"/>
      <w:divBdr>
        <w:top w:val="none" w:sz="0" w:space="0" w:color="auto"/>
        <w:left w:val="none" w:sz="0" w:space="0" w:color="auto"/>
        <w:bottom w:val="none" w:sz="0" w:space="0" w:color="auto"/>
        <w:right w:val="none" w:sz="0" w:space="0" w:color="auto"/>
      </w:divBdr>
    </w:div>
    <w:div w:id="1599288170">
      <w:bodyDiv w:val="1"/>
      <w:marLeft w:val="0"/>
      <w:marRight w:val="0"/>
      <w:marTop w:val="0"/>
      <w:marBottom w:val="0"/>
      <w:divBdr>
        <w:top w:val="none" w:sz="0" w:space="0" w:color="auto"/>
        <w:left w:val="none" w:sz="0" w:space="0" w:color="auto"/>
        <w:bottom w:val="none" w:sz="0" w:space="0" w:color="auto"/>
        <w:right w:val="none" w:sz="0" w:space="0" w:color="auto"/>
      </w:divBdr>
    </w:div>
    <w:div w:id="1670017613">
      <w:bodyDiv w:val="1"/>
      <w:marLeft w:val="0"/>
      <w:marRight w:val="0"/>
      <w:marTop w:val="0"/>
      <w:marBottom w:val="0"/>
      <w:divBdr>
        <w:top w:val="none" w:sz="0" w:space="0" w:color="auto"/>
        <w:left w:val="none" w:sz="0" w:space="0" w:color="auto"/>
        <w:bottom w:val="none" w:sz="0" w:space="0" w:color="auto"/>
        <w:right w:val="none" w:sz="0" w:space="0" w:color="auto"/>
      </w:divBdr>
    </w:div>
    <w:div w:id="1716272747">
      <w:bodyDiv w:val="1"/>
      <w:marLeft w:val="0"/>
      <w:marRight w:val="0"/>
      <w:marTop w:val="0"/>
      <w:marBottom w:val="0"/>
      <w:divBdr>
        <w:top w:val="none" w:sz="0" w:space="0" w:color="auto"/>
        <w:left w:val="none" w:sz="0" w:space="0" w:color="auto"/>
        <w:bottom w:val="none" w:sz="0" w:space="0" w:color="auto"/>
        <w:right w:val="none" w:sz="0" w:space="0" w:color="auto"/>
      </w:divBdr>
    </w:div>
    <w:div w:id="1738091705">
      <w:bodyDiv w:val="1"/>
      <w:marLeft w:val="0"/>
      <w:marRight w:val="0"/>
      <w:marTop w:val="0"/>
      <w:marBottom w:val="0"/>
      <w:divBdr>
        <w:top w:val="none" w:sz="0" w:space="0" w:color="auto"/>
        <w:left w:val="none" w:sz="0" w:space="0" w:color="auto"/>
        <w:bottom w:val="none" w:sz="0" w:space="0" w:color="auto"/>
        <w:right w:val="none" w:sz="0" w:space="0" w:color="auto"/>
      </w:divBdr>
    </w:div>
    <w:div w:id="1747607521">
      <w:bodyDiv w:val="1"/>
      <w:marLeft w:val="0"/>
      <w:marRight w:val="0"/>
      <w:marTop w:val="0"/>
      <w:marBottom w:val="0"/>
      <w:divBdr>
        <w:top w:val="none" w:sz="0" w:space="0" w:color="auto"/>
        <w:left w:val="none" w:sz="0" w:space="0" w:color="auto"/>
        <w:bottom w:val="none" w:sz="0" w:space="0" w:color="auto"/>
        <w:right w:val="none" w:sz="0" w:space="0" w:color="auto"/>
      </w:divBdr>
    </w:div>
    <w:div w:id="1806851045">
      <w:bodyDiv w:val="1"/>
      <w:marLeft w:val="0"/>
      <w:marRight w:val="0"/>
      <w:marTop w:val="0"/>
      <w:marBottom w:val="0"/>
      <w:divBdr>
        <w:top w:val="none" w:sz="0" w:space="0" w:color="auto"/>
        <w:left w:val="none" w:sz="0" w:space="0" w:color="auto"/>
        <w:bottom w:val="none" w:sz="0" w:space="0" w:color="auto"/>
        <w:right w:val="none" w:sz="0" w:space="0" w:color="auto"/>
      </w:divBdr>
    </w:div>
    <w:div w:id="1860463504">
      <w:bodyDiv w:val="1"/>
      <w:marLeft w:val="0"/>
      <w:marRight w:val="0"/>
      <w:marTop w:val="0"/>
      <w:marBottom w:val="0"/>
      <w:divBdr>
        <w:top w:val="none" w:sz="0" w:space="0" w:color="auto"/>
        <w:left w:val="none" w:sz="0" w:space="0" w:color="auto"/>
        <w:bottom w:val="none" w:sz="0" w:space="0" w:color="auto"/>
        <w:right w:val="none" w:sz="0" w:space="0" w:color="auto"/>
      </w:divBdr>
    </w:div>
    <w:div w:id="1944728067">
      <w:bodyDiv w:val="1"/>
      <w:marLeft w:val="0"/>
      <w:marRight w:val="0"/>
      <w:marTop w:val="0"/>
      <w:marBottom w:val="0"/>
      <w:divBdr>
        <w:top w:val="none" w:sz="0" w:space="0" w:color="auto"/>
        <w:left w:val="none" w:sz="0" w:space="0" w:color="auto"/>
        <w:bottom w:val="none" w:sz="0" w:space="0" w:color="auto"/>
        <w:right w:val="none" w:sz="0" w:space="0" w:color="auto"/>
      </w:divBdr>
    </w:div>
    <w:div w:id="1946109585">
      <w:bodyDiv w:val="1"/>
      <w:marLeft w:val="0"/>
      <w:marRight w:val="0"/>
      <w:marTop w:val="0"/>
      <w:marBottom w:val="0"/>
      <w:divBdr>
        <w:top w:val="none" w:sz="0" w:space="0" w:color="auto"/>
        <w:left w:val="none" w:sz="0" w:space="0" w:color="auto"/>
        <w:bottom w:val="none" w:sz="0" w:space="0" w:color="auto"/>
        <w:right w:val="none" w:sz="0" w:space="0" w:color="auto"/>
      </w:divBdr>
    </w:div>
    <w:div w:id="1986666681">
      <w:bodyDiv w:val="1"/>
      <w:marLeft w:val="0"/>
      <w:marRight w:val="0"/>
      <w:marTop w:val="0"/>
      <w:marBottom w:val="0"/>
      <w:divBdr>
        <w:top w:val="none" w:sz="0" w:space="0" w:color="auto"/>
        <w:left w:val="none" w:sz="0" w:space="0" w:color="auto"/>
        <w:bottom w:val="none" w:sz="0" w:space="0" w:color="auto"/>
        <w:right w:val="none" w:sz="0" w:space="0" w:color="auto"/>
      </w:divBdr>
    </w:div>
    <w:div w:id="1995452370">
      <w:bodyDiv w:val="1"/>
      <w:marLeft w:val="0"/>
      <w:marRight w:val="0"/>
      <w:marTop w:val="0"/>
      <w:marBottom w:val="0"/>
      <w:divBdr>
        <w:top w:val="none" w:sz="0" w:space="0" w:color="auto"/>
        <w:left w:val="none" w:sz="0" w:space="0" w:color="auto"/>
        <w:bottom w:val="none" w:sz="0" w:space="0" w:color="auto"/>
        <w:right w:val="none" w:sz="0" w:space="0" w:color="auto"/>
      </w:divBdr>
    </w:div>
    <w:div w:id="2043894826">
      <w:bodyDiv w:val="1"/>
      <w:marLeft w:val="0"/>
      <w:marRight w:val="0"/>
      <w:marTop w:val="0"/>
      <w:marBottom w:val="0"/>
      <w:divBdr>
        <w:top w:val="none" w:sz="0" w:space="0" w:color="auto"/>
        <w:left w:val="none" w:sz="0" w:space="0" w:color="auto"/>
        <w:bottom w:val="none" w:sz="0" w:space="0" w:color="auto"/>
        <w:right w:val="none" w:sz="0" w:space="0" w:color="auto"/>
      </w:divBdr>
    </w:div>
    <w:div w:id="2046707928">
      <w:bodyDiv w:val="1"/>
      <w:marLeft w:val="0"/>
      <w:marRight w:val="0"/>
      <w:marTop w:val="0"/>
      <w:marBottom w:val="0"/>
      <w:divBdr>
        <w:top w:val="none" w:sz="0" w:space="0" w:color="auto"/>
        <w:left w:val="none" w:sz="0" w:space="0" w:color="auto"/>
        <w:bottom w:val="none" w:sz="0" w:space="0" w:color="auto"/>
        <w:right w:val="none" w:sz="0" w:space="0" w:color="auto"/>
      </w:divBdr>
    </w:div>
    <w:div w:id="2078090623">
      <w:bodyDiv w:val="1"/>
      <w:marLeft w:val="0"/>
      <w:marRight w:val="0"/>
      <w:marTop w:val="0"/>
      <w:marBottom w:val="0"/>
      <w:divBdr>
        <w:top w:val="none" w:sz="0" w:space="0" w:color="auto"/>
        <w:left w:val="none" w:sz="0" w:space="0" w:color="auto"/>
        <w:bottom w:val="none" w:sz="0" w:space="0" w:color="auto"/>
        <w:right w:val="none" w:sz="0" w:space="0" w:color="auto"/>
      </w:divBdr>
    </w:div>
    <w:div w:id="2093775502">
      <w:bodyDiv w:val="1"/>
      <w:marLeft w:val="0"/>
      <w:marRight w:val="0"/>
      <w:marTop w:val="0"/>
      <w:marBottom w:val="0"/>
      <w:divBdr>
        <w:top w:val="none" w:sz="0" w:space="0" w:color="auto"/>
        <w:left w:val="none" w:sz="0" w:space="0" w:color="auto"/>
        <w:bottom w:val="none" w:sz="0" w:space="0" w:color="auto"/>
        <w:right w:val="none" w:sz="0" w:space="0" w:color="auto"/>
      </w:divBdr>
      <w:divsChild>
        <w:div w:id="1157962445">
          <w:marLeft w:val="0"/>
          <w:marRight w:val="0"/>
          <w:marTop w:val="0"/>
          <w:marBottom w:val="0"/>
          <w:divBdr>
            <w:top w:val="none" w:sz="0" w:space="0" w:color="auto"/>
            <w:left w:val="none" w:sz="0" w:space="0" w:color="auto"/>
            <w:bottom w:val="none" w:sz="0" w:space="0" w:color="auto"/>
            <w:right w:val="none" w:sz="0" w:space="0" w:color="auto"/>
          </w:divBdr>
          <w:divsChild>
            <w:div w:id="43140325">
              <w:marLeft w:val="0"/>
              <w:marRight w:val="0"/>
              <w:marTop w:val="0"/>
              <w:marBottom w:val="0"/>
              <w:divBdr>
                <w:top w:val="none" w:sz="0" w:space="0" w:color="auto"/>
                <w:left w:val="none" w:sz="0" w:space="0" w:color="auto"/>
                <w:bottom w:val="none" w:sz="0" w:space="0" w:color="auto"/>
                <w:right w:val="none" w:sz="0" w:space="0" w:color="auto"/>
              </w:divBdr>
            </w:div>
            <w:div w:id="1595476527">
              <w:marLeft w:val="0"/>
              <w:marRight w:val="0"/>
              <w:marTop w:val="0"/>
              <w:marBottom w:val="0"/>
              <w:divBdr>
                <w:top w:val="none" w:sz="0" w:space="0" w:color="auto"/>
                <w:left w:val="none" w:sz="0" w:space="0" w:color="auto"/>
                <w:bottom w:val="none" w:sz="0" w:space="0" w:color="auto"/>
                <w:right w:val="none" w:sz="0" w:space="0" w:color="auto"/>
              </w:divBdr>
              <w:divsChild>
                <w:div w:id="35049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3840692">
          <w:marLeft w:val="0"/>
          <w:marRight w:val="0"/>
          <w:marTop w:val="0"/>
          <w:marBottom w:val="0"/>
          <w:divBdr>
            <w:top w:val="none" w:sz="0" w:space="0" w:color="auto"/>
            <w:left w:val="none" w:sz="0" w:space="0" w:color="auto"/>
            <w:bottom w:val="none" w:sz="0" w:space="0" w:color="auto"/>
            <w:right w:val="none" w:sz="0" w:space="0" w:color="auto"/>
          </w:divBdr>
          <w:divsChild>
            <w:div w:id="1274239979">
              <w:marLeft w:val="0"/>
              <w:marRight w:val="0"/>
              <w:marTop w:val="0"/>
              <w:marBottom w:val="0"/>
              <w:divBdr>
                <w:top w:val="none" w:sz="0" w:space="0" w:color="auto"/>
                <w:left w:val="none" w:sz="0" w:space="0" w:color="auto"/>
                <w:bottom w:val="none" w:sz="0" w:space="0" w:color="auto"/>
                <w:right w:val="none" w:sz="0" w:space="0" w:color="auto"/>
              </w:divBdr>
            </w:div>
            <w:div w:id="835536716">
              <w:marLeft w:val="0"/>
              <w:marRight w:val="0"/>
              <w:marTop w:val="0"/>
              <w:marBottom w:val="0"/>
              <w:divBdr>
                <w:top w:val="none" w:sz="0" w:space="0" w:color="auto"/>
                <w:left w:val="none" w:sz="0" w:space="0" w:color="auto"/>
                <w:bottom w:val="none" w:sz="0" w:space="0" w:color="auto"/>
                <w:right w:val="none" w:sz="0" w:space="0" w:color="auto"/>
              </w:divBdr>
              <w:divsChild>
                <w:div w:id="1981419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5226148">
          <w:marLeft w:val="0"/>
          <w:marRight w:val="0"/>
          <w:marTop w:val="0"/>
          <w:marBottom w:val="0"/>
          <w:divBdr>
            <w:top w:val="none" w:sz="0" w:space="0" w:color="auto"/>
            <w:left w:val="none" w:sz="0" w:space="0" w:color="auto"/>
            <w:bottom w:val="none" w:sz="0" w:space="0" w:color="auto"/>
            <w:right w:val="none" w:sz="0" w:space="0" w:color="auto"/>
          </w:divBdr>
          <w:divsChild>
            <w:div w:id="2106922882">
              <w:marLeft w:val="0"/>
              <w:marRight w:val="0"/>
              <w:marTop w:val="0"/>
              <w:marBottom w:val="0"/>
              <w:divBdr>
                <w:top w:val="none" w:sz="0" w:space="0" w:color="auto"/>
                <w:left w:val="none" w:sz="0" w:space="0" w:color="auto"/>
                <w:bottom w:val="none" w:sz="0" w:space="0" w:color="auto"/>
                <w:right w:val="none" w:sz="0" w:space="0" w:color="auto"/>
              </w:divBdr>
            </w:div>
            <w:div w:id="349574788">
              <w:marLeft w:val="0"/>
              <w:marRight w:val="0"/>
              <w:marTop w:val="0"/>
              <w:marBottom w:val="0"/>
              <w:divBdr>
                <w:top w:val="none" w:sz="0" w:space="0" w:color="auto"/>
                <w:left w:val="none" w:sz="0" w:space="0" w:color="auto"/>
                <w:bottom w:val="none" w:sz="0" w:space="0" w:color="auto"/>
                <w:right w:val="none" w:sz="0" w:space="0" w:color="auto"/>
              </w:divBdr>
              <w:divsChild>
                <w:div w:id="1786195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4293153">
          <w:marLeft w:val="0"/>
          <w:marRight w:val="0"/>
          <w:marTop w:val="0"/>
          <w:marBottom w:val="0"/>
          <w:divBdr>
            <w:top w:val="none" w:sz="0" w:space="0" w:color="auto"/>
            <w:left w:val="none" w:sz="0" w:space="0" w:color="auto"/>
            <w:bottom w:val="none" w:sz="0" w:space="0" w:color="auto"/>
            <w:right w:val="none" w:sz="0" w:space="0" w:color="auto"/>
          </w:divBdr>
          <w:divsChild>
            <w:div w:id="1588422360">
              <w:marLeft w:val="0"/>
              <w:marRight w:val="0"/>
              <w:marTop w:val="0"/>
              <w:marBottom w:val="0"/>
              <w:divBdr>
                <w:top w:val="none" w:sz="0" w:space="0" w:color="auto"/>
                <w:left w:val="none" w:sz="0" w:space="0" w:color="auto"/>
                <w:bottom w:val="none" w:sz="0" w:space="0" w:color="auto"/>
                <w:right w:val="none" w:sz="0" w:space="0" w:color="auto"/>
              </w:divBdr>
            </w:div>
            <w:div w:id="1808546307">
              <w:marLeft w:val="0"/>
              <w:marRight w:val="0"/>
              <w:marTop w:val="0"/>
              <w:marBottom w:val="0"/>
              <w:divBdr>
                <w:top w:val="none" w:sz="0" w:space="0" w:color="auto"/>
                <w:left w:val="none" w:sz="0" w:space="0" w:color="auto"/>
                <w:bottom w:val="none" w:sz="0" w:space="0" w:color="auto"/>
                <w:right w:val="none" w:sz="0" w:space="0" w:color="auto"/>
              </w:divBdr>
              <w:divsChild>
                <w:div w:id="343897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jpeg"/><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23.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77123A-7722-4BEF-8AE9-CCB824911B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933</TotalTime>
  <Pages>29</Pages>
  <Words>5206</Words>
  <Characters>29679</Characters>
  <Application>Microsoft Office Word</Application>
  <DocSecurity>0</DocSecurity>
  <Lines>247</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34816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Windows User</cp:lastModifiedBy>
  <cp:revision>3</cp:revision>
  <dcterms:created xsi:type="dcterms:W3CDTF">2026-01-24T17:10:00Z</dcterms:created>
  <dcterms:modified xsi:type="dcterms:W3CDTF">2026-01-25T08:56:00Z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e89ddad9-288c-4b3d-bcaa-dfea84539dd6</vt:lpwstr>
  </property>
</Properties>
</file>