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color="e3e3e3" w:space="0" w:sz="0" w:val="none"/>
          <w:left w:color="e3e3e3" w:space="0" w:sz="0" w:val="none"/>
          <w:bottom w:color="e3e3e3" w:space="0" w:sz="0" w:val="none"/>
          <w:right w:color="e3e3e3" w:space="0" w:sz="0" w:val="none"/>
          <w:between w:color="e3e3e3" w:space="0" w:sz="0" w:val="none"/>
        </w:pBdr>
        <w:shd w:fill="ffffff" w:val="clear"/>
        <w:bidi w:val="1"/>
        <w:spacing w:after="300" w:line="420" w:lineRule="auto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1"/>
        </w:rPr>
        <w:t xml:space="preserve">الملخص</w:t>
      </w:r>
      <w:r w:rsidDel="00000000" w:rsidR="00000000" w:rsidRPr="00000000">
        <w:rPr>
          <w:b w:val="1"/>
          <w:sz w:val="32"/>
          <w:szCs w:val="32"/>
          <w:rtl w:val="1"/>
        </w:rPr>
        <w:t xml:space="preserve">:</w:t>
      </w:r>
    </w:p>
    <w:p w:rsidR="00000000" w:rsidDel="00000000" w:rsidP="00000000" w:rsidRDefault="00000000" w:rsidRPr="00000000" w14:paraId="00000002">
      <w:pPr>
        <w:pBdr>
          <w:top w:color="e3e3e3" w:space="0" w:sz="0" w:val="none"/>
          <w:left w:color="e3e3e3" w:space="0" w:sz="0" w:val="none"/>
          <w:bottom w:color="e3e3e3" w:space="0" w:sz="0" w:val="none"/>
          <w:right w:color="e3e3e3" w:space="0" w:sz="0" w:val="none"/>
          <w:between w:color="e3e3e3" w:space="0" w:sz="0" w:val="none"/>
        </w:pBdr>
        <w:shd w:fill="ffffff" w:val="clear"/>
        <w:bidi w:val="1"/>
        <w:spacing w:after="300" w:before="300" w:line="420" w:lineRule="auto"/>
        <w:rPr/>
      </w:pPr>
      <w:r w:rsidDel="00000000" w:rsidR="00000000" w:rsidRPr="00000000">
        <w:rPr>
          <w:rtl w:val="1"/>
        </w:rPr>
        <w:t xml:space="preserve">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التخرج</w:t>
      </w:r>
      <w:r w:rsidDel="00000000" w:rsidR="00000000" w:rsidRPr="00000000">
        <w:rPr>
          <w:rtl w:val="1"/>
        </w:rPr>
        <w:t xml:space="preserve"> 2، </w:t>
      </w:r>
      <w:r w:rsidDel="00000000" w:rsidR="00000000" w:rsidRPr="00000000">
        <w:rPr>
          <w:rtl w:val="1"/>
        </w:rPr>
        <w:t xml:space="preserve">قررنا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التفكير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شيء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مفيد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للناس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شيء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يجب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متاح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مدار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اليوم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بأكمله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لذلك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قررنا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صيدلية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مفتوحة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طوال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اليوم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لأنه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الأحيان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نحتاج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شيء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مستعجل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الصيدلية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ولكننا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نجدها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مغلقة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وأحيان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أخرى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الصيدلية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بعيدة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لذا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ستكون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وجود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توزيع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مفيدة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للغاية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لذا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قررنا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صنع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جهاز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صيدلية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لديه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وضعين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لشراء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أشياء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ضرورية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أخرى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متوفرة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صيدلية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الجهاز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جهاز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تخزين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واسترجاع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تلقائي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b w:val="1"/>
        </w:rPr>
      </w:pPr>
      <w:r w:rsidDel="00000000" w:rsidR="00000000" w:rsidRPr="00000000">
        <w:rPr>
          <w:b w:val="1"/>
          <w:rtl w:val="1"/>
        </w:rPr>
        <w:t xml:space="preserve">الجزء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1"/>
        </w:rPr>
        <w:t xml:space="preserve">الأول</w:t>
      </w:r>
      <w:r w:rsidDel="00000000" w:rsidR="00000000" w:rsidRPr="00000000">
        <w:rPr>
          <w:b w:val="1"/>
          <w:rtl w:val="1"/>
        </w:rPr>
        <w:t xml:space="preserve">: </w:t>
      </w:r>
      <w:r w:rsidDel="00000000" w:rsidR="00000000" w:rsidRPr="00000000">
        <w:rPr>
          <w:b w:val="1"/>
          <w:rtl w:val="1"/>
        </w:rPr>
        <w:t xml:space="preserve">التخزين</w:t>
      </w:r>
    </w:p>
    <w:p w:rsidR="00000000" w:rsidDel="00000000" w:rsidP="00000000" w:rsidRDefault="00000000" w:rsidRPr="00000000" w14:paraId="00000004">
      <w:pPr>
        <w:pBdr>
          <w:top w:color="e3e3e3" w:space="0" w:sz="0" w:val="none"/>
          <w:left w:color="e3e3e3" w:space="0" w:sz="0" w:val="none"/>
          <w:bottom w:color="e3e3e3" w:space="0" w:sz="0" w:val="none"/>
          <w:right w:color="e3e3e3" w:space="0" w:sz="0" w:val="none"/>
          <w:between w:color="e3e3e3" w:space="0" w:sz="0" w:val="none"/>
        </w:pBdr>
        <w:shd w:fill="ffffff" w:val="clear"/>
        <w:bidi w:val="1"/>
        <w:spacing w:after="300" w:before="300" w:line="420" w:lineRule="auto"/>
        <w:rPr/>
      </w:pPr>
      <w:r w:rsidDel="00000000" w:rsidR="00000000" w:rsidRPr="00000000">
        <w:rPr>
          <w:rtl w:val="1"/>
        </w:rPr>
        <w:t xml:space="preserve">سيكون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الجهاز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دقيق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للغاية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وسيحتوي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فرز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لتصنيف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تلقائي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وفق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لرمزها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الصندوق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المناسب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فقط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المسؤول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لديه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الإذن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لفتح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الجهاز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rPr>
          <w:b w:val="1"/>
        </w:rPr>
      </w:pPr>
      <w:r w:rsidDel="00000000" w:rsidR="00000000" w:rsidRPr="00000000">
        <w:rPr>
          <w:b w:val="1"/>
          <w:rtl w:val="1"/>
        </w:rPr>
        <w:t xml:space="preserve">الجزء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1"/>
        </w:rPr>
        <w:t xml:space="preserve">الثاني</w:t>
      </w:r>
      <w:r w:rsidDel="00000000" w:rsidR="00000000" w:rsidRPr="00000000">
        <w:rPr>
          <w:b w:val="1"/>
          <w:rtl w:val="1"/>
        </w:rPr>
        <w:t xml:space="preserve">: </w:t>
      </w:r>
      <w:r w:rsidDel="00000000" w:rsidR="00000000" w:rsidRPr="00000000">
        <w:rPr>
          <w:b w:val="1"/>
          <w:rtl w:val="1"/>
        </w:rPr>
        <w:t xml:space="preserve">الاسترجاع</w:t>
      </w:r>
    </w:p>
    <w:p w:rsidR="00000000" w:rsidDel="00000000" w:rsidP="00000000" w:rsidRDefault="00000000" w:rsidRPr="00000000" w14:paraId="00000006">
      <w:pPr>
        <w:pBdr>
          <w:top w:color="e3e3e3" w:space="0" w:sz="0" w:val="none"/>
          <w:left w:color="e3e3e3" w:space="0" w:sz="0" w:val="none"/>
          <w:bottom w:color="e3e3e3" w:space="0" w:sz="0" w:val="none"/>
          <w:right w:color="e3e3e3" w:space="0" w:sz="0" w:val="none"/>
          <w:between w:color="e3e3e3" w:space="0" w:sz="0" w:val="none"/>
        </w:pBdr>
        <w:shd w:fill="ffffff" w:val="clear"/>
        <w:bidi w:val="1"/>
        <w:spacing w:after="300" w:before="300" w:line="420" w:lineRule="auto"/>
        <w:rPr/>
      </w:pPr>
      <w:r w:rsidDel="00000000" w:rsidR="00000000" w:rsidRPr="00000000">
        <w:rPr>
          <w:rtl w:val="1"/>
        </w:rPr>
        <w:t xml:space="preserve">الوضع</w:t>
      </w:r>
      <w:r w:rsidDel="00000000" w:rsidR="00000000" w:rsidRPr="00000000">
        <w:rPr>
          <w:rtl w:val="1"/>
        </w:rPr>
        <w:t xml:space="preserve"> 1: </w:t>
      </w:r>
      <w:r w:rsidDel="00000000" w:rsidR="00000000" w:rsidRPr="00000000">
        <w:rPr>
          <w:rtl w:val="1"/>
        </w:rPr>
        <w:t xml:space="preserve">سيجعل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الوضع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السهل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شراء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الأشياء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صيدليتنا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الحاجة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تصو</w:t>
      </w:r>
      <w:r w:rsidDel="00000000" w:rsidR="00000000" w:rsidRPr="00000000">
        <w:rPr>
          <w:rtl w:val="1"/>
        </w:rPr>
        <w:t xml:space="preserve">ّ</w:t>
      </w:r>
      <w:r w:rsidDel="00000000" w:rsidR="00000000" w:rsidRPr="00000000">
        <w:rPr>
          <w:rtl w:val="1"/>
        </w:rPr>
        <w:t xml:space="preserve">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فقط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بالنقر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الدواء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المطلوب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بعض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أمثلة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المستعجلة</w:t>
      </w:r>
      <w:r w:rsidDel="00000000" w:rsidR="00000000" w:rsidRPr="00000000">
        <w:rPr>
          <w:rtl w:val="1"/>
        </w:rPr>
        <w:t xml:space="preserve">: </w:t>
      </w:r>
      <w:r w:rsidDel="00000000" w:rsidR="00000000" w:rsidRPr="00000000">
        <w:rPr>
          <w:rtl w:val="1"/>
        </w:rPr>
        <w:t xml:space="preserve">مسكنات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الألم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1"/>
        </w:rPr>
        <w:t xml:space="preserve">بكميات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صغيرة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فقط</w:t>
      </w:r>
      <w:r w:rsidDel="00000000" w:rsidR="00000000" w:rsidRPr="00000000">
        <w:rPr>
          <w:rtl w:val="1"/>
        </w:rPr>
        <w:t xml:space="preserve">)، </w:t>
      </w:r>
      <w:r w:rsidDel="00000000" w:rsidR="00000000" w:rsidRPr="00000000">
        <w:rPr>
          <w:rtl w:val="1"/>
        </w:rPr>
        <w:t xml:space="preserve">خافضات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الحرارة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حقيبة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الإسعافات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الأولية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لارتفاع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ضغط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إبر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الإنسولين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حليب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الأطفال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7">
      <w:pPr>
        <w:pBdr>
          <w:top w:color="e3e3e3" w:space="0" w:sz="0" w:val="none"/>
          <w:left w:color="e3e3e3" w:space="0" w:sz="0" w:val="none"/>
          <w:bottom w:color="e3e3e3" w:space="0" w:sz="0" w:val="none"/>
          <w:right w:color="e3e3e3" w:space="0" w:sz="0" w:val="none"/>
          <w:between w:color="e3e3e3" w:space="0" w:sz="0" w:val="none"/>
        </w:pBdr>
        <w:shd w:fill="ffffff" w:val="clear"/>
        <w:bidi w:val="1"/>
        <w:spacing w:after="300" w:before="300" w:line="420" w:lineRule="auto"/>
        <w:rPr/>
      </w:pPr>
      <w:r w:rsidDel="00000000" w:rsidR="00000000" w:rsidRPr="00000000">
        <w:rPr>
          <w:rtl w:val="1"/>
        </w:rPr>
        <w:t xml:space="preserve">الوضع</w:t>
      </w:r>
      <w:r w:rsidDel="00000000" w:rsidR="00000000" w:rsidRPr="00000000">
        <w:rPr>
          <w:rtl w:val="1"/>
        </w:rPr>
        <w:t xml:space="preserve"> 2: </w:t>
      </w:r>
      <w:r w:rsidDel="00000000" w:rsidR="00000000" w:rsidRPr="00000000">
        <w:rPr>
          <w:rtl w:val="1"/>
        </w:rPr>
        <w:t xml:space="preserve">يستخدم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الوضع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للتصورات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سيقوم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الجهاز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بمسح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رمز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الاستشعار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التصور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واستخراج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الأدوية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الموجودة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التصور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حتى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يتمكن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أخذها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دفع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الثمن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rPr>
          <w:b w:val="1"/>
        </w:rPr>
      </w:pPr>
      <w:r w:rsidDel="00000000" w:rsidR="00000000" w:rsidRPr="00000000">
        <w:rPr>
          <w:b w:val="1"/>
          <w:rtl w:val="1"/>
        </w:rPr>
        <w:t xml:space="preserve">نظام</w:t>
      </w:r>
      <w:r w:rsidDel="00000000" w:rsidR="00000000" w:rsidRPr="00000000">
        <w:rPr>
          <w:b w:val="1"/>
          <w:rtl w:val="1"/>
        </w:rPr>
        <w:t xml:space="preserve"> </w:t>
      </w:r>
      <w:r w:rsidDel="00000000" w:rsidR="00000000" w:rsidRPr="00000000">
        <w:rPr>
          <w:b w:val="1"/>
          <w:rtl w:val="1"/>
        </w:rPr>
        <w:t xml:space="preserve">التتبع</w:t>
      </w:r>
    </w:p>
    <w:p w:rsidR="00000000" w:rsidDel="00000000" w:rsidP="00000000" w:rsidRDefault="00000000" w:rsidRPr="00000000" w14:paraId="00000009">
      <w:pPr>
        <w:pBdr>
          <w:top w:color="e3e3e3" w:space="0" w:sz="0" w:val="none"/>
          <w:left w:color="e3e3e3" w:space="0" w:sz="0" w:val="none"/>
          <w:bottom w:color="e3e3e3" w:space="0" w:sz="0" w:val="none"/>
          <w:right w:color="e3e3e3" w:space="0" w:sz="0" w:val="none"/>
          <w:between w:color="e3e3e3" w:space="0" w:sz="0" w:val="none"/>
        </w:pBdr>
        <w:shd w:fill="ffffff" w:val="clear"/>
        <w:bidi w:val="1"/>
        <w:spacing w:before="300" w:line="420" w:lineRule="auto"/>
        <w:rPr/>
      </w:pPr>
      <w:r w:rsidDel="00000000" w:rsidR="00000000" w:rsidRPr="00000000">
        <w:rPr>
          <w:rtl w:val="1"/>
        </w:rPr>
        <w:t xml:space="preserve">سنقوم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بتوفير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للمسؤول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يظهر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(</w:t>
      </w:r>
      <w:r w:rsidDel="00000000" w:rsidR="00000000" w:rsidRPr="00000000">
        <w:rPr>
          <w:rtl w:val="1"/>
        </w:rPr>
        <w:t xml:space="preserve">إذا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هناك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خطأ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تخزين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دواء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صندوق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خاطئ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وعدد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العناصر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الصناديق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بحيث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للمسؤول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يكون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اطلاع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دائم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