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EFE442" w14:textId="77777777" w:rsidR="00A1489A" w:rsidRPr="00A1489A" w:rsidRDefault="00A1489A" w:rsidP="00A1489A">
      <w:pPr>
        <w:rPr>
          <w:b/>
          <w:bCs/>
          <w:sz w:val="36"/>
          <w:szCs w:val="36"/>
        </w:rPr>
      </w:pPr>
      <w:r w:rsidRPr="00A1489A">
        <w:rPr>
          <w:b/>
          <w:bCs/>
          <w:sz w:val="36"/>
          <w:szCs w:val="36"/>
        </w:rPr>
        <w:t>Abstract</w:t>
      </w:r>
    </w:p>
    <w:p w14:paraId="0514AA3F" w14:textId="77777777" w:rsidR="00A1489A" w:rsidRDefault="00A1489A" w:rsidP="00A1489A">
      <w:r>
        <w:t xml:space="preserve"> </w:t>
      </w:r>
      <w:bookmarkStart w:id="0" w:name="_GoBack"/>
      <w:r>
        <w:t>This project is important for several reasons. Firstly, it addresses the need for efficient</w:t>
      </w:r>
    </w:p>
    <w:p w14:paraId="04D3E671" w14:textId="77777777" w:rsidR="00A1489A" w:rsidRDefault="00A1489A" w:rsidP="00A1489A">
      <w:r>
        <w:t xml:space="preserve"> and automated candy </w:t>
      </w:r>
      <w:proofErr w:type="spellStart"/>
      <w:r>
        <w:t>cans</w:t>
      </w:r>
      <w:proofErr w:type="spellEnd"/>
      <w:r>
        <w:t xml:space="preserve"> production, saving time and effort in the process of filling it.</w:t>
      </w:r>
    </w:p>
    <w:p w14:paraId="503C2F54" w14:textId="77777777" w:rsidR="00A1489A" w:rsidRDefault="00A1489A" w:rsidP="00A1489A">
      <w:r>
        <w:t xml:space="preserve"> It also improves the cleanliness of the candy products as it reduces human handling,</w:t>
      </w:r>
    </w:p>
    <w:p w14:paraId="2FF07EC9" w14:textId="77777777" w:rsidR="00A1489A" w:rsidRDefault="00A1489A" w:rsidP="00A1489A">
      <w:r>
        <w:t xml:space="preserve"> minimizing contamination risks. Moreover, the project eliminates the need for manual</w:t>
      </w:r>
    </w:p>
    <w:p w14:paraId="383CB39F" w14:textId="77777777" w:rsidR="00A1489A" w:rsidRDefault="00A1489A" w:rsidP="00A1489A">
      <w:r>
        <w:t xml:space="preserve"> labor in the candy filling and packaging process, contributing to labor cost savings.</w:t>
      </w:r>
    </w:p>
    <w:p w14:paraId="0BC3A2FF" w14:textId="77777777" w:rsidR="00A1489A" w:rsidRDefault="00A1489A" w:rsidP="00A1489A">
      <w:r>
        <w:t xml:space="preserve"> Overall, it enhances candy production efficiency and quality while reducing operational</w:t>
      </w:r>
    </w:p>
    <w:p w14:paraId="6B50C802" w14:textId="77777777" w:rsidR="00A1489A" w:rsidRDefault="00A1489A" w:rsidP="00A1489A">
      <w:r>
        <w:t xml:space="preserve"> costs. In our view, key aspects for this project include full automation using stepper</w:t>
      </w:r>
    </w:p>
    <w:p w14:paraId="1515D77C" w14:textId="77777777" w:rsidR="00A1489A" w:rsidRDefault="00A1489A" w:rsidP="00A1489A">
      <w:r>
        <w:t xml:space="preserve"> motors and a conveyor belt, ensuring precise candy filling through RFID quality control,</w:t>
      </w:r>
    </w:p>
    <w:p w14:paraId="01F8731D" w14:textId="77777777" w:rsidR="00A1489A" w:rsidRDefault="00A1489A" w:rsidP="00A1489A">
      <w:r>
        <w:t xml:space="preserve"> enabling user interaction and monitoring via mobile app connectivity through ESP, and</w:t>
      </w:r>
    </w:p>
    <w:p w14:paraId="3364C274" w14:textId="77777777" w:rsidR="00A1489A" w:rsidRDefault="00A1489A" w:rsidP="00A1489A">
      <w:r>
        <w:t xml:space="preserve"> prioritizing safety to prevent accidents and product contamination, given the involvement</w:t>
      </w:r>
    </w:p>
    <w:p w14:paraId="3B84A858" w14:textId="77777777" w:rsidR="00A1489A" w:rsidRDefault="00A1489A" w:rsidP="00A1489A">
      <w:r>
        <w:t xml:space="preserve"> of machinery and food products.</w:t>
      </w:r>
    </w:p>
    <w:p w14:paraId="6B3B1E65" w14:textId="77777777" w:rsidR="00A1489A" w:rsidRDefault="00A1489A" w:rsidP="00A1489A">
      <w:r>
        <w:t xml:space="preserve"> The project’s primary objectives are automation in candy </w:t>
      </w:r>
      <w:proofErr w:type="spellStart"/>
      <w:r>
        <w:t>can</w:t>
      </w:r>
      <w:proofErr w:type="spellEnd"/>
      <w:r>
        <w:t xml:space="preserve"> production, enhancing </w:t>
      </w:r>
      <w:proofErr w:type="spellStart"/>
      <w:r>
        <w:t>effi</w:t>
      </w:r>
      <w:proofErr w:type="spellEnd"/>
    </w:p>
    <w:p w14:paraId="5609EE25" w14:textId="77777777" w:rsidR="00A1489A" w:rsidRDefault="00A1489A" w:rsidP="00A1489A">
      <w:proofErr w:type="spellStart"/>
      <w:r>
        <w:t>ciency</w:t>
      </w:r>
      <w:proofErr w:type="spellEnd"/>
      <w:r>
        <w:t>, maintaining quality control, and enabling remote control and monitoring through</w:t>
      </w:r>
    </w:p>
    <w:p w14:paraId="5601D92E" w14:textId="77777777" w:rsidR="00A1489A" w:rsidRDefault="00A1489A" w:rsidP="00A1489A">
      <w:r>
        <w:t xml:space="preserve"> a mobile app. This includes designing an automated production line, reducing manual</w:t>
      </w:r>
    </w:p>
    <w:p w14:paraId="1FF5AE74" w14:textId="77777777" w:rsidR="00A1489A" w:rsidRDefault="00A1489A" w:rsidP="00A1489A">
      <w:r>
        <w:t xml:space="preserve"> labor, ensuring precise candy measurement, and allowing remote access for efficient </w:t>
      </w:r>
      <w:proofErr w:type="spellStart"/>
      <w:r>
        <w:t>oper</w:t>
      </w:r>
      <w:proofErr w:type="spellEnd"/>
    </w:p>
    <w:p w14:paraId="2F324B78" w14:textId="77777777" w:rsidR="00A1489A" w:rsidRDefault="00A1489A" w:rsidP="00A1489A">
      <w:proofErr w:type="spellStart"/>
      <w:r>
        <w:t>ation</w:t>
      </w:r>
      <w:proofErr w:type="spellEnd"/>
      <w:r>
        <w:t>.</w:t>
      </w:r>
    </w:p>
    <w:p w14:paraId="3785FE54" w14:textId="77777777" w:rsidR="00A1489A" w:rsidRDefault="00A1489A" w:rsidP="00A1489A">
      <w:r>
        <w:t xml:space="preserve"> The methodology involves four main stages: design and planning, hardware </w:t>
      </w:r>
      <w:proofErr w:type="spellStart"/>
      <w:r>
        <w:t>implementa</w:t>
      </w:r>
      <w:proofErr w:type="spellEnd"/>
    </w:p>
    <w:p w14:paraId="2A7ABE26" w14:textId="77777777" w:rsidR="00A1489A" w:rsidRDefault="00A1489A" w:rsidP="00A1489A">
      <w:proofErr w:type="spellStart"/>
      <w:r>
        <w:t>tion</w:t>
      </w:r>
      <w:proofErr w:type="spellEnd"/>
      <w:r>
        <w:t>, software development, and testing and optimization. Design and planning encompass</w:t>
      </w:r>
    </w:p>
    <w:p w14:paraId="41DD8548" w14:textId="77777777" w:rsidR="00A1489A" w:rsidRDefault="00A1489A" w:rsidP="00A1489A">
      <w:r>
        <w:t xml:space="preserve"> layout design and component selection. Hardware implementation focuses on assembling</w:t>
      </w:r>
    </w:p>
    <w:p w14:paraId="6A4EEDF3" w14:textId="77777777" w:rsidR="00A1489A" w:rsidRDefault="00A1489A" w:rsidP="00A1489A">
      <w:r>
        <w:t xml:space="preserve"> the necessary components, while software development creates control software and a </w:t>
      </w:r>
      <w:proofErr w:type="spellStart"/>
      <w:r>
        <w:t>mo</w:t>
      </w:r>
      <w:proofErr w:type="spellEnd"/>
    </w:p>
    <w:p w14:paraId="710B7876" w14:textId="77777777" w:rsidR="00A1489A" w:rsidRDefault="00A1489A" w:rsidP="00A1489A">
      <w:r>
        <w:t>bile app. Testing and optimization ensure project goals are met, and user documentation</w:t>
      </w:r>
    </w:p>
    <w:p w14:paraId="6A463417" w14:textId="60194A5D" w:rsidR="006B7BDC" w:rsidRDefault="00A1489A" w:rsidP="00A1489A">
      <w:r>
        <w:t xml:space="preserve"> and training cover operation and maintenance</w:t>
      </w:r>
      <w:bookmarkEnd w:id="0"/>
    </w:p>
    <w:sectPr w:rsidR="006B7B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27B"/>
    <w:rsid w:val="0049727B"/>
    <w:rsid w:val="00A1489A"/>
    <w:rsid w:val="00E76FA0"/>
    <w:rsid w:val="00F4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F07216-73A7-4F95-A09C-DCCAAA113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1506</Characters>
  <Application>Microsoft Office Word</Application>
  <DocSecurity>0</DocSecurity>
  <Lines>12</Lines>
  <Paragraphs>3</Paragraphs>
  <ScaleCrop>false</ScaleCrop>
  <Company>AnNajah National University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2024-07-22T11:12:00Z</dcterms:created>
  <dcterms:modified xsi:type="dcterms:W3CDTF">2024-07-22T11:16:00Z</dcterms:modified>
</cp:coreProperties>
</file>