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0528" w:rsidRDefault="00E90528" w:rsidP="00E90528">
      <w:pPr>
        <w:rPr>
          <w:rFonts w:asciiTheme="majorBidi" w:hAnsiTheme="majorBidi" w:cstheme="majorBidi"/>
          <w:b/>
          <w:bCs/>
          <w:sz w:val="28"/>
          <w:szCs w:val="28"/>
          <w:lang w:bidi="ar-JO"/>
        </w:rPr>
      </w:pPr>
      <w:r>
        <w:rPr>
          <w:rFonts w:asciiTheme="majorBidi" w:hAnsiTheme="majorBidi" w:cstheme="majorBidi"/>
          <w:b/>
          <w:bCs/>
          <w:sz w:val="28"/>
          <w:szCs w:val="28"/>
          <w:lang w:bidi="ar-JO"/>
        </w:rPr>
        <w:t xml:space="preserve">Abstract </w:t>
      </w:r>
    </w:p>
    <w:p w:rsidR="00E90528" w:rsidRDefault="00E90528" w:rsidP="00E90528">
      <w:pPr>
        <w:rPr>
          <w:rFonts w:asciiTheme="majorBidi" w:hAnsiTheme="majorBidi" w:cstheme="majorBidi"/>
          <w:sz w:val="28"/>
          <w:szCs w:val="28"/>
          <w:lang w:bidi="ar-JO"/>
        </w:rPr>
      </w:pPr>
      <w:r>
        <w:rPr>
          <w:rFonts w:asciiTheme="majorBidi" w:hAnsiTheme="majorBidi" w:cstheme="majorBidi"/>
          <w:sz w:val="28"/>
          <w:szCs w:val="28"/>
          <w:lang w:bidi="ar-JO"/>
        </w:rPr>
        <w:t>Palestinian cities suffer from many problems, the most important of which is the unconscious and organized urban expansion due to the Zionist challenges of taking away large areas of land. .</w:t>
      </w:r>
    </w:p>
    <w:p w:rsidR="00E90528" w:rsidRDefault="00E90528" w:rsidP="00E90528">
      <w:pPr>
        <w:rPr>
          <w:rFonts w:asciiTheme="majorBidi" w:hAnsiTheme="majorBidi" w:cstheme="majorBidi"/>
          <w:sz w:val="28"/>
          <w:szCs w:val="28"/>
          <w:lang w:bidi="ar-JO"/>
        </w:rPr>
      </w:pPr>
      <w:r>
        <w:rPr>
          <w:rFonts w:asciiTheme="majorBidi" w:hAnsiTheme="majorBidi" w:cstheme="majorBidi"/>
          <w:sz w:val="28"/>
          <w:szCs w:val="28"/>
          <w:lang w:bidi="ar-JO"/>
        </w:rPr>
        <w:t>Here lies the importance of the study, which dealt with part of the most important road in the West Bank, which is Nablus - Huwwara Street, where part of the 60th Street connecting the cities of the West Bank from the north to the south. Huwwara Street suffers from indiscriminate use and the suffocating crisis in the peak hours and the presence of political determinants of the presence of the Huwwara checkpoint, where its closure prevents any communication between the northern communities with the center and south. This was evidenced by the study and analysis of reality in terms of roads and land uses and solutions and plans to solve problems were developed on the one hand and a land use plan and a road plan on the other.</w:t>
      </w:r>
    </w:p>
    <w:p w:rsidR="00E90528" w:rsidRDefault="00E90528" w:rsidP="00E90528">
      <w:pPr>
        <w:rPr>
          <w:lang w:bidi="ar-JO"/>
        </w:rPr>
      </w:pPr>
      <w:r>
        <w:rPr>
          <w:rFonts w:asciiTheme="majorBidi" w:hAnsiTheme="majorBidi" w:cstheme="majorBidi"/>
          <w:sz w:val="28"/>
          <w:szCs w:val="28"/>
          <w:lang w:bidi="ar-JO"/>
        </w:rPr>
        <w:t>The study is based on giving the identity of the street and attention as the entrance to the city of Nablus, and the exploitation of many untapped opportunities to improve the economy and maintain its continuity, and reduce the traffic and random crisis in the street</w:t>
      </w:r>
      <w:r>
        <w:rPr>
          <w:rFonts w:cs="Arial"/>
          <w:rtl/>
          <w:lang w:bidi="ar-JO"/>
        </w:rPr>
        <w:t>.</w:t>
      </w:r>
    </w:p>
    <w:p w:rsidR="004B15F5" w:rsidRDefault="00E90528">
      <w:bookmarkStart w:id="0" w:name="_GoBack"/>
      <w:bookmarkEnd w:id="0"/>
    </w:p>
    <w:sectPr w:rsidR="004B15F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0528"/>
    <w:rsid w:val="00020FDC"/>
    <w:rsid w:val="00E90528"/>
    <w:rsid w:val="00FE038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475854-6100-4AC4-B034-6AC9AA0DF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0528"/>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5348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179</Words>
  <Characters>1024</Characters>
  <Application>Microsoft Office Word</Application>
  <DocSecurity>0</DocSecurity>
  <Lines>8</Lines>
  <Paragraphs>2</Paragraphs>
  <ScaleCrop>false</ScaleCrop>
  <Company>HP</Company>
  <LinksUpToDate>false</LinksUpToDate>
  <CharactersWithSpaces>1201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d-fatayer@hotmail.com</dc:creator>
  <cp:keywords/>
  <dc:description/>
  <cp:lastModifiedBy>d-fatayer@hotmail.com</cp:lastModifiedBy>
  <cp:revision>2</cp:revision>
  <dcterms:created xsi:type="dcterms:W3CDTF">2019-09-22T19:00:00Z</dcterms:created>
  <dcterms:modified xsi:type="dcterms:W3CDTF">2019-09-22T19:01:00Z</dcterms:modified>
</cp:coreProperties>
</file>