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13E3" w:rsidRPr="00226ADC" w:rsidRDefault="00CD13E3" w:rsidP="00CD13E3">
      <w:pPr>
        <w:jc w:val="right"/>
        <w:rPr>
          <w:rFonts w:hint="cs"/>
          <w:sz w:val="24"/>
          <w:szCs w:val="24"/>
          <w:rtl/>
          <w:lang w:bidi="ar-JO"/>
        </w:rPr>
      </w:pPr>
    </w:p>
    <w:p w:rsidR="00CD13E3" w:rsidRPr="00226ADC" w:rsidRDefault="00CD13E3" w:rsidP="00CD13E3">
      <w:pPr>
        <w:rPr>
          <w:sz w:val="24"/>
          <w:szCs w:val="24"/>
          <w:lang w:bidi="ar-JO"/>
        </w:rPr>
      </w:pPr>
      <w:r w:rsidRPr="00226ADC">
        <w:rPr>
          <w:sz w:val="24"/>
          <w:szCs w:val="24"/>
          <w:lang w:bidi="ar-JO"/>
        </w:rPr>
        <w:t>Systematic Roads Maintenance</w:t>
      </w:r>
    </w:p>
    <w:p w:rsidR="00CD13E3" w:rsidRPr="00226ADC" w:rsidRDefault="00CD13E3" w:rsidP="00CD13E3">
      <w:pPr>
        <w:rPr>
          <w:sz w:val="24"/>
          <w:szCs w:val="24"/>
          <w:rtl/>
          <w:lang w:bidi="ar-JO"/>
        </w:rPr>
      </w:pPr>
      <w:r w:rsidRPr="00226ADC">
        <w:rPr>
          <w:rFonts w:cs="Arial"/>
          <w:sz w:val="24"/>
          <w:szCs w:val="24"/>
          <w:rtl/>
          <w:lang w:bidi="ar-JO"/>
        </w:rPr>
        <w:t>إدارة الص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انة</w:t>
      </w:r>
      <w:bookmarkStart w:id="0" w:name="_GoBack"/>
      <w:bookmarkEnd w:id="0"/>
    </w:p>
    <w:p w:rsidR="00CD13E3" w:rsidRPr="00226ADC" w:rsidRDefault="00CD13E3" w:rsidP="00CD13E3">
      <w:pPr>
        <w:rPr>
          <w:sz w:val="24"/>
          <w:szCs w:val="24"/>
          <w:lang w:bidi="ar-JO"/>
        </w:rPr>
      </w:pPr>
      <w:r w:rsidRPr="00226ADC">
        <w:rPr>
          <w:sz w:val="24"/>
          <w:szCs w:val="24"/>
          <w:lang w:bidi="ar-JO"/>
        </w:rPr>
        <w:t>Maintenance Management</w:t>
      </w:r>
    </w:p>
    <w:p w:rsidR="00CD13E3" w:rsidRPr="00226ADC" w:rsidRDefault="00CD13E3" w:rsidP="00CD13E3">
      <w:pPr>
        <w:rPr>
          <w:rFonts w:hint="cs"/>
          <w:sz w:val="24"/>
          <w:szCs w:val="24"/>
          <w:rtl/>
          <w:lang w:bidi="ar-JO"/>
        </w:rPr>
      </w:pPr>
      <w:r w:rsidRPr="00226ADC">
        <w:rPr>
          <w:rFonts w:cs="Arial" w:hint="eastAsia"/>
          <w:sz w:val="24"/>
          <w:szCs w:val="24"/>
          <w:rtl/>
          <w:lang w:bidi="ar-JO"/>
        </w:rPr>
        <w:t>أمر</w:t>
      </w:r>
      <w:r w:rsidRPr="00226ADC">
        <w:rPr>
          <w:rFonts w:cs="Arial"/>
          <w:sz w:val="24"/>
          <w:szCs w:val="24"/>
          <w:rtl/>
          <w:lang w:bidi="ar-JO"/>
        </w:rPr>
        <w:t xml:space="preserve"> لا غنى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عنة</w:t>
      </w:r>
      <w:r w:rsidRPr="00226ADC">
        <w:rPr>
          <w:rFonts w:cs="Arial"/>
          <w:sz w:val="24"/>
          <w:szCs w:val="24"/>
          <w:rtl/>
          <w:lang w:bidi="ar-JO"/>
        </w:rPr>
        <w:t xml:space="preserve"> في الوقت الحاضر أن تقوم إدارة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الصيانة</w:t>
      </w:r>
      <w:r w:rsidRPr="00226ADC">
        <w:rPr>
          <w:rFonts w:cs="Arial"/>
          <w:sz w:val="24"/>
          <w:szCs w:val="24"/>
          <w:rtl/>
          <w:lang w:bidi="ar-JO"/>
        </w:rPr>
        <w:t xml:space="preserve"> على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البيانات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الموضوعية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الحالية</w:t>
      </w:r>
      <w:r w:rsidRPr="00226ADC">
        <w:rPr>
          <w:rFonts w:cs="Arial"/>
          <w:sz w:val="24"/>
          <w:szCs w:val="24"/>
          <w:rtl/>
          <w:lang w:bidi="ar-JO"/>
        </w:rPr>
        <w:t xml:space="preserve"> وتأخذ في الاعتبار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جميع</w:t>
      </w:r>
      <w:r w:rsidRPr="00226ADC">
        <w:rPr>
          <w:rFonts w:cs="Arial"/>
          <w:sz w:val="24"/>
          <w:szCs w:val="24"/>
          <w:rtl/>
          <w:lang w:bidi="ar-JO"/>
        </w:rPr>
        <w:t xml:space="preserve"> المعا</w:t>
      </w:r>
      <w:r w:rsidRPr="00226ADC">
        <w:rPr>
          <w:rFonts w:cs="Arial" w:hint="cs"/>
          <w:sz w:val="24"/>
          <w:szCs w:val="24"/>
          <w:rtl/>
          <w:lang w:bidi="ar-JO"/>
        </w:rPr>
        <w:t>یی</w:t>
      </w:r>
      <w:r w:rsidRPr="00226ADC">
        <w:rPr>
          <w:rFonts w:cs="Arial" w:hint="eastAsia"/>
          <w:sz w:val="24"/>
          <w:szCs w:val="24"/>
          <w:rtl/>
          <w:lang w:bidi="ar-JO"/>
        </w:rPr>
        <w:t>ر</w:t>
      </w:r>
    </w:p>
    <w:p w:rsidR="00CD13E3" w:rsidRPr="00226ADC" w:rsidRDefault="00CD13E3" w:rsidP="00CD13E3">
      <w:pPr>
        <w:rPr>
          <w:sz w:val="24"/>
          <w:szCs w:val="24"/>
          <w:rtl/>
          <w:lang w:bidi="ar-JO"/>
        </w:rPr>
      </w:pPr>
      <w:r w:rsidRPr="00226ADC">
        <w:rPr>
          <w:rFonts w:cs="Arial" w:hint="eastAsia"/>
          <w:sz w:val="24"/>
          <w:szCs w:val="24"/>
          <w:rtl/>
          <w:lang w:bidi="ar-JO"/>
        </w:rPr>
        <w:t>ذات</w:t>
      </w:r>
      <w:r w:rsidRPr="00226ADC">
        <w:rPr>
          <w:rFonts w:cs="Arial"/>
          <w:sz w:val="24"/>
          <w:szCs w:val="24"/>
          <w:rtl/>
          <w:lang w:bidi="ar-JO"/>
        </w:rPr>
        <w:t xml:space="preserve"> الصلة إذا لابد من مراعاة العوامل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التالية</w:t>
      </w:r>
      <w:r w:rsidRPr="00226ADC">
        <w:rPr>
          <w:rFonts w:cs="Arial"/>
          <w:sz w:val="24"/>
          <w:szCs w:val="24"/>
          <w:rtl/>
          <w:lang w:bidi="ar-JO"/>
        </w:rPr>
        <w:t xml:space="preserve"> :</w:t>
      </w:r>
    </w:p>
    <w:p w:rsidR="00CD13E3" w:rsidRPr="00226ADC" w:rsidRDefault="00CD13E3" w:rsidP="00415954">
      <w:pPr>
        <w:rPr>
          <w:sz w:val="24"/>
          <w:szCs w:val="24"/>
          <w:rtl/>
          <w:lang w:bidi="ar-JO"/>
        </w:rPr>
      </w:pPr>
      <w:r w:rsidRPr="00226ADC">
        <w:rPr>
          <w:rFonts w:cs="Arial"/>
          <w:sz w:val="24"/>
          <w:szCs w:val="24"/>
          <w:rtl/>
          <w:lang w:bidi="ar-JO"/>
        </w:rPr>
        <w:t xml:space="preserve">١ حالة آمن الطرق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السريعة</w:t>
      </w:r>
      <w:r w:rsidRPr="00226ADC">
        <w:rPr>
          <w:rFonts w:cs="Arial"/>
          <w:sz w:val="24"/>
          <w:szCs w:val="24"/>
          <w:rtl/>
          <w:lang w:bidi="ar-JO"/>
        </w:rPr>
        <w:t xml:space="preserve"> والھ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اكل</w:t>
      </w:r>
      <w:r w:rsidRPr="00226ADC">
        <w:rPr>
          <w:rFonts w:cs="Arial"/>
          <w:sz w:val="24"/>
          <w:szCs w:val="24"/>
          <w:rtl/>
          <w:lang w:bidi="ar-JO"/>
        </w:rPr>
        <w:t xml:space="preserve"> المرتبطة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بھا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(مثل الكباري والأنفاق)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يجب</w:t>
      </w:r>
      <w:r w:rsidRPr="00226ADC">
        <w:rPr>
          <w:rFonts w:cs="Arial"/>
          <w:sz w:val="24"/>
          <w:szCs w:val="24"/>
          <w:rtl/>
          <w:lang w:bidi="ar-JO"/>
        </w:rPr>
        <w:t xml:space="preserve"> أن تكون مضمونة على مدى فترة</w:t>
      </w:r>
    </w:p>
    <w:p w:rsidR="00CD13E3" w:rsidRPr="00226ADC" w:rsidRDefault="00415954" w:rsidP="00CD13E3">
      <w:pPr>
        <w:rPr>
          <w:sz w:val="24"/>
          <w:szCs w:val="24"/>
          <w:rtl/>
          <w:lang w:bidi="ar-JO"/>
        </w:rPr>
      </w:pPr>
      <w:r w:rsidRPr="00226ADC">
        <w:rPr>
          <w:rFonts w:cs="Arial" w:hint="cs"/>
          <w:sz w:val="24"/>
          <w:szCs w:val="24"/>
          <w:rtl/>
          <w:lang w:bidi="ar-JO"/>
        </w:rPr>
        <w:t>طويلة</w:t>
      </w:r>
      <w:r w:rsidR="00CD13E3" w:rsidRPr="00226ADC">
        <w:rPr>
          <w:rFonts w:cs="Arial"/>
          <w:sz w:val="24"/>
          <w:szCs w:val="24"/>
          <w:rtl/>
          <w:lang w:bidi="ar-JO"/>
        </w:rPr>
        <w:t xml:space="preserve"> من الزمن</w:t>
      </w:r>
    </w:p>
    <w:p w:rsidR="00CD13E3" w:rsidRPr="00226ADC" w:rsidRDefault="00CD13E3" w:rsidP="00415954">
      <w:pPr>
        <w:rPr>
          <w:sz w:val="24"/>
          <w:szCs w:val="24"/>
          <w:rtl/>
          <w:lang w:bidi="ar-JO"/>
        </w:rPr>
      </w:pPr>
      <w:r w:rsidRPr="00226ADC">
        <w:rPr>
          <w:rFonts w:cs="Arial"/>
          <w:sz w:val="24"/>
          <w:szCs w:val="24"/>
          <w:rtl/>
          <w:lang w:bidi="ar-JO"/>
        </w:rPr>
        <w:t xml:space="preserve">٢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ي</w:t>
      </w:r>
      <w:r w:rsidRPr="00226ADC">
        <w:rPr>
          <w:rFonts w:cs="Arial" w:hint="eastAsia"/>
          <w:sz w:val="24"/>
          <w:szCs w:val="24"/>
          <w:rtl/>
          <w:lang w:bidi="ar-JO"/>
        </w:rPr>
        <w:t>جب</w:t>
      </w:r>
      <w:r w:rsidRPr="00226ADC">
        <w:rPr>
          <w:rFonts w:cs="Arial"/>
          <w:sz w:val="24"/>
          <w:szCs w:val="24"/>
          <w:rtl/>
          <w:lang w:bidi="ar-JO"/>
        </w:rPr>
        <w:t xml:space="preserve"> أن تسجل أنماط حركة المرور والكثافة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المتغيرة</w:t>
      </w:r>
      <w:r w:rsidRPr="00226ADC">
        <w:rPr>
          <w:rFonts w:cs="Arial"/>
          <w:sz w:val="24"/>
          <w:szCs w:val="24"/>
          <w:rtl/>
          <w:lang w:bidi="ar-JO"/>
        </w:rPr>
        <w:t xml:space="preserve"> في الوقت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الحقيقي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وأخذها</w:t>
      </w:r>
      <w:r w:rsidRPr="00226ADC">
        <w:rPr>
          <w:rFonts w:cs="Arial"/>
          <w:sz w:val="24"/>
          <w:szCs w:val="24"/>
          <w:rtl/>
          <w:lang w:bidi="ar-JO"/>
        </w:rPr>
        <w:t xml:space="preserve"> بع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ن</w:t>
      </w:r>
      <w:r w:rsidRPr="00226ADC">
        <w:rPr>
          <w:rFonts w:cs="Arial"/>
          <w:sz w:val="24"/>
          <w:szCs w:val="24"/>
          <w:rtl/>
          <w:lang w:bidi="ar-JO"/>
        </w:rPr>
        <w:t xml:space="preserve"> الاعتبار</w:t>
      </w:r>
    </w:p>
    <w:p w:rsidR="00CD13E3" w:rsidRPr="00226ADC" w:rsidRDefault="00CD13E3" w:rsidP="00415954">
      <w:pPr>
        <w:rPr>
          <w:sz w:val="24"/>
          <w:szCs w:val="24"/>
          <w:rtl/>
          <w:lang w:bidi="ar-JO"/>
        </w:rPr>
      </w:pPr>
      <w:r w:rsidRPr="00226ADC">
        <w:rPr>
          <w:rFonts w:cs="Arial"/>
          <w:sz w:val="24"/>
          <w:szCs w:val="24"/>
          <w:rtl/>
          <w:lang w:bidi="ar-JO"/>
        </w:rPr>
        <w:t xml:space="preserve">٣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يج</w:t>
      </w:r>
      <w:r w:rsidRPr="00226ADC">
        <w:rPr>
          <w:rFonts w:cs="Arial" w:hint="eastAsia"/>
          <w:sz w:val="24"/>
          <w:szCs w:val="24"/>
          <w:rtl/>
          <w:lang w:bidi="ar-JO"/>
        </w:rPr>
        <w:t>ب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التقليل</w:t>
      </w:r>
      <w:r w:rsidRPr="00226ADC">
        <w:rPr>
          <w:rFonts w:cs="Arial"/>
          <w:sz w:val="24"/>
          <w:szCs w:val="24"/>
          <w:rtl/>
          <w:lang w:bidi="ar-JO"/>
        </w:rPr>
        <w:t xml:space="preserve"> من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تعطيل</w:t>
      </w:r>
      <w:r w:rsidRPr="00226ADC">
        <w:rPr>
          <w:rFonts w:cs="Arial"/>
          <w:sz w:val="24"/>
          <w:szCs w:val="24"/>
          <w:rtl/>
          <w:lang w:bidi="ar-JO"/>
        </w:rPr>
        <w:t xml:space="preserve"> حركة المرور بسبب أعمال البناء واتخاذ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تدابير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صيانة</w:t>
      </w:r>
    </w:p>
    <w:p w:rsidR="00CD13E3" w:rsidRDefault="00CD13E3" w:rsidP="00415954">
      <w:pPr>
        <w:rPr>
          <w:rFonts w:hint="cs"/>
          <w:rtl/>
          <w:lang w:bidi="ar-JO"/>
        </w:rPr>
      </w:pPr>
      <w:r w:rsidRPr="00226ADC">
        <w:rPr>
          <w:rFonts w:cs="Arial"/>
          <w:sz w:val="24"/>
          <w:szCs w:val="24"/>
          <w:rtl/>
          <w:lang w:bidi="ar-JO"/>
        </w:rPr>
        <w:t xml:space="preserve">٤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يج</w:t>
      </w:r>
      <w:r w:rsidRPr="00226ADC">
        <w:rPr>
          <w:rFonts w:cs="Arial" w:hint="eastAsia"/>
          <w:sz w:val="24"/>
          <w:szCs w:val="24"/>
          <w:rtl/>
          <w:lang w:bidi="ar-JO"/>
        </w:rPr>
        <w:t>ب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r w:rsidR="00415954" w:rsidRPr="00226ADC">
        <w:rPr>
          <w:rFonts w:cs="Arial" w:hint="cs"/>
          <w:sz w:val="24"/>
          <w:szCs w:val="24"/>
          <w:rtl/>
          <w:lang w:bidi="ar-JO"/>
        </w:rPr>
        <w:t>تحقيق</w:t>
      </w:r>
      <w:r w:rsidRPr="00226ADC">
        <w:rPr>
          <w:rFonts w:cs="Arial"/>
          <w:sz w:val="24"/>
          <w:szCs w:val="24"/>
          <w:rtl/>
          <w:lang w:bidi="ar-JO"/>
        </w:rPr>
        <w:t xml:space="preserve"> الأمثل من ح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ث</w:t>
      </w:r>
      <w:r w:rsidRPr="00226ADC">
        <w:rPr>
          <w:rFonts w:cs="Arial"/>
          <w:sz w:val="24"/>
          <w:szCs w:val="24"/>
          <w:rtl/>
          <w:lang w:bidi="ar-JO"/>
        </w:rPr>
        <w:t xml:space="preserve"> نسبة التكلفة /المنفعة</w:t>
      </w:r>
    </w:p>
    <w:p w:rsidR="00415954" w:rsidRPr="00226ADC" w:rsidRDefault="00415954" w:rsidP="00415954">
      <w:pPr>
        <w:spacing w:line="360" w:lineRule="auto"/>
        <w:rPr>
          <w:rFonts w:hint="cs"/>
          <w:sz w:val="24"/>
          <w:szCs w:val="24"/>
          <w:rtl/>
          <w:lang w:bidi="ar-JO"/>
        </w:rPr>
      </w:pPr>
      <w:r w:rsidRPr="00226ADC">
        <w:rPr>
          <w:rFonts w:cs="Arial" w:hint="cs"/>
          <w:sz w:val="24"/>
          <w:szCs w:val="24"/>
          <w:rtl/>
          <w:lang w:bidi="ar-JO"/>
        </w:rPr>
        <w:t>و</w:t>
      </w:r>
      <w:r w:rsidRPr="00226ADC">
        <w:rPr>
          <w:rFonts w:cs="Arial"/>
          <w:sz w:val="24"/>
          <w:szCs w:val="24"/>
          <w:rtl/>
          <w:lang w:bidi="ar-JO"/>
        </w:rPr>
        <w:t>لابد من إجراء تقو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م</w:t>
      </w:r>
      <w:r w:rsidRPr="00226ADC">
        <w:rPr>
          <w:rFonts w:cs="Arial"/>
          <w:sz w:val="24"/>
          <w:szCs w:val="24"/>
          <w:rtl/>
          <w:lang w:bidi="ar-JO"/>
        </w:rPr>
        <w:t xml:space="preserve"> شامل </w:t>
      </w:r>
      <w:r w:rsidR="00226ADC" w:rsidRPr="00226ADC">
        <w:rPr>
          <w:rFonts w:cs="Arial" w:hint="cs"/>
          <w:sz w:val="24"/>
          <w:szCs w:val="24"/>
          <w:rtl/>
          <w:lang w:bidi="ar-JO"/>
        </w:rPr>
        <w:t>للطريق</w:t>
      </w:r>
      <w:r w:rsidRPr="00226ADC">
        <w:rPr>
          <w:rFonts w:cs="Arial"/>
          <w:sz w:val="24"/>
          <w:szCs w:val="24"/>
          <w:rtl/>
          <w:lang w:bidi="ar-JO"/>
        </w:rPr>
        <w:t xml:space="preserve"> لمعرفة الع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الموجودة ف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ھ</w:t>
      </w:r>
      <w:r w:rsidRPr="00226ADC">
        <w:rPr>
          <w:rFonts w:cs="Arial"/>
          <w:sz w:val="24"/>
          <w:szCs w:val="24"/>
          <w:rtl/>
          <w:lang w:bidi="ar-JO"/>
        </w:rPr>
        <w:t xml:space="preserve"> وأسباب ھذه الع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من أجل </w:t>
      </w:r>
      <w:r w:rsidR="00226ADC" w:rsidRPr="00226ADC">
        <w:rPr>
          <w:rFonts w:cs="Arial" w:hint="cs"/>
          <w:sz w:val="24"/>
          <w:szCs w:val="24"/>
          <w:rtl/>
          <w:lang w:bidi="ar-JO"/>
        </w:rPr>
        <w:t>تحديد</w:t>
      </w:r>
      <w:r w:rsidRPr="00226ADC">
        <w:rPr>
          <w:rFonts w:cs="Arial"/>
          <w:sz w:val="24"/>
          <w:szCs w:val="24"/>
          <w:rtl/>
          <w:lang w:bidi="ar-JO"/>
        </w:rPr>
        <w:t xml:space="preserve"> أفضل وسائل</w:t>
      </w:r>
      <w:r w:rsidRPr="00226ADC">
        <w:rPr>
          <w:rFonts w:hint="cs"/>
          <w:sz w:val="24"/>
          <w:szCs w:val="24"/>
          <w:rtl/>
          <w:lang w:bidi="ar-JO"/>
        </w:rPr>
        <w:t xml:space="preserve"> </w:t>
      </w:r>
      <w:r w:rsidRPr="00226ADC">
        <w:rPr>
          <w:rFonts w:cs="Arial" w:hint="cs"/>
          <w:sz w:val="24"/>
          <w:szCs w:val="24"/>
          <w:rtl/>
          <w:lang w:bidi="ar-JO"/>
        </w:rPr>
        <w:t>للصيانة</w:t>
      </w:r>
      <w:r w:rsidRPr="00226ADC">
        <w:rPr>
          <w:rFonts w:cs="Arial"/>
          <w:sz w:val="24"/>
          <w:szCs w:val="24"/>
          <w:rtl/>
          <w:lang w:bidi="ar-JO"/>
        </w:rPr>
        <w:t xml:space="preserve"> ووجود </w:t>
      </w:r>
      <w:r w:rsidRPr="00226ADC">
        <w:rPr>
          <w:rFonts w:cs="Arial" w:hint="cs"/>
          <w:sz w:val="24"/>
          <w:szCs w:val="24"/>
          <w:rtl/>
          <w:lang w:bidi="ar-JO"/>
        </w:rPr>
        <w:t>دليل</w:t>
      </w:r>
      <w:r w:rsidRPr="00226ADC">
        <w:rPr>
          <w:rFonts w:cs="Arial"/>
          <w:sz w:val="24"/>
          <w:szCs w:val="24"/>
          <w:rtl/>
          <w:lang w:bidi="ar-JO"/>
        </w:rPr>
        <w:t xml:space="preserve"> موحد لإجراءات تقو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م</w:t>
      </w:r>
      <w:r w:rsidRPr="00226ADC">
        <w:rPr>
          <w:rFonts w:cs="Arial"/>
          <w:sz w:val="24"/>
          <w:szCs w:val="24"/>
          <w:rtl/>
          <w:lang w:bidi="ar-JO"/>
        </w:rPr>
        <w:t xml:space="preserve"> عمل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r w:rsidRPr="00226ADC">
        <w:rPr>
          <w:rFonts w:cs="Arial"/>
          <w:sz w:val="24"/>
          <w:szCs w:val="24"/>
          <w:rtl/>
          <w:lang w:bidi="ar-JO"/>
        </w:rPr>
        <w:t xml:space="preserve"> رصف الطرق </w:t>
      </w:r>
      <w:r w:rsidRPr="00226ADC">
        <w:rPr>
          <w:rFonts w:cs="Arial" w:hint="cs"/>
          <w:sz w:val="24"/>
          <w:szCs w:val="24"/>
          <w:rtl/>
          <w:lang w:bidi="ar-JO"/>
        </w:rPr>
        <w:t>یُ</w:t>
      </w:r>
      <w:r w:rsidRPr="00226ADC">
        <w:rPr>
          <w:rFonts w:cs="Arial" w:hint="eastAsia"/>
          <w:sz w:val="24"/>
          <w:szCs w:val="24"/>
          <w:rtl/>
          <w:lang w:bidi="ar-JO"/>
        </w:rPr>
        <w:t>سھل</w:t>
      </w:r>
      <w:r w:rsidRPr="00226ADC">
        <w:rPr>
          <w:rFonts w:cs="Arial"/>
          <w:sz w:val="24"/>
          <w:szCs w:val="24"/>
          <w:rtl/>
          <w:lang w:bidi="ar-JO"/>
        </w:rPr>
        <w:t xml:space="preserve"> عمل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r w:rsidRPr="00226ADC">
        <w:rPr>
          <w:rFonts w:cs="Arial" w:hint="cs"/>
          <w:sz w:val="24"/>
          <w:szCs w:val="24"/>
          <w:rtl/>
          <w:lang w:bidi="ar-JO"/>
        </w:rPr>
        <w:t>التشخيص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r w:rsidRPr="00226ADC">
        <w:rPr>
          <w:rFonts w:cs="Arial" w:hint="cs"/>
          <w:sz w:val="24"/>
          <w:szCs w:val="24"/>
          <w:rtl/>
          <w:lang w:bidi="ar-JO"/>
        </w:rPr>
        <w:t>الصحيح</w:t>
      </w:r>
      <w:r w:rsidRPr="00226ADC">
        <w:rPr>
          <w:rFonts w:cs="Arial"/>
          <w:sz w:val="24"/>
          <w:szCs w:val="24"/>
          <w:rtl/>
          <w:lang w:bidi="ar-JO"/>
        </w:rPr>
        <w:t xml:space="preserve"> لحالة الرصف بالأسلوب المنھجي و</w:t>
      </w:r>
      <w:r w:rsidRPr="00226ADC">
        <w:rPr>
          <w:rFonts w:cs="Arial" w:hint="cs"/>
          <w:sz w:val="24"/>
          <w:szCs w:val="24"/>
          <w:rtl/>
          <w:lang w:bidi="ar-JO"/>
        </w:rPr>
        <w:t>یُ</w:t>
      </w:r>
      <w:r w:rsidRPr="00226ADC">
        <w:rPr>
          <w:rFonts w:cs="Arial" w:hint="eastAsia"/>
          <w:sz w:val="24"/>
          <w:szCs w:val="24"/>
          <w:rtl/>
          <w:lang w:bidi="ar-JO"/>
        </w:rPr>
        <w:t>عتبر</w:t>
      </w:r>
      <w:r w:rsidRPr="00226ADC">
        <w:rPr>
          <w:rFonts w:cs="Arial"/>
          <w:sz w:val="24"/>
          <w:szCs w:val="24"/>
          <w:rtl/>
          <w:lang w:bidi="ar-JO"/>
        </w:rPr>
        <w:t xml:space="preserve"> الحد الأدنى للمحافظة على شبكات الطرق وتوظ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ف</w:t>
      </w:r>
      <w:r w:rsidRPr="00226ADC">
        <w:rPr>
          <w:rFonts w:cs="Arial"/>
          <w:sz w:val="24"/>
          <w:szCs w:val="24"/>
          <w:rtl/>
          <w:lang w:bidi="ar-JO"/>
        </w:rPr>
        <w:t xml:space="preserve"> مخصصات ص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انتھا</w:t>
      </w:r>
      <w:r w:rsidRPr="00226ADC">
        <w:rPr>
          <w:rFonts w:cs="Arial"/>
          <w:sz w:val="24"/>
          <w:szCs w:val="24"/>
          <w:rtl/>
          <w:lang w:bidi="ar-JO"/>
        </w:rPr>
        <w:t xml:space="preserve"> بالشكل الصح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ح</w:t>
      </w:r>
      <w:r w:rsidRPr="00226ADC">
        <w:rPr>
          <w:rFonts w:cs="Arial"/>
          <w:sz w:val="24"/>
          <w:szCs w:val="24"/>
          <w:rtl/>
          <w:lang w:bidi="ar-JO"/>
        </w:rPr>
        <w:t xml:space="preserve"> وفي إطار الجھود المبذولة والمستمرة في ضبط </w:t>
      </w:r>
      <w:r w:rsidR="00226ADC" w:rsidRPr="00226ADC">
        <w:rPr>
          <w:rFonts w:cs="Arial" w:hint="cs"/>
          <w:sz w:val="24"/>
          <w:szCs w:val="24"/>
          <w:rtl/>
          <w:lang w:bidi="ar-JO"/>
        </w:rPr>
        <w:t>وتنظيم</w:t>
      </w:r>
      <w:r w:rsidRPr="00226ADC">
        <w:rPr>
          <w:rFonts w:cs="Arial"/>
          <w:sz w:val="24"/>
          <w:szCs w:val="24"/>
          <w:rtl/>
          <w:lang w:bidi="ar-JO"/>
        </w:rPr>
        <w:t xml:space="preserve"> أعمال الص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انة</w:t>
      </w:r>
      <w:r w:rsidRPr="00226ADC">
        <w:rPr>
          <w:rFonts w:cs="Arial"/>
          <w:sz w:val="24"/>
          <w:szCs w:val="24"/>
          <w:rtl/>
          <w:lang w:bidi="ar-JO"/>
        </w:rPr>
        <w:t xml:space="preserve"> ب</w:t>
      </w:r>
      <w:r w:rsidRPr="00226ADC">
        <w:rPr>
          <w:rFonts w:cs="Arial" w:hint="eastAsia"/>
          <w:sz w:val="24"/>
          <w:szCs w:val="24"/>
          <w:rtl/>
          <w:lang w:bidi="ar-JO"/>
        </w:rPr>
        <w:t>شكل</w:t>
      </w:r>
      <w:r w:rsidRPr="00226ADC">
        <w:rPr>
          <w:rFonts w:cs="Arial"/>
          <w:sz w:val="24"/>
          <w:szCs w:val="24"/>
          <w:rtl/>
          <w:lang w:bidi="ar-JO"/>
        </w:rPr>
        <w:t xml:space="preserve"> عام </w:t>
      </w:r>
      <w:r w:rsidR="00226ADC" w:rsidRPr="00226ADC">
        <w:rPr>
          <w:rFonts w:cs="Arial" w:hint="cs"/>
          <w:sz w:val="24"/>
          <w:szCs w:val="24"/>
          <w:rtl/>
          <w:lang w:bidi="ar-JO"/>
        </w:rPr>
        <w:t>وصبانة</w:t>
      </w:r>
      <w:r w:rsidRPr="00226ADC">
        <w:rPr>
          <w:rFonts w:cs="Arial"/>
          <w:sz w:val="24"/>
          <w:szCs w:val="24"/>
          <w:rtl/>
          <w:lang w:bidi="ar-JO"/>
        </w:rPr>
        <w:t xml:space="preserve"> الطرق بشكل خاص فقد برزت الحاجة إلى وضع الأسس والمعا</w:t>
      </w:r>
      <w:r w:rsidRPr="00226ADC">
        <w:rPr>
          <w:rFonts w:cs="Arial" w:hint="cs"/>
          <w:sz w:val="24"/>
          <w:szCs w:val="24"/>
          <w:rtl/>
          <w:lang w:bidi="ar-JO"/>
        </w:rPr>
        <w:t>یی</w:t>
      </w:r>
      <w:r w:rsidRPr="00226ADC">
        <w:rPr>
          <w:rFonts w:cs="Arial" w:hint="eastAsia"/>
          <w:sz w:val="24"/>
          <w:szCs w:val="24"/>
          <w:rtl/>
          <w:lang w:bidi="ar-JO"/>
        </w:rPr>
        <w:t>ر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r w:rsidR="00226ADC" w:rsidRPr="00226ADC">
        <w:rPr>
          <w:rFonts w:cs="Arial" w:hint="cs"/>
          <w:sz w:val="24"/>
          <w:szCs w:val="24"/>
          <w:rtl/>
          <w:lang w:bidi="ar-JO"/>
        </w:rPr>
        <w:t>الفنية</w:t>
      </w:r>
      <w:r w:rsidRPr="00226ADC">
        <w:rPr>
          <w:rFonts w:cs="Arial"/>
          <w:sz w:val="24"/>
          <w:szCs w:val="24"/>
          <w:rtl/>
          <w:lang w:bidi="ar-JO"/>
        </w:rPr>
        <w:t xml:space="preserve"> لتصن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ف</w:t>
      </w:r>
      <w:r w:rsidRPr="00226ADC">
        <w:rPr>
          <w:rFonts w:cs="Arial"/>
          <w:sz w:val="24"/>
          <w:szCs w:val="24"/>
          <w:rtl/>
          <w:lang w:bidi="ar-JO"/>
        </w:rPr>
        <w:t xml:space="preserve"> 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الطرق ومن أجل توج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ھ</w:t>
      </w:r>
      <w:r w:rsidRPr="00226ADC">
        <w:rPr>
          <w:rFonts w:cs="Arial"/>
          <w:sz w:val="24"/>
          <w:szCs w:val="24"/>
          <w:rtl/>
          <w:lang w:bidi="ar-JO"/>
        </w:rPr>
        <w:t xml:space="preserve"> السادة المھندس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ن</w:t>
      </w:r>
      <w:r w:rsidRPr="00226ADC">
        <w:rPr>
          <w:rFonts w:cs="Arial"/>
          <w:sz w:val="24"/>
          <w:szCs w:val="24"/>
          <w:rtl/>
          <w:lang w:bidi="ar-JO"/>
        </w:rPr>
        <w:t xml:space="preserve"> والفن</w:t>
      </w:r>
      <w:r w:rsidRPr="00226ADC">
        <w:rPr>
          <w:rFonts w:cs="Arial" w:hint="cs"/>
          <w:sz w:val="24"/>
          <w:szCs w:val="24"/>
          <w:rtl/>
          <w:lang w:bidi="ar-JO"/>
        </w:rPr>
        <w:t>یی</w:t>
      </w:r>
      <w:r w:rsidRPr="00226ADC">
        <w:rPr>
          <w:rFonts w:cs="Arial" w:hint="eastAsia"/>
          <w:sz w:val="24"/>
          <w:szCs w:val="24"/>
          <w:rtl/>
          <w:lang w:bidi="ar-JO"/>
        </w:rPr>
        <w:t>ن</w:t>
      </w:r>
      <w:r w:rsidRPr="00226ADC">
        <w:rPr>
          <w:rFonts w:cs="Arial"/>
          <w:sz w:val="24"/>
          <w:szCs w:val="24"/>
          <w:rtl/>
          <w:lang w:bidi="ar-JO"/>
        </w:rPr>
        <w:t xml:space="preserve"> والعامل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ن</w:t>
      </w:r>
      <w:r w:rsidRPr="00226ADC">
        <w:rPr>
          <w:rFonts w:cs="Arial"/>
          <w:sz w:val="24"/>
          <w:szCs w:val="24"/>
          <w:rtl/>
          <w:lang w:bidi="ar-JO"/>
        </w:rPr>
        <w:t xml:space="preserve"> في ھذا المجال الوجھة الصح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حة</w:t>
      </w:r>
      <w:r w:rsidRPr="00226ADC">
        <w:rPr>
          <w:rFonts w:cs="Arial"/>
          <w:sz w:val="24"/>
          <w:szCs w:val="24"/>
          <w:rtl/>
          <w:lang w:bidi="ar-JO"/>
        </w:rPr>
        <w:t xml:space="preserve">  و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أتي</w:t>
      </w:r>
      <w:r w:rsidRPr="00226ADC">
        <w:rPr>
          <w:rFonts w:cs="Arial"/>
          <w:sz w:val="24"/>
          <w:szCs w:val="24"/>
          <w:rtl/>
          <w:lang w:bidi="ar-JO"/>
        </w:rPr>
        <w:t xml:space="preserve"> إعداد </w:t>
      </w:r>
      <w:r w:rsidR="00226ADC" w:rsidRPr="00226ADC">
        <w:rPr>
          <w:rFonts w:cs="Arial" w:hint="cs"/>
          <w:sz w:val="24"/>
          <w:szCs w:val="24"/>
          <w:rtl/>
          <w:lang w:bidi="ar-JO"/>
        </w:rPr>
        <w:t>دليل</w:t>
      </w:r>
      <w:r w:rsidRPr="00226ADC">
        <w:rPr>
          <w:rFonts w:cs="Arial"/>
          <w:sz w:val="24"/>
          <w:szCs w:val="24"/>
          <w:rtl/>
          <w:lang w:bidi="ar-JO"/>
        </w:rPr>
        <w:t xml:space="preserve"> 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رصف الطرق ضمن ھذا الإطار والذي </w:t>
      </w:r>
      <w:r w:rsidRPr="00226ADC">
        <w:rPr>
          <w:rFonts w:cs="Arial" w:hint="cs"/>
          <w:sz w:val="24"/>
          <w:szCs w:val="24"/>
          <w:rtl/>
          <w:lang w:bidi="ar-JO"/>
        </w:rPr>
        <w:t>یُ</w:t>
      </w:r>
      <w:r w:rsidRPr="00226ADC">
        <w:rPr>
          <w:rFonts w:cs="Arial" w:hint="eastAsia"/>
          <w:sz w:val="24"/>
          <w:szCs w:val="24"/>
          <w:rtl/>
          <w:lang w:bidi="ar-JO"/>
        </w:rPr>
        <w:t>عتبر</w:t>
      </w:r>
      <w:r w:rsidRPr="00226ADC">
        <w:rPr>
          <w:rFonts w:cs="Arial"/>
          <w:sz w:val="24"/>
          <w:szCs w:val="24"/>
          <w:rtl/>
          <w:lang w:bidi="ar-JO"/>
        </w:rPr>
        <w:t xml:space="preserve"> بمثابة منھج عمل للمنف</w:t>
      </w:r>
      <w:r w:rsidRPr="00226ADC">
        <w:rPr>
          <w:rFonts w:cs="Arial" w:hint="eastAsia"/>
          <w:sz w:val="24"/>
          <w:szCs w:val="24"/>
          <w:rtl/>
          <w:lang w:bidi="ar-JO"/>
        </w:rPr>
        <w:t>ذ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ن</w:t>
      </w:r>
      <w:r w:rsidRPr="00226ADC">
        <w:rPr>
          <w:rFonts w:cs="Arial"/>
          <w:sz w:val="24"/>
          <w:szCs w:val="24"/>
          <w:rtl/>
          <w:lang w:bidi="ar-JO"/>
        </w:rPr>
        <w:t xml:space="preserve"> والمشرف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ن</w:t>
      </w:r>
      <w:r w:rsidRPr="00226ADC">
        <w:rPr>
          <w:rFonts w:cs="Arial"/>
          <w:sz w:val="24"/>
          <w:szCs w:val="24"/>
          <w:rtl/>
          <w:lang w:bidi="ar-JO"/>
        </w:rPr>
        <w:t xml:space="preserve"> على أعمال تق</w:t>
      </w:r>
      <w:r w:rsidRPr="00226ADC">
        <w:rPr>
          <w:rFonts w:cs="Arial" w:hint="cs"/>
          <w:sz w:val="24"/>
          <w:szCs w:val="24"/>
          <w:rtl/>
          <w:lang w:bidi="ar-JO"/>
        </w:rPr>
        <w:t>یی</w:t>
      </w:r>
      <w:r w:rsidRPr="00226ADC">
        <w:rPr>
          <w:rFonts w:cs="Arial" w:hint="eastAsia"/>
          <w:sz w:val="24"/>
          <w:szCs w:val="24"/>
          <w:rtl/>
          <w:lang w:bidi="ar-JO"/>
        </w:rPr>
        <w:t>م</w:t>
      </w:r>
      <w:r w:rsidRPr="00226ADC">
        <w:rPr>
          <w:rFonts w:cs="Arial"/>
          <w:sz w:val="24"/>
          <w:szCs w:val="24"/>
          <w:rtl/>
          <w:lang w:bidi="ar-JO"/>
        </w:rPr>
        <w:t xml:space="preserve"> 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الطرق وص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انتھا</w:t>
      </w:r>
      <w:r w:rsidRPr="00226ADC">
        <w:rPr>
          <w:rFonts w:cs="Arial"/>
          <w:sz w:val="24"/>
          <w:szCs w:val="24"/>
          <w:rtl/>
          <w:lang w:bidi="ar-JO"/>
        </w:rPr>
        <w:t xml:space="preserve"> وتسھ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لاً</w:t>
      </w:r>
      <w:r w:rsidRPr="00226ADC">
        <w:rPr>
          <w:rFonts w:cs="Arial"/>
          <w:sz w:val="24"/>
          <w:szCs w:val="24"/>
          <w:rtl/>
          <w:lang w:bidi="ar-JO"/>
        </w:rPr>
        <w:t xml:space="preserve"> لمھامھم وبالتالي 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عتبر</w:t>
      </w:r>
      <w:r w:rsidRPr="00226ADC">
        <w:rPr>
          <w:rFonts w:cs="Arial"/>
          <w:sz w:val="24"/>
          <w:szCs w:val="24"/>
          <w:rtl/>
          <w:lang w:bidi="ar-JO"/>
        </w:rPr>
        <w:t xml:space="preserve"> الھدف من ھذا الكتاب ھو إ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ضاح</w:t>
      </w:r>
      <w:r w:rsidRPr="00226ADC">
        <w:rPr>
          <w:rFonts w:cs="Arial"/>
          <w:sz w:val="24"/>
          <w:szCs w:val="24"/>
          <w:rtl/>
          <w:lang w:bidi="ar-JO"/>
        </w:rPr>
        <w:t xml:space="preserve"> 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الرصف الأكثر انتشاراً الموجودة في شبكة الطرق العامة وإ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جاد</w:t>
      </w:r>
      <w:r w:rsidRPr="00226ADC">
        <w:rPr>
          <w:rFonts w:cs="Arial"/>
          <w:sz w:val="24"/>
          <w:szCs w:val="24"/>
          <w:rtl/>
          <w:lang w:bidi="ar-JO"/>
        </w:rPr>
        <w:t xml:space="preserve"> الأسباب المحتملة </w:t>
      </w:r>
      <w:r w:rsidR="00226ADC" w:rsidRPr="00226ADC">
        <w:rPr>
          <w:rFonts w:cs="Arial" w:hint="cs"/>
          <w:sz w:val="24"/>
          <w:szCs w:val="24"/>
          <w:rtl/>
          <w:lang w:bidi="ar-JO"/>
        </w:rPr>
        <w:t>لهذه</w:t>
      </w:r>
      <w:r w:rsidRPr="00226ADC">
        <w:rPr>
          <w:rFonts w:cs="Arial"/>
          <w:sz w:val="24"/>
          <w:szCs w:val="24"/>
          <w:rtl/>
          <w:lang w:bidi="ar-JO"/>
        </w:rPr>
        <w:t xml:space="preserve"> الع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واقتراح المناھج العمل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r w:rsidRPr="00226ADC">
        <w:rPr>
          <w:rFonts w:cs="Arial"/>
          <w:sz w:val="24"/>
          <w:szCs w:val="24"/>
          <w:rtl/>
          <w:lang w:bidi="ar-JO"/>
        </w:rPr>
        <w:t xml:space="preserve"> الفعّالة والمناسبة </w:t>
      </w:r>
      <w:r w:rsidR="00226ADC" w:rsidRPr="00226ADC">
        <w:rPr>
          <w:rFonts w:cs="Arial" w:hint="cs"/>
          <w:sz w:val="24"/>
          <w:szCs w:val="24"/>
          <w:rtl/>
          <w:lang w:bidi="ar-JO"/>
        </w:rPr>
        <w:t>لمعالجتها</w:t>
      </w:r>
      <w:r w:rsidRPr="00226ADC">
        <w:rPr>
          <w:rFonts w:cs="Arial"/>
          <w:sz w:val="24"/>
          <w:szCs w:val="24"/>
          <w:rtl/>
          <w:lang w:bidi="ar-JO"/>
        </w:rPr>
        <w:t xml:space="preserve"> علاوة على توض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ح</w:t>
      </w:r>
      <w:r w:rsidRPr="00226ADC">
        <w:rPr>
          <w:rFonts w:cs="Arial"/>
          <w:sz w:val="24"/>
          <w:szCs w:val="24"/>
          <w:rtl/>
          <w:lang w:bidi="ar-JO"/>
        </w:rPr>
        <w:t xml:space="preserve"> 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الرصف لشبكة الطرق العامة والتعرف على 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الرصف بالفحص البصري </w:t>
      </w:r>
      <w:r w:rsidR="00226ADC" w:rsidRPr="00226ADC">
        <w:rPr>
          <w:rFonts w:cs="Arial" w:hint="cs"/>
          <w:sz w:val="24"/>
          <w:szCs w:val="24"/>
          <w:rtl/>
          <w:lang w:bidi="ar-JO"/>
        </w:rPr>
        <w:t>لتمكين</w:t>
      </w:r>
      <w:r w:rsidRPr="00226ADC">
        <w:rPr>
          <w:rFonts w:cs="Arial"/>
          <w:sz w:val="24"/>
          <w:szCs w:val="24"/>
          <w:rtl/>
          <w:lang w:bidi="ar-JO"/>
        </w:rPr>
        <w:t xml:space="preserve"> المھندس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ن</w:t>
      </w:r>
      <w:r w:rsidRPr="00226ADC">
        <w:rPr>
          <w:rFonts w:cs="Arial"/>
          <w:sz w:val="24"/>
          <w:szCs w:val="24"/>
          <w:rtl/>
          <w:lang w:bidi="ar-JO"/>
        </w:rPr>
        <w:t xml:space="preserve"> والفن</w:t>
      </w:r>
      <w:r w:rsidRPr="00226ADC">
        <w:rPr>
          <w:rFonts w:cs="Arial" w:hint="cs"/>
          <w:sz w:val="24"/>
          <w:szCs w:val="24"/>
          <w:rtl/>
          <w:lang w:bidi="ar-JO"/>
        </w:rPr>
        <w:t>یی</w:t>
      </w:r>
      <w:r w:rsidRPr="00226ADC">
        <w:rPr>
          <w:rFonts w:cs="Arial" w:hint="eastAsia"/>
          <w:sz w:val="24"/>
          <w:szCs w:val="24"/>
          <w:rtl/>
          <w:lang w:bidi="ar-JO"/>
        </w:rPr>
        <w:t>ن</w:t>
      </w:r>
      <w:r w:rsidRPr="00226ADC">
        <w:rPr>
          <w:rFonts w:cs="Arial"/>
          <w:sz w:val="24"/>
          <w:szCs w:val="24"/>
          <w:rtl/>
          <w:lang w:bidi="ar-JO"/>
        </w:rPr>
        <w:t xml:space="preserve"> من </w:t>
      </w:r>
      <w:r w:rsidRPr="00226ADC">
        <w:rPr>
          <w:rFonts w:cs="Arial" w:hint="cs"/>
          <w:sz w:val="24"/>
          <w:szCs w:val="24"/>
          <w:rtl/>
          <w:lang w:bidi="ar-JO"/>
        </w:rPr>
        <w:t>التشخيص</w:t>
      </w:r>
      <w:r w:rsidRPr="00226ADC">
        <w:rPr>
          <w:rFonts w:cs="Arial"/>
          <w:sz w:val="24"/>
          <w:szCs w:val="24"/>
          <w:rtl/>
          <w:lang w:bidi="ar-JO"/>
        </w:rPr>
        <w:t xml:space="preserve"> السل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م</w:t>
      </w:r>
      <w:r w:rsidRPr="00226ADC">
        <w:rPr>
          <w:rFonts w:cs="Arial"/>
          <w:sz w:val="24"/>
          <w:szCs w:val="24"/>
          <w:rtl/>
          <w:lang w:bidi="ar-JO"/>
        </w:rPr>
        <w:t xml:space="preserve"> لأسباب </w:t>
      </w:r>
      <w:r w:rsidRPr="00226ADC">
        <w:rPr>
          <w:rFonts w:cs="Arial" w:hint="cs"/>
          <w:sz w:val="24"/>
          <w:szCs w:val="24"/>
          <w:rtl/>
          <w:lang w:bidi="ar-JO"/>
        </w:rPr>
        <w:t>العيوب</w:t>
      </w:r>
      <w:r w:rsidRPr="00226ADC">
        <w:rPr>
          <w:rFonts w:cs="Arial"/>
          <w:sz w:val="24"/>
          <w:szCs w:val="24"/>
          <w:rtl/>
          <w:lang w:bidi="ar-JO"/>
        </w:rPr>
        <w:t xml:space="preserve"> والاقتراح بالمعالجة الفعّالة </w:t>
      </w:r>
      <w:r w:rsidRPr="00226ADC">
        <w:rPr>
          <w:rFonts w:cs="Arial" w:hint="cs"/>
          <w:sz w:val="24"/>
          <w:szCs w:val="24"/>
          <w:rtl/>
          <w:lang w:bidi="ar-JO"/>
        </w:rPr>
        <w:t>لهذه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r w:rsidRPr="00226ADC">
        <w:rPr>
          <w:rFonts w:cs="Arial" w:hint="cs"/>
          <w:sz w:val="24"/>
          <w:szCs w:val="24"/>
          <w:rtl/>
          <w:lang w:bidi="ar-JO"/>
        </w:rPr>
        <w:t>العيوب</w:t>
      </w:r>
      <w:r w:rsidRPr="00226ADC">
        <w:rPr>
          <w:rFonts w:cs="Arial"/>
          <w:sz w:val="24"/>
          <w:szCs w:val="24"/>
          <w:rtl/>
          <w:lang w:bidi="ar-JO"/>
        </w:rPr>
        <w:t>.</w:t>
      </w:r>
    </w:p>
    <w:p w:rsidR="00226ADC" w:rsidRDefault="00226ADC" w:rsidP="00415954">
      <w:pPr>
        <w:spacing w:line="360" w:lineRule="auto"/>
        <w:rPr>
          <w:rFonts w:hint="cs"/>
          <w:sz w:val="24"/>
          <w:szCs w:val="24"/>
          <w:rtl/>
          <w:lang w:bidi="ar-JO"/>
        </w:rPr>
      </w:pPr>
      <w:r w:rsidRPr="00226ADC">
        <w:rPr>
          <w:rFonts w:hint="cs"/>
          <w:sz w:val="24"/>
          <w:szCs w:val="24"/>
          <w:rtl/>
          <w:lang w:bidi="ar-JO"/>
        </w:rPr>
        <w:t xml:space="preserve">مثال: </w:t>
      </w:r>
      <w:r w:rsidRPr="00226ADC">
        <w:rPr>
          <w:rFonts w:cs="Arial"/>
          <w:sz w:val="24"/>
          <w:szCs w:val="24"/>
          <w:rtl/>
          <w:lang w:bidi="ar-JO"/>
        </w:rPr>
        <w:t xml:space="preserve">الشقوق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الطول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والعرض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proofErr w:type="spellEnd"/>
    </w:p>
    <w:p w:rsidR="00226ADC" w:rsidRPr="00226ADC" w:rsidRDefault="00226ADC" w:rsidP="00226ADC">
      <w:pPr>
        <w:pStyle w:val="a4"/>
        <w:numPr>
          <w:ilvl w:val="0"/>
          <w:numId w:val="1"/>
        </w:numPr>
        <w:spacing w:line="360" w:lineRule="auto"/>
        <w:rPr>
          <w:rFonts w:hint="cs"/>
          <w:sz w:val="24"/>
          <w:szCs w:val="24"/>
          <w:rtl/>
          <w:lang w:bidi="ar-JO"/>
        </w:rPr>
      </w:pPr>
      <w:r w:rsidRPr="00226ADC">
        <w:rPr>
          <w:rFonts w:cs="Arial"/>
          <w:sz w:val="24"/>
          <w:szCs w:val="24"/>
          <w:rtl/>
          <w:lang w:bidi="ar-JO"/>
        </w:rPr>
        <w:t>الوصف</w:t>
      </w:r>
    </w:p>
    <w:p w:rsidR="00226ADC" w:rsidRPr="00226ADC" w:rsidRDefault="00226ADC" w:rsidP="00226ADC">
      <w:pPr>
        <w:spacing w:line="360" w:lineRule="auto"/>
        <w:rPr>
          <w:sz w:val="24"/>
          <w:szCs w:val="24"/>
          <w:rtl/>
          <w:lang w:bidi="ar-JO"/>
        </w:rPr>
      </w:pPr>
      <w:r w:rsidRPr="00226ADC">
        <w:rPr>
          <w:rFonts w:cs="Arial"/>
          <w:sz w:val="24"/>
          <w:szCs w:val="24"/>
          <w:rtl/>
          <w:lang w:bidi="ar-JO"/>
        </w:rPr>
        <w:t xml:space="preserve">الشقوق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الطول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ھي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شقوق تمتد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مواز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لمحور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الطر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ق</w:t>
      </w:r>
      <w:proofErr w:type="spellEnd"/>
      <w:r w:rsidRPr="00226ADC">
        <w:rPr>
          <w:rFonts w:cs="Arial" w:hint="eastAsia"/>
          <w:sz w:val="24"/>
          <w:szCs w:val="24"/>
          <w:rtl/>
          <w:lang w:bidi="ar-JO"/>
        </w:rPr>
        <w:t>،</w:t>
      </w:r>
      <w:r w:rsidRPr="00226ADC">
        <w:rPr>
          <w:rFonts w:cs="Arial"/>
          <w:sz w:val="24"/>
          <w:szCs w:val="24"/>
          <w:rtl/>
          <w:lang w:bidi="ar-JO"/>
        </w:rPr>
        <w:t xml:space="preserve"> أما الشقوق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العرض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فھي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تمتد بعرض الرصف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تقر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باً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متعامدة مع</w:t>
      </w:r>
      <w:r>
        <w:rPr>
          <w:rFonts w:hint="cs"/>
          <w:sz w:val="24"/>
          <w:szCs w:val="24"/>
          <w:rtl/>
          <w:lang w:bidi="ar-JO"/>
        </w:rPr>
        <w:t xml:space="preserve"> </w:t>
      </w:r>
      <w:r w:rsidRPr="00226ADC">
        <w:rPr>
          <w:rFonts w:cs="Arial"/>
          <w:sz w:val="24"/>
          <w:szCs w:val="24"/>
          <w:rtl/>
          <w:lang w:bidi="ar-JO"/>
        </w:rPr>
        <w:t xml:space="preserve">محور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الطر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ق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>. تعتبر ھذه الشقوق 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إنشائ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(ضعف طبقة الرصف)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وع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وظ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ف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(خشونة </w:t>
      </w:r>
      <w:r w:rsidRPr="00226ADC">
        <w:rPr>
          <w:rFonts w:cs="Arial"/>
          <w:sz w:val="24"/>
          <w:szCs w:val="24"/>
          <w:rtl/>
          <w:lang w:bidi="ar-JO"/>
        </w:rPr>
        <w:lastRenderedPageBreak/>
        <w:t xml:space="preserve">سطح الرصف) لذلك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فھي</w:t>
      </w:r>
      <w:proofErr w:type="spellEnd"/>
      <w:r>
        <w:rPr>
          <w:rFonts w:hint="cs"/>
          <w:sz w:val="24"/>
          <w:szCs w:val="24"/>
          <w:rtl/>
          <w:lang w:bidi="ar-JO"/>
        </w:rPr>
        <w:t xml:space="preserve"> </w:t>
      </w:r>
      <w:r w:rsidRPr="00226ADC">
        <w:rPr>
          <w:rFonts w:cs="Arial"/>
          <w:sz w:val="24"/>
          <w:szCs w:val="24"/>
          <w:rtl/>
          <w:lang w:bidi="ar-JO"/>
        </w:rPr>
        <w:t>من الع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وب</w:t>
      </w:r>
      <w:r w:rsidRPr="00226ADC">
        <w:rPr>
          <w:rFonts w:cs="Arial"/>
          <w:sz w:val="24"/>
          <w:szCs w:val="24"/>
          <w:rtl/>
          <w:lang w:bidi="ar-JO"/>
        </w:rPr>
        <w:t xml:space="preserve"> التي لا تتعلق بالأحمال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المرور</w:t>
      </w:r>
      <w:r w:rsidRPr="00226ADC">
        <w:rPr>
          <w:rFonts w:cs="Arial" w:hint="cs"/>
          <w:sz w:val="24"/>
          <w:szCs w:val="24"/>
          <w:rtl/>
          <w:lang w:bidi="ar-JO"/>
        </w:rPr>
        <w:t>ی</w:t>
      </w:r>
      <w:r w:rsidRPr="00226ADC">
        <w:rPr>
          <w:rFonts w:cs="Arial" w:hint="eastAsia"/>
          <w:sz w:val="24"/>
          <w:szCs w:val="24"/>
          <w:rtl/>
          <w:lang w:bidi="ar-JO"/>
        </w:rPr>
        <w:t>ة</w:t>
      </w:r>
      <w:proofErr w:type="spellEnd"/>
      <w:r w:rsidRPr="00226ADC">
        <w:rPr>
          <w:rFonts w:cs="Arial" w:hint="eastAsia"/>
          <w:sz w:val="24"/>
          <w:szCs w:val="24"/>
          <w:rtl/>
          <w:lang w:bidi="ar-JO"/>
        </w:rPr>
        <w:t>،</w:t>
      </w:r>
      <w:r w:rsidRPr="00226ADC">
        <w:rPr>
          <w:rFonts w:cs="Arial"/>
          <w:sz w:val="24"/>
          <w:szCs w:val="24"/>
          <w:rtl/>
          <w:lang w:bidi="ar-JO"/>
        </w:rPr>
        <w:t xml:space="preserve"> لكن الأحمال والرطوبة تُعجل </w:t>
      </w:r>
      <w:proofErr w:type="spellStart"/>
      <w:r w:rsidRPr="00226ADC">
        <w:rPr>
          <w:rFonts w:cs="Arial"/>
          <w:sz w:val="24"/>
          <w:szCs w:val="24"/>
          <w:rtl/>
          <w:lang w:bidi="ar-JO"/>
        </w:rPr>
        <w:t>بتدھور</w:t>
      </w:r>
      <w:proofErr w:type="spellEnd"/>
      <w:r w:rsidRPr="00226ADC">
        <w:rPr>
          <w:rFonts w:cs="Arial"/>
          <w:sz w:val="24"/>
          <w:szCs w:val="24"/>
          <w:rtl/>
          <w:lang w:bidi="ar-JO"/>
        </w:rPr>
        <w:t xml:space="preserve"> ھذه الشقوق</w:t>
      </w:r>
      <w:r>
        <w:rPr>
          <w:rFonts w:hint="cs"/>
          <w:sz w:val="24"/>
          <w:szCs w:val="24"/>
          <w:rtl/>
          <w:lang w:bidi="ar-JO"/>
        </w:rPr>
        <w:t>.</w:t>
      </w:r>
    </w:p>
    <w:p w:rsidR="00226ADC" w:rsidRPr="00226ADC" w:rsidRDefault="00226ADC" w:rsidP="00226ADC">
      <w:pPr>
        <w:spacing w:line="360" w:lineRule="auto"/>
        <w:rPr>
          <w:rFonts w:hint="cs"/>
          <w:sz w:val="24"/>
          <w:szCs w:val="24"/>
          <w:rtl/>
          <w:lang w:bidi="ar-JO"/>
        </w:rPr>
      </w:pPr>
    </w:p>
    <w:p w:rsidR="00226ADC" w:rsidRDefault="00226ADC" w:rsidP="00415954">
      <w:pPr>
        <w:spacing w:line="360" w:lineRule="auto"/>
        <w:rPr>
          <w:rFonts w:hint="cs"/>
          <w:rtl/>
          <w:lang w:bidi="ar-JO"/>
        </w:rPr>
      </w:pPr>
    </w:p>
    <w:p w:rsidR="00415954" w:rsidRDefault="00415954" w:rsidP="00415954">
      <w:pPr>
        <w:spacing w:line="360" w:lineRule="auto"/>
        <w:rPr>
          <w:rtl/>
          <w:lang w:bidi="ar-JO"/>
        </w:rPr>
      </w:pPr>
    </w:p>
    <w:p w:rsidR="00415954" w:rsidRDefault="00415954" w:rsidP="00415954">
      <w:pPr>
        <w:spacing w:line="360" w:lineRule="auto"/>
        <w:rPr>
          <w:rtl/>
          <w:lang w:bidi="ar-JO"/>
        </w:rPr>
      </w:pPr>
    </w:p>
    <w:p w:rsidR="00415954" w:rsidRDefault="00415954" w:rsidP="00415954">
      <w:pPr>
        <w:spacing w:line="360" w:lineRule="auto"/>
        <w:rPr>
          <w:rtl/>
          <w:lang w:bidi="ar-JO"/>
        </w:rPr>
      </w:pPr>
    </w:p>
    <w:p w:rsidR="00CD13E3" w:rsidRDefault="00CD13E3" w:rsidP="00CD13E3">
      <w:pPr>
        <w:jc w:val="right"/>
        <w:rPr>
          <w:rFonts w:hint="cs"/>
          <w:rtl/>
          <w:lang w:bidi="ar-JO"/>
        </w:rPr>
      </w:pPr>
    </w:p>
    <w:p w:rsidR="00CD13E3" w:rsidRDefault="00CD13E3" w:rsidP="00CD13E3">
      <w:pPr>
        <w:jc w:val="right"/>
        <w:rPr>
          <w:rFonts w:hint="cs"/>
          <w:rtl/>
          <w:lang w:bidi="ar-JO"/>
        </w:rPr>
      </w:pPr>
    </w:p>
    <w:p w:rsidR="001E4EAC" w:rsidRDefault="00CD13E3" w:rsidP="00CD13E3">
      <w:pPr>
        <w:jc w:val="center"/>
        <w:rPr>
          <w:rFonts w:hint="cs"/>
          <w:lang w:bidi="ar-JO"/>
        </w:rPr>
      </w:pPr>
      <w:r>
        <w:rPr>
          <w:rFonts w:cs="Arial" w:hint="cs"/>
          <w:noProof/>
          <w:rtl/>
        </w:rPr>
        <w:drawing>
          <wp:inline distT="0" distB="0" distL="0" distR="0">
            <wp:extent cx="6080090" cy="3952875"/>
            <wp:effectExtent l="0" t="0" r="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546" cy="39551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E4EAC" w:rsidSect="006F7CEC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5D41" w:rsidRDefault="00D45D41" w:rsidP="00226ADC">
      <w:pPr>
        <w:spacing w:after="0" w:line="240" w:lineRule="auto"/>
      </w:pPr>
      <w:r>
        <w:separator/>
      </w:r>
    </w:p>
  </w:endnote>
  <w:endnote w:type="continuationSeparator" w:id="0">
    <w:p w:rsidR="00D45D41" w:rsidRDefault="00D45D41" w:rsidP="00226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5D41" w:rsidRDefault="00D45D41" w:rsidP="00226ADC">
      <w:pPr>
        <w:spacing w:after="0" w:line="240" w:lineRule="auto"/>
      </w:pPr>
      <w:r>
        <w:separator/>
      </w:r>
    </w:p>
  </w:footnote>
  <w:footnote w:type="continuationSeparator" w:id="0">
    <w:p w:rsidR="00D45D41" w:rsidRDefault="00D45D41" w:rsidP="00226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6ADC" w:rsidRPr="00226ADC" w:rsidRDefault="00226ADC" w:rsidP="00226ADC">
    <w:pPr>
      <w:pStyle w:val="a5"/>
      <w:jc w:val="center"/>
      <w:rPr>
        <w:rFonts w:hint="cs"/>
        <w:sz w:val="28"/>
        <w:szCs w:val="28"/>
        <w:rtl/>
        <w:lang w:bidi="ar-JO"/>
      </w:rPr>
    </w:pPr>
    <w:r>
      <w:rPr>
        <w:sz w:val="28"/>
        <w:szCs w:val="28"/>
        <w:lang w:bidi="ar-JO"/>
      </w:rPr>
      <w:t>Evaluation Pavement Distresses Using Pavement Condition Index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A8782A"/>
    <w:multiLevelType w:val="hybridMultilevel"/>
    <w:tmpl w:val="9DF8AB7A"/>
    <w:lvl w:ilvl="0" w:tplc="59EAC23A">
      <w:start w:val="1"/>
      <w:numFmt w:val="decimalFullWidth"/>
      <w:lvlText w:val="%1-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497"/>
    <w:rsid w:val="001E4EAC"/>
    <w:rsid w:val="00226ADC"/>
    <w:rsid w:val="00415954"/>
    <w:rsid w:val="00673497"/>
    <w:rsid w:val="006F7CEC"/>
    <w:rsid w:val="00CD13E3"/>
    <w:rsid w:val="00D45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D13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CD13E3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226ADC"/>
    <w:pPr>
      <w:ind w:left="720"/>
      <w:contextualSpacing/>
    </w:pPr>
  </w:style>
  <w:style w:type="paragraph" w:styleId="a5">
    <w:name w:val="header"/>
    <w:basedOn w:val="a"/>
    <w:link w:val="Char0"/>
    <w:uiPriority w:val="99"/>
    <w:unhideWhenUsed/>
    <w:rsid w:val="00226A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226ADC"/>
  </w:style>
  <w:style w:type="paragraph" w:styleId="a6">
    <w:name w:val="footer"/>
    <w:basedOn w:val="a"/>
    <w:link w:val="Char1"/>
    <w:uiPriority w:val="99"/>
    <w:unhideWhenUsed/>
    <w:rsid w:val="00226A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226A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D13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CD13E3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226ADC"/>
    <w:pPr>
      <w:ind w:left="720"/>
      <w:contextualSpacing/>
    </w:pPr>
  </w:style>
  <w:style w:type="paragraph" w:styleId="a5">
    <w:name w:val="header"/>
    <w:basedOn w:val="a"/>
    <w:link w:val="Char0"/>
    <w:uiPriority w:val="99"/>
    <w:unhideWhenUsed/>
    <w:rsid w:val="00226A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226ADC"/>
  </w:style>
  <w:style w:type="paragraph" w:styleId="a6">
    <w:name w:val="footer"/>
    <w:basedOn w:val="a"/>
    <w:link w:val="Char1"/>
    <w:uiPriority w:val="99"/>
    <w:unhideWhenUsed/>
    <w:rsid w:val="00226A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226A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1948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2017-12-30T21:40:00Z</dcterms:created>
  <dcterms:modified xsi:type="dcterms:W3CDTF">2017-12-30T22:08:00Z</dcterms:modified>
</cp:coreProperties>
</file>