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BC8380" w14:textId="0E745C2F" w:rsidR="004F5406" w:rsidRDefault="009C797B" w:rsidP="004F5406">
      <w:pPr>
        <w:bidi/>
        <w:spacing w:before="1"/>
        <w:ind w:right="603"/>
        <w:rPr>
          <w:rFonts w:asciiTheme="minorBidi" w:hAnsiTheme="minorBidi" w:cstheme="minorBidi"/>
          <w:bCs/>
          <w:sz w:val="44"/>
          <w:szCs w:val="36"/>
          <w:rtl/>
        </w:rPr>
      </w:pPr>
      <w:r w:rsidRPr="009C797B">
        <w:rPr>
          <w:rFonts w:asciiTheme="minorBidi" w:hAnsiTheme="minorBidi" w:cstheme="minorBidi"/>
          <w:b/>
          <w:bCs/>
          <w:noProof/>
          <w:sz w:val="32"/>
          <w:szCs w:val="32"/>
          <w:rtl/>
        </w:rPr>
        <mc:AlternateContent>
          <mc:Choice Requires="wpg">
            <w:drawing>
              <wp:anchor distT="0" distB="0" distL="114300" distR="114300" simplePos="0" relativeHeight="252545024" behindDoc="0" locked="0" layoutInCell="1" allowOverlap="1" wp14:anchorId="624E2CBA" wp14:editId="370320FB">
                <wp:simplePos x="0" y="0"/>
                <wp:positionH relativeFrom="column">
                  <wp:posOffset>3530600</wp:posOffset>
                </wp:positionH>
                <wp:positionV relativeFrom="paragraph">
                  <wp:posOffset>-635</wp:posOffset>
                </wp:positionV>
                <wp:extent cx="2622550" cy="320040"/>
                <wp:effectExtent l="0" t="0" r="25400" b="3810"/>
                <wp:wrapNone/>
                <wp:docPr id="208642650" name="Group 208642650"/>
                <wp:cNvGraphicFramePr/>
                <a:graphic xmlns:a="http://schemas.openxmlformats.org/drawingml/2006/main">
                  <a:graphicData uri="http://schemas.microsoft.com/office/word/2010/wordprocessingGroup">
                    <wpg:wgp>
                      <wpg:cNvGrpSpPr/>
                      <wpg:grpSpPr>
                        <a:xfrm>
                          <a:off x="0" y="0"/>
                          <a:ext cx="2622550" cy="320040"/>
                          <a:chOff x="372110" y="0"/>
                          <a:chExt cx="2622550" cy="320040"/>
                        </a:xfrm>
                      </wpg:grpSpPr>
                      <wps:wsp>
                        <wps:cNvPr id="208642651" name="Rectangle 208642651"/>
                        <wps:cNvSpPr/>
                        <wps:spPr>
                          <a:xfrm>
                            <a:off x="1188720" y="53340"/>
                            <a:ext cx="1805940" cy="144780"/>
                          </a:xfrm>
                          <a:prstGeom prst="rect">
                            <a:avLst/>
                          </a:prstGeom>
                          <a:solidFill>
                            <a:srgbClr val="80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8642652" name="Rectangle 208642652"/>
                        <wps:cNvSpPr/>
                        <wps:spPr>
                          <a:xfrm>
                            <a:off x="372110" y="0"/>
                            <a:ext cx="915670" cy="320040"/>
                          </a:xfrm>
                          <a:prstGeom prst="rect">
                            <a:avLst/>
                          </a:prstGeom>
                          <a:noFill/>
                          <a:ln>
                            <a:noFill/>
                          </a:ln>
                          <a:effectLst/>
                        </wps:spPr>
                        <wps:txbx>
                          <w:txbxContent>
                            <w:p w14:paraId="5826538E" w14:textId="4C15A120" w:rsidR="001210BF" w:rsidRPr="00A9616E" w:rsidRDefault="001210BF" w:rsidP="009C797B">
                              <w:pPr>
                                <w:jc w:val="center"/>
                                <w:rPr>
                                  <w:sz w:val="32"/>
                                  <w:szCs w:val="32"/>
                                  <w:lang w:bidi="ar-JO"/>
                                </w:rPr>
                              </w:pPr>
                              <w:r>
                                <w:rPr>
                                  <w:rFonts w:hint="cs"/>
                                  <w:sz w:val="32"/>
                                  <w:szCs w:val="32"/>
                                  <w:rtl/>
                                  <w:lang w:bidi="ar-JO"/>
                                </w:rPr>
                                <w:t>الملخص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624E2CBA" id="Group 208642650" o:spid="_x0000_s1026" style="position:absolute;left:0;text-align:left;margin-left:278pt;margin-top:-.05pt;width:206.5pt;height:25.2pt;z-index:252545024;mso-width-relative:margin" coordorigin="3721" coordsize="26225,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">
                <v:rect id="Rectangle 208642651" o:spid="_x0000_s1027" style="position:absolute;left:11887;top:533;width:18059;height:1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" fillcolor="maroon" strokecolor="#c00000" strokeweight="1pt"/>
                <v:rect id="Rectangle 208642652" o:spid="_x0000_s1028" style="position:absolute;left:3721;width:9156;height:3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" filled="f" stroked="f">
                  <v:textbox>
                    <w:txbxContent>
                      <w:p w14:paraId="5826538E" w14:textId="4C15A120" w:rsidR="001210BF" w:rsidRPr="00A9616E" w:rsidRDefault="001210BF" w:rsidP="009C797B">
                        <w:pPr>
                          <w:jc w:val="center"/>
                          <w:rPr>
                            <w:sz w:val="32"/>
                            <w:szCs w:val="32"/>
                            <w:lang w:bidi="ar-JO"/>
                          </w:rPr>
                        </w:pPr>
                        <w:r>
                          <w:rPr>
                            <w:rFonts w:hint="cs"/>
                            <w:sz w:val="32"/>
                            <w:szCs w:val="32"/>
                            <w:rtl/>
                            <w:lang w:bidi="ar-JO"/>
                          </w:rPr>
                          <w:t>الملخص</w:t>
                        </w:r>
                      </w:p>
                    </w:txbxContent>
                  </v:textbox>
                </v:rect>
              </v:group>
            </w:pict>
          </mc:Fallback>
        </mc:AlternateContent>
      </w:r>
    </w:p>
    <w:p w14:paraId="7B402FB3" w14:textId="23F1242A" w:rsidR="004F5406" w:rsidRDefault="004F5406" w:rsidP="004F5406">
      <w:pPr>
        <w:bidi/>
        <w:spacing w:before="1"/>
        <w:ind w:right="603"/>
        <w:jc w:val="center"/>
        <w:rPr>
          <w:rFonts w:asciiTheme="minorBidi" w:hAnsiTheme="minorBidi" w:cstheme="minorBidi"/>
          <w:bCs/>
          <w:sz w:val="44"/>
          <w:szCs w:val="36"/>
          <w:rtl/>
        </w:rPr>
      </w:pPr>
    </w:p>
    <w:p w14:paraId="5688AD52" w14:textId="77777777" w:rsidR="00696ADB" w:rsidRPr="00696ADB" w:rsidRDefault="00696ADB" w:rsidP="00696ADB">
      <w:pPr>
        <w:pStyle w:val="BodyText"/>
        <w:bidi/>
        <w:jc w:val="center"/>
        <w:rPr>
          <w:rFonts w:asciiTheme="minorBidi" w:hAnsiTheme="minorBidi" w:cs="Arial"/>
          <w:b/>
          <w:bCs/>
          <w:sz w:val="32"/>
          <w:szCs w:val="32"/>
          <w:rtl/>
        </w:rPr>
      </w:pPr>
      <w:r w:rsidRPr="00696ADB">
        <w:rPr>
          <w:rFonts w:asciiTheme="minorBidi" w:hAnsiTheme="minorBidi" w:cs="Arial"/>
          <w:b/>
          <w:bCs/>
          <w:sz w:val="32"/>
          <w:szCs w:val="32"/>
          <w:rtl/>
        </w:rPr>
        <w:t>قيامة الانقاض</w:t>
      </w:r>
    </w:p>
    <w:p w14:paraId="546E0372" w14:textId="77777777" w:rsidR="00696ADB" w:rsidRPr="00696ADB" w:rsidRDefault="00696ADB" w:rsidP="00696ADB">
      <w:pPr>
        <w:pStyle w:val="BodyText"/>
        <w:bidi/>
        <w:jc w:val="center"/>
        <w:rPr>
          <w:rFonts w:asciiTheme="minorBidi" w:hAnsiTheme="minorBidi" w:cstheme="minorBidi"/>
          <w:b/>
          <w:sz w:val="40"/>
          <w:szCs w:val="16"/>
        </w:rPr>
      </w:pPr>
      <w:r w:rsidRPr="00696ADB">
        <w:rPr>
          <w:rFonts w:asciiTheme="minorBidi" w:hAnsiTheme="minorBidi" w:cs="Arial" w:hint="cs"/>
          <w:b/>
          <w:bCs/>
          <w:sz w:val="32"/>
          <w:szCs w:val="32"/>
          <w:rtl/>
        </w:rPr>
        <w:t>(</w:t>
      </w:r>
      <w:r w:rsidRPr="00696ADB">
        <w:rPr>
          <w:rFonts w:asciiTheme="minorBidi" w:hAnsiTheme="minorBidi" w:cs="Arial"/>
          <w:b/>
          <w:bCs/>
          <w:sz w:val="32"/>
          <w:szCs w:val="32"/>
          <w:rtl/>
        </w:rPr>
        <w:t xml:space="preserve">إعادة </w:t>
      </w:r>
      <w:r w:rsidRPr="00696ADB">
        <w:rPr>
          <w:rFonts w:asciiTheme="minorBidi" w:hAnsiTheme="minorBidi" w:cstheme="minorBidi"/>
          <w:b/>
          <w:bCs/>
          <w:sz w:val="32"/>
          <w:szCs w:val="32"/>
          <w:rtl/>
        </w:rPr>
        <w:t>إ</w:t>
      </w:r>
      <w:r w:rsidRPr="00696ADB">
        <w:rPr>
          <w:rFonts w:asciiTheme="minorBidi" w:hAnsiTheme="minorBidi" w:cs="Arial"/>
          <w:b/>
          <w:bCs/>
          <w:sz w:val="32"/>
          <w:szCs w:val="32"/>
          <w:rtl/>
        </w:rPr>
        <w:t>حياء قرية بيت جبرين</w:t>
      </w:r>
      <w:r w:rsidRPr="00696ADB">
        <w:rPr>
          <w:rFonts w:asciiTheme="minorBidi" w:hAnsiTheme="minorBidi" w:cs="Arial" w:hint="cs"/>
          <w:b/>
          <w:bCs/>
          <w:sz w:val="32"/>
          <w:szCs w:val="32"/>
          <w:rtl/>
        </w:rPr>
        <w:t xml:space="preserve"> </w:t>
      </w:r>
      <w:r w:rsidRPr="00696ADB">
        <w:rPr>
          <w:rFonts w:asciiTheme="minorBidi" w:hAnsiTheme="minorBidi" w:cstheme="minorBidi"/>
          <w:b/>
          <w:bCs/>
          <w:sz w:val="32"/>
          <w:szCs w:val="32"/>
          <w:rtl/>
        </w:rPr>
        <w:t>المهجرة</w:t>
      </w:r>
      <w:r w:rsidRPr="00696ADB">
        <w:rPr>
          <w:rFonts w:asciiTheme="minorBidi" w:hAnsiTheme="minorBidi" w:cs="Arial" w:hint="cs"/>
          <w:b/>
          <w:bCs/>
          <w:sz w:val="32"/>
          <w:szCs w:val="32"/>
          <w:rtl/>
        </w:rPr>
        <w:t xml:space="preserve"> )</w:t>
      </w:r>
    </w:p>
    <w:p w14:paraId="1B871265" w14:textId="77777777" w:rsidR="00696ADB" w:rsidRPr="00696ADB" w:rsidRDefault="00696ADB" w:rsidP="00696ADB">
      <w:pPr>
        <w:pStyle w:val="BodyText"/>
        <w:bidi/>
        <w:jc w:val="center"/>
        <w:rPr>
          <w:rFonts w:asciiTheme="minorBidi" w:hAnsiTheme="minorBidi" w:cstheme="minorBidi"/>
          <w:b/>
          <w:sz w:val="40"/>
          <w:szCs w:val="16"/>
        </w:rPr>
      </w:pPr>
    </w:p>
    <w:p w14:paraId="750529F5" w14:textId="2F5122C1" w:rsidR="000D53A4" w:rsidRPr="00696ADB" w:rsidRDefault="000D53A4" w:rsidP="00696ADB">
      <w:pPr>
        <w:bidi/>
        <w:spacing w:before="1"/>
        <w:ind w:right="603"/>
        <w:rPr>
          <w:rFonts w:asciiTheme="minorBidi" w:hAnsiTheme="minorBidi" w:cstheme="minorBidi"/>
          <w:bCs/>
          <w:sz w:val="44"/>
          <w:szCs w:val="36"/>
          <w:rtl/>
        </w:rPr>
      </w:pPr>
    </w:p>
    <w:p w14:paraId="2E2A3BD3" w14:textId="70DB04FF" w:rsidR="004F5406" w:rsidRDefault="004F5406" w:rsidP="004F5406">
      <w:pPr>
        <w:bidi/>
        <w:spacing w:before="1"/>
        <w:ind w:left="720" w:right="603"/>
        <w:jc w:val="center"/>
        <w:rPr>
          <w:rFonts w:asciiTheme="minorBidi" w:hAnsiTheme="minorBidi" w:cstheme="minorBidi"/>
          <w:bCs/>
          <w:sz w:val="44"/>
          <w:szCs w:val="36"/>
          <w:rtl/>
        </w:rPr>
      </w:pPr>
      <w:r>
        <w:rPr>
          <w:rFonts w:asciiTheme="minorBidi" w:hAnsiTheme="minorBidi" w:cstheme="minorBidi" w:hint="cs"/>
          <w:bCs/>
          <w:sz w:val="44"/>
          <w:szCs w:val="36"/>
          <w:rtl/>
        </w:rPr>
        <w:t>الملخص</w:t>
      </w:r>
    </w:p>
    <w:p w14:paraId="1D5B9EC7" w14:textId="77777777" w:rsidR="000D53A4" w:rsidRDefault="000D53A4" w:rsidP="000D53A4">
      <w:pPr>
        <w:bidi/>
        <w:spacing w:before="1"/>
        <w:ind w:left="720" w:right="603"/>
        <w:jc w:val="center"/>
        <w:rPr>
          <w:rFonts w:asciiTheme="minorBidi" w:hAnsiTheme="minorBidi" w:cstheme="minorBidi"/>
          <w:bCs/>
          <w:sz w:val="44"/>
          <w:szCs w:val="36"/>
          <w:rtl/>
        </w:rPr>
      </w:pPr>
    </w:p>
    <w:p w14:paraId="3E93AEDB" w14:textId="77777777" w:rsidR="00696ADB" w:rsidRDefault="000D53A4" w:rsidP="00696ADB">
      <w:pPr>
        <w:bidi/>
        <w:spacing w:before="1"/>
        <w:ind w:left="720" w:right="603"/>
        <w:rPr>
          <w:rFonts w:asciiTheme="minorBidi" w:hAnsiTheme="minorBidi" w:cs="Arial"/>
          <w:b/>
          <w:sz w:val="32"/>
          <w:szCs w:val="24"/>
          <w:rtl/>
        </w:rPr>
      </w:pPr>
      <w:r w:rsidRPr="000D53A4">
        <w:rPr>
          <w:rFonts w:asciiTheme="minorBidi" w:hAnsiTheme="minorBidi" w:cs="Arial"/>
          <w:b/>
          <w:sz w:val="32"/>
          <w:szCs w:val="24"/>
          <w:rtl/>
        </w:rPr>
        <w:t>مشروع إعادة إحياء قرية بيت جبرين المهجرة، هو مشروع جاء كنوع من أنواع محاربة الزحف الإستيطاني  الإسرائيلي، وجه من أوجه مقاومة سياسة المحتل العنجهية القائمة على التطهير العرقي الذي تمارسه في حق الشعب الفلسطيني من بداية النكبة الفلسطينية (منذ 1948).</w:t>
      </w:r>
    </w:p>
    <w:p w14:paraId="2631899A" w14:textId="095C8CD6" w:rsidR="000D53A4" w:rsidRDefault="000D53A4" w:rsidP="00696ADB">
      <w:pPr>
        <w:bidi/>
        <w:spacing w:before="1"/>
        <w:ind w:left="720" w:right="603"/>
        <w:rPr>
          <w:rFonts w:asciiTheme="minorBidi" w:hAnsiTheme="minorBidi" w:cstheme="minorBidi"/>
          <w:b/>
          <w:sz w:val="32"/>
          <w:szCs w:val="24"/>
          <w:rtl/>
        </w:rPr>
      </w:pPr>
      <w:r w:rsidRPr="000D53A4">
        <w:rPr>
          <w:rFonts w:asciiTheme="minorBidi" w:hAnsiTheme="minorBidi" w:cs="Arial"/>
          <w:b/>
          <w:sz w:val="32"/>
          <w:szCs w:val="24"/>
          <w:rtl/>
        </w:rPr>
        <w:t xml:space="preserve"> انبثقت فكرة هذا البحث من الواقع الذي يعيشه الشعب الفلسطيمي وصعوبة ممارسة أبسط حقوقه فيها، حيث جاء ليوثق ما حصل في ال1948 وليسلط الضوء على ما حصل في ذلك الوقت في القرية، ولا يختلف البتة عن ما يعايشه الفرد الفلسطيني في بلاده حتى في يومنا هذا، يأتي هذا المشروع ليسلط الضوء على هذه المعاناة اليومية،</w:t>
      </w:r>
      <w:r w:rsidR="00696ADB">
        <w:rPr>
          <w:rFonts w:asciiTheme="minorBidi" w:hAnsiTheme="minorBidi" w:cs="Arial" w:hint="cs"/>
          <w:b/>
          <w:sz w:val="32"/>
          <w:szCs w:val="24"/>
          <w:rtl/>
        </w:rPr>
        <w:t xml:space="preserve"> </w:t>
      </w:r>
      <w:r w:rsidRPr="000D53A4">
        <w:rPr>
          <w:rFonts w:asciiTheme="minorBidi" w:hAnsiTheme="minorBidi" w:cs="Arial"/>
          <w:b/>
          <w:sz w:val="32"/>
          <w:szCs w:val="24"/>
          <w:rtl/>
        </w:rPr>
        <w:t>وليوصل للعالم رسالة الفلسطيني،</w:t>
      </w:r>
      <w:r w:rsidR="00696ADB">
        <w:rPr>
          <w:rFonts w:asciiTheme="minorBidi" w:hAnsiTheme="minorBidi" w:cs="Arial" w:hint="cs"/>
          <w:b/>
          <w:sz w:val="32"/>
          <w:szCs w:val="24"/>
          <w:rtl/>
        </w:rPr>
        <w:t xml:space="preserve"> </w:t>
      </w:r>
      <w:r w:rsidRPr="000D53A4">
        <w:rPr>
          <w:rFonts w:asciiTheme="minorBidi" w:hAnsiTheme="minorBidi" w:cs="Arial"/>
          <w:b/>
          <w:sz w:val="32"/>
          <w:szCs w:val="24"/>
          <w:rtl/>
        </w:rPr>
        <w:t>أنَّ هذه الأرض ليست إلا أرضه وليست إلا وطنه ودياره وحده</w:t>
      </w:r>
      <w:r w:rsidRPr="000D53A4">
        <w:rPr>
          <w:rFonts w:asciiTheme="minorBidi" w:hAnsiTheme="minorBidi" w:cstheme="minorBidi"/>
          <w:b/>
          <w:sz w:val="32"/>
          <w:szCs w:val="24"/>
        </w:rPr>
        <w:t>.</w:t>
      </w:r>
    </w:p>
    <w:p w14:paraId="241E6B9E" w14:textId="77777777" w:rsidR="00696ADB" w:rsidRPr="000D53A4" w:rsidRDefault="00696ADB" w:rsidP="00696ADB">
      <w:pPr>
        <w:bidi/>
        <w:spacing w:before="1"/>
        <w:ind w:left="720" w:right="603"/>
        <w:rPr>
          <w:rFonts w:asciiTheme="minorBidi" w:hAnsiTheme="minorBidi" w:cstheme="minorBidi"/>
          <w:b/>
          <w:sz w:val="32"/>
          <w:szCs w:val="24"/>
          <w:rtl/>
        </w:rPr>
      </w:pPr>
    </w:p>
    <w:p w14:paraId="7C3CCE12" w14:textId="6AACC8A1" w:rsidR="005809B8" w:rsidRPr="005809B8" w:rsidRDefault="005809B8" w:rsidP="00696ADB">
      <w:pPr>
        <w:bidi/>
        <w:spacing w:before="1"/>
        <w:ind w:left="720" w:right="603"/>
        <w:rPr>
          <w:rFonts w:asciiTheme="minorBidi" w:hAnsiTheme="minorBidi" w:cs="Arial"/>
          <w:b/>
          <w:sz w:val="32"/>
          <w:szCs w:val="24"/>
        </w:rPr>
      </w:pPr>
      <w:r w:rsidRPr="005809B8">
        <w:rPr>
          <w:rFonts w:asciiTheme="minorBidi" w:hAnsiTheme="minorBidi" w:cs="Arial"/>
          <w:b/>
          <w:sz w:val="32"/>
          <w:szCs w:val="24"/>
          <w:rtl/>
        </w:rPr>
        <w:t>قيامة الانقاض- إعادة احياء قرية بيت جبرين</w:t>
      </w:r>
      <w:r>
        <w:rPr>
          <w:rFonts w:asciiTheme="minorBidi" w:hAnsiTheme="minorBidi" w:cs="Arial" w:hint="cs"/>
          <w:b/>
          <w:sz w:val="32"/>
          <w:szCs w:val="24"/>
          <w:rtl/>
        </w:rPr>
        <w:t xml:space="preserve"> - </w:t>
      </w:r>
      <w:r w:rsidRPr="005809B8">
        <w:rPr>
          <w:rFonts w:asciiTheme="minorBidi" w:hAnsiTheme="minorBidi" w:cs="Arial"/>
          <w:b/>
          <w:sz w:val="32"/>
          <w:szCs w:val="24"/>
          <w:rtl/>
        </w:rPr>
        <w:t>جاء هذا المشروع جزءا من استراتيجية اعادة احياء القرية وتأهيلها لتحمل كامل الجاهزية لاستقبال اللاجئين بعد التحرير.</w:t>
      </w:r>
    </w:p>
    <w:p w14:paraId="43BA8286" w14:textId="291F5071" w:rsidR="005809B8" w:rsidRDefault="005809B8" w:rsidP="00696ADB">
      <w:pPr>
        <w:bidi/>
        <w:spacing w:before="1"/>
        <w:ind w:left="720" w:right="603"/>
        <w:rPr>
          <w:rFonts w:asciiTheme="minorBidi" w:hAnsiTheme="minorBidi" w:cs="Arial"/>
          <w:b/>
          <w:sz w:val="32"/>
          <w:szCs w:val="24"/>
          <w:rtl/>
        </w:rPr>
      </w:pPr>
      <w:r w:rsidRPr="005809B8">
        <w:rPr>
          <w:rFonts w:asciiTheme="minorBidi" w:hAnsiTheme="minorBidi" w:cs="Arial"/>
          <w:b/>
          <w:sz w:val="32"/>
          <w:szCs w:val="24"/>
          <w:rtl/>
        </w:rPr>
        <w:t>مثلت قرية بيت جبرين التابعة للواء الخليل بماضيها جبروت الفلسطيني وقوته، حيث أنَّ احد اسم هذه القرية هو "بيت الجبابرة" الذي لم تحمله القرية من فراغ بل سميت نسبة للجبروت الدي لطالما حمله سكانها و مقاومينها منذ الازل أولا وقوتها في التجارة ثانيا.</w:t>
      </w:r>
    </w:p>
    <w:p w14:paraId="315DBE84" w14:textId="77777777" w:rsidR="00696ADB" w:rsidRPr="005809B8" w:rsidRDefault="00696ADB" w:rsidP="00696ADB">
      <w:pPr>
        <w:bidi/>
        <w:spacing w:before="1"/>
        <w:ind w:left="720" w:right="603"/>
        <w:rPr>
          <w:rFonts w:asciiTheme="minorBidi" w:hAnsiTheme="minorBidi" w:cs="Arial"/>
          <w:b/>
          <w:sz w:val="32"/>
          <w:szCs w:val="24"/>
        </w:rPr>
      </w:pPr>
    </w:p>
    <w:p w14:paraId="652E1D6D" w14:textId="0199B79C" w:rsidR="005809B8" w:rsidRPr="005809B8" w:rsidRDefault="005809B8" w:rsidP="00696ADB">
      <w:pPr>
        <w:bidi/>
        <w:spacing w:before="1"/>
        <w:ind w:left="720" w:right="603"/>
        <w:rPr>
          <w:rFonts w:asciiTheme="minorBidi" w:hAnsiTheme="minorBidi" w:cs="Arial"/>
          <w:b/>
          <w:sz w:val="32"/>
          <w:szCs w:val="24"/>
        </w:rPr>
      </w:pPr>
      <w:r w:rsidRPr="005809B8">
        <w:rPr>
          <w:rFonts w:asciiTheme="minorBidi" w:hAnsiTheme="minorBidi" w:cs="Arial"/>
          <w:b/>
          <w:sz w:val="32"/>
          <w:szCs w:val="24"/>
          <w:rtl/>
        </w:rPr>
        <w:t>يمثل المشروع متحف سرد قصصي يقوم بسرد قصة قرية بيت جبرين، حيث اقيم المتحف على انقاض البلدة القديمة للقرية التي قام الاحتلال بهدمها عند هجومه على القرية وقام بدفن بعضها بعد نزوح الاهالي منها، لتأتي جدران منازلها شاهدة على ما قام الاحتلال فيها من تهجير و تطهير عرقي.</w:t>
      </w:r>
    </w:p>
    <w:p w14:paraId="352BDB21" w14:textId="7C9B4114" w:rsidR="005809B8" w:rsidRDefault="005809B8" w:rsidP="00696ADB">
      <w:pPr>
        <w:bidi/>
        <w:spacing w:before="1"/>
        <w:ind w:left="720" w:right="603"/>
        <w:rPr>
          <w:rFonts w:asciiTheme="minorBidi" w:hAnsiTheme="minorBidi" w:cs="Arial"/>
          <w:b/>
          <w:sz w:val="32"/>
          <w:szCs w:val="24"/>
          <w:rtl/>
        </w:rPr>
      </w:pPr>
      <w:r w:rsidRPr="005809B8">
        <w:rPr>
          <w:rFonts w:asciiTheme="minorBidi" w:hAnsiTheme="minorBidi" w:cs="Arial"/>
          <w:b/>
          <w:sz w:val="32"/>
          <w:szCs w:val="24"/>
          <w:rtl/>
        </w:rPr>
        <w:t>يعتبر هذا المشروع احد الجوانب الداعمة للاكتفاء الذاتي للقرية مستقبلا، بحيث انه جزء مهم في دخل القرية، حيث انه ينعش القرية سياحيا بجانب النُزل السياحية الموجودة فيها.</w:t>
      </w:r>
    </w:p>
    <w:p w14:paraId="6B1CA874" w14:textId="77777777" w:rsidR="00696ADB" w:rsidRPr="005809B8" w:rsidRDefault="00696ADB" w:rsidP="00696ADB">
      <w:pPr>
        <w:bidi/>
        <w:spacing w:before="1"/>
        <w:ind w:left="720" w:right="603"/>
        <w:rPr>
          <w:rFonts w:asciiTheme="minorBidi" w:hAnsiTheme="minorBidi" w:cs="Arial"/>
          <w:b/>
          <w:sz w:val="32"/>
          <w:szCs w:val="24"/>
        </w:rPr>
      </w:pPr>
    </w:p>
    <w:p w14:paraId="4BF3B4BC" w14:textId="6E82567B" w:rsidR="00835925" w:rsidRDefault="005809B8" w:rsidP="00696ADB">
      <w:pPr>
        <w:bidi/>
        <w:spacing w:before="1"/>
        <w:ind w:left="720" w:right="603"/>
        <w:rPr>
          <w:rFonts w:asciiTheme="minorBidi" w:hAnsiTheme="minorBidi" w:cstheme="minorBidi"/>
          <w:bCs/>
          <w:sz w:val="36"/>
          <w:szCs w:val="28"/>
          <w:rtl/>
        </w:rPr>
      </w:pPr>
      <w:r w:rsidRPr="005809B8">
        <w:rPr>
          <w:rFonts w:asciiTheme="minorBidi" w:hAnsiTheme="minorBidi" w:cs="Arial"/>
          <w:b/>
          <w:sz w:val="32"/>
          <w:szCs w:val="24"/>
          <w:rtl/>
        </w:rPr>
        <w:t>يرتبط بالمتحف مباشرة سوق شعبي مركزي للقرية، يعيد لها قوتها وانتعاشها التجاري اللذي لطالما وجد فيها، ويجعلها وجهة التجار أولا وسكان القرى المجاورة ثانيا، فيعيد الى القرية جبروتها ونهايتها تها التجارية التي سلبها اياها الاحتلال.</w:t>
      </w:r>
    </w:p>
    <w:p w14:paraId="1FEF89CE" w14:textId="21A6B413" w:rsidR="00835925" w:rsidRDefault="00835925" w:rsidP="005809B8">
      <w:pPr>
        <w:spacing w:before="1"/>
        <w:ind w:right="603"/>
        <w:jc w:val="right"/>
        <w:rPr>
          <w:rFonts w:asciiTheme="minorBidi" w:hAnsiTheme="minorBidi" w:cstheme="minorBidi"/>
          <w:bCs/>
          <w:sz w:val="36"/>
          <w:szCs w:val="28"/>
          <w:rtl/>
        </w:rPr>
      </w:pPr>
    </w:p>
    <w:p w14:paraId="13571399" w14:textId="47B54159" w:rsidR="00835925" w:rsidRDefault="00835925" w:rsidP="00A7002A">
      <w:pPr>
        <w:spacing w:before="1"/>
        <w:ind w:left="486" w:right="603"/>
        <w:jc w:val="center"/>
        <w:rPr>
          <w:rFonts w:asciiTheme="minorBidi" w:hAnsiTheme="minorBidi" w:cstheme="minorBidi"/>
          <w:bCs/>
          <w:sz w:val="36"/>
          <w:szCs w:val="28"/>
          <w:rtl/>
        </w:rPr>
      </w:pPr>
    </w:p>
    <w:p w14:paraId="0F98CB3A" w14:textId="7DF132E9" w:rsidR="00835925" w:rsidRDefault="00835925" w:rsidP="00A7002A">
      <w:pPr>
        <w:spacing w:before="1"/>
        <w:ind w:left="486" w:right="603"/>
        <w:jc w:val="center"/>
        <w:rPr>
          <w:rFonts w:asciiTheme="minorBidi" w:hAnsiTheme="minorBidi" w:cstheme="minorBidi"/>
          <w:bCs/>
          <w:sz w:val="36"/>
          <w:szCs w:val="28"/>
          <w:rtl/>
        </w:rPr>
      </w:pPr>
    </w:p>
    <w:p w14:paraId="0C31E45F" w14:textId="6DDEAA79" w:rsidR="00835925" w:rsidRDefault="00835925" w:rsidP="00A7002A">
      <w:pPr>
        <w:spacing w:before="1"/>
        <w:ind w:left="486" w:right="603"/>
        <w:jc w:val="center"/>
        <w:rPr>
          <w:rFonts w:asciiTheme="minorBidi" w:hAnsiTheme="minorBidi" w:cstheme="minorBidi"/>
          <w:bCs/>
          <w:sz w:val="36"/>
          <w:szCs w:val="28"/>
          <w:rtl/>
        </w:rPr>
      </w:pPr>
    </w:p>
    <w:p w14:paraId="123ED9D3" w14:textId="05CA8CE8" w:rsidR="00835925" w:rsidRDefault="00835925" w:rsidP="00A7002A">
      <w:pPr>
        <w:spacing w:before="1"/>
        <w:ind w:left="486" w:right="603"/>
        <w:jc w:val="center"/>
        <w:rPr>
          <w:rFonts w:asciiTheme="minorBidi" w:hAnsiTheme="minorBidi" w:cstheme="minorBidi"/>
          <w:bCs/>
          <w:sz w:val="36"/>
          <w:szCs w:val="28"/>
          <w:rtl/>
        </w:rPr>
      </w:pPr>
    </w:p>
    <w:p w14:paraId="7EEC95A4" w14:textId="08F78E55" w:rsidR="00835925" w:rsidRDefault="00835925" w:rsidP="00A7002A">
      <w:pPr>
        <w:spacing w:before="1"/>
        <w:ind w:left="486" w:right="603"/>
        <w:jc w:val="center"/>
        <w:rPr>
          <w:rFonts w:asciiTheme="minorBidi" w:hAnsiTheme="minorBidi" w:cstheme="minorBidi"/>
          <w:bCs/>
          <w:sz w:val="36"/>
          <w:szCs w:val="28"/>
          <w:rtl/>
        </w:rPr>
      </w:pPr>
    </w:p>
    <w:p w14:paraId="5CA0014D" w14:textId="6AD899CA" w:rsidR="0042010D" w:rsidRDefault="0042010D" w:rsidP="0042010D">
      <w:pPr>
        <w:bidi/>
        <w:rPr>
          <w:rFonts w:asciiTheme="minorBidi" w:hAnsiTheme="minorBidi" w:cstheme="minorBidi"/>
          <w:b/>
          <w:bCs/>
          <w:sz w:val="32"/>
          <w:szCs w:val="32"/>
          <w:rtl/>
        </w:rPr>
      </w:pPr>
    </w:p>
    <w:p w14:paraId="1290CD40" w14:textId="329F5654" w:rsidR="003C5DD8" w:rsidRDefault="003C5DD8" w:rsidP="003C5DD8">
      <w:pPr>
        <w:bidi/>
        <w:rPr>
          <w:rFonts w:asciiTheme="minorBidi" w:hAnsiTheme="minorBidi" w:cstheme="minorBidi"/>
          <w:b/>
          <w:bCs/>
          <w:sz w:val="32"/>
          <w:szCs w:val="32"/>
          <w:rtl/>
        </w:rPr>
      </w:pPr>
    </w:p>
    <w:p w14:paraId="25BFADAF" w14:textId="2E74E98E" w:rsidR="003C5DD8" w:rsidRDefault="003C5DD8" w:rsidP="003C5DD8">
      <w:pPr>
        <w:bidi/>
        <w:rPr>
          <w:rFonts w:asciiTheme="minorBidi" w:hAnsiTheme="minorBidi" w:cstheme="minorBidi"/>
          <w:b/>
          <w:bCs/>
          <w:sz w:val="32"/>
          <w:szCs w:val="32"/>
          <w:rtl/>
        </w:rPr>
      </w:pPr>
    </w:p>
    <w:p w14:paraId="006C9EA3" w14:textId="77777777" w:rsidR="003C5DD8" w:rsidRDefault="003C5DD8" w:rsidP="003C5DD8">
      <w:pPr>
        <w:bidi/>
        <w:spacing w:before="1"/>
        <w:ind w:right="603"/>
        <w:jc w:val="center"/>
        <w:rPr>
          <w:rFonts w:asciiTheme="minorBidi" w:hAnsiTheme="minorBidi" w:cstheme="minorBidi"/>
          <w:bCs/>
          <w:sz w:val="44"/>
          <w:szCs w:val="36"/>
          <w:rtl/>
        </w:rPr>
      </w:pPr>
    </w:p>
    <w:p w14:paraId="16733B96" w14:textId="77777777" w:rsidR="003C5DD8" w:rsidRDefault="003C5DD8" w:rsidP="003C5DD8">
      <w:pPr>
        <w:pStyle w:val="BodyText"/>
        <w:bidi/>
        <w:jc w:val="center"/>
        <w:rPr>
          <w:b/>
          <w:bCs/>
          <w:szCs w:val="24"/>
        </w:rPr>
      </w:pPr>
      <w:r w:rsidRPr="003C5DD8">
        <w:rPr>
          <w:b/>
          <w:bCs/>
          <w:szCs w:val="24"/>
        </w:rPr>
        <w:t>Resurrection of the Ruins</w:t>
      </w:r>
    </w:p>
    <w:p w14:paraId="44F9B4E6" w14:textId="2F57D4F8" w:rsidR="003C5DD8" w:rsidRPr="00696ADB" w:rsidRDefault="00BF085F" w:rsidP="003C5DD8">
      <w:pPr>
        <w:pStyle w:val="BodyText"/>
        <w:bidi/>
        <w:jc w:val="center"/>
        <w:rPr>
          <w:rFonts w:asciiTheme="minorBidi" w:hAnsiTheme="minorBidi" w:cstheme="minorBidi"/>
          <w:b/>
          <w:sz w:val="40"/>
          <w:szCs w:val="16"/>
        </w:rPr>
      </w:pPr>
      <w:bookmarkStart w:id="0" w:name="_GoBack"/>
      <w:bookmarkEnd w:id="0"/>
      <w:r>
        <w:rPr>
          <w:b/>
          <w:bCs/>
          <w:szCs w:val="24"/>
        </w:rPr>
        <w:t>(</w:t>
      </w:r>
      <w:r w:rsidRPr="003C5DD8">
        <w:rPr>
          <w:b/>
          <w:bCs/>
          <w:szCs w:val="24"/>
        </w:rPr>
        <w:t>Reviving</w:t>
      </w:r>
      <w:r w:rsidR="003C5DD8" w:rsidRPr="003C5DD8">
        <w:rPr>
          <w:b/>
          <w:bCs/>
          <w:szCs w:val="24"/>
        </w:rPr>
        <w:t xml:space="preserve"> the Village of Beit </w:t>
      </w:r>
      <w:proofErr w:type="spellStart"/>
      <w:r w:rsidR="003C5DD8" w:rsidRPr="003C5DD8">
        <w:rPr>
          <w:b/>
          <w:bCs/>
          <w:szCs w:val="24"/>
        </w:rPr>
        <w:t>Jibrin</w:t>
      </w:r>
      <w:proofErr w:type="spellEnd"/>
      <w:r w:rsidR="003C5DD8">
        <w:rPr>
          <w:b/>
          <w:bCs/>
          <w:szCs w:val="24"/>
        </w:rPr>
        <w:t>)</w:t>
      </w:r>
    </w:p>
    <w:p w14:paraId="3A9DAECD" w14:textId="77777777" w:rsidR="003C5DD8" w:rsidRPr="00696ADB" w:rsidRDefault="003C5DD8" w:rsidP="003C5DD8">
      <w:pPr>
        <w:bidi/>
        <w:spacing w:before="1"/>
        <w:ind w:right="603"/>
        <w:rPr>
          <w:rFonts w:asciiTheme="minorBidi" w:hAnsiTheme="minorBidi" w:cstheme="minorBidi"/>
          <w:bCs/>
          <w:sz w:val="44"/>
          <w:szCs w:val="36"/>
          <w:rtl/>
        </w:rPr>
      </w:pPr>
    </w:p>
    <w:p w14:paraId="4E47C0BE" w14:textId="552BA110" w:rsidR="003C5DD8" w:rsidRDefault="003C5DD8" w:rsidP="003C5DD8">
      <w:pPr>
        <w:bidi/>
        <w:spacing w:before="1"/>
        <w:ind w:left="720" w:right="603"/>
        <w:jc w:val="center"/>
        <w:rPr>
          <w:rFonts w:asciiTheme="minorBidi" w:hAnsiTheme="minorBidi" w:cstheme="minorBidi"/>
          <w:bCs/>
          <w:sz w:val="44"/>
          <w:szCs w:val="36"/>
          <w:rtl/>
        </w:rPr>
      </w:pPr>
      <w:r>
        <w:rPr>
          <w:rFonts w:asciiTheme="minorBidi" w:hAnsiTheme="minorBidi" w:cstheme="minorBidi"/>
          <w:bCs/>
          <w:sz w:val="44"/>
          <w:szCs w:val="36"/>
        </w:rPr>
        <w:t>Abstract</w:t>
      </w:r>
    </w:p>
    <w:p w14:paraId="6DD6F176" w14:textId="4D6F75E4" w:rsidR="003C5DD8" w:rsidRPr="003C5DD8" w:rsidRDefault="003C5DD8" w:rsidP="003C5DD8">
      <w:pPr>
        <w:widowControl/>
        <w:autoSpaceDE/>
        <w:autoSpaceDN/>
        <w:spacing w:before="100" w:beforeAutospacing="1" w:after="100" w:afterAutospacing="1"/>
        <w:rPr>
          <w:szCs w:val="24"/>
        </w:rPr>
      </w:pPr>
      <w:r w:rsidRPr="003C5DD8">
        <w:rPr>
          <w:szCs w:val="24"/>
        </w:rPr>
        <w:t xml:space="preserve">The project to revive the abandoned village of Beit </w:t>
      </w:r>
      <w:proofErr w:type="spellStart"/>
      <w:r w:rsidRPr="003C5DD8">
        <w:rPr>
          <w:szCs w:val="24"/>
        </w:rPr>
        <w:t>Jibrin</w:t>
      </w:r>
      <w:proofErr w:type="spellEnd"/>
      <w:r w:rsidRPr="003C5DD8">
        <w:rPr>
          <w:szCs w:val="24"/>
        </w:rPr>
        <w:t xml:space="preserve"> is an initiative aimed at combating Israeli settlement expansion. It represents a form of resistance against the occupier’s arrogant policies of ethnic cleansing inflicted on the Palestinian people since the beginning of the Palestinian Nakba (since 1948).</w:t>
      </w:r>
    </w:p>
    <w:p w14:paraId="69FA340D" w14:textId="77777777" w:rsidR="003C5DD8" w:rsidRPr="003C5DD8" w:rsidRDefault="003C5DD8" w:rsidP="003C5DD8">
      <w:pPr>
        <w:widowControl/>
        <w:autoSpaceDE/>
        <w:autoSpaceDN/>
        <w:spacing w:before="100" w:beforeAutospacing="1" w:after="100" w:afterAutospacing="1"/>
        <w:rPr>
          <w:szCs w:val="24"/>
        </w:rPr>
      </w:pPr>
      <w:r w:rsidRPr="003C5DD8">
        <w:rPr>
          <w:szCs w:val="24"/>
        </w:rPr>
        <w:t>The idea for this research emerged from the reality experienced by the Palestinian people and the difficulty of exercising even their most basic rights. It aims to document the events of 1948 and shed light on what happened in the village at that time, which is no different from what Palestinian individuals endure in their homeland today. This project seeks to highlight this daily suffering and convey to the world the Palestinian message: that this land is solely theirs, and it is their homeland and home.</w:t>
      </w:r>
    </w:p>
    <w:p w14:paraId="5DA6BEB4" w14:textId="6B4BAE07" w:rsidR="003C5DD8" w:rsidRPr="003C5DD8" w:rsidRDefault="003C5DD8" w:rsidP="003C5DD8">
      <w:pPr>
        <w:widowControl/>
        <w:autoSpaceDE/>
        <w:autoSpaceDN/>
        <w:spacing w:before="100" w:beforeAutospacing="1" w:after="100" w:afterAutospacing="1"/>
        <w:rPr>
          <w:szCs w:val="24"/>
        </w:rPr>
      </w:pPr>
      <w:r w:rsidRPr="003C5DD8">
        <w:rPr>
          <w:b/>
          <w:bCs/>
          <w:szCs w:val="24"/>
        </w:rPr>
        <w:t xml:space="preserve">Resurrection of the Ruins - Reviving the Village of Beit </w:t>
      </w:r>
      <w:proofErr w:type="spellStart"/>
      <w:r w:rsidRPr="003C5DD8">
        <w:rPr>
          <w:b/>
          <w:bCs/>
          <w:szCs w:val="24"/>
        </w:rPr>
        <w:t>Jibrin</w:t>
      </w:r>
      <w:proofErr w:type="spellEnd"/>
      <w:r>
        <w:rPr>
          <w:szCs w:val="24"/>
        </w:rPr>
        <w:t xml:space="preserve"> </w:t>
      </w:r>
      <w:r w:rsidRPr="003C5DD8">
        <w:rPr>
          <w:szCs w:val="24"/>
        </w:rPr>
        <w:t xml:space="preserve">This project is part of a strategy to revive and rehabilitate the village, preparing it to be fully ready to welcome refugees after liberation. The village of Beit </w:t>
      </w:r>
      <w:proofErr w:type="spellStart"/>
      <w:r w:rsidRPr="003C5DD8">
        <w:rPr>
          <w:szCs w:val="24"/>
        </w:rPr>
        <w:t>Jibrin</w:t>
      </w:r>
      <w:proofErr w:type="spellEnd"/>
      <w:r w:rsidRPr="003C5DD8">
        <w:rPr>
          <w:szCs w:val="24"/>
        </w:rPr>
        <w:t>, part of the Hebron district, has historically represented Palestinian strength and might. One of the village's names, "Beit al-</w:t>
      </w:r>
      <w:proofErr w:type="spellStart"/>
      <w:r w:rsidRPr="003C5DD8">
        <w:rPr>
          <w:szCs w:val="24"/>
        </w:rPr>
        <w:t>Jabbarin</w:t>
      </w:r>
      <w:proofErr w:type="spellEnd"/>
      <w:r w:rsidRPr="003C5DD8">
        <w:rPr>
          <w:szCs w:val="24"/>
        </w:rPr>
        <w:t>," reflects not only the formidable character of its residents and their resistance throughout history but also their strength in trade. The name was not given by chance but rather signifies the power and resilience that have always been a part of the village's identity.</w:t>
      </w:r>
    </w:p>
    <w:p w14:paraId="60EEF241" w14:textId="77777777" w:rsidR="003C5DD8" w:rsidRPr="003C5DD8" w:rsidRDefault="003C5DD8" w:rsidP="003C5DD8">
      <w:pPr>
        <w:widowControl/>
        <w:autoSpaceDE/>
        <w:autoSpaceDN/>
        <w:spacing w:before="100" w:beforeAutospacing="1" w:after="100" w:afterAutospacing="1"/>
        <w:rPr>
          <w:szCs w:val="24"/>
        </w:rPr>
      </w:pPr>
      <w:r w:rsidRPr="003C5DD8">
        <w:rPr>
          <w:szCs w:val="24"/>
        </w:rPr>
        <w:t xml:space="preserve">The project represents a storytelling museum that narrates the history of Beit </w:t>
      </w:r>
      <w:proofErr w:type="spellStart"/>
      <w:r w:rsidRPr="003C5DD8">
        <w:rPr>
          <w:szCs w:val="24"/>
        </w:rPr>
        <w:t>Jibrin</w:t>
      </w:r>
      <w:proofErr w:type="spellEnd"/>
      <w:r w:rsidRPr="003C5DD8">
        <w:rPr>
          <w:szCs w:val="24"/>
        </w:rPr>
        <w:t>. The museum is established on the ruins of the old town of the village, which was destroyed by the occupation forces during their attack and partially buried after the residents were displaced. The walls of the village houses stand as witnesses to the forced displacement and ethnic cleansing carried out by the occupiers.</w:t>
      </w:r>
    </w:p>
    <w:p w14:paraId="49D092E9" w14:textId="77777777" w:rsidR="003C5DD8" w:rsidRPr="003C5DD8" w:rsidRDefault="003C5DD8" w:rsidP="003C5DD8">
      <w:pPr>
        <w:widowControl/>
        <w:autoSpaceDE/>
        <w:autoSpaceDN/>
        <w:spacing w:before="100" w:beforeAutospacing="1" w:after="100" w:afterAutospacing="1"/>
        <w:rPr>
          <w:szCs w:val="24"/>
        </w:rPr>
      </w:pPr>
      <w:r w:rsidRPr="003C5DD8">
        <w:rPr>
          <w:szCs w:val="24"/>
        </w:rPr>
        <w:t>This project is considered a crucial aspect of supporting the village’s future self-sufficiency. It plays an important role in the village's income by revitalizing it through tourism, alongside the existing tourist lodgings.</w:t>
      </w:r>
    </w:p>
    <w:p w14:paraId="61A0D2AE" w14:textId="77777777" w:rsidR="003C5DD8" w:rsidRPr="003C5DD8" w:rsidRDefault="003C5DD8" w:rsidP="003C5DD8">
      <w:pPr>
        <w:widowControl/>
        <w:autoSpaceDE/>
        <w:autoSpaceDN/>
        <w:spacing w:before="100" w:beforeAutospacing="1" w:after="100" w:afterAutospacing="1"/>
        <w:rPr>
          <w:szCs w:val="24"/>
        </w:rPr>
      </w:pPr>
      <w:r w:rsidRPr="003C5DD8">
        <w:rPr>
          <w:szCs w:val="24"/>
        </w:rPr>
        <w:t>Directly linked to the museum is a central traditional market for the village, which restores its commercial strength and vitality that it once had. This market aims to make the village a primary destination for traders and a secondary one for residents of neighboring villages. It will reinstate the village’s former prominence and commercial activity that was taken away by the occupation.</w:t>
      </w:r>
    </w:p>
    <w:p w14:paraId="71BF3579" w14:textId="77777777" w:rsidR="003C5DD8" w:rsidRPr="003C5DD8" w:rsidRDefault="003C5DD8" w:rsidP="003C5DD8">
      <w:pPr>
        <w:widowControl/>
        <w:pBdr>
          <w:bottom w:val="single" w:sz="6" w:space="1" w:color="auto"/>
        </w:pBdr>
        <w:autoSpaceDE/>
        <w:autoSpaceDN/>
        <w:jc w:val="center"/>
        <w:rPr>
          <w:rFonts w:ascii="Arial" w:hAnsi="Arial" w:cs="Arial"/>
          <w:vanish/>
          <w:sz w:val="16"/>
          <w:szCs w:val="16"/>
        </w:rPr>
      </w:pPr>
      <w:r w:rsidRPr="003C5DD8">
        <w:rPr>
          <w:rFonts w:ascii="Arial" w:hAnsi="Arial" w:cs="Arial"/>
          <w:vanish/>
          <w:sz w:val="16"/>
          <w:szCs w:val="16"/>
        </w:rPr>
        <w:t>Top of Form</w:t>
      </w:r>
    </w:p>
    <w:p w14:paraId="4F73621C" w14:textId="77777777" w:rsidR="003C5DD8" w:rsidRPr="003C5DD8" w:rsidRDefault="003C5DD8" w:rsidP="003C5DD8">
      <w:pPr>
        <w:widowControl/>
        <w:pBdr>
          <w:top w:val="single" w:sz="6" w:space="1" w:color="auto"/>
        </w:pBdr>
        <w:autoSpaceDE/>
        <w:autoSpaceDN/>
        <w:jc w:val="center"/>
        <w:rPr>
          <w:rFonts w:ascii="Arial" w:hAnsi="Arial" w:cs="Arial"/>
          <w:vanish/>
          <w:sz w:val="16"/>
          <w:szCs w:val="16"/>
        </w:rPr>
      </w:pPr>
      <w:r w:rsidRPr="003C5DD8">
        <w:rPr>
          <w:rFonts w:ascii="Arial" w:hAnsi="Arial" w:cs="Arial"/>
          <w:vanish/>
          <w:sz w:val="16"/>
          <w:szCs w:val="16"/>
        </w:rPr>
        <w:t>Bottom of Form</w:t>
      </w:r>
    </w:p>
    <w:p w14:paraId="5630B1BE" w14:textId="5C5C909C" w:rsidR="003C5DD8" w:rsidRPr="00B54FB0" w:rsidRDefault="003C5DD8" w:rsidP="003C5DD8">
      <w:pPr>
        <w:bidi/>
        <w:rPr>
          <w:rFonts w:asciiTheme="minorBidi" w:hAnsiTheme="minorBidi" w:cstheme="minorBidi"/>
          <w:b/>
          <w:bCs/>
          <w:sz w:val="32"/>
          <w:szCs w:val="32"/>
          <w:rtl/>
        </w:rPr>
      </w:pPr>
    </w:p>
    <w:sectPr w:rsidR="003C5DD8" w:rsidRPr="00B54FB0" w:rsidSect="00544BFF">
      <w:footerReference w:type="default" r:id="rId8"/>
      <w:pgSz w:w="12240" w:h="15840"/>
      <w:pgMar w:top="1440" w:right="1440" w:bottom="1440" w:left="1440" w:header="720" w:footer="720" w:gutter="0"/>
      <w:pgBorders w:offsetFrom="page">
        <w:top w:val="thinThickLargeGap" w:sz="24" w:space="24" w:color="auto"/>
        <w:left w:val="thinThickLargeGap" w:sz="24" w:space="24" w:color="auto"/>
        <w:bottom w:val="thickThinLargeGap" w:sz="24" w:space="24" w:color="auto"/>
        <w:right w:val="thickThinLargeGap" w:sz="24" w:space="24" w:color="auto"/>
      </w:pgBorders>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A3FBBF" w14:textId="77777777" w:rsidR="002809C9" w:rsidRDefault="002809C9" w:rsidP="007565F8">
      <w:r>
        <w:separator/>
      </w:r>
    </w:p>
  </w:endnote>
  <w:endnote w:type="continuationSeparator" w:id="0">
    <w:p w14:paraId="38E3ADFA" w14:textId="77777777" w:rsidR="002809C9" w:rsidRDefault="002809C9" w:rsidP="007565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0417016"/>
      <w:docPartObj>
        <w:docPartGallery w:val="Page Numbers (Bottom of Page)"/>
        <w:docPartUnique/>
      </w:docPartObj>
    </w:sdtPr>
    <w:sdtEndPr>
      <w:rPr>
        <w:color w:val="7F7F7F" w:themeColor="background1" w:themeShade="7F"/>
        <w:spacing w:val="60"/>
      </w:rPr>
    </w:sdtEndPr>
    <w:sdtContent>
      <w:p w14:paraId="437D018F" w14:textId="5DD87109" w:rsidR="001210BF" w:rsidRDefault="001210BF" w:rsidP="00A36883">
        <w:pPr>
          <w:pStyle w:val="Footer"/>
          <w:pBdr>
            <w:top w:val="single" w:sz="4" w:space="0" w:color="D9D9D9" w:themeColor="background1" w:themeShade="D9"/>
          </w:pBdr>
          <w:rPr>
            <w:b/>
            <w:bCs/>
          </w:rPr>
        </w:pPr>
        <w:r w:rsidRPr="00703CA7">
          <w:rPr>
            <w:color w:val="C00000"/>
          </w:rPr>
          <w:fldChar w:fldCharType="begin"/>
        </w:r>
        <w:r w:rsidRPr="00703CA7">
          <w:rPr>
            <w:color w:val="C00000"/>
          </w:rPr>
          <w:instrText xml:space="preserve"> PAGE   \* MERGEFORMAT </w:instrText>
        </w:r>
        <w:r w:rsidRPr="00703CA7">
          <w:rPr>
            <w:color w:val="C00000"/>
          </w:rPr>
          <w:fldChar w:fldCharType="separate"/>
        </w:r>
        <w:r w:rsidR="00BF085F" w:rsidRPr="00BF085F">
          <w:rPr>
            <w:b/>
            <w:bCs/>
            <w:noProof/>
            <w:color w:val="C00000"/>
          </w:rPr>
          <w:t>2</w:t>
        </w:r>
        <w:r w:rsidRPr="00703CA7">
          <w:rPr>
            <w:b/>
            <w:bCs/>
            <w:noProof/>
            <w:color w:val="C00000"/>
          </w:rPr>
          <w:fldChar w:fldCharType="end"/>
        </w:r>
        <w:r>
          <w:rPr>
            <w:b/>
            <w:bCs/>
          </w:rPr>
          <w:t xml:space="preserve"> | </w:t>
        </w:r>
        <w:r>
          <w:rPr>
            <w:color w:val="7F7F7F" w:themeColor="background1" w:themeShade="7F"/>
            <w:spacing w:val="60"/>
          </w:rPr>
          <w:t>Page</w:t>
        </w:r>
      </w:p>
    </w:sdtContent>
  </w:sdt>
  <w:p w14:paraId="2DB1B041" w14:textId="77777777" w:rsidR="001210BF" w:rsidRDefault="001210B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87D3C9" w14:textId="77777777" w:rsidR="002809C9" w:rsidRDefault="002809C9" w:rsidP="007565F8">
      <w:r>
        <w:separator/>
      </w:r>
    </w:p>
  </w:footnote>
  <w:footnote w:type="continuationSeparator" w:id="0">
    <w:p w14:paraId="734AE082" w14:textId="77777777" w:rsidR="002809C9" w:rsidRDefault="002809C9" w:rsidP="007565F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240A4"/>
    <w:multiLevelType w:val="multilevel"/>
    <w:tmpl w:val="268C460C"/>
    <w:lvl w:ilvl="0">
      <w:start w:val="2"/>
      <w:numFmt w:val="decimal"/>
      <w:lvlText w:val="%1"/>
      <w:lvlJc w:val="left"/>
      <w:pPr>
        <w:ind w:left="600" w:hanging="600"/>
      </w:pPr>
      <w:rPr>
        <w:rFonts w:hint="default"/>
      </w:rPr>
    </w:lvl>
    <w:lvl w:ilvl="1">
      <w:start w:val="2"/>
      <w:numFmt w:val="decimal"/>
      <w:lvlText w:val="%1.%2"/>
      <w:lvlJc w:val="left"/>
      <w:pPr>
        <w:ind w:left="780" w:hanging="600"/>
      </w:pPr>
      <w:rPr>
        <w:rFonts w:hint="default"/>
      </w:rPr>
    </w:lvl>
    <w:lvl w:ilvl="2">
      <w:start w:val="1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 w15:restartNumberingAfterBreak="0">
    <w:nsid w:val="0CB94DA3"/>
    <w:multiLevelType w:val="multilevel"/>
    <w:tmpl w:val="081C5432"/>
    <w:lvl w:ilvl="0">
      <w:start w:val="1"/>
      <w:numFmt w:val="decimal"/>
      <w:lvlText w:val="%1."/>
      <w:lvlJc w:val="left"/>
      <w:pPr>
        <w:ind w:left="720" w:hanging="360"/>
      </w:p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E532E7E"/>
    <w:multiLevelType w:val="hybridMultilevel"/>
    <w:tmpl w:val="0B04F872"/>
    <w:lvl w:ilvl="0" w:tplc="45D68A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5C7DB3"/>
    <w:multiLevelType w:val="multilevel"/>
    <w:tmpl w:val="2D00DF34"/>
    <w:lvl w:ilvl="0">
      <w:start w:val="4"/>
      <w:numFmt w:val="decimal"/>
      <w:lvlText w:val="%1"/>
      <w:lvlJc w:val="left"/>
      <w:pPr>
        <w:ind w:left="360" w:hanging="360"/>
      </w:pPr>
      <w:rPr>
        <w:rFonts w:hint="default"/>
      </w:rPr>
    </w:lvl>
    <w:lvl w:ilvl="1">
      <w:start w:val="2"/>
      <w:numFmt w:val="decimal"/>
      <w:lvlText w:val="%1.%2"/>
      <w:lvlJc w:val="left"/>
      <w:pPr>
        <w:ind w:left="440" w:hanging="360"/>
      </w:pPr>
      <w:rPr>
        <w:rFonts w:hint="default"/>
      </w:rPr>
    </w:lvl>
    <w:lvl w:ilvl="2">
      <w:start w:val="2"/>
      <w:numFmt w:val="decimal"/>
      <w:lvlText w:val="%1.%2.%3"/>
      <w:lvlJc w:val="left"/>
      <w:pPr>
        <w:ind w:left="880" w:hanging="720"/>
      </w:pPr>
      <w:rPr>
        <w:rFonts w:hint="default"/>
      </w:rPr>
    </w:lvl>
    <w:lvl w:ilvl="3">
      <w:start w:val="1"/>
      <w:numFmt w:val="decimal"/>
      <w:lvlText w:val="%1.%2.%3.%4"/>
      <w:lvlJc w:val="left"/>
      <w:pPr>
        <w:ind w:left="1320" w:hanging="1080"/>
      </w:pPr>
      <w:rPr>
        <w:rFonts w:hint="default"/>
      </w:rPr>
    </w:lvl>
    <w:lvl w:ilvl="4">
      <w:start w:val="1"/>
      <w:numFmt w:val="decimal"/>
      <w:lvlText w:val="%1.%2.%3.%4.%5"/>
      <w:lvlJc w:val="left"/>
      <w:pPr>
        <w:ind w:left="1400" w:hanging="1080"/>
      </w:pPr>
      <w:rPr>
        <w:rFonts w:hint="default"/>
      </w:rPr>
    </w:lvl>
    <w:lvl w:ilvl="5">
      <w:start w:val="1"/>
      <w:numFmt w:val="decimal"/>
      <w:lvlText w:val="%1.%2.%3.%4.%5.%6"/>
      <w:lvlJc w:val="left"/>
      <w:pPr>
        <w:ind w:left="1840" w:hanging="1440"/>
      </w:pPr>
      <w:rPr>
        <w:rFonts w:hint="default"/>
      </w:rPr>
    </w:lvl>
    <w:lvl w:ilvl="6">
      <w:start w:val="1"/>
      <w:numFmt w:val="decimal"/>
      <w:lvlText w:val="%1.%2.%3.%4.%5.%6.%7"/>
      <w:lvlJc w:val="left"/>
      <w:pPr>
        <w:ind w:left="1920" w:hanging="1440"/>
      </w:pPr>
      <w:rPr>
        <w:rFonts w:hint="default"/>
      </w:rPr>
    </w:lvl>
    <w:lvl w:ilvl="7">
      <w:start w:val="1"/>
      <w:numFmt w:val="decimal"/>
      <w:lvlText w:val="%1.%2.%3.%4.%5.%6.%7.%8"/>
      <w:lvlJc w:val="left"/>
      <w:pPr>
        <w:ind w:left="2360" w:hanging="1800"/>
      </w:pPr>
      <w:rPr>
        <w:rFonts w:hint="default"/>
      </w:rPr>
    </w:lvl>
    <w:lvl w:ilvl="8">
      <w:start w:val="1"/>
      <w:numFmt w:val="decimal"/>
      <w:lvlText w:val="%1.%2.%3.%4.%5.%6.%7.%8.%9"/>
      <w:lvlJc w:val="left"/>
      <w:pPr>
        <w:ind w:left="2440" w:hanging="1800"/>
      </w:pPr>
      <w:rPr>
        <w:rFonts w:hint="default"/>
      </w:rPr>
    </w:lvl>
  </w:abstractNum>
  <w:abstractNum w:abstractNumId="4" w15:restartNumberingAfterBreak="0">
    <w:nsid w:val="114C3EE0"/>
    <w:multiLevelType w:val="hybridMultilevel"/>
    <w:tmpl w:val="89E6BC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B81422"/>
    <w:multiLevelType w:val="hybridMultilevel"/>
    <w:tmpl w:val="09AEDB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E11717"/>
    <w:multiLevelType w:val="hybridMultilevel"/>
    <w:tmpl w:val="229ABFF2"/>
    <w:lvl w:ilvl="0" w:tplc="0C00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7" w15:restartNumberingAfterBreak="0">
    <w:nsid w:val="19476FF8"/>
    <w:multiLevelType w:val="hybridMultilevel"/>
    <w:tmpl w:val="2A44FC2E"/>
    <w:lvl w:ilvl="0" w:tplc="0C00000F">
      <w:start w:val="1"/>
      <w:numFmt w:val="decimal"/>
      <w:lvlText w:val="%1."/>
      <w:lvlJc w:val="left"/>
      <w:pPr>
        <w:ind w:left="360" w:hanging="360"/>
      </w:pPr>
      <w:rPr>
        <w:rFonts w:hint="default"/>
      </w:rPr>
    </w:lvl>
    <w:lvl w:ilvl="1" w:tplc="0C000019" w:tentative="1">
      <w:start w:val="1"/>
      <w:numFmt w:val="lowerLetter"/>
      <w:lvlText w:val="%2."/>
      <w:lvlJc w:val="left"/>
      <w:pPr>
        <w:ind w:left="1080" w:hanging="360"/>
      </w:pPr>
    </w:lvl>
    <w:lvl w:ilvl="2" w:tplc="0C00001B" w:tentative="1">
      <w:start w:val="1"/>
      <w:numFmt w:val="lowerRoman"/>
      <w:lvlText w:val="%3."/>
      <w:lvlJc w:val="right"/>
      <w:pPr>
        <w:ind w:left="1800" w:hanging="180"/>
      </w:pPr>
    </w:lvl>
    <w:lvl w:ilvl="3" w:tplc="0C00000F" w:tentative="1">
      <w:start w:val="1"/>
      <w:numFmt w:val="decimal"/>
      <w:lvlText w:val="%4."/>
      <w:lvlJc w:val="left"/>
      <w:pPr>
        <w:ind w:left="2520" w:hanging="360"/>
      </w:pPr>
    </w:lvl>
    <w:lvl w:ilvl="4" w:tplc="0C000019" w:tentative="1">
      <w:start w:val="1"/>
      <w:numFmt w:val="lowerLetter"/>
      <w:lvlText w:val="%5."/>
      <w:lvlJc w:val="left"/>
      <w:pPr>
        <w:ind w:left="3240" w:hanging="360"/>
      </w:pPr>
    </w:lvl>
    <w:lvl w:ilvl="5" w:tplc="0C00001B" w:tentative="1">
      <w:start w:val="1"/>
      <w:numFmt w:val="lowerRoman"/>
      <w:lvlText w:val="%6."/>
      <w:lvlJc w:val="right"/>
      <w:pPr>
        <w:ind w:left="3960" w:hanging="180"/>
      </w:pPr>
    </w:lvl>
    <w:lvl w:ilvl="6" w:tplc="0C00000F" w:tentative="1">
      <w:start w:val="1"/>
      <w:numFmt w:val="decimal"/>
      <w:lvlText w:val="%7."/>
      <w:lvlJc w:val="left"/>
      <w:pPr>
        <w:ind w:left="4680" w:hanging="360"/>
      </w:pPr>
    </w:lvl>
    <w:lvl w:ilvl="7" w:tplc="0C000019" w:tentative="1">
      <w:start w:val="1"/>
      <w:numFmt w:val="lowerLetter"/>
      <w:lvlText w:val="%8."/>
      <w:lvlJc w:val="left"/>
      <w:pPr>
        <w:ind w:left="5400" w:hanging="360"/>
      </w:pPr>
    </w:lvl>
    <w:lvl w:ilvl="8" w:tplc="0C00001B" w:tentative="1">
      <w:start w:val="1"/>
      <w:numFmt w:val="lowerRoman"/>
      <w:lvlText w:val="%9."/>
      <w:lvlJc w:val="right"/>
      <w:pPr>
        <w:ind w:left="6120" w:hanging="180"/>
      </w:pPr>
    </w:lvl>
  </w:abstractNum>
  <w:abstractNum w:abstractNumId="8" w15:restartNumberingAfterBreak="0">
    <w:nsid w:val="1B5E113F"/>
    <w:multiLevelType w:val="multilevel"/>
    <w:tmpl w:val="9E7C68CA"/>
    <w:lvl w:ilvl="0">
      <w:start w:val="1"/>
      <w:numFmt w:val="decimal"/>
      <w:lvlText w:val="%1."/>
      <w:lvlJc w:val="left"/>
      <w:pPr>
        <w:ind w:left="720" w:hanging="360"/>
      </w:pPr>
      <w:rPr>
        <w:rFonts w:cs="Arial" w:hint="default"/>
      </w:rPr>
    </w:lvl>
    <w:lvl w:ilvl="1">
      <w:start w:val="4"/>
      <w:numFmt w:val="decimal"/>
      <w:isLgl/>
      <w:lvlText w:val="%1.%2"/>
      <w:lvlJc w:val="left"/>
      <w:pPr>
        <w:ind w:left="876" w:hanging="360"/>
      </w:pPr>
      <w:rPr>
        <w:rFonts w:hint="default"/>
      </w:rPr>
    </w:lvl>
    <w:lvl w:ilvl="2">
      <w:start w:val="1"/>
      <w:numFmt w:val="decimal"/>
      <w:isLgl/>
      <w:lvlText w:val="%1.%2.%3"/>
      <w:lvlJc w:val="left"/>
      <w:pPr>
        <w:ind w:left="1392" w:hanging="720"/>
      </w:pPr>
      <w:rPr>
        <w:rFonts w:hint="default"/>
      </w:rPr>
    </w:lvl>
    <w:lvl w:ilvl="3">
      <w:start w:val="1"/>
      <w:numFmt w:val="decimal"/>
      <w:isLgl/>
      <w:lvlText w:val="%1.%2.%3.%4"/>
      <w:lvlJc w:val="left"/>
      <w:pPr>
        <w:ind w:left="1908" w:hanging="1080"/>
      </w:pPr>
      <w:rPr>
        <w:rFonts w:hint="default"/>
      </w:rPr>
    </w:lvl>
    <w:lvl w:ilvl="4">
      <w:start w:val="1"/>
      <w:numFmt w:val="decimal"/>
      <w:isLgl/>
      <w:lvlText w:val="%1.%2.%3.%4.%5"/>
      <w:lvlJc w:val="left"/>
      <w:pPr>
        <w:ind w:left="2064" w:hanging="1080"/>
      </w:pPr>
      <w:rPr>
        <w:rFonts w:hint="default"/>
      </w:rPr>
    </w:lvl>
    <w:lvl w:ilvl="5">
      <w:start w:val="1"/>
      <w:numFmt w:val="decimal"/>
      <w:isLgl/>
      <w:lvlText w:val="%1.%2.%3.%4.%5.%6"/>
      <w:lvlJc w:val="left"/>
      <w:pPr>
        <w:ind w:left="2580" w:hanging="1440"/>
      </w:pPr>
      <w:rPr>
        <w:rFonts w:hint="default"/>
      </w:rPr>
    </w:lvl>
    <w:lvl w:ilvl="6">
      <w:start w:val="1"/>
      <w:numFmt w:val="decimal"/>
      <w:isLgl/>
      <w:lvlText w:val="%1.%2.%3.%4.%5.%6.%7"/>
      <w:lvlJc w:val="left"/>
      <w:pPr>
        <w:ind w:left="2736" w:hanging="1440"/>
      </w:pPr>
      <w:rPr>
        <w:rFonts w:hint="default"/>
      </w:rPr>
    </w:lvl>
    <w:lvl w:ilvl="7">
      <w:start w:val="1"/>
      <w:numFmt w:val="decimal"/>
      <w:isLgl/>
      <w:lvlText w:val="%1.%2.%3.%4.%5.%6.%7.%8"/>
      <w:lvlJc w:val="left"/>
      <w:pPr>
        <w:ind w:left="3252" w:hanging="1800"/>
      </w:pPr>
      <w:rPr>
        <w:rFonts w:hint="default"/>
      </w:rPr>
    </w:lvl>
    <w:lvl w:ilvl="8">
      <w:start w:val="1"/>
      <w:numFmt w:val="decimal"/>
      <w:isLgl/>
      <w:lvlText w:val="%1.%2.%3.%4.%5.%6.%7.%8.%9"/>
      <w:lvlJc w:val="left"/>
      <w:pPr>
        <w:ind w:left="3408" w:hanging="1800"/>
      </w:pPr>
      <w:rPr>
        <w:rFonts w:hint="default"/>
      </w:rPr>
    </w:lvl>
  </w:abstractNum>
  <w:abstractNum w:abstractNumId="9" w15:restartNumberingAfterBreak="0">
    <w:nsid w:val="1C0348BA"/>
    <w:multiLevelType w:val="hybridMultilevel"/>
    <w:tmpl w:val="96269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E7D59A0"/>
    <w:multiLevelType w:val="hybridMultilevel"/>
    <w:tmpl w:val="D31C7F0C"/>
    <w:lvl w:ilvl="0" w:tplc="0C000009">
      <w:start w:val="1"/>
      <w:numFmt w:val="bullet"/>
      <w:lvlText w:val=""/>
      <w:lvlJc w:val="left"/>
      <w:pPr>
        <w:ind w:left="720" w:hanging="360"/>
      </w:pPr>
      <w:rPr>
        <w:rFonts w:ascii="Wingdings" w:hAnsi="Wingdings"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11" w15:restartNumberingAfterBreak="0">
    <w:nsid w:val="1F6C172D"/>
    <w:multiLevelType w:val="multilevel"/>
    <w:tmpl w:val="84E6D268"/>
    <w:lvl w:ilvl="0">
      <w:start w:val="4"/>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12" w15:restartNumberingAfterBreak="0">
    <w:nsid w:val="24C24FAA"/>
    <w:multiLevelType w:val="hybridMultilevel"/>
    <w:tmpl w:val="88B28B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4A6E2B"/>
    <w:multiLevelType w:val="multilevel"/>
    <w:tmpl w:val="E2DE07B0"/>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4" w15:restartNumberingAfterBreak="0">
    <w:nsid w:val="2A3D2719"/>
    <w:multiLevelType w:val="multilevel"/>
    <w:tmpl w:val="C13235A2"/>
    <w:lvl w:ilvl="0">
      <w:start w:val="1"/>
      <w:numFmt w:val="decimal"/>
      <w:lvlText w:val="%1."/>
      <w:lvlJc w:val="left"/>
      <w:pPr>
        <w:ind w:left="720" w:hanging="360"/>
      </w:pPr>
      <w:rPr>
        <w:rFonts w:hint="default"/>
        <w:b w:val="0"/>
        <w:bCs w:val="0"/>
        <w:sz w:val="24"/>
        <w:szCs w:val="24"/>
      </w:rPr>
    </w:lvl>
    <w:lvl w:ilvl="1">
      <w:start w:val="1"/>
      <w:numFmt w:val="decimal"/>
      <w:isLgl/>
      <w:lvlText w:val="%1.%2"/>
      <w:lvlJc w:val="left"/>
      <w:pPr>
        <w:ind w:left="1164" w:hanging="804"/>
      </w:pPr>
      <w:rPr>
        <w:rFonts w:hint="default"/>
      </w:rPr>
    </w:lvl>
    <w:lvl w:ilvl="2">
      <w:start w:val="3"/>
      <w:numFmt w:val="decimal"/>
      <w:isLgl/>
      <w:lvlText w:val="%1.%2.%3"/>
      <w:lvlJc w:val="left"/>
      <w:pPr>
        <w:ind w:left="1164" w:hanging="804"/>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5" w15:restartNumberingAfterBreak="0">
    <w:nsid w:val="33284C41"/>
    <w:multiLevelType w:val="hybridMultilevel"/>
    <w:tmpl w:val="A468CA8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6E36EED"/>
    <w:multiLevelType w:val="hybridMultilevel"/>
    <w:tmpl w:val="4D2624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8A0139F"/>
    <w:multiLevelType w:val="hybridMultilevel"/>
    <w:tmpl w:val="C08C48E6"/>
    <w:lvl w:ilvl="0" w:tplc="0C000001">
      <w:start w:val="1"/>
      <w:numFmt w:val="bullet"/>
      <w:lvlText w:val=""/>
      <w:lvlJc w:val="left"/>
      <w:pPr>
        <w:ind w:left="360" w:hanging="360"/>
      </w:pPr>
      <w:rPr>
        <w:rFonts w:ascii="Symbol" w:hAnsi="Symbol" w:hint="default"/>
      </w:rPr>
    </w:lvl>
    <w:lvl w:ilvl="1" w:tplc="0C000003" w:tentative="1">
      <w:start w:val="1"/>
      <w:numFmt w:val="bullet"/>
      <w:lvlText w:val="o"/>
      <w:lvlJc w:val="left"/>
      <w:pPr>
        <w:ind w:left="1080" w:hanging="360"/>
      </w:pPr>
      <w:rPr>
        <w:rFonts w:ascii="Courier New" w:hAnsi="Courier New" w:cs="Courier New" w:hint="default"/>
      </w:rPr>
    </w:lvl>
    <w:lvl w:ilvl="2" w:tplc="0C000005" w:tentative="1">
      <w:start w:val="1"/>
      <w:numFmt w:val="bullet"/>
      <w:lvlText w:val=""/>
      <w:lvlJc w:val="left"/>
      <w:pPr>
        <w:ind w:left="1800" w:hanging="360"/>
      </w:pPr>
      <w:rPr>
        <w:rFonts w:ascii="Wingdings" w:hAnsi="Wingdings" w:hint="default"/>
      </w:rPr>
    </w:lvl>
    <w:lvl w:ilvl="3" w:tplc="0C000001" w:tentative="1">
      <w:start w:val="1"/>
      <w:numFmt w:val="bullet"/>
      <w:lvlText w:val=""/>
      <w:lvlJc w:val="left"/>
      <w:pPr>
        <w:ind w:left="2520" w:hanging="360"/>
      </w:pPr>
      <w:rPr>
        <w:rFonts w:ascii="Symbol" w:hAnsi="Symbol" w:hint="default"/>
      </w:rPr>
    </w:lvl>
    <w:lvl w:ilvl="4" w:tplc="0C000003" w:tentative="1">
      <w:start w:val="1"/>
      <w:numFmt w:val="bullet"/>
      <w:lvlText w:val="o"/>
      <w:lvlJc w:val="left"/>
      <w:pPr>
        <w:ind w:left="3240" w:hanging="360"/>
      </w:pPr>
      <w:rPr>
        <w:rFonts w:ascii="Courier New" w:hAnsi="Courier New" w:cs="Courier New" w:hint="default"/>
      </w:rPr>
    </w:lvl>
    <w:lvl w:ilvl="5" w:tplc="0C000005" w:tentative="1">
      <w:start w:val="1"/>
      <w:numFmt w:val="bullet"/>
      <w:lvlText w:val=""/>
      <w:lvlJc w:val="left"/>
      <w:pPr>
        <w:ind w:left="3960" w:hanging="360"/>
      </w:pPr>
      <w:rPr>
        <w:rFonts w:ascii="Wingdings" w:hAnsi="Wingdings" w:hint="default"/>
      </w:rPr>
    </w:lvl>
    <w:lvl w:ilvl="6" w:tplc="0C000001" w:tentative="1">
      <w:start w:val="1"/>
      <w:numFmt w:val="bullet"/>
      <w:lvlText w:val=""/>
      <w:lvlJc w:val="left"/>
      <w:pPr>
        <w:ind w:left="4680" w:hanging="360"/>
      </w:pPr>
      <w:rPr>
        <w:rFonts w:ascii="Symbol" w:hAnsi="Symbol" w:hint="default"/>
      </w:rPr>
    </w:lvl>
    <w:lvl w:ilvl="7" w:tplc="0C000003" w:tentative="1">
      <w:start w:val="1"/>
      <w:numFmt w:val="bullet"/>
      <w:lvlText w:val="o"/>
      <w:lvlJc w:val="left"/>
      <w:pPr>
        <w:ind w:left="5400" w:hanging="360"/>
      </w:pPr>
      <w:rPr>
        <w:rFonts w:ascii="Courier New" w:hAnsi="Courier New" w:cs="Courier New" w:hint="default"/>
      </w:rPr>
    </w:lvl>
    <w:lvl w:ilvl="8" w:tplc="0C000005" w:tentative="1">
      <w:start w:val="1"/>
      <w:numFmt w:val="bullet"/>
      <w:lvlText w:val=""/>
      <w:lvlJc w:val="left"/>
      <w:pPr>
        <w:ind w:left="6120" w:hanging="360"/>
      </w:pPr>
      <w:rPr>
        <w:rFonts w:ascii="Wingdings" w:hAnsi="Wingdings" w:hint="default"/>
      </w:rPr>
    </w:lvl>
  </w:abstractNum>
  <w:abstractNum w:abstractNumId="18" w15:restartNumberingAfterBreak="0">
    <w:nsid w:val="39EC4A08"/>
    <w:multiLevelType w:val="hybridMultilevel"/>
    <w:tmpl w:val="971EE26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40096886"/>
    <w:multiLevelType w:val="hybridMultilevel"/>
    <w:tmpl w:val="574ECE92"/>
    <w:lvl w:ilvl="0" w:tplc="0C00000F">
      <w:start w:val="1"/>
      <w:numFmt w:val="decimal"/>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0" w15:restartNumberingAfterBreak="0">
    <w:nsid w:val="414815ED"/>
    <w:multiLevelType w:val="multilevel"/>
    <w:tmpl w:val="09AEDB9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1" w15:restartNumberingAfterBreak="0">
    <w:nsid w:val="43072827"/>
    <w:multiLevelType w:val="hybridMultilevel"/>
    <w:tmpl w:val="3FA28E24"/>
    <w:lvl w:ilvl="0" w:tplc="0C000001">
      <w:start w:val="1"/>
      <w:numFmt w:val="bullet"/>
      <w:lvlText w:val=""/>
      <w:lvlJc w:val="left"/>
      <w:pPr>
        <w:ind w:left="360" w:hanging="360"/>
      </w:pPr>
      <w:rPr>
        <w:rFonts w:ascii="Symbol" w:hAnsi="Symbol" w:hint="default"/>
      </w:rPr>
    </w:lvl>
    <w:lvl w:ilvl="1" w:tplc="0C000003" w:tentative="1">
      <w:start w:val="1"/>
      <w:numFmt w:val="bullet"/>
      <w:lvlText w:val="o"/>
      <w:lvlJc w:val="left"/>
      <w:pPr>
        <w:ind w:left="1080" w:hanging="360"/>
      </w:pPr>
      <w:rPr>
        <w:rFonts w:ascii="Courier New" w:hAnsi="Courier New" w:cs="Courier New" w:hint="default"/>
      </w:rPr>
    </w:lvl>
    <w:lvl w:ilvl="2" w:tplc="0C000005" w:tentative="1">
      <w:start w:val="1"/>
      <w:numFmt w:val="bullet"/>
      <w:lvlText w:val=""/>
      <w:lvlJc w:val="left"/>
      <w:pPr>
        <w:ind w:left="1800" w:hanging="360"/>
      </w:pPr>
      <w:rPr>
        <w:rFonts w:ascii="Wingdings" w:hAnsi="Wingdings" w:hint="default"/>
      </w:rPr>
    </w:lvl>
    <w:lvl w:ilvl="3" w:tplc="0C000001" w:tentative="1">
      <w:start w:val="1"/>
      <w:numFmt w:val="bullet"/>
      <w:lvlText w:val=""/>
      <w:lvlJc w:val="left"/>
      <w:pPr>
        <w:ind w:left="2520" w:hanging="360"/>
      </w:pPr>
      <w:rPr>
        <w:rFonts w:ascii="Symbol" w:hAnsi="Symbol" w:hint="default"/>
      </w:rPr>
    </w:lvl>
    <w:lvl w:ilvl="4" w:tplc="0C000003" w:tentative="1">
      <w:start w:val="1"/>
      <w:numFmt w:val="bullet"/>
      <w:lvlText w:val="o"/>
      <w:lvlJc w:val="left"/>
      <w:pPr>
        <w:ind w:left="3240" w:hanging="360"/>
      </w:pPr>
      <w:rPr>
        <w:rFonts w:ascii="Courier New" w:hAnsi="Courier New" w:cs="Courier New" w:hint="default"/>
      </w:rPr>
    </w:lvl>
    <w:lvl w:ilvl="5" w:tplc="0C000005" w:tentative="1">
      <w:start w:val="1"/>
      <w:numFmt w:val="bullet"/>
      <w:lvlText w:val=""/>
      <w:lvlJc w:val="left"/>
      <w:pPr>
        <w:ind w:left="3960" w:hanging="360"/>
      </w:pPr>
      <w:rPr>
        <w:rFonts w:ascii="Wingdings" w:hAnsi="Wingdings" w:hint="default"/>
      </w:rPr>
    </w:lvl>
    <w:lvl w:ilvl="6" w:tplc="0C000001" w:tentative="1">
      <w:start w:val="1"/>
      <w:numFmt w:val="bullet"/>
      <w:lvlText w:val=""/>
      <w:lvlJc w:val="left"/>
      <w:pPr>
        <w:ind w:left="4680" w:hanging="360"/>
      </w:pPr>
      <w:rPr>
        <w:rFonts w:ascii="Symbol" w:hAnsi="Symbol" w:hint="default"/>
      </w:rPr>
    </w:lvl>
    <w:lvl w:ilvl="7" w:tplc="0C000003" w:tentative="1">
      <w:start w:val="1"/>
      <w:numFmt w:val="bullet"/>
      <w:lvlText w:val="o"/>
      <w:lvlJc w:val="left"/>
      <w:pPr>
        <w:ind w:left="5400" w:hanging="360"/>
      </w:pPr>
      <w:rPr>
        <w:rFonts w:ascii="Courier New" w:hAnsi="Courier New" w:cs="Courier New" w:hint="default"/>
      </w:rPr>
    </w:lvl>
    <w:lvl w:ilvl="8" w:tplc="0C000005" w:tentative="1">
      <w:start w:val="1"/>
      <w:numFmt w:val="bullet"/>
      <w:lvlText w:val=""/>
      <w:lvlJc w:val="left"/>
      <w:pPr>
        <w:ind w:left="6120" w:hanging="360"/>
      </w:pPr>
      <w:rPr>
        <w:rFonts w:ascii="Wingdings" w:hAnsi="Wingdings" w:hint="default"/>
      </w:rPr>
    </w:lvl>
  </w:abstractNum>
  <w:abstractNum w:abstractNumId="22" w15:restartNumberingAfterBreak="0">
    <w:nsid w:val="43282104"/>
    <w:multiLevelType w:val="hybridMultilevel"/>
    <w:tmpl w:val="572A3E0C"/>
    <w:lvl w:ilvl="0" w:tplc="0C00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33518E7"/>
    <w:multiLevelType w:val="hybridMultilevel"/>
    <w:tmpl w:val="FCB673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3F31449"/>
    <w:multiLevelType w:val="multilevel"/>
    <w:tmpl w:val="DB5AB4E6"/>
    <w:lvl w:ilvl="0">
      <w:start w:val="1"/>
      <w:numFmt w:val="decimal"/>
      <w:lvlText w:val="%1"/>
      <w:lvlJc w:val="left"/>
      <w:pPr>
        <w:ind w:left="465" w:hanging="46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5" w15:restartNumberingAfterBreak="0">
    <w:nsid w:val="459B01A7"/>
    <w:multiLevelType w:val="hybridMultilevel"/>
    <w:tmpl w:val="22544CDC"/>
    <w:lvl w:ilvl="0" w:tplc="0C00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6696E67"/>
    <w:multiLevelType w:val="multilevel"/>
    <w:tmpl w:val="24D8ECBC"/>
    <w:lvl w:ilvl="0">
      <w:start w:val="1"/>
      <w:numFmt w:val="decimal"/>
      <w:lvlText w:val="%1."/>
      <w:lvlJc w:val="left"/>
      <w:pPr>
        <w:ind w:left="720" w:hanging="360"/>
      </w:pPr>
    </w:lvl>
    <w:lvl w:ilvl="1">
      <w:start w:val="2"/>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4BFE1BCA"/>
    <w:multiLevelType w:val="hybridMultilevel"/>
    <w:tmpl w:val="A678BCDA"/>
    <w:lvl w:ilvl="0" w:tplc="0C00000F">
      <w:start w:val="1"/>
      <w:numFmt w:val="decimal"/>
      <w:lvlText w:val="%1."/>
      <w:lvlJc w:val="left"/>
      <w:pPr>
        <w:ind w:left="644"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8" w15:restartNumberingAfterBreak="0">
    <w:nsid w:val="4E985663"/>
    <w:multiLevelType w:val="hybridMultilevel"/>
    <w:tmpl w:val="801AD824"/>
    <w:lvl w:ilvl="0" w:tplc="6D7218B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005268"/>
    <w:multiLevelType w:val="hybridMultilevel"/>
    <w:tmpl w:val="CE6CBA90"/>
    <w:lvl w:ilvl="0" w:tplc="FB22EB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283B68"/>
    <w:multiLevelType w:val="multilevel"/>
    <w:tmpl w:val="9732F44E"/>
    <w:lvl w:ilvl="0">
      <w:start w:val="1"/>
      <w:numFmt w:val="decimal"/>
      <w:lvlText w:val="%1."/>
      <w:lvlJc w:val="left"/>
      <w:pPr>
        <w:ind w:left="720" w:hanging="360"/>
      </w:pPr>
      <w:rPr>
        <w:rFonts w:hint="default"/>
      </w:rPr>
    </w:lvl>
    <w:lvl w:ilvl="1">
      <w:start w:val="1"/>
      <w:numFmt w:val="decimal"/>
      <w:isLgl/>
      <w:lvlText w:val="%1.%2"/>
      <w:lvlJc w:val="left"/>
      <w:pPr>
        <w:ind w:left="756" w:hanging="39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53E82368"/>
    <w:multiLevelType w:val="multilevel"/>
    <w:tmpl w:val="7A02285E"/>
    <w:lvl w:ilvl="0">
      <w:start w:val="1"/>
      <w:numFmt w:val="decimal"/>
      <w:lvlText w:val="%1."/>
      <w:lvlJc w:val="left"/>
      <w:pPr>
        <w:ind w:left="1080" w:hanging="360"/>
      </w:pPr>
      <w:rPr>
        <w:rFonts w:hint="default"/>
      </w:rPr>
    </w:lvl>
    <w:lvl w:ilvl="1">
      <w:start w:val="3"/>
      <w:numFmt w:val="decimal"/>
      <w:lvlText w:val="%2"/>
      <w:lvlJc w:val="left"/>
      <w:pPr>
        <w:ind w:left="1800" w:hanging="360"/>
      </w:pPr>
      <w:rPr>
        <w:rFonts w:hint="default"/>
      </w:r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2" w15:restartNumberingAfterBreak="0">
    <w:nsid w:val="55A31481"/>
    <w:multiLevelType w:val="multilevel"/>
    <w:tmpl w:val="5D002792"/>
    <w:lvl w:ilvl="0">
      <w:start w:val="1"/>
      <w:numFmt w:val="decimal"/>
      <w:lvlText w:val="%1."/>
      <w:lvlJc w:val="left"/>
      <w:pPr>
        <w:ind w:left="720" w:hanging="360"/>
      </w:pPr>
      <w:rPr>
        <w:rFonts w:hint="default"/>
      </w:rPr>
    </w:lvl>
    <w:lvl w:ilvl="1">
      <w:start w:val="2"/>
      <w:numFmt w:val="decimal"/>
      <w:isLgl/>
      <w:lvlText w:val="%1.%2"/>
      <w:lvlJc w:val="left"/>
      <w:pPr>
        <w:ind w:left="2052" w:hanging="1692"/>
      </w:pPr>
      <w:rPr>
        <w:rFonts w:hint="default"/>
      </w:rPr>
    </w:lvl>
    <w:lvl w:ilvl="2">
      <w:start w:val="1"/>
      <w:numFmt w:val="decimal"/>
      <w:isLgl/>
      <w:lvlText w:val="%1.%2.%3"/>
      <w:lvlJc w:val="left"/>
      <w:pPr>
        <w:ind w:left="2052" w:hanging="1692"/>
      </w:pPr>
      <w:rPr>
        <w:rFonts w:hint="default"/>
      </w:rPr>
    </w:lvl>
    <w:lvl w:ilvl="3">
      <w:start w:val="1"/>
      <w:numFmt w:val="decimal"/>
      <w:isLgl/>
      <w:lvlText w:val="%1.%2.%3.%4"/>
      <w:lvlJc w:val="left"/>
      <w:pPr>
        <w:ind w:left="2052" w:hanging="1692"/>
      </w:pPr>
      <w:rPr>
        <w:rFonts w:hint="default"/>
      </w:rPr>
    </w:lvl>
    <w:lvl w:ilvl="4">
      <w:start w:val="1"/>
      <w:numFmt w:val="decimal"/>
      <w:isLgl/>
      <w:lvlText w:val="%1.%2.%3.%4.%5"/>
      <w:lvlJc w:val="left"/>
      <w:pPr>
        <w:ind w:left="2052" w:hanging="1692"/>
      </w:pPr>
      <w:rPr>
        <w:rFonts w:hint="default"/>
      </w:rPr>
    </w:lvl>
    <w:lvl w:ilvl="5">
      <w:start w:val="1"/>
      <w:numFmt w:val="decimal"/>
      <w:isLgl/>
      <w:lvlText w:val="%1.%2.%3.%4.%5.%6"/>
      <w:lvlJc w:val="left"/>
      <w:pPr>
        <w:ind w:left="2052" w:hanging="1692"/>
      </w:pPr>
      <w:rPr>
        <w:rFonts w:hint="default"/>
      </w:rPr>
    </w:lvl>
    <w:lvl w:ilvl="6">
      <w:start w:val="1"/>
      <w:numFmt w:val="decimal"/>
      <w:isLgl/>
      <w:lvlText w:val="%1.%2.%3.%4.%5.%6.%7"/>
      <w:lvlJc w:val="left"/>
      <w:pPr>
        <w:ind w:left="2052" w:hanging="1692"/>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57F92927"/>
    <w:multiLevelType w:val="hybridMultilevel"/>
    <w:tmpl w:val="3E326470"/>
    <w:lvl w:ilvl="0" w:tplc="0C00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A412C7D"/>
    <w:multiLevelType w:val="multilevel"/>
    <w:tmpl w:val="45D8BB7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5" w15:restartNumberingAfterBreak="0">
    <w:nsid w:val="5D2111EB"/>
    <w:multiLevelType w:val="multilevel"/>
    <w:tmpl w:val="3A2039DC"/>
    <w:lvl w:ilvl="0">
      <w:start w:val="4"/>
      <w:numFmt w:val="decimal"/>
      <w:lvlText w:val="%1"/>
      <w:lvlJc w:val="left"/>
      <w:pPr>
        <w:ind w:left="744" w:hanging="744"/>
      </w:pPr>
      <w:rPr>
        <w:rFonts w:hint="default"/>
      </w:rPr>
    </w:lvl>
    <w:lvl w:ilvl="1">
      <w:start w:val="2"/>
      <w:numFmt w:val="decimal"/>
      <w:lvlText w:val="%1.%2"/>
      <w:lvlJc w:val="left"/>
      <w:pPr>
        <w:ind w:left="864" w:hanging="744"/>
      </w:pPr>
      <w:rPr>
        <w:rFonts w:hint="default"/>
      </w:rPr>
    </w:lvl>
    <w:lvl w:ilvl="2">
      <w:start w:val="1"/>
      <w:numFmt w:val="decimal"/>
      <w:lvlText w:val="%1.%2.%3"/>
      <w:lvlJc w:val="left"/>
      <w:pPr>
        <w:ind w:left="984" w:hanging="744"/>
      </w:pPr>
      <w:rPr>
        <w:rFonts w:hint="default"/>
      </w:rPr>
    </w:lvl>
    <w:lvl w:ilvl="3">
      <w:start w:val="3"/>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36" w15:restartNumberingAfterBreak="0">
    <w:nsid w:val="5EE01047"/>
    <w:multiLevelType w:val="multilevel"/>
    <w:tmpl w:val="556A4AB2"/>
    <w:lvl w:ilvl="0">
      <w:start w:val="1"/>
      <w:numFmt w:val="decimal"/>
      <w:lvlText w:val="%1."/>
      <w:lvlJc w:val="left"/>
      <w:pPr>
        <w:ind w:left="720" w:hanging="360"/>
      </w:pPr>
      <w:rPr>
        <w:rFonts w:hint="default"/>
        <w:lang w:val="en-US"/>
      </w:rPr>
    </w:lvl>
    <w:lvl w:ilvl="1">
      <w:start w:val="5"/>
      <w:numFmt w:val="decimal"/>
      <w:isLgl/>
      <w:lvlText w:val="%1.%2"/>
      <w:lvlJc w:val="left"/>
      <w:pPr>
        <w:ind w:left="756" w:hanging="39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5EEE2526"/>
    <w:multiLevelType w:val="multilevel"/>
    <w:tmpl w:val="A7145588"/>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5F35312B"/>
    <w:multiLevelType w:val="hybridMultilevel"/>
    <w:tmpl w:val="5E6601B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601A1269"/>
    <w:multiLevelType w:val="hybridMultilevel"/>
    <w:tmpl w:val="31A0284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02B2B95"/>
    <w:multiLevelType w:val="hybridMultilevel"/>
    <w:tmpl w:val="67F8FBB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608107FC"/>
    <w:multiLevelType w:val="hybridMultilevel"/>
    <w:tmpl w:val="67AC9C62"/>
    <w:lvl w:ilvl="0" w:tplc="421A2D5C">
      <w:start w:val="1"/>
      <w:numFmt w:val="decimal"/>
      <w:lvlText w:val="%1."/>
      <w:lvlJc w:val="left"/>
      <w:pPr>
        <w:ind w:left="785" w:hanging="360"/>
      </w:pPr>
      <w:rPr>
        <w:rFonts w:hint="default"/>
      </w:rPr>
    </w:lvl>
    <w:lvl w:ilvl="1" w:tplc="0C000019" w:tentative="1">
      <w:start w:val="1"/>
      <w:numFmt w:val="lowerLetter"/>
      <w:lvlText w:val="%2."/>
      <w:lvlJc w:val="left"/>
      <w:pPr>
        <w:ind w:left="1505" w:hanging="360"/>
      </w:pPr>
    </w:lvl>
    <w:lvl w:ilvl="2" w:tplc="0C00001B" w:tentative="1">
      <w:start w:val="1"/>
      <w:numFmt w:val="lowerRoman"/>
      <w:lvlText w:val="%3."/>
      <w:lvlJc w:val="right"/>
      <w:pPr>
        <w:ind w:left="2225" w:hanging="180"/>
      </w:pPr>
    </w:lvl>
    <w:lvl w:ilvl="3" w:tplc="0C00000F" w:tentative="1">
      <w:start w:val="1"/>
      <w:numFmt w:val="decimal"/>
      <w:lvlText w:val="%4."/>
      <w:lvlJc w:val="left"/>
      <w:pPr>
        <w:ind w:left="2945" w:hanging="360"/>
      </w:pPr>
    </w:lvl>
    <w:lvl w:ilvl="4" w:tplc="0C000019" w:tentative="1">
      <w:start w:val="1"/>
      <w:numFmt w:val="lowerLetter"/>
      <w:lvlText w:val="%5."/>
      <w:lvlJc w:val="left"/>
      <w:pPr>
        <w:ind w:left="3665" w:hanging="360"/>
      </w:pPr>
    </w:lvl>
    <w:lvl w:ilvl="5" w:tplc="0C00001B" w:tentative="1">
      <w:start w:val="1"/>
      <w:numFmt w:val="lowerRoman"/>
      <w:lvlText w:val="%6."/>
      <w:lvlJc w:val="right"/>
      <w:pPr>
        <w:ind w:left="4385" w:hanging="180"/>
      </w:pPr>
    </w:lvl>
    <w:lvl w:ilvl="6" w:tplc="0C00000F" w:tentative="1">
      <w:start w:val="1"/>
      <w:numFmt w:val="decimal"/>
      <w:lvlText w:val="%7."/>
      <w:lvlJc w:val="left"/>
      <w:pPr>
        <w:ind w:left="5105" w:hanging="360"/>
      </w:pPr>
    </w:lvl>
    <w:lvl w:ilvl="7" w:tplc="0C000019" w:tentative="1">
      <w:start w:val="1"/>
      <w:numFmt w:val="lowerLetter"/>
      <w:lvlText w:val="%8."/>
      <w:lvlJc w:val="left"/>
      <w:pPr>
        <w:ind w:left="5825" w:hanging="360"/>
      </w:pPr>
    </w:lvl>
    <w:lvl w:ilvl="8" w:tplc="0C00001B" w:tentative="1">
      <w:start w:val="1"/>
      <w:numFmt w:val="lowerRoman"/>
      <w:lvlText w:val="%9."/>
      <w:lvlJc w:val="right"/>
      <w:pPr>
        <w:ind w:left="6545" w:hanging="180"/>
      </w:pPr>
    </w:lvl>
  </w:abstractNum>
  <w:abstractNum w:abstractNumId="42" w15:restartNumberingAfterBreak="0">
    <w:nsid w:val="62B3421F"/>
    <w:multiLevelType w:val="hybridMultilevel"/>
    <w:tmpl w:val="6D4A08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48F7F38"/>
    <w:multiLevelType w:val="hybridMultilevel"/>
    <w:tmpl w:val="1DB8A1D2"/>
    <w:lvl w:ilvl="0" w:tplc="1C60E260">
      <w:start w:val="1"/>
      <w:numFmt w:val="decimal"/>
      <w:lvlText w:val="%1."/>
      <w:lvlJc w:val="left"/>
      <w:pPr>
        <w:ind w:left="796" w:hanging="360"/>
      </w:pPr>
      <w:rPr>
        <w:rFonts w:hint="default"/>
      </w:rPr>
    </w:lvl>
    <w:lvl w:ilvl="1" w:tplc="04090019" w:tentative="1">
      <w:start w:val="1"/>
      <w:numFmt w:val="lowerLetter"/>
      <w:lvlText w:val="%2."/>
      <w:lvlJc w:val="left"/>
      <w:pPr>
        <w:ind w:left="1516" w:hanging="360"/>
      </w:pPr>
    </w:lvl>
    <w:lvl w:ilvl="2" w:tplc="0409001B" w:tentative="1">
      <w:start w:val="1"/>
      <w:numFmt w:val="lowerRoman"/>
      <w:lvlText w:val="%3."/>
      <w:lvlJc w:val="right"/>
      <w:pPr>
        <w:ind w:left="2236" w:hanging="180"/>
      </w:pPr>
    </w:lvl>
    <w:lvl w:ilvl="3" w:tplc="0409000F" w:tentative="1">
      <w:start w:val="1"/>
      <w:numFmt w:val="decimal"/>
      <w:lvlText w:val="%4."/>
      <w:lvlJc w:val="left"/>
      <w:pPr>
        <w:ind w:left="2956" w:hanging="360"/>
      </w:pPr>
    </w:lvl>
    <w:lvl w:ilvl="4" w:tplc="04090019" w:tentative="1">
      <w:start w:val="1"/>
      <w:numFmt w:val="lowerLetter"/>
      <w:lvlText w:val="%5."/>
      <w:lvlJc w:val="left"/>
      <w:pPr>
        <w:ind w:left="3676" w:hanging="360"/>
      </w:pPr>
    </w:lvl>
    <w:lvl w:ilvl="5" w:tplc="0409001B" w:tentative="1">
      <w:start w:val="1"/>
      <w:numFmt w:val="lowerRoman"/>
      <w:lvlText w:val="%6."/>
      <w:lvlJc w:val="right"/>
      <w:pPr>
        <w:ind w:left="4396" w:hanging="180"/>
      </w:pPr>
    </w:lvl>
    <w:lvl w:ilvl="6" w:tplc="0409000F" w:tentative="1">
      <w:start w:val="1"/>
      <w:numFmt w:val="decimal"/>
      <w:lvlText w:val="%7."/>
      <w:lvlJc w:val="left"/>
      <w:pPr>
        <w:ind w:left="5116" w:hanging="360"/>
      </w:pPr>
    </w:lvl>
    <w:lvl w:ilvl="7" w:tplc="04090019" w:tentative="1">
      <w:start w:val="1"/>
      <w:numFmt w:val="lowerLetter"/>
      <w:lvlText w:val="%8."/>
      <w:lvlJc w:val="left"/>
      <w:pPr>
        <w:ind w:left="5836" w:hanging="360"/>
      </w:pPr>
    </w:lvl>
    <w:lvl w:ilvl="8" w:tplc="0409001B" w:tentative="1">
      <w:start w:val="1"/>
      <w:numFmt w:val="lowerRoman"/>
      <w:lvlText w:val="%9."/>
      <w:lvlJc w:val="right"/>
      <w:pPr>
        <w:ind w:left="6556" w:hanging="180"/>
      </w:pPr>
    </w:lvl>
  </w:abstractNum>
  <w:abstractNum w:abstractNumId="44" w15:restartNumberingAfterBreak="0">
    <w:nsid w:val="65CC02BA"/>
    <w:multiLevelType w:val="hybridMultilevel"/>
    <w:tmpl w:val="0C5A2A2E"/>
    <w:lvl w:ilvl="0" w:tplc="E2BE3186">
      <w:start w:val="1"/>
      <w:numFmt w:val="decimal"/>
      <w:lvlText w:val="%1."/>
      <w:lvlJc w:val="left"/>
      <w:pPr>
        <w:ind w:left="360" w:hanging="360"/>
      </w:pPr>
      <w:rPr>
        <w:rFonts w:hint="default"/>
        <w:b w:val="0"/>
        <w:bCs w:val="0"/>
        <w:sz w:val="24"/>
        <w:szCs w:val="24"/>
      </w:rPr>
    </w:lvl>
    <w:lvl w:ilvl="1" w:tplc="0C000019" w:tentative="1">
      <w:start w:val="1"/>
      <w:numFmt w:val="lowerLetter"/>
      <w:lvlText w:val="%2."/>
      <w:lvlJc w:val="left"/>
      <w:pPr>
        <w:ind w:left="1080" w:hanging="360"/>
      </w:pPr>
    </w:lvl>
    <w:lvl w:ilvl="2" w:tplc="0C00001B" w:tentative="1">
      <w:start w:val="1"/>
      <w:numFmt w:val="lowerRoman"/>
      <w:lvlText w:val="%3."/>
      <w:lvlJc w:val="right"/>
      <w:pPr>
        <w:ind w:left="1800" w:hanging="180"/>
      </w:pPr>
    </w:lvl>
    <w:lvl w:ilvl="3" w:tplc="0C00000F" w:tentative="1">
      <w:start w:val="1"/>
      <w:numFmt w:val="decimal"/>
      <w:lvlText w:val="%4."/>
      <w:lvlJc w:val="left"/>
      <w:pPr>
        <w:ind w:left="2520" w:hanging="360"/>
      </w:pPr>
    </w:lvl>
    <w:lvl w:ilvl="4" w:tplc="0C000019" w:tentative="1">
      <w:start w:val="1"/>
      <w:numFmt w:val="lowerLetter"/>
      <w:lvlText w:val="%5."/>
      <w:lvlJc w:val="left"/>
      <w:pPr>
        <w:ind w:left="3240" w:hanging="360"/>
      </w:pPr>
    </w:lvl>
    <w:lvl w:ilvl="5" w:tplc="0C00001B" w:tentative="1">
      <w:start w:val="1"/>
      <w:numFmt w:val="lowerRoman"/>
      <w:lvlText w:val="%6."/>
      <w:lvlJc w:val="right"/>
      <w:pPr>
        <w:ind w:left="3960" w:hanging="180"/>
      </w:pPr>
    </w:lvl>
    <w:lvl w:ilvl="6" w:tplc="0C00000F" w:tentative="1">
      <w:start w:val="1"/>
      <w:numFmt w:val="decimal"/>
      <w:lvlText w:val="%7."/>
      <w:lvlJc w:val="left"/>
      <w:pPr>
        <w:ind w:left="4680" w:hanging="360"/>
      </w:pPr>
    </w:lvl>
    <w:lvl w:ilvl="7" w:tplc="0C000019" w:tentative="1">
      <w:start w:val="1"/>
      <w:numFmt w:val="lowerLetter"/>
      <w:lvlText w:val="%8."/>
      <w:lvlJc w:val="left"/>
      <w:pPr>
        <w:ind w:left="5400" w:hanging="360"/>
      </w:pPr>
    </w:lvl>
    <w:lvl w:ilvl="8" w:tplc="0C00001B" w:tentative="1">
      <w:start w:val="1"/>
      <w:numFmt w:val="lowerRoman"/>
      <w:lvlText w:val="%9."/>
      <w:lvlJc w:val="right"/>
      <w:pPr>
        <w:ind w:left="6120" w:hanging="180"/>
      </w:pPr>
    </w:lvl>
  </w:abstractNum>
  <w:abstractNum w:abstractNumId="45" w15:restartNumberingAfterBreak="0">
    <w:nsid w:val="67BA1E64"/>
    <w:multiLevelType w:val="hybridMultilevel"/>
    <w:tmpl w:val="D332B1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9D30A3C"/>
    <w:multiLevelType w:val="multilevel"/>
    <w:tmpl w:val="2638A556"/>
    <w:lvl w:ilvl="0">
      <w:start w:val="1"/>
      <w:numFmt w:val="decimal"/>
      <w:lvlText w:val="%1."/>
      <w:lvlJc w:val="left"/>
      <w:pPr>
        <w:ind w:left="1080" w:hanging="360"/>
      </w:pPr>
      <w:rPr>
        <w:rFonts w:hint="default"/>
      </w:rPr>
    </w:lvl>
    <w:lvl w:ilvl="1">
      <w:start w:val="5"/>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47" w15:restartNumberingAfterBreak="0">
    <w:nsid w:val="6AF16963"/>
    <w:multiLevelType w:val="multilevel"/>
    <w:tmpl w:val="0990524E"/>
    <w:lvl w:ilvl="0">
      <w:start w:val="1"/>
      <w:numFmt w:val="decimal"/>
      <w:lvlText w:val="%1."/>
      <w:lvlJc w:val="left"/>
      <w:pPr>
        <w:ind w:left="360" w:hanging="360"/>
      </w:pPr>
      <w:rPr>
        <w:rFonts w:hint="default"/>
      </w:rPr>
    </w:lvl>
    <w:lvl w:ilvl="1">
      <w:start w:val="1"/>
      <w:numFmt w:val="decimal"/>
      <w:isLgl/>
      <w:lvlText w:val="%1.%2"/>
      <w:lvlJc w:val="left"/>
      <w:pPr>
        <w:ind w:left="600" w:hanging="600"/>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8" w15:restartNumberingAfterBreak="0">
    <w:nsid w:val="6DA220E2"/>
    <w:multiLevelType w:val="hybridMultilevel"/>
    <w:tmpl w:val="8A6E19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0621D1E"/>
    <w:multiLevelType w:val="multilevel"/>
    <w:tmpl w:val="4DEA5FEE"/>
    <w:lvl w:ilvl="0">
      <w:start w:val="1"/>
      <w:numFmt w:val="decimal"/>
      <w:lvlText w:val="%1."/>
      <w:lvlJc w:val="left"/>
      <w:pPr>
        <w:ind w:left="1080" w:hanging="360"/>
      </w:pPr>
      <w:rPr>
        <w:rFonts w:hint="default"/>
      </w:rPr>
    </w:lvl>
    <w:lvl w:ilvl="1">
      <w:start w:val="2"/>
      <w:numFmt w:val="decimal"/>
      <w:isLgl/>
      <w:lvlText w:val="%1.%2"/>
      <w:lvlJc w:val="left"/>
      <w:pPr>
        <w:ind w:left="1704" w:hanging="984"/>
      </w:pPr>
      <w:rPr>
        <w:rFonts w:hint="default"/>
      </w:rPr>
    </w:lvl>
    <w:lvl w:ilvl="2">
      <w:start w:val="13"/>
      <w:numFmt w:val="decimal"/>
      <w:isLgl/>
      <w:lvlText w:val="%1.%2.%3"/>
      <w:lvlJc w:val="left"/>
      <w:pPr>
        <w:ind w:left="1704" w:hanging="984"/>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72032791"/>
    <w:multiLevelType w:val="multilevel"/>
    <w:tmpl w:val="F3C47066"/>
    <w:lvl w:ilvl="0">
      <w:start w:val="1"/>
      <w:numFmt w:val="decimal"/>
      <w:lvlText w:val="%1."/>
      <w:lvlJc w:val="left"/>
      <w:pPr>
        <w:ind w:left="108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51" w15:restartNumberingAfterBreak="0">
    <w:nsid w:val="7323559D"/>
    <w:multiLevelType w:val="multilevel"/>
    <w:tmpl w:val="0409001F"/>
    <w:lvl w:ilvl="0">
      <w:start w:val="1"/>
      <w:numFmt w:val="decimal"/>
      <w:lvlText w:val="%1."/>
      <w:lvlJc w:val="left"/>
      <w:pPr>
        <w:ind w:left="927" w:hanging="360"/>
      </w:pPr>
      <w:rPr>
        <w:rFonts w:hint="default"/>
        <w:lang w:val="en-US" w:eastAsia="en-US" w:bidi="ar-SA"/>
      </w:rPr>
    </w:lvl>
    <w:lvl w:ilvl="1">
      <w:start w:val="1"/>
      <w:numFmt w:val="decimal"/>
      <w:lvlText w:val="%1.%2."/>
      <w:lvlJc w:val="left"/>
      <w:pPr>
        <w:ind w:left="792" w:hanging="432"/>
      </w:pPr>
      <w:rPr>
        <w:rFonts w:hint="default"/>
        <w:b/>
        <w:bCs/>
        <w:w w:val="99"/>
        <w:sz w:val="32"/>
        <w:szCs w:val="32"/>
        <w:lang w:val="en-US" w:eastAsia="en-US" w:bidi="ar-SA"/>
      </w:rPr>
    </w:lvl>
    <w:lvl w:ilvl="2">
      <w:start w:val="1"/>
      <w:numFmt w:val="decimal"/>
      <w:lvlText w:val="%1.%2.%3."/>
      <w:lvlJc w:val="left"/>
      <w:pPr>
        <w:ind w:left="1224" w:hanging="504"/>
      </w:pPr>
      <w:rPr>
        <w:rFonts w:hint="default"/>
        <w:lang w:val="en-US" w:eastAsia="en-US" w:bidi="ar-SA"/>
      </w:rPr>
    </w:lvl>
    <w:lvl w:ilvl="3">
      <w:start w:val="1"/>
      <w:numFmt w:val="decimal"/>
      <w:lvlText w:val="%1.%2.%3.%4."/>
      <w:lvlJc w:val="left"/>
      <w:pPr>
        <w:ind w:left="1728" w:hanging="648"/>
      </w:pPr>
      <w:rPr>
        <w:rFonts w:hint="default"/>
        <w:lang w:val="en-US" w:eastAsia="en-US" w:bidi="ar-SA"/>
      </w:rPr>
    </w:lvl>
    <w:lvl w:ilvl="4">
      <w:start w:val="1"/>
      <w:numFmt w:val="decimal"/>
      <w:lvlText w:val="%1.%2.%3.%4.%5."/>
      <w:lvlJc w:val="left"/>
      <w:pPr>
        <w:ind w:left="2232" w:hanging="792"/>
      </w:pPr>
      <w:rPr>
        <w:rFonts w:hint="default"/>
        <w:lang w:val="en-US" w:eastAsia="en-US" w:bidi="ar-SA"/>
      </w:rPr>
    </w:lvl>
    <w:lvl w:ilvl="5">
      <w:start w:val="1"/>
      <w:numFmt w:val="decimal"/>
      <w:lvlText w:val="%1.%2.%3.%4.%5.%6."/>
      <w:lvlJc w:val="left"/>
      <w:pPr>
        <w:ind w:left="2736" w:hanging="936"/>
      </w:pPr>
      <w:rPr>
        <w:rFonts w:hint="default"/>
        <w:lang w:val="en-US" w:eastAsia="en-US" w:bidi="ar-SA"/>
      </w:rPr>
    </w:lvl>
    <w:lvl w:ilvl="6">
      <w:start w:val="1"/>
      <w:numFmt w:val="decimal"/>
      <w:lvlText w:val="%1.%2.%3.%4.%5.%6.%7."/>
      <w:lvlJc w:val="left"/>
      <w:pPr>
        <w:ind w:left="3240" w:hanging="1080"/>
      </w:pPr>
      <w:rPr>
        <w:rFonts w:hint="default"/>
        <w:lang w:val="en-US" w:eastAsia="en-US" w:bidi="ar-SA"/>
      </w:rPr>
    </w:lvl>
    <w:lvl w:ilvl="7">
      <w:start w:val="1"/>
      <w:numFmt w:val="decimal"/>
      <w:lvlText w:val="%1.%2.%3.%4.%5.%6.%7.%8."/>
      <w:lvlJc w:val="left"/>
      <w:pPr>
        <w:ind w:left="3744" w:hanging="1224"/>
      </w:pPr>
      <w:rPr>
        <w:rFonts w:hint="default"/>
        <w:lang w:val="en-US" w:eastAsia="en-US" w:bidi="ar-SA"/>
      </w:rPr>
    </w:lvl>
    <w:lvl w:ilvl="8">
      <w:start w:val="1"/>
      <w:numFmt w:val="decimal"/>
      <w:lvlText w:val="%1.%2.%3.%4.%5.%6.%7.%8.%9."/>
      <w:lvlJc w:val="left"/>
      <w:pPr>
        <w:ind w:left="4320" w:hanging="1440"/>
      </w:pPr>
      <w:rPr>
        <w:rFonts w:hint="default"/>
        <w:lang w:val="en-US" w:eastAsia="en-US" w:bidi="ar-SA"/>
      </w:rPr>
    </w:lvl>
  </w:abstractNum>
  <w:abstractNum w:abstractNumId="52" w15:restartNumberingAfterBreak="0">
    <w:nsid w:val="7458302C"/>
    <w:multiLevelType w:val="hybridMultilevel"/>
    <w:tmpl w:val="4F60842A"/>
    <w:lvl w:ilvl="0" w:tplc="EA1CCD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5465978"/>
    <w:multiLevelType w:val="multilevel"/>
    <w:tmpl w:val="C7C69C9A"/>
    <w:lvl w:ilvl="0">
      <w:start w:val="1"/>
      <w:numFmt w:val="decimal"/>
      <w:lvlText w:val="%1."/>
      <w:lvlJc w:val="left"/>
      <w:pPr>
        <w:ind w:left="644"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724" w:hanging="144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2084" w:hanging="180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54" w15:restartNumberingAfterBreak="0">
    <w:nsid w:val="76980969"/>
    <w:multiLevelType w:val="multilevel"/>
    <w:tmpl w:val="4AF28A6A"/>
    <w:lvl w:ilvl="0">
      <w:start w:val="1"/>
      <w:numFmt w:val="decimal"/>
      <w:lvlText w:val="%1."/>
      <w:lvlJc w:val="left"/>
      <w:pPr>
        <w:ind w:left="720" w:hanging="360"/>
      </w:pPr>
      <w:rPr>
        <w:rFonts w:hint="default"/>
      </w:rPr>
    </w:lvl>
    <w:lvl w:ilvl="1">
      <w:start w:val="1"/>
      <w:numFmt w:val="decimal"/>
      <w:isLgl/>
      <w:lvlText w:val="%1.%2"/>
      <w:lvlJc w:val="left"/>
      <w:pPr>
        <w:ind w:left="1428" w:hanging="1068"/>
      </w:pPr>
      <w:rPr>
        <w:rFonts w:hint="default"/>
      </w:rPr>
    </w:lvl>
    <w:lvl w:ilvl="2">
      <w:start w:val="3"/>
      <w:numFmt w:val="decimal"/>
      <w:isLgl/>
      <w:lvlText w:val="%1.%2.%3"/>
      <w:lvlJc w:val="left"/>
      <w:pPr>
        <w:ind w:left="1428" w:hanging="1068"/>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55" w15:restartNumberingAfterBreak="0">
    <w:nsid w:val="76C40752"/>
    <w:multiLevelType w:val="hybridMultilevel"/>
    <w:tmpl w:val="FFEA83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7542272"/>
    <w:multiLevelType w:val="hybridMultilevel"/>
    <w:tmpl w:val="9E66270A"/>
    <w:lvl w:ilvl="0" w:tplc="2C1ED552">
      <w:start w:val="1"/>
      <w:numFmt w:val="decimal"/>
      <w:lvlText w:val="%1."/>
      <w:lvlJc w:val="left"/>
      <w:pPr>
        <w:ind w:left="720" w:hanging="360"/>
      </w:pPr>
      <w:rPr>
        <w:rFonts w:hint="default"/>
        <w:b/>
        <w:bCs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8F40103"/>
    <w:multiLevelType w:val="multilevel"/>
    <w:tmpl w:val="A314C3CC"/>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8" w15:restartNumberingAfterBreak="0">
    <w:nsid w:val="7979693B"/>
    <w:multiLevelType w:val="hybridMultilevel"/>
    <w:tmpl w:val="08947ACC"/>
    <w:lvl w:ilvl="0" w:tplc="BAE44C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1"/>
  </w:num>
  <w:num w:numId="2">
    <w:abstractNumId w:val="24"/>
  </w:num>
  <w:num w:numId="3">
    <w:abstractNumId w:val="27"/>
  </w:num>
  <w:num w:numId="4">
    <w:abstractNumId w:val="53"/>
  </w:num>
  <w:num w:numId="5">
    <w:abstractNumId w:val="10"/>
  </w:num>
  <w:num w:numId="6">
    <w:abstractNumId w:val="7"/>
  </w:num>
  <w:num w:numId="7">
    <w:abstractNumId w:val="37"/>
  </w:num>
  <w:num w:numId="8">
    <w:abstractNumId w:val="6"/>
  </w:num>
  <w:num w:numId="9">
    <w:abstractNumId w:val="21"/>
  </w:num>
  <w:num w:numId="10">
    <w:abstractNumId w:val="17"/>
  </w:num>
  <w:num w:numId="11">
    <w:abstractNumId w:val="41"/>
  </w:num>
  <w:num w:numId="12">
    <w:abstractNumId w:val="26"/>
  </w:num>
  <w:num w:numId="13">
    <w:abstractNumId w:val="30"/>
  </w:num>
  <w:num w:numId="14">
    <w:abstractNumId w:val="19"/>
  </w:num>
  <w:num w:numId="15">
    <w:abstractNumId w:val="44"/>
  </w:num>
  <w:num w:numId="16">
    <w:abstractNumId w:val="25"/>
  </w:num>
  <w:num w:numId="17">
    <w:abstractNumId w:val="22"/>
  </w:num>
  <w:num w:numId="18">
    <w:abstractNumId w:val="33"/>
  </w:num>
  <w:num w:numId="19">
    <w:abstractNumId w:val="48"/>
  </w:num>
  <w:num w:numId="20">
    <w:abstractNumId w:val="47"/>
  </w:num>
  <w:num w:numId="21">
    <w:abstractNumId w:val="42"/>
  </w:num>
  <w:num w:numId="22">
    <w:abstractNumId w:val="54"/>
  </w:num>
  <w:num w:numId="23">
    <w:abstractNumId w:val="23"/>
  </w:num>
  <w:num w:numId="24">
    <w:abstractNumId w:val="14"/>
  </w:num>
  <w:num w:numId="25">
    <w:abstractNumId w:val="56"/>
  </w:num>
  <w:num w:numId="26">
    <w:abstractNumId w:val="16"/>
  </w:num>
  <w:num w:numId="27">
    <w:abstractNumId w:val="57"/>
  </w:num>
  <w:num w:numId="28">
    <w:abstractNumId w:val="58"/>
  </w:num>
  <w:num w:numId="29">
    <w:abstractNumId w:val="12"/>
  </w:num>
  <w:num w:numId="30">
    <w:abstractNumId w:val="4"/>
  </w:num>
  <w:num w:numId="31">
    <w:abstractNumId w:val="46"/>
  </w:num>
  <w:num w:numId="32">
    <w:abstractNumId w:val="36"/>
  </w:num>
  <w:num w:numId="33">
    <w:abstractNumId w:val="50"/>
  </w:num>
  <w:num w:numId="34">
    <w:abstractNumId w:val="45"/>
  </w:num>
  <w:num w:numId="35">
    <w:abstractNumId w:val="55"/>
  </w:num>
  <w:num w:numId="36">
    <w:abstractNumId w:val="38"/>
  </w:num>
  <w:num w:numId="37">
    <w:abstractNumId w:val="1"/>
  </w:num>
  <w:num w:numId="38">
    <w:abstractNumId w:val="0"/>
  </w:num>
  <w:num w:numId="39">
    <w:abstractNumId w:val="49"/>
  </w:num>
  <w:num w:numId="40">
    <w:abstractNumId w:val="13"/>
  </w:num>
  <w:num w:numId="41">
    <w:abstractNumId w:val="31"/>
  </w:num>
  <w:num w:numId="42">
    <w:abstractNumId w:val="9"/>
  </w:num>
  <w:num w:numId="43">
    <w:abstractNumId w:val="5"/>
  </w:num>
  <w:num w:numId="44">
    <w:abstractNumId w:val="20"/>
  </w:num>
  <w:num w:numId="45">
    <w:abstractNumId w:val="39"/>
  </w:num>
  <w:num w:numId="46">
    <w:abstractNumId w:val="40"/>
  </w:num>
  <w:num w:numId="47">
    <w:abstractNumId w:val="2"/>
  </w:num>
  <w:num w:numId="48">
    <w:abstractNumId w:val="52"/>
  </w:num>
  <w:num w:numId="49">
    <w:abstractNumId w:val="18"/>
  </w:num>
  <w:num w:numId="50">
    <w:abstractNumId w:val="29"/>
  </w:num>
  <w:num w:numId="51">
    <w:abstractNumId w:val="8"/>
  </w:num>
  <w:num w:numId="52">
    <w:abstractNumId w:val="28"/>
  </w:num>
  <w:num w:numId="53">
    <w:abstractNumId w:val="32"/>
  </w:num>
  <w:num w:numId="54">
    <w:abstractNumId w:val="35"/>
  </w:num>
  <w:num w:numId="55">
    <w:abstractNumId w:val="3"/>
  </w:num>
  <w:num w:numId="56">
    <w:abstractNumId w:val="34"/>
  </w:num>
  <w:num w:numId="57">
    <w:abstractNumId w:val="11"/>
  </w:num>
  <w:num w:numId="58">
    <w:abstractNumId w:val="43"/>
  </w:num>
  <w:num w:numId="59">
    <w:abstractNumId w:val="1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hideSpelling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002A"/>
    <w:rsid w:val="00000FB4"/>
    <w:rsid w:val="00003D41"/>
    <w:rsid w:val="00015E7C"/>
    <w:rsid w:val="000164E5"/>
    <w:rsid w:val="00024FC5"/>
    <w:rsid w:val="00026708"/>
    <w:rsid w:val="000270B1"/>
    <w:rsid w:val="00027F0F"/>
    <w:rsid w:val="000366D1"/>
    <w:rsid w:val="00045772"/>
    <w:rsid w:val="00055462"/>
    <w:rsid w:val="00061B32"/>
    <w:rsid w:val="00074D85"/>
    <w:rsid w:val="000766B4"/>
    <w:rsid w:val="00086737"/>
    <w:rsid w:val="000901E6"/>
    <w:rsid w:val="0009119A"/>
    <w:rsid w:val="0009352D"/>
    <w:rsid w:val="000A2C78"/>
    <w:rsid w:val="000A34D0"/>
    <w:rsid w:val="000A5640"/>
    <w:rsid w:val="000B195B"/>
    <w:rsid w:val="000B1E98"/>
    <w:rsid w:val="000B5E9A"/>
    <w:rsid w:val="000C09F2"/>
    <w:rsid w:val="000C5C36"/>
    <w:rsid w:val="000D05D9"/>
    <w:rsid w:val="000D53A4"/>
    <w:rsid w:val="000F0F60"/>
    <w:rsid w:val="000F606D"/>
    <w:rsid w:val="000F736F"/>
    <w:rsid w:val="00104844"/>
    <w:rsid w:val="001116D0"/>
    <w:rsid w:val="001210BF"/>
    <w:rsid w:val="00125098"/>
    <w:rsid w:val="001265AC"/>
    <w:rsid w:val="00131391"/>
    <w:rsid w:val="001347E5"/>
    <w:rsid w:val="001359E6"/>
    <w:rsid w:val="00150797"/>
    <w:rsid w:val="0015133B"/>
    <w:rsid w:val="0015182E"/>
    <w:rsid w:val="0015390C"/>
    <w:rsid w:val="00153C7D"/>
    <w:rsid w:val="0016724B"/>
    <w:rsid w:val="00175D40"/>
    <w:rsid w:val="00177A86"/>
    <w:rsid w:val="00181EDA"/>
    <w:rsid w:val="00185348"/>
    <w:rsid w:val="00186805"/>
    <w:rsid w:val="001949D5"/>
    <w:rsid w:val="001B00CD"/>
    <w:rsid w:val="001B2779"/>
    <w:rsid w:val="001B6005"/>
    <w:rsid w:val="001C0878"/>
    <w:rsid w:val="001C13A2"/>
    <w:rsid w:val="001D4D04"/>
    <w:rsid w:val="001D4FC0"/>
    <w:rsid w:val="001E1438"/>
    <w:rsid w:val="001E686D"/>
    <w:rsid w:val="001F2FA3"/>
    <w:rsid w:val="001F64CE"/>
    <w:rsid w:val="001F7628"/>
    <w:rsid w:val="0020283A"/>
    <w:rsid w:val="00210698"/>
    <w:rsid w:val="00213FA6"/>
    <w:rsid w:val="00215D3F"/>
    <w:rsid w:val="00222C8F"/>
    <w:rsid w:val="00227869"/>
    <w:rsid w:val="00232991"/>
    <w:rsid w:val="00236EB0"/>
    <w:rsid w:val="002405B7"/>
    <w:rsid w:val="00240E7E"/>
    <w:rsid w:val="00253817"/>
    <w:rsid w:val="002559D3"/>
    <w:rsid w:val="00256BE4"/>
    <w:rsid w:val="00257F7C"/>
    <w:rsid w:val="0026397C"/>
    <w:rsid w:val="00266122"/>
    <w:rsid w:val="00270532"/>
    <w:rsid w:val="00274782"/>
    <w:rsid w:val="00275BEB"/>
    <w:rsid w:val="002809C9"/>
    <w:rsid w:val="002849BC"/>
    <w:rsid w:val="0029080C"/>
    <w:rsid w:val="0029474E"/>
    <w:rsid w:val="002A3125"/>
    <w:rsid w:val="002A56C6"/>
    <w:rsid w:val="002A7207"/>
    <w:rsid w:val="002A7529"/>
    <w:rsid w:val="002B1CA2"/>
    <w:rsid w:val="002B2FCB"/>
    <w:rsid w:val="002B4339"/>
    <w:rsid w:val="002D04E8"/>
    <w:rsid w:val="002E3873"/>
    <w:rsid w:val="002F3954"/>
    <w:rsid w:val="002F788A"/>
    <w:rsid w:val="003025A1"/>
    <w:rsid w:val="00305555"/>
    <w:rsid w:val="003059AA"/>
    <w:rsid w:val="0031300A"/>
    <w:rsid w:val="003137D9"/>
    <w:rsid w:val="003165A8"/>
    <w:rsid w:val="00321705"/>
    <w:rsid w:val="00332C3E"/>
    <w:rsid w:val="003454D8"/>
    <w:rsid w:val="00345EC6"/>
    <w:rsid w:val="003571C5"/>
    <w:rsid w:val="00357D53"/>
    <w:rsid w:val="00362BD6"/>
    <w:rsid w:val="003656BB"/>
    <w:rsid w:val="00372748"/>
    <w:rsid w:val="0037545F"/>
    <w:rsid w:val="00394ECC"/>
    <w:rsid w:val="00396ACF"/>
    <w:rsid w:val="003A258A"/>
    <w:rsid w:val="003A2C8B"/>
    <w:rsid w:val="003A4CC5"/>
    <w:rsid w:val="003A5922"/>
    <w:rsid w:val="003B0392"/>
    <w:rsid w:val="003B3D59"/>
    <w:rsid w:val="003B4A9F"/>
    <w:rsid w:val="003C5DD8"/>
    <w:rsid w:val="003C7C34"/>
    <w:rsid w:val="003D0FA7"/>
    <w:rsid w:val="003D4A0A"/>
    <w:rsid w:val="003D66EC"/>
    <w:rsid w:val="003E003E"/>
    <w:rsid w:val="003E6674"/>
    <w:rsid w:val="003E73C1"/>
    <w:rsid w:val="003F3AD8"/>
    <w:rsid w:val="003F628F"/>
    <w:rsid w:val="003F7C8B"/>
    <w:rsid w:val="00415CAD"/>
    <w:rsid w:val="004163FA"/>
    <w:rsid w:val="004171B0"/>
    <w:rsid w:val="0042010D"/>
    <w:rsid w:val="00421E8F"/>
    <w:rsid w:val="00440538"/>
    <w:rsid w:val="00442CD8"/>
    <w:rsid w:val="00450DA9"/>
    <w:rsid w:val="00464361"/>
    <w:rsid w:val="0047212C"/>
    <w:rsid w:val="004736C3"/>
    <w:rsid w:val="004736D1"/>
    <w:rsid w:val="0047408A"/>
    <w:rsid w:val="004773FA"/>
    <w:rsid w:val="00481C73"/>
    <w:rsid w:val="00481E02"/>
    <w:rsid w:val="0049075A"/>
    <w:rsid w:val="00490B22"/>
    <w:rsid w:val="00491D4B"/>
    <w:rsid w:val="0049466C"/>
    <w:rsid w:val="004977F6"/>
    <w:rsid w:val="004A1BB3"/>
    <w:rsid w:val="004A3C08"/>
    <w:rsid w:val="004A6E38"/>
    <w:rsid w:val="004B166A"/>
    <w:rsid w:val="004B1F44"/>
    <w:rsid w:val="004B352D"/>
    <w:rsid w:val="004C369A"/>
    <w:rsid w:val="004C7CEB"/>
    <w:rsid w:val="004D0567"/>
    <w:rsid w:val="004E0FE4"/>
    <w:rsid w:val="004E2C14"/>
    <w:rsid w:val="004F1ED5"/>
    <w:rsid w:val="004F5406"/>
    <w:rsid w:val="004F78C2"/>
    <w:rsid w:val="00501853"/>
    <w:rsid w:val="00512520"/>
    <w:rsid w:val="00515CF5"/>
    <w:rsid w:val="00515E0B"/>
    <w:rsid w:val="00534856"/>
    <w:rsid w:val="00537BCA"/>
    <w:rsid w:val="0054216A"/>
    <w:rsid w:val="005425AA"/>
    <w:rsid w:val="00544BFF"/>
    <w:rsid w:val="00547284"/>
    <w:rsid w:val="00556104"/>
    <w:rsid w:val="005562CE"/>
    <w:rsid w:val="00556808"/>
    <w:rsid w:val="00563858"/>
    <w:rsid w:val="00564771"/>
    <w:rsid w:val="00565BE9"/>
    <w:rsid w:val="005740AB"/>
    <w:rsid w:val="00575825"/>
    <w:rsid w:val="00580939"/>
    <w:rsid w:val="005809B8"/>
    <w:rsid w:val="00580E78"/>
    <w:rsid w:val="005810BB"/>
    <w:rsid w:val="00585597"/>
    <w:rsid w:val="00593EB2"/>
    <w:rsid w:val="005A2268"/>
    <w:rsid w:val="005A36D5"/>
    <w:rsid w:val="005B0343"/>
    <w:rsid w:val="005B123B"/>
    <w:rsid w:val="005B1587"/>
    <w:rsid w:val="005C07D0"/>
    <w:rsid w:val="005C7500"/>
    <w:rsid w:val="005C7E6B"/>
    <w:rsid w:val="005F0737"/>
    <w:rsid w:val="005F4374"/>
    <w:rsid w:val="005F6C84"/>
    <w:rsid w:val="00603D87"/>
    <w:rsid w:val="0060516B"/>
    <w:rsid w:val="00606ABC"/>
    <w:rsid w:val="006240C0"/>
    <w:rsid w:val="006258D7"/>
    <w:rsid w:val="006265E3"/>
    <w:rsid w:val="0063255D"/>
    <w:rsid w:val="006336D5"/>
    <w:rsid w:val="00640F47"/>
    <w:rsid w:val="00646040"/>
    <w:rsid w:val="00661DF1"/>
    <w:rsid w:val="00662CE2"/>
    <w:rsid w:val="00664642"/>
    <w:rsid w:val="0066485F"/>
    <w:rsid w:val="006737DB"/>
    <w:rsid w:val="00676958"/>
    <w:rsid w:val="00680E84"/>
    <w:rsid w:val="00696ADB"/>
    <w:rsid w:val="006A077A"/>
    <w:rsid w:val="006A172A"/>
    <w:rsid w:val="006A6A94"/>
    <w:rsid w:val="006B0D37"/>
    <w:rsid w:val="006B22CB"/>
    <w:rsid w:val="006B34D2"/>
    <w:rsid w:val="006B7AF4"/>
    <w:rsid w:val="006C2614"/>
    <w:rsid w:val="006C3965"/>
    <w:rsid w:val="006D358A"/>
    <w:rsid w:val="006D581C"/>
    <w:rsid w:val="006E769A"/>
    <w:rsid w:val="006E7E4A"/>
    <w:rsid w:val="006F32F0"/>
    <w:rsid w:val="006F5CF4"/>
    <w:rsid w:val="00703CA7"/>
    <w:rsid w:val="00707598"/>
    <w:rsid w:val="00716269"/>
    <w:rsid w:val="00724B93"/>
    <w:rsid w:val="0072617F"/>
    <w:rsid w:val="00731018"/>
    <w:rsid w:val="00731024"/>
    <w:rsid w:val="00732898"/>
    <w:rsid w:val="00742920"/>
    <w:rsid w:val="00743D1B"/>
    <w:rsid w:val="00745724"/>
    <w:rsid w:val="00755757"/>
    <w:rsid w:val="007565F8"/>
    <w:rsid w:val="0075663B"/>
    <w:rsid w:val="00761DB7"/>
    <w:rsid w:val="0077545A"/>
    <w:rsid w:val="00781DCD"/>
    <w:rsid w:val="00793B47"/>
    <w:rsid w:val="007A1E08"/>
    <w:rsid w:val="007A5AF1"/>
    <w:rsid w:val="007B63B2"/>
    <w:rsid w:val="007C1CD2"/>
    <w:rsid w:val="007C35BD"/>
    <w:rsid w:val="007D0AC0"/>
    <w:rsid w:val="007D1CB4"/>
    <w:rsid w:val="007E0ED5"/>
    <w:rsid w:val="007E3A47"/>
    <w:rsid w:val="007E4F23"/>
    <w:rsid w:val="007E57EF"/>
    <w:rsid w:val="007E7F14"/>
    <w:rsid w:val="0080101E"/>
    <w:rsid w:val="008108A0"/>
    <w:rsid w:val="00811DDC"/>
    <w:rsid w:val="008168A4"/>
    <w:rsid w:val="00821426"/>
    <w:rsid w:val="0082594A"/>
    <w:rsid w:val="00835925"/>
    <w:rsid w:val="00837EBE"/>
    <w:rsid w:val="008427BE"/>
    <w:rsid w:val="00842AE0"/>
    <w:rsid w:val="00845686"/>
    <w:rsid w:val="008465A7"/>
    <w:rsid w:val="00856FE4"/>
    <w:rsid w:val="00863740"/>
    <w:rsid w:val="008662A2"/>
    <w:rsid w:val="008704AF"/>
    <w:rsid w:val="00873268"/>
    <w:rsid w:val="008877EE"/>
    <w:rsid w:val="0089028A"/>
    <w:rsid w:val="008934E3"/>
    <w:rsid w:val="00893D3A"/>
    <w:rsid w:val="008941D1"/>
    <w:rsid w:val="008A367D"/>
    <w:rsid w:val="008A403B"/>
    <w:rsid w:val="008A4D60"/>
    <w:rsid w:val="008B1311"/>
    <w:rsid w:val="008B2ECC"/>
    <w:rsid w:val="008C3627"/>
    <w:rsid w:val="008D60C5"/>
    <w:rsid w:val="008D7EDA"/>
    <w:rsid w:val="008E0105"/>
    <w:rsid w:val="008E200D"/>
    <w:rsid w:val="008F3C12"/>
    <w:rsid w:val="008F4268"/>
    <w:rsid w:val="008F4D2E"/>
    <w:rsid w:val="00917790"/>
    <w:rsid w:val="00923DC0"/>
    <w:rsid w:val="00925752"/>
    <w:rsid w:val="00926992"/>
    <w:rsid w:val="00933B24"/>
    <w:rsid w:val="00942F10"/>
    <w:rsid w:val="00945739"/>
    <w:rsid w:val="009570E7"/>
    <w:rsid w:val="009615ED"/>
    <w:rsid w:val="00966DFD"/>
    <w:rsid w:val="00972E5E"/>
    <w:rsid w:val="00974F14"/>
    <w:rsid w:val="00985990"/>
    <w:rsid w:val="009909D2"/>
    <w:rsid w:val="00993ED6"/>
    <w:rsid w:val="009974A2"/>
    <w:rsid w:val="009A3FC8"/>
    <w:rsid w:val="009A6A42"/>
    <w:rsid w:val="009A70EE"/>
    <w:rsid w:val="009A79B9"/>
    <w:rsid w:val="009A7A28"/>
    <w:rsid w:val="009B0099"/>
    <w:rsid w:val="009B5FA3"/>
    <w:rsid w:val="009C1F5F"/>
    <w:rsid w:val="009C3367"/>
    <w:rsid w:val="009C797B"/>
    <w:rsid w:val="009E2646"/>
    <w:rsid w:val="009E469D"/>
    <w:rsid w:val="009E52B9"/>
    <w:rsid w:val="009F1885"/>
    <w:rsid w:val="009F3692"/>
    <w:rsid w:val="00A20A87"/>
    <w:rsid w:val="00A22274"/>
    <w:rsid w:val="00A222F7"/>
    <w:rsid w:val="00A25B9E"/>
    <w:rsid w:val="00A25D83"/>
    <w:rsid w:val="00A31510"/>
    <w:rsid w:val="00A36883"/>
    <w:rsid w:val="00A3773E"/>
    <w:rsid w:val="00A41A80"/>
    <w:rsid w:val="00A43248"/>
    <w:rsid w:val="00A43662"/>
    <w:rsid w:val="00A52B90"/>
    <w:rsid w:val="00A60A8E"/>
    <w:rsid w:val="00A7002A"/>
    <w:rsid w:val="00A81F71"/>
    <w:rsid w:val="00A82B69"/>
    <w:rsid w:val="00A831BE"/>
    <w:rsid w:val="00A8492A"/>
    <w:rsid w:val="00A85F2A"/>
    <w:rsid w:val="00A948C6"/>
    <w:rsid w:val="00A9616E"/>
    <w:rsid w:val="00AA3CB6"/>
    <w:rsid w:val="00AA485B"/>
    <w:rsid w:val="00AA4BCD"/>
    <w:rsid w:val="00AA60AE"/>
    <w:rsid w:val="00AB53BB"/>
    <w:rsid w:val="00AB7587"/>
    <w:rsid w:val="00AB77CA"/>
    <w:rsid w:val="00AD218A"/>
    <w:rsid w:val="00AD5383"/>
    <w:rsid w:val="00AF3A4B"/>
    <w:rsid w:val="00B1540E"/>
    <w:rsid w:val="00B200BB"/>
    <w:rsid w:val="00B203CD"/>
    <w:rsid w:val="00B22D57"/>
    <w:rsid w:val="00B27856"/>
    <w:rsid w:val="00B315BA"/>
    <w:rsid w:val="00B410AE"/>
    <w:rsid w:val="00B469A8"/>
    <w:rsid w:val="00B54FB0"/>
    <w:rsid w:val="00B55C13"/>
    <w:rsid w:val="00B57F7D"/>
    <w:rsid w:val="00B760F6"/>
    <w:rsid w:val="00B81C5E"/>
    <w:rsid w:val="00B8339C"/>
    <w:rsid w:val="00B8412C"/>
    <w:rsid w:val="00B858DC"/>
    <w:rsid w:val="00B95B92"/>
    <w:rsid w:val="00B95BC8"/>
    <w:rsid w:val="00BA1DC4"/>
    <w:rsid w:val="00BA706D"/>
    <w:rsid w:val="00BB08D6"/>
    <w:rsid w:val="00BB616C"/>
    <w:rsid w:val="00BD0DCD"/>
    <w:rsid w:val="00BD6F96"/>
    <w:rsid w:val="00BD7E3E"/>
    <w:rsid w:val="00BE1BBC"/>
    <w:rsid w:val="00BE7F1D"/>
    <w:rsid w:val="00BF085F"/>
    <w:rsid w:val="00BF3168"/>
    <w:rsid w:val="00BF68F8"/>
    <w:rsid w:val="00C064EA"/>
    <w:rsid w:val="00C07D03"/>
    <w:rsid w:val="00C15A9C"/>
    <w:rsid w:val="00C201C3"/>
    <w:rsid w:val="00C2423A"/>
    <w:rsid w:val="00C26C9D"/>
    <w:rsid w:val="00C328EB"/>
    <w:rsid w:val="00C43272"/>
    <w:rsid w:val="00C47C22"/>
    <w:rsid w:val="00C62E05"/>
    <w:rsid w:val="00C631DB"/>
    <w:rsid w:val="00C635C5"/>
    <w:rsid w:val="00C63C75"/>
    <w:rsid w:val="00C7473D"/>
    <w:rsid w:val="00C815FD"/>
    <w:rsid w:val="00C821D8"/>
    <w:rsid w:val="00C832D4"/>
    <w:rsid w:val="00C8475D"/>
    <w:rsid w:val="00C96063"/>
    <w:rsid w:val="00CA0563"/>
    <w:rsid w:val="00CA0A1E"/>
    <w:rsid w:val="00CB1467"/>
    <w:rsid w:val="00CC0C58"/>
    <w:rsid w:val="00CC1F39"/>
    <w:rsid w:val="00CC29F6"/>
    <w:rsid w:val="00CC4655"/>
    <w:rsid w:val="00CC6CF3"/>
    <w:rsid w:val="00CD5C65"/>
    <w:rsid w:val="00CD5F78"/>
    <w:rsid w:val="00CE5C61"/>
    <w:rsid w:val="00CF0322"/>
    <w:rsid w:val="00CF66CD"/>
    <w:rsid w:val="00D025CE"/>
    <w:rsid w:val="00D03F0A"/>
    <w:rsid w:val="00D06A2F"/>
    <w:rsid w:val="00D14B0F"/>
    <w:rsid w:val="00D160F3"/>
    <w:rsid w:val="00D176E2"/>
    <w:rsid w:val="00D221AC"/>
    <w:rsid w:val="00D27093"/>
    <w:rsid w:val="00D27496"/>
    <w:rsid w:val="00D33364"/>
    <w:rsid w:val="00D34E0E"/>
    <w:rsid w:val="00D450CA"/>
    <w:rsid w:val="00D54079"/>
    <w:rsid w:val="00D66B6F"/>
    <w:rsid w:val="00D73973"/>
    <w:rsid w:val="00D74E9E"/>
    <w:rsid w:val="00D97323"/>
    <w:rsid w:val="00DB049B"/>
    <w:rsid w:val="00DB0FA2"/>
    <w:rsid w:val="00DB2985"/>
    <w:rsid w:val="00DB558B"/>
    <w:rsid w:val="00DC1818"/>
    <w:rsid w:val="00DC1EF6"/>
    <w:rsid w:val="00DC1FA2"/>
    <w:rsid w:val="00DC5D59"/>
    <w:rsid w:val="00DC611D"/>
    <w:rsid w:val="00DD70ED"/>
    <w:rsid w:val="00DE4923"/>
    <w:rsid w:val="00DF1541"/>
    <w:rsid w:val="00E05968"/>
    <w:rsid w:val="00E0754E"/>
    <w:rsid w:val="00E144FE"/>
    <w:rsid w:val="00E1488E"/>
    <w:rsid w:val="00E46586"/>
    <w:rsid w:val="00E566C4"/>
    <w:rsid w:val="00E62155"/>
    <w:rsid w:val="00E6713F"/>
    <w:rsid w:val="00E67C9C"/>
    <w:rsid w:val="00E739AB"/>
    <w:rsid w:val="00E77012"/>
    <w:rsid w:val="00E92236"/>
    <w:rsid w:val="00E93CCA"/>
    <w:rsid w:val="00E94854"/>
    <w:rsid w:val="00EA4946"/>
    <w:rsid w:val="00EB0849"/>
    <w:rsid w:val="00EB086D"/>
    <w:rsid w:val="00EB5D43"/>
    <w:rsid w:val="00EC1430"/>
    <w:rsid w:val="00EC16BB"/>
    <w:rsid w:val="00EC60FB"/>
    <w:rsid w:val="00ED3FF6"/>
    <w:rsid w:val="00EE1ABA"/>
    <w:rsid w:val="00EE44E1"/>
    <w:rsid w:val="00EF261C"/>
    <w:rsid w:val="00F00D64"/>
    <w:rsid w:val="00F050A7"/>
    <w:rsid w:val="00F063FE"/>
    <w:rsid w:val="00F169E1"/>
    <w:rsid w:val="00F219E5"/>
    <w:rsid w:val="00F23841"/>
    <w:rsid w:val="00F23842"/>
    <w:rsid w:val="00F254F9"/>
    <w:rsid w:val="00F31058"/>
    <w:rsid w:val="00F460C5"/>
    <w:rsid w:val="00F47887"/>
    <w:rsid w:val="00F65FE8"/>
    <w:rsid w:val="00F709D7"/>
    <w:rsid w:val="00F73694"/>
    <w:rsid w:val="00F75634"/>
    <w:rsid w:val="00F778F5"/>
    <w:rsid w:val="00F859D5"/>
    <w:rsid w:val="00F8750C"/>
    <w:rsid w:val="00F910D9"/>
    <w:rsid w:val="00FA4896"/>
    <w:rsid w:val="00FA677B"/>
    <w:rsid w:val="00FA69AF"/>
    <w:rsid w:val="00FA6D31"/>
    <w:rsid w:val="00FC2E91"/>
    <w:rsid w:val="00FC4E06"/>
    <w:rsid w:val="00FC652D"/>
    <w:rsid w:val="00FD32DA"/>
    <w:rsid w:val="00FD60F6"/>
    <w:rsid w:val="00FE05DF"/>
    <w:rsid w:val="00FF53C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ED77D4"/>
  <w15:chartTrackingRefBased/>
  <w15:docId w15:val="{426C1564-F131-4065-9F34-E0138422B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A7002A"/>
    <w:pPr>
      <w:widowControl w:val="0"/>
      <w:autoSpaceDE w:val="0"/>
      <w:autoSpaceDN w:val="0"/>
      <w:spacing w:after="0" w:line="240" w:lineRule="auto"/>
    </w:pPr>
    <w:rPr>
      <w:rFonts w:ascii="Times New Roman" w:eastAsia="Times New Roman" w:hAnsi="Times New Roman" w:cs="Times New Roman"/>
      <w:sz w:val="24"/>
    </w:rPr>
  </w:style>
  <w:style w:type="paragraph" w:styleId="Heading1">
    <w:name w:val="heading 1"/>
    <w:basedOn w:val="Normal"/>
    <w:next w:val="Normal"/>
    <w:link w:val="Heading1Char"/>
    <w:uiPriority w:val="9"/>
    <w:qFormat/>
    <w:rsid w:val="00B200B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7545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9E52B9"/>
    <w:pPr>
      <w:keepNext/>
      <w:keepLines/>
      <w:spacing w:before="4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link w:val="Heading4Char"/>
    <w:uiPriority w:val="1"/>
    <w:qFormat/>
    <w:rsid w:val="00A7002A"/>
    <w:pPr>
      <w:ind w:left="436"/>
      <w:jc w:val="both"/>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1"/>
    <w:rsid w:val="00A7002A"/>
    <w:rPr>
      <w:rFonts w:ascii="Times New Roman" w:eastAsia="Times New Roman" w:hAnsi="Times New Roman" w:cs="Times New Roman"/>
      <w:b/>
      <w:bCs/>
      <w:sz w:val="28"/>
      <w:szCs w:val="28"/>
    </w:rPr>
  </w:style>
  <w:style w:type="paragraph" w:styleId="BodyText">
    <w:name w:val="Body Text"/>
    <w:basedOn w:val="Normal"/>
    <w:link w:val="BodyTextChar"/>
    <w:uiPriority w:val="1"/>
    <w:qFormat/>
    <w:rsid w:val="00A7002A"/>
    <w:rPr>
      <w:sz w:val="28"/>
      <w:szCs w:val="28"/>
    </w:rPr>
  </w:style>
  <w:style w:type="character" w:customStyle="1" w:styleId="BodyTextChar">
    <w:name w:val="Body Text Char"/>
    <w:basedOn w:val="DefaultParagraphFont"/>
    <w:link w:val="BodyText"/>
    <w:uiPriority w:val="1"/>
    <w:rsid w:val="00A7002A"/>
    <w:rPr>
      <w:rFonts w:ascii="Times New Roman" w:eastAsia="Times New Roman" w:hAnsi="Times New Roman" w:cs="Times New Roman"/>
      <w:sz w:val="28"/>
      <w:szCs w:val="28"/>
    </w:rPr>
  </w:style>
  <w:style w:type="character" w:customStyle="1" w:styleId="y2iqfc">
    <w:name w:val="y2iqfc"/>
    <w:basedOn w:val="DefaultParagraphFont"/>
    <w:rsid w:val="00A7002A"/>
  </w:style>
  <w:style w:type="paragraph" w:styleId="ListParagraph">
    <w:name w:val="List Paragraph"/>
    <w:basedOn w:val="Normal"/>
    <w:uiPriority w:val="34"/>
    <w:qFormat/>
    <w:rsid w:val="007565F8"/>
    <w:pPr>
      <w:ind w:left="720"/>
      <w:contextualSpacing/>
    </w:pPr>
  </w:style>
  <w:style w:type="paragraph" w:styleId="Header">
    <w:name w:val="header"/>
    <w:basedOn w:val="Normal"/>
    <w:link w:val="HeaderChar"/>
    <w:uiPriority w:val="99"/>
    <w:unhideWhenUsed/>
    <w:rsid w:val="007565F8"/>
    <w:pPr>
      <w:tabs>
        <w:tab w:val="center" w:pos="4320"/>
        <w:tab w:val="right" w:pos="8640"/>
      </w:tabs>
    </w:pPr>
  </w:style>
  <w:style w:type="character" w:customStyle="1" w:styleId="HeaderChar">
    <w:name w:val="Header Char"/>
    <w:basedOn w:val="DefaultParagraphFont"/>
    <w:link w:val="Header"/>
    <w:uiPriority w:val="99"/>
    <w:rsid w:val="007565F8"/>
    <w:rPr>
      <w:rFonts w:ascii="Times New Roman" w:eastAsia="Times New Roman" w:hAnsi="Times New Roman" w:cs="Times New Roman"/>
      <w:sz w:val="24"/>
    </w:rPr>
  </w:style>
  <w:style w:type="paragraph" w:styleId="Footer">
    <w:name w:val="footer"/>
    <w:basedOn w:val="Normal"/>
    <w:link w:val="FooterChar"/>
    <w:uiPriority w:val="99"/>
    <w:unhideWhenUsed/>
    <w:rsid w:val="007565F8"/>
    <w:pPr>
      <w:tabs>
        <w:tab w:val="center" w:pos="4320"/>
        <w:tab w:val="right" w:pos="8640"/>
      </w:tabs>
    </w:pPr>
  </w:style>
  <w:style w:type="character" w:customStyle="1" w:styleId="FooterChar">
    <w:name w:val="Footer Char"/>
    <w:basedOn w:val="DefaultParagraphFont"/>
    <w:link w:val="Footer"/>
    <w:uiPriority w:val="99"/>
    <w:rsid w:val="007565F8"/>
    <w:rPr>
      <w:rFonts w:ascii="Times New Roman" w:eastAsia="Times New Roman" w:hAnsi="Times New Roman" w:cs="Times New Roman"/>
      <w:sz w:val="24"/>
    </w:rPr>
  </w:style>
  <w:style w:type="character" w:styleId="Hyperlink">
    <w:name w:val="Hyperlink"/>
    <w:basedOn w:val="DefaultParagraphFont"/>
    <w:uiPriority w:val="99"/>
    <w:unhideWhenUsed/>
    <w:rsid w:val="00FF53CC"/>
    <w:rPr>
      <w:color w:val="0563C1" w:themeColor="hyperlink"/>
      <w:u w:val="single"/>
    </w:rPr>
  </w:style>
  <w:style w:type="character" w:customStyle="1" w:styleId="UnresolvedMention">
    <w:name w:val="Unresolved Mention"/>
    <w:basedOn w:val="DefaultParagraphFont"/>
    <w:uiPriority w:val="99"/>
    <w:semiHidden/>
    <w:unhideWhenUsed/>
    <w:rsid w:val="00FF53CC"/>
    <w:rPr>
      <w:color w:val="605E5C"/>
      <w:shd w:val="clear" w:color="auto" w:fill="E1DFDD"/>
    </w:rPr>
  </w:style>
  <w:style w:type="character" w:customStyle="1" w:styleId="Heading1Char">
    <w:name w:val="Heading 1 Char"/>
    <w:basedOn w:val="DefaultParagraphFont"/>
    <w:link w:val="Heading1"/>
    <w:uiPriority w:val="9"/>
    <w:rsid w:val="00B200BB"/>
    <w:rPr>
      <w:rFonts w:asciiTheme="majorHAnsi" w:eastAsiaTheme="majorEastAsia" w:hAnsiTheme="majorHAnsi" w:cstheme="majorBidi"/>
      <w:color w:val="2E74B5" w:themeColor="accent1" w:themeShade="BF"/>
      <w:sz w:val="32"/>
      <w:szCs w:val="32"/>
    </w:rPr>
  </w:style>
  <w:style w:type="paragraph" w:styleId="NoSpacing">
    <w:name w:val="No Spacing"/>
    <w:uiPriority w:val="1"/>
    <w:qFormat/>
    <w:rsid w:val="008A367D"/>
    <w:pPr>
      <w:widowControl w:val="0"/>
      <w:autoSpaceDE w:val="0"/>
      <w:autoSpaceDN w:val="0"/>
      <w:spacing w:after="0" w:line="240" w:lineRule="auto"/>
    </w:pPr>
    <w:rPr>
      <w:rFonts w:ascii="Times New Roman" w:eastAsia="Times New Roman" w:hAnsi="Times New Roman" w:cs="Times New Roman"/>
      <w:sz w:val="24"/>
    </w:rPr>
  </w:style>
  <w:style w:type="paragraph" w:styleId="HTMLPreformatted">
    <w:name w:val="HTML Preformatted"/>
    <w:basedOn w:val="Normal"/>
    <w:link w:val="HTMLPreformattedChar"/>
    <w:uiPriority w:val="99"/>
    <w:unhideWhenUsed/>
    <w:rsid w:val="0056477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564771"/>
    <w:rPr>
      <w:rFonts w:ascii="Courier New" w:eastAsia="Times New Roman" w:hAnsi="Courier New" w:cs="Courier New"/>
      <w:sz w:val="20"/>
      <w:szCs w:val="20"/>
    </w:rPr>
  </w:style>
  <w:style w:type="paragraph" w:styleId="NormalWeb">
    <w:name w:val="Normal (Web)"/>
    <w:basedOn w:val="Normal"/>
    <w:uiPriority w:val="99"/>
    <w:semiHidden/>
    <w:unhideWhenUsed/>
    <w:rsid w:val="00CF0322"/>
    <w:pPr>
      <w:widowControl/>
      <w:autoSpaceDE/>
      <w:autoSpaceDN/>
      <w:spacing w:before="100" w:beforeAutospacing="1" w:after="100" w:afterAutospacing="1"/>
    </w:pPr>
    <w:rPr>
      <w:szCs w:val="24"/>
    </w:rPr>
  </w:style>
  <w:style w:type="character" w:customStyle="1" w:styleId="Heading3Char">
    <w:name w:val="Heading 3 Char"/>
    <w:basedOn w:val="DefaultParagraphFont"/>
    <w:link w:val="Heading3"/>
    <w:uiPriority w:val="9"/>
    <w:semiHidden/>
    <w:rsid w:val="009E52B9"/>
    <w:rPr>
      <w:rFonts w:asciiTheme="majorHAnsi" w:eastAsiaTheme="majorEastAsia" w:hAnsiTheme="majorHAnsi" w:cstheme="majorBidi"/>
      <w:color w:val="1F4D78" w:themeColor="accent1" w:themeShade="7F"/>
      <w:sz w:val="24"/>
      <w:szCs w:val="24"/>
    </w:rPr>
  </w:style>
  <w:style w:type="character" w:styleId="Strong">
    <w:name w:val="Strong"/>
    <w:basedOn w:val="DefaultParagraphFont"/>
    <w:uiPriority w:val="22"/>
    <w:qFormat/>
    <w:rsid w:val="009E52B9"/>
    <w:rPr>
      <w:b/>
      <w:bCs/>
    </w:rPr>
  </w:style>
  <w:style w:type="table" w:styleId="TableGrid">
    <w:name w:val="Table Grid"/>
    <w:basedOn w:val="TableNormal"/>
    <w:uiPriority w:val="39"/>
    <w:rsid w:val="009269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5">
    <w:name w:val="Grid Table 4 Accent 5"/>
    <w:basedOn w:val="TableNormal"/>
    <w:uiPriority w:val="49"/>
    <w:rsid w:val="0092699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4-Accent1">
    <w:name w:val="Grid Table 4 Accent 1"/>
    <w:basedOn w:val="TableNormal"/>
    <w:uiPriority w:val="49"/>
    <w:rsid w:val="00926992"/>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DocumentMap">
    <w:name w:val="Document Map"/>
    <w:basedOn w:val="Normal"/>
    <w:link w:val="DocumentMapChar"/>
    <w:uiPriority w:val="99"/>
    <w:unhideWhenUsed/>
    <w:rsid w:val="00703CA7"/>
    <w:pPr>
      <w:widowControl/>
      <w:autoSpaceDE/>
      <w:autoSpaceDN/>
    </w:pPr>
    <w:rPr>
      <w:rFonts w:ascii="Tahoma" w:eastAsiaTheme="minorEastAsia" w:hAnsi="Tahoma" w:cs="Tahoma"/>
      <w:sz w:val="16"/>
      <w:szCs w:val="16"/>
    </w:rPr>
  </w:style>
  <w:style w:type="character" w:customStyle="1" w:styleId="DocumentMapChar">
    <w:name w:val="Document Map Char"/>
    <w:basedOn w:val="DefaultParagraphFont"/>
    <w:link w:val="DocumentMap"/>
    <w:uiPriority w:val="99"/>
    <w:rsid w:val="00703CA7"/>
    <w:rPr>
      <w:rFonts w:ascii="Tahoma" w:eastAsiaTheme="minorEastAsia" w:hAnsi="Tahoma" w:cs="Tahoma"/>
      <w:sz w:val="16"/>
      <w:szCs w:val="16"/>
    </w:rPr>
  </w:style>
  <w:style w:type="paragraph" w:styleId="Caption">
    <w:name w:val="caption"/>
    <w:basedOn w:val="Normal"/>
    <w:next w:val="Normal"/>
    <w:uiPriority w:val="35"/>
    <w:unhideWhenUsed/>
    <w:qFormat/>
    <w:rsid w:val="004B166A"/>
    <w:pPr>
      <w:spacing w:after="200"/>
    </w:pPr>
    <w:rPr>
      <w:i/>
      <w:iCs/>
      <w:color w:val="44546A" w:themeColor="text2"/>
      <w:sz w:val="18"/>
      <w:szCs w:val="18"/>
    </w:rPr>
  </w:style>
  <w:style w:type="character" w:customStyle="1" w:styleId="Heading2Char">
    <w:name w:val="Heading 2 Char"/>
    <w:basedOn w:val="DefaultParagraphFont"/>
    <w:link w:val="Heading2"/>
    <w:uiPriority w:val="9"/>
    <w:rsid w:val="0077545A"/>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
    <w:qFormat/>
    <w:rsid w:val="0077545A"/>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
    <w:rsid w:val="0077545A"/>
    <w:rPr>
      <w:rFonts w:asciiTheme="majorHAnsi" w:eastAsiaTheme="majorEastAsia" w:hAnsiTheme="majorHAnsi" w:cstheme="majorBidi"/>
      <w:spacing w:val="-10"/>
      <w:kern w:val="28"/>
      <w:sz w:val="56"/>
      <w:szCs w:val="56"/>
    </w:rPr>
  </w:style>
  <w:style w:type="paragraph" w:customStyle="1" w:styleId="Style1">
    <w:name w:val="Style1"/>
    <w:basedOn w:val="Title"/>
    <w:link w:val="Style1Char"/>
    <w:autoRedefine/>
    <w:uiPriority w:val="1"/>
    <w:qFormat/>
    <w:rsid w:val="00835925"/>
    <w:pPr>
      <w:spacing w:before="365" w:after="120"/>
      <w:ind w:left="510" w:right="603"/>
      <w:contextualSpacing w:val="0"/>
      <w:jc w:val="center"/>
    </w:pPr>
    <w:rPr>
      <w:rFonts w:asciiTheme="minorBidi" w:eastAsia="Times New Roman" w:hAnsiTheme="minorBidi"/>
      <w:b/>
      <w:bCs/>
      <w:sz w:val="36"/>
      <w:szCs w:val="36"/>
    </w:rPr>
  </w:style>
  <w:style w:type="character" w:customStyle="1" w:styleId="Style1Char">
    <w:name w:val="Style1 Char"/>
    <w:basedOn w:val="TitleChar"/>
    <w:link w:val="Style1"/>
    <w:uiPriority w:val="1"/>
    <w:rsid w:val="00835925"/>
    <w:rPr>
      <w:rFonts w:asciiTheme="minorBidi" w:eastAsia="Times New Roman" w:hAnsiTheme="minorBidi" w:cstheme="majorBidi"/>
      <w:b/>
      <w:bCs/>
      <w:spacing w:val="-10"/>
      <w:kern w:val="28"/>
      <w:sz w:val="36"/>
      <w:szCs w:val="36"/>
    </w:rPr>
  </w:style>
  <w:style w:type="paragraph" w:customStyle="1" w:styleId="TableParagraph">
    <w:name w:val="Table Paragraph"/>
    <w:basedOn w:val="Normal"/>
    <w:uiPriority w:val="1"/>
    <w:qFormat/>
    <w:rsid w:val="003B4A9F"/>
    <w:pPr>
      <w:spacing w:line="256" w:lineRule="exact"/>
    </w:pPr>
    <w:rPr>
      <w:sz w:val="22"/>
    </w:rPr>
  </w:style>
  <w:style w:type="paragraph" w:styleId="z-TopofForm">
    <w:name w:val="HTML Top of Form"/>
    <w:basedOn w:val="Normal"/>
    <w:next w:val="Normal"/>
    <w:link w:val="z-TopofFormChar"/>
    <w:hidden/>
    <w:uiPriority w:val="99"/>
    <w:semiHidden/>
    <w:unhideWhenUsed/>
    <w:rsid w:val="003C5DD8"/>
    <w:pPr>
      <w:widowControl/>
      <w:pBdr>
        <w:bottom w:val="single" w:sz="6" w:space="1" w:color="auto"/>
      </w:pBdr>
      <w:autoSpaceDE/>
      <w:autoSpaceDN/>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C5DD8"/>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3C5DD8"/>
    <w:pPr>
      <w:widowControl/>
      <w:pBdr>
        <w:top w:val="single" w:sz="6" w:space="1" w:color="auto"/>
      </w:pBdr>
      <w:autoSpaceDE/>
      <w:autoSpaceDN/>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C5DD8"/>
    <w:rPr>
      <w:rFonts w:ascii="Arial" w:eastAsia="Times New Roman" w:hAnsi="Arial" w:cs="Arial"/>
      <w:vanish/>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947532">
      <w:bodyDiv w:val="1"/>
      <w:marLeft w:val="0"/>
      <w:marRight w:val="0"/>
      <w:marTop w:val="0"/>
      <w:marBottom w:val="0"/>
      <w:divBdr>
        <w:top w:val="none" w:sz="0" w:space="0" w:color="auto"/>
        <w:left w:val="none" w:sz="0" w:space="0" w:color="auto"/>
        <w:bottom w:val="none" w:sz="0" w:space="0" w:color="auto"/>
        <w:right w:val="none" w:sz="0" w:space="0" w:color="auto"/>
      </w:divBdr>
      <w:divsChild>
        <w:div w:id="1997150567">
          <w:marLeft w:val="0"/>
          <w:marRight w:val="0"/>
          <w:marTop w:val="0"/>
          <w:marBottom w:val="0"/>
          <w:divBdr>
            <w:top w:val="none" w:sz="0" w:space="0" w:color="auto"/>
            <w:left w:val="none" w:sz="0" w:space="0" w:color="auto"/>
            <w:bottom w:val="none" w:sz="0" w:space="0" w:color="auto"/>
            <w:right w:val="none" w:sz="0" w:space="0" w:color="auto"/>
          </w:divBdr>
          <w:divsChild>
            <w:div w:id="142548660">
              <w:marLeft w:val="0"/>
              <w:marRight w:val="0"/>
              <w:marTop w:val="0"/>
              <w:marBottom w:val="0"/>
              <w:divBdr>
                <w:top w:val="none" w:sz="0" w:space="0" w:color="auto"/>
                <w:left w:val="none" w:sz="0" w:space="0" w:color="auto"/>
                <w:bottom w:val="none" w:sz="0" w:space="0" w:color="auto"/>
                <w:right w:val="none" w:sz="0" w:space="0" w:color="auto"/>
              </w:divBdr>
            </w:div>
            <w:div w:id="1808550026">
              <w:marLeft w:val="120"/>
              <w:marRight w:val="120"/>
              <w:marTop w:val="120"/>
              <w:marBottom w:val="120"/>
              <w:divBdr>
                <w:top w:val="none" w:sz="0" w:space="0" w:color="auto"/>
                <w:left w:val="none" w:sz="0" w:space="0" w:color="auto"/>
                <w:bottom w:val="none" w:sz="0" w:space="0" w:color="auto"/>
                <w:right w:val="none" w:sz="0" w:space="0" w:color="auto"/>
              </w:divBdr>
            </w:div>
          </w:divsChild>
        </w:div>
      </w:divsChild>
    </w:div>
    <w:div w:id="93792785">
      <w:bodyDiv w:val="1"/>
      <w:marLeft w:val="0"/>
      <w:marRight w:val="0"/>
      <w:marTop w:val="0"/>
      <w:marBottom w:val="0"/>
      <w:divBdr>
        <w:top w:val="none" w:sz="0" w:space="0" w:color="auto"/>
        <w:left w:val="none" w:sz="0" w:space="0" w:color="auto"/>
        <w:bottom w:val="none" w:sz="0" w:space="0" w:color="auto"/>
        <w:right w:val="none" w:sz="0" w:space="0" w:color="auto"/>
      </w:divBdr>
      <w:divsChild>
        <w:div w:id="676274198">
          <w:marLeft w:val="0"/>
          <w:marRight w:val="0"/>
          <w:marTop w:val="0"/>
          <w:marBottom w:val="0"/>
          <w:divBdr>
            <w:top w:val="none" w:sz="0" w:space="0" w:color="auto"/>
            <w:left w:val="none" w:sz="0" w:space="0" w:color="auto"/>
            <w:bottom w:val="none" w:sz="0" w:space="0" w:color="auto"/>
            <w:right w:val="none" w:sz="0" w:space="0" w:color="auto"/>
          </w:divBdr>
          <w:divsChild>
            <w:div w:id="1191146488">
              <w:marLeft w:val="0"/>
              <w:marRight w:val="0"/>
              <w:marTop w:val="0"/>
              <w:marBottom w:val="0"/>
              <w:divBdr>
                <w:top w:val="none" w:sz="0" w:space="0" w:color="auto"/>
                <w:left w:val="none" w:sz="0" w:space="0" w:color="auto"/>
                <w:bottom w:val="none" w:sz="0" w:space="0" w:color="auto"/>
                <w:right w:val="none" w:sz="0" w:space="0" w:color="auto"/>
              </w:divBdr>
              <w:divsChild>
                <w:div w:id="553202206">
                  <w:marLeft w:val="0"/>
                  <w:marRight w:val="0"/>
                  <w:marTop w:val="0"/>
                  <w:marBottom w:val="0"/>
                  <w:divBdr>
                    <w:top w:val="none" w:sz="0" w:space="0" w:color="auto"/>
                    <w:left w:val="none" w:sz="0" w:space="0" w:color="auto"/>
                    <w:bottom w:val="none" w:sz="0" w:space="0" w:color="auto"/>
                    <w:right w:val="none" w:sz="0" w:space="0" w:color="auto"/>
                  </w:divBdr>
                  <w:divsChild>
                    <w:div w:id="274294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284063">
      <w:bodyDiv w:val="1"/>
      <w:marLeft w:val="0"/>
      <w:marRight w:val="0"/>
      <w:marTop w:val="0"/>
      <w:marBottom w:val="0"/>
      <w:divBdr>
        <w:top w:val="none" w:sz="0" w:space="0" w:color="auto"/>
        <w:left w:val="none" w:sz="0" w:space="0" w:color="auto"/>
        <w:bottom w:val="none" w:sz="0" w:space="0" w:color="auto"/>
        <w:right w:val="none" w:sz="0" w:space="0" w:color="auto"/>
      </w:divBdr>
    </w:div>
    <w:div w:id="153029337">
      <w:bodyDiv w:val="1"/>
      <w:marLeft w:val="0"/>
      <w:marRight w:val="0"/>
      <w:marTop w:val="0"/>
      <w:marBottom w:val="0"/>
      <w:divBdr>
        <w:top w:val="none" w:sz="0" w:space="0" w:color="auto"/>
        <w:left w:val="none" w:sz="0" w:space="0" w:color="auto"/>
        <w:bottom w:val="none" w:sz="0" w:space="0" w:color="auto"/>
        <w:right w:val="none" w:sz="0" w:space="0" w:color="auto"/>
      </w:divBdr>
    </w:div>
    <w:div w:id="244533384">
      <w:bodyDiv w:val="1"/>
      <w:marLeft w:val="0"/>
      <w:marRight w:val="0"/>
      <w:marTop w:val="0"/>
      <w:marBottom w:val="0"/>
      <w:divBdr>
        <w:top w:val="none" w:sz="0" w:space="0" w:color="auto"/>
        <w:left w:val="none" w:sz="0" w:space="0" w:color="auto"/>
        <w:bottom w:val="none" w:sz="0" w:space="0" w:color="auto"/>
        <w:right w:val="none" w:sz="0" w:space="0" w:color="auto"/>
      </w:divBdr>
    </w:div>
    <w:div w:id="307823943">
      <w:bodyDiv w:val="1"/>
      <w:marLeft w:val="0"/>
      <w:marRight w:val="0"/>
      <w:marTop w:val="0"/>
      <w:marBottom w:val="0"/>
      <w:divBdr>
        <w:top w:val="none" w:sz="0" w:space="0" w:color="auto"/>
        <w:left w:val="none" w:sz="0" w:space="0" w:color="auto"/>
        <w:bottom w:val="none" w:sz="0" w:space="0" w:color="auto"/>
        <w:right w:val="none" w:sz="0" w:space="0" w:color="auto"/>
      </w:divBdr>
    </w:div>
    <w:div w:id="330568478">
      <w:bodyDiv w:val="1"/>
      <w:marLeft w:val="0"/>
      <w:marRight w:val="0"/>
      <w:marTop w:val="0"/>
      <w:marBottom w:val="0"/>
      <w:divBdr>
        <w:top w:val="none" w:sz="0" w:space="0" w:color="auto"/>
        <w:left w:val="none" w:sz="0" w:space="0" w:color="auto"/>
        <w:bottom w:val="none" w:sz="0" w:space="0" w:color="auto"/>
        <w:right w:val="none" w:sz="0" w:space="0" w:color="auto"/>
      </w:divBdr>
    </w:div>
    <w:div w:id="361782204">
      <w:bodyDiv w:val="1"/>
      <w:marLeft w:val="0"/>
      <w:marRight w:val="0"/>
      <w:marTop w:val="0"/>
      <w:marBottom w:val="0"/>
      <w:divBdr>
        <w:top w:val="none" w:sz="0" w:space="0" w:color="auto"/>
        <w:left w:val="none" w:sz="0" w:space="0" w:color="auto"/>
        <w:bottom w:val="none" w:sz="0" w:space="0" w:color="auto"/>
        <w:right w:val="none" w:sz="0" w:space="0" w:color="auto"/>
      </w:divBdr>
    </w:div>
    <w:div w:id="380641423">
      <w:bodyDiv w:val="1"/>
      <w:marLeft w:val="0"/>
      <w:marRight w:val="0"/>
      <w:marTop w:val="0"/>
      <w:marBottom w:val="0"/>
      <w:divBdr>
        <w:top w:val="none" w:sz="0" w:space="0" w:color="auto"/>
        <w:left w:val="none" w:sz="0" w:space="0" w:color="auto"/>
        <w:bottom w:val="none" w:sz="0" w:space="0" w:color="auto"/>
        <w:right w:val="none" w:sz="0" w:space="0" w:color="auto"/>
      </w:divBdr>
      <w:divsChild>
        <w:div w:id="1816798558">
          <w:marLeft w:val="0"/>
          <w:marRight w:val="0"/>
          <w:marTop w:val="0"/>
          <w:marBottom w:val="0"/>
          <w:divBdr>
            <w:top w:val="none" w:sz="0" w:space="0" w:color="auto"/>
            <w:left w:val="none" w:sz="0" w:space="0" w:color="auto"/>
            <w:bottom w:val="none" w:sz="0" w:space="0" w:color="auto"/>
            <w:right w:val="none" w:sz="0" w:space="0" w:color="auto"/>
          </w:divBdr>
          <w:divsChild>
            <w:div w:id="170149097">
              <w:marLeft w:val="0"/>
              <w:marRight w:val="0"/>
              <w:marTop w:val="0"/>
              <w:marBottom w:val="0"/>
              <w:divBdr>
                <w:top w:val="none" w:sz="0" w:space="0" w:color="auto"/>
                <w:left w:val="none" w:sz="0" w:space="0" w:color="auto"/>
                <w:bottom w:val="none" w:sz="0" w:space="0" w:color="auto"/>
                <w:right w:val="none" w:sz="0" w:space="0" w:color="auto"/>
              </w:divBdr>
            </w:div>
            <w:div w:id="1114325676">
              <w:marLeft w:val="120"/>
              <w:marRight w:val="120"/>
              <w:marTop w:val="120"/>
              <w:marBottom w:val="120"/>
              <w:divBdr>
                <w:top w:val="none" w:sz="0" w:space="0" w:color="auto"/>
                <w:left w:val="none" w:sz="0" w:space="0" w:color="auto"/>
                <w:bottom w:val="none" w:sz="0" w:space="0" w:color="auto"/>
                <w:right w:val="none" w:sz="0" w:space="0" w:color="auto"/>
              </w:divBdr>
            </w:div>
          </w:divsChild>
        </w:div>
      </w:divsChild>
    </w:div>
    <w:div w:id="397479736">
      <w:bodyDiv w:val="1"/>
      <w:marLeft w:val="0"/>
      <w:marRight w:val="0"/>
      <w:marTop w:val="0"/>
      <w:marBottom w:val="0"/>
      <w:divBdr>
        <w:top w:val="none" w:sz="0" w:space="0" w:color="auto"/>
        <w:left w:val="none" w:sz="0" w:space="0" w:color="auto"/>
        <w:bottom w:val="none" w:sz="0" w:space="0" w:color="auto"/>
        <w:right w:val="none" w:sz="0" w:space="0" w:color="auto"/>
      </w:divBdr>
    </w:div>
    <w:div w:id="413477711">
      <w:bodyDiv w:val="1"/>
      <w:marLeft w:val="0"/>
      <w:marRight w:val="0"/>
      <w:marTop w:val="0"/>
      <w:marBottom w:val="0"/>
      <w:divBdr>
        <w:top w:val="none" w:sz="0" w:space="0" w:color="auto"/>
        <w:left w:val="none" w:sz="0" w:space="0" w:color="auto"/>
        <w:bottom w:val="none" w:sz="0" w:space="0" w:color="auto"/>
        <w:right w:val="none" w:sz="0" w:space="0" w:color="auto"/>
      </w:divBdr>
      <w:divsChild>
        <w:div w:id="272518459">
          <w:marLeft w:val="0"/>
          <w:marRight w:val="0"/>
          <w:marTop w:val="0"/>
          <w:marBottom w:val="0"/>
          <w:divBdr>
            <w:top w:val="none" w:sz="0" w:space="0" w:color="auto"/>
            <w:left w:val="none" w:sz="0" w:space="0" w:color="auto"/>
            <w:bottom w:val="none" w:sz="0" w:space="0" w:color="auto"/>
            <w:right w:val="none" w:sz="0" w:space="0" w:color="auto"/>
          </w:divBdr>
        </w:div>
      </w:divsChild>
    </w:div>
    <w:div w:id="450513658">
      <w:bodyDiv w:val="1"/>
      <w:marLeft w:val="0"/>
      <w:marRight w:val="0"/>
      <w:marTop w:val="0"/>
      <w:marBottom w:val="0"/>
      <w:divBdr>
        <w:top w:val="none" w:sz="0" w:space="0" w:color="auto"/>
        <w:left w:val="none" w:sz="0" w:space="0" w:color="auto"/>
        <w:bottom w:val="none" w:sz="0" w:space="0" w:color="auto"/>
        <w:right w:val="none" w:sz="0" w:space="0" w:color="auto"/>
      </w:divBdr>
      <w:divsChild>
        <w:div w:id="1226184360">
          <w:marLeft w:val="0"/>
          <w:marRight w:val="0"/>
          <w:marTop w:val="0"/>
          <w:marBottom w:val="0"/>
          <w:divBdr>
            <w:top w:val="single" w:sz="2" w:space="0" w:color="D9D9E3"/>
            <w:left w:val="single" w:sz="2" w:space="0" w:color="D9D9E3"/>
            <w:bottom w:val="single" w:sz="2" w:space="0" w:color="D9D9E3"/>
            <w:right w:val="single" w:sz="2" w:space="0" w:color="D9D9E3"/>
          </w:divBdr>
          <w:divsChild>
            <w:div w:id="695469068">
              <w:marLeft w:val="0"/>
              <w:marRight w:val="0"/>
              <w:marTop w:val="100"/>
              <w:marBottom w:val="100"/>
              <w:divBdr>
                <w:top w:val="single" w:sz="2" w:space="0" w:color="D9D9E3"/>
                <w:left w:val="single" w:sz="2" w:space="0" w:color="D9D9E3"/>
                <w:bottom w:val="single" w:sz="2" w:space="0" w:color="D9D9E3"/>
                <w:right w:val="single" w:sz="2" w:space="0" w:color="D9D9E3"/>
              </w:divBdr>
              <w:divsChild>
                <w:div w:id="696734603">
                  <w:marLeft w:val="0"/>
                  <w:marRight w:val="0"/>
                  <w:marTop w:val="0"/>
                  <w:marBottom w:val="0"/>
                  <w:divBdr>
                    <w:top w:val="single" w:sz="2" w:space="0" w:color="D9D9E3"/>
                    <w:left w:val="single" w:sz="2" w:space="0" w:color="D9D9E3"/>
                    <w:bottom w:val="single" w:sz="2" w:space="0" w:color="D9D9E3"/>
                    <w:right w:val="single" w:sz="2" w:space="0" w:color="D9D9E3"/>
                  </w:divBdr>
                  <w:divsChild>
                    <w:div w:id="1807888041">
                      <w:marLeft w:val="0"/>
                      <w:marRight w:val="0"/>
                      <w:marTop w:val="0"/>
                      <w:marBottom w:val="0"/>
                      <w:divBdr>
                        <w:top w:val="single" w:sz="2" w:space="0" w:color="D9D9E3"/>
                        <w:left w:val="single" w:sz="2" w:space="0" w:color="D9D9E3"/>
                        <w:bottom w:val="single" w:sz="2" w:space="0" w:color="D9D9E3"/>
                        <w:right w:val="single" w:sz="2" w:space="0" w:color="D9D9E3"/>
                      </w:divBdr>
                      <w:divsChild>
                        <w:div w:id="125857956">
                          <w:marLeft w:val="0"/>
                          <w:marRight w:val="0"/>
                          <w:marTop w:val="0"/>
                          <w:marBottom w:val="0"/>
                          <w:divBdr>
                            <w:top w:val="single" w:sz="2" w:space="0" w:color="D9D9E3"/>
                            <w:left w:val="single" w:sz="2" w:space="0" w:color="D9D9E3"/>
                            <w:bottom w:val="single" w:sz="2" w:space="0" w:color="D9D9E3"/>
                            <w:right w:val="single" w:sz="2" w:space="0" w:color="D9D9E3"/>
                          </w:divBdr>
                          <w:divsChild>
                            <w:div w:id="140926249">
                              <w:marLeft w:val="0"/>
                              <w:marRight w:val="0"/>
                              <w:marTop w:val="0"/>
                              <w:marBottom w:val="0"/>
                              <w:divBdr>
                                <w:top w:val="single" w:sz="2" w:space="0" w:color="D9D9E3"/>
                                <w:left w:val="single" w:sz="2" w:space="0" w:color="D9D9E3"/>
                                <w:bottom w:val="single" w:sz="2" w:space="0" w:color="D9D9E3"/>
                                <w:right w:val="single" w:sz="2" w:space="0" w:color="D9D9E3"/>
                              </w:divBdr>
                              <w:divsChild>
                                <w:div w:id="1496802655">
                                  <w:marLeft w:val="0"/>
                                  <w:marRight w:val="0"/>
                                  <w:marTop w:val="0"/>
                                  <w:marBottom w:val="0"/>
                                  <w:divBdr>
                                    <w:top w:val="single" w:sz="2" w:space="0" w:color="D9D9E3"/>
                                    <w:left w:val="single" w:sz="2" w:space="0" w:color="D9D9E3"/>
                                    <w:bottom w:val="single" w:sz="2" w:space="0" w:color="D9D9E3"/>
                                    <w:right w:val="single" w:sz="2" w:space="0" w:color="D9D9E3"/>
                                  </w:divBdr>
                                  <w:divsChild>
                                    <w:div w:id="16654284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509293536">
      <w:bodyDiv w:val="1"/>
      <w:marLeft w:val="0"/>
      <w:marRight w:val="0"/>
      <w:marTop w:val="0"/>
      <w:marBottom w:val="0"/>
      <w:divBdr>
        <w:top w:val="none" w:sz="0" w:space="0" w:color="auto"/>
        <w:left w:val="none" w:sz="0" w:space="0" w:color="auto"/>
        <w:bottom w:val="none" w:sz="0" w:space="0" w:color="auto"/>
        <w:right w:val="none" w:sz="0" w:space="0" w:color="auto"/>
      </w:divBdr>
    </w:div>
    <w:div w:id="566116496">
      <w:bodyDiv w:val="1"/>
      <w:marLeft w:val="0"/>
      <w:marRight w:val="0"/>
      <w:marTop w:val="0"/>
      <w:marBottom w:val="0"/>
      <w:divBdr>
        <w:top w:val="none" w:sz="0" w:space="0" w:color="auto"/>
        <w:left w:val="none" w:sz="0" w:space="0" w:color="auto"/>
        <w:bottom w:val="none" w:sz="0" w:space="0" w:color="auto"/>
        <w:right w:val="none" w:sz="0" w:space="0" w:color="auto"/>
      </w:divBdr>
    </w:div>
    <w:div w:id="573201686">
      <w:bodyDiv w:val="1"/>
      <w:marLeft w:val="0"/>
      <w:marRight w:val="0"/>
      <w:marTop w:val="0"/>
      <w:marBottom w:val="0"/>
      <w:divBdr>
        <w:top w:val="none" w:sz="0" w:space="0" w:color="auto"/>
        <w:left w:val="none" w:sz="0" w:space="0" w:color="auto"/>
        <w:bottom w:val="none" w:sz="0" w:space="0" w:color="auto"/>
        <w:right w:val="none" w:sz="0" w:space="0" w:color="auto"/>
      </w:divBdr>
      <w:divsChild>
        <w:div w:id="967708223">
          <w:marLeft w:val="0"/>
          <w:marRight w:val="0"/>
          <w:marTop w:val="0"/>
          <w:marBottom w:val="0"/>
          <w:divBdr>
            <w:top w:val="none" w:sz="0" w:space="0" w:color="auto"/>
            <w:left w:val="none" w:sz="0" w:space="0" w:color="auto"/>
            <w:bottom w:val="none" w:sz="0" w:space="0" w:color="auto"/>
            <w:right w:val="none" w:sz="0" w:space="0" w:color="auto"/>
          </w:divBdr>
        </w:div>
        <w:div w:id="1654486663">
          <w:marLeft w:val="0"/>
          <w:marRight w:val="0"/>
          <w:marTop w:val="0"/>
          <w:marBottom w:val="0"/>
          <w:divBdr>
            <w:top w:val="none" w:sz="0" w:space="0" w:color="auto"/>
            <w:left w:val="none" w:sz="0" w:space="0" w:color="auto"/>
            <w:bottom w:val="none" w:sz="0" w:space="0" w:color="auto"/>
            <w:right w:val="none" w:sz="0" w:space="0" w:color="auto"/>
          </w:divBdr>
        </w:div>
      </w:divsChild>
    </w:div>
    <w:div w:id="676465923">
      <w:bodyDiv w:val="1"/>
      <w:marLeft w:val="0"/>
      <w:marRight w:val="0"/>
      <w:marTop w:val="0"/>
      <w:marBottom w:val="0"/>
      <w:divBdr>
        <w:top w:val="none" w:sz="0" w:space="0" w:color="auto"/>
        <w:left w:val="none" w:sz="0" w:space="0" w:color="auto"/>
        <w:bottom w:val="none" w:sz="0" w:space="0" w:color="auto"/>
        <w:right w:val="none" w:sz="0" w:space="0" w:color="auto"/>
      </w:divBdr>
    </w:div>
    <w:div w:id="746615222">
      <w:bodyDiv w:val="1"/>
      <w:marLeft w:val="0"/>
      <w:marRight w:val="0"/>
      <w:marTop w:val="0"/>
      <w:marBottom w:val="0"/>
      <w:divBdr>
        <w:top w:val="none" w:sz="0" w:space="0" w:color="auto"/>
        <w:left w:val="none" w:sz="0" w:space="0" w:color="auto"/>
        <w:bottom w:val="none" w:sz="0" w:space="0" w:color="auto"/>
        <w:right w:val="none" w:sz="0" w:space="0" w:color="auto"/>
      </w:divBdr>
      <w:divsChild>
        <w:div w:id="163975883">
          <w:marLeft w:val="0"/>
          <w:marRight w:val="0"/>
          <w:marTop w:val="0"/>
          <w:marBottom w:val="0"/>
          <w:divBdr>
            <w:top w:val="single" w:sz="2" w:space="0" w:color="D9D9E3"/>
            <w:left w:val="single" w:sz="2" w:space="0" w:color="D9D9E3"/>
            <w:bottom w:val="single" w:sz="2" w:space="0" w:color="D9D9E3"/>
            <w:right w:val="single" w:sz="2" w:space="0" w:color="D9D9E3"/>
          </w:divBdr>
          <w:divsChild>
            <w:div w:id="259729057">
              <w:marLeft w:val="0"/>
              <w:marRight w:val="0"/>
              <w:marTop w:val="0"/>
              <w:marBottom w:val="0"/>
              <w:divBdr>
                <w:top w:val="single" w:sz="2" w:space="0" w:color="D9D9E3"/>
                <w:left w:val="single" w:sz="2" w:space="0" w:color="D9D9E3"/>
                <w:bottom w:val="single" w:sz="2" w:space="0" w:color="D9D9E3"/>
                <w:right w:val="single" w:sz="2" w:space="0" w:color="D9D9E3"/>
              </w:divBdr>
              <w:divsChild>
                <w:div w:id="2010716305">
                  <w:marLeft w:val="0"/>
                  <w:marRight w:val="0"/>
                  <w:marTop w:val="0"/>
                  <w:marBottom w:val="0"/>
                  <w:divBdr>
                    <w:top w:val="single" w:sz="2" w:space="0" w:color="D9D9E3"/>
                    <w:left w:val="single" w:sz="2" w:space="0" w:color="D9D9E3"/>
                    <w:bottom w:val="single" w:sz="2" w:space="0" w:color="D9D9E3"/>
                    <w:right w:val="single" w:sz="2" w:space="0" w:color="D9D9E3"/>
                  </w:divBdr>
                  <w:divsChild>
                    <w:div w:id="632246768">
                      <w:marLeft w:val="0"/>
                      <w:marRight w:val="0"/>
                      <w:marTop w:val="0"/>
                      <w:marBottom w:val="0"/>
                      <w:divBdr>
                        <w:top w:val="single" w:sz="2" w:space="0" w:color="D9D9E3"/>
                        <w:left w:val="single" w:sz="2" w:space="0" w:color="D9D9E3"/>
                        <w:bottom w:val="single" w:sz="2" w:space="0" w:color="D9D9E3"/>
                        <w:right w:val="single" w:sz="2" w:space="0" w:color="D9D9E3"/>
                      </w:divBdr>
                      <w:divsChild>
                        <w:div w:id="1732998417">
                          <w:marLeft w:val="0"/>
                          <w:marRight w:val="0"/>
                          <w:marTop w:val="0"/>
                          <w:marBottom w:val="0"/>
                          <w:divBdr>
                            <w:top w:val="single" w:sz="2" w:space="0" w:color="D9D9E3"/>
                            <w:left w:val="single" w:sz="2" w:space="0" w:color="D9D9E3"/>
                            <w:bottom w:val="single" w:sz="2" w:space="0" w:color="D9D9E3"/>
                            <w:right w:val="single" w:sz="2" w:space="0" w:color="D9D9E3"/>
                          </w:divBdr>
                          <w:divsChild>
                            <w:div w:id="438531546">
                              <w:marLeft w:val="0"/>
                              <w:marRight w:val="0"/>
                              <w:marTop w:val="100"/>
                              <w:marBottom w:val="100"/>
                              <w:divBdr>
                                <w:top w:val="single" w:sz="2" w:space="0" w:color="D9D9E3"/>
                                <w:left w:val="single" w:sz="2" w:space="0" w:color="D9D9E3"/>
                                <w:bottom w:val="single" w:sz="2" w:space="0" w:color="D9D9E3"/>
                                <w:right w:val="single" w:sz="2" w:space="0" w:color="D9D9E3"/>
                              </w:divBdr>
                              <w:divsChild>
                                <w:div w:id="416708103">
                                  <w:marLeft w:val="0"/>
                                  <w:marRight w:val="0"/>
                                  <w:marTop w:val="0"/>
                                  <w:marBottom w:val="0"/>
                                  <w:divBdr>
                                    <w:top w:val="single" w:sz="2" w:space="0" w:color="D9D9E3"/>
                                    <w:left w:val="single" w:sz="2" w:space="0" w:color="D9D9E3"/>
                                    <w:bottom w:val="single" w:sz="2" w:space="0" w:color="D9D9E3"/>
                                    <w:right w:val="single" w:sz="2" w:space="0" w:color="D9D9E3"/>
                                  </w:divBdr>
                                  <w:divsChild>
                                    <w:div w:id="1159076846">
                                      <w:marLeft w:val="0"/>
                                      <w:marRight w:val="0"/>
                                      <w:marTop w:val="0"/>
                                      <w:marBottom w:val="0"/>
                                      <w:divBdr>
                                        <w:top w:val="single" w:sz="2" w:space="0" w:color="D9D9E3"/>
                                        <w:left w:val="single" w:sz="2" w:space="0" w:color="D9D9E3"/>
                                        <w:bottom w:val="single" w:sz="2" w:space="0" w:color="D9D9E3"/>
                                        <w:right w:val="single" w:sz="2" w:space="0" w:color="D9D9E3"/>
                                      </w:divBdr>
                                      <w:divsChild>
                                        <w:div w:id="1162548040">
                                          <w:marLeft w:val="0"/>
                                          <w:marRight w:val="0"/>
                                          <w:marTop w:val="0"/>
                                          <w:marBottom w:val="0"/>
                                          <w:divBdr>
                                            <w:top w:val="single" w:sz="2" w:space="0" w:color="D9D9E3"/>
                                            <w:left w:val="single" w:sz="2" w:space="0" w:color="D9D9E3"/>
                                            <w:bottom w:val="single" w:sz="2" w:space="0" w:color="D9D9E3"/>
                                            <w:right w:val="single" w:sz="2" w:space="0" w:color="D9D9E3"/>
                                          </w:divBdr>
                                          <w:divsChild>
                                            <w:div w:id="1940289906">
                                              <w:marLeft w:val="0"/>
                                              <w:marRight w:val="0"/>
                                              <w:marTop w:val="0"/>
                                              <w:marBottom w:val="0"/>
                                              <w:divBdr>
                                                <w:top w:val="single" w:sz="2" w:space="0" w:color="D9D9E3"/>
                                                <w:left w:val="single" w:sz="2" w:space="0" w:color="D9D9E3"/>
                                                <w:bottom w:val="single" w:sz="2" w:space="0" w:color="D9D9E3"/>
                                                <w:right w:val="single" w:sz="2" w:space="0" w:color="D9D9E3"/>
                                              </w:divBdr>
                                              <w:divsChild>
                                                <w:div w:id="1989281035">
                                                  <w:marLeft w:val="0"/>
                                                  <w:marRight w:val="0"/>
                                                  <w:marTop w:val="0"/>
                                                  <w:marBottom w:val="0"/>
                                                  <w:divBdr>
                                                    <w:top w:val="single" w:sz="2" w:space="0" w:color="D9D9E3"/>
                                                    <w:left w:val="single" w:sz="2" w:space="0" w:color="D9D9E3"/>
                                                    <w:bottom w:val="single" w:sz="2" w:space="0" w:color="D9D9E3"/>
                                                    <w:right w:val="single" w:sz="2" w:space="0" w:color="D9D9E3"/>
                                                  </w:divBdr>
                                                  <w:divsChild>
                                                    <w:div w:id="68991055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53701041">
          <w:marLeft w:val="0"/>
          <w:marRight w:val="0"/>
          <w:marTop w:val="0"/>
          <w:marBottom w:val="0"/>
          <w:divBdr>
            <w:top w:val="none" w:sz="0" w:space="0" w:color="auto"/>
            <w:left w:val="none" w:sz="0" w:space="0" w:color="auto"/>
            <w:bottom w:val="none" w:sz="0" w:space="0" w:color="auto"/>
            <w:right w:val="none" w:sz="0" w:space="0" w:color="auto"/>
          </w:divBdr>
        </w:div>
      </w:divsChild>
    </w:div>
    <w:div w:id="762067042">
      <w:bodyDiv w:val="1"/>
      <w:marLeft w:val="0"/>
      <w:marRight w:val="0"/>
      <w:marTop w:val="0"/>
      <w:marBottom w:val="0"/>
      <w:divBdr>
        <w:top w:val="none" w:sz="0" w:space="0" w:color="auto"/>
        <w:left w:val="none" w:sz="0" w:space="0" w:color="auto"/>
        <w:bottom w:val="none" w:sz="0" w:space="0" w:color="auto"/>
        <w:right w:val="none" w:sz="0" w:space="0" w:color="auto"/>
      </w:divBdr>
    </w:div>
    <w:div w:id="791093836">
      <w:bodyDiv w:val="1"/>
      <w:marLeft w:val="0"/>
      <w:marRight w:val="0"/>
      <w:marTop w:val="0"/>
      <w:marBottom w:val="0"/>
      <w:divBdr>
        <w:top w:val="none" w:sz="0" w:space="0" w:color="auto"/>
        <w:left w:val="none" w:sz="0" w:space="0" w:color="auto"/>
        <w:bottom w:val="none" w:sz="0" w:space="0" w:color="auto"/>
        <w:right w:val="none" w:sz="0" w:space="0" w:color="auto"/>
      </w:divBdr>
    </w:div>
    <w:div w:id="920524784">
      <w:bodyDiv w:val="1"/>
      <w:marLeft w:val="0"/>
      <w:marRight w:val="0"/>
      <w:marTop w:val="0"/>
      <w:marBottom w:val="0"/>
      <w:divBdr>
        <w:top w:val="none" w:sz="0" w:space="0" w:color="auto"/>
        <w:left w:val="none" w:sz="0" w:space="0" w:color="auto"/>
        <w:bottom w:val="none" w:sz="0" w:space="0" w:color="auto"/>
        <w:right w:val="none" w:sz="0" w:space="0" w:color="auto"/>
      </w:divBdr>
      <w:divsChild>
        <w:div w:id="218562675">
          <w:marLeft w:val="0"/>
          <w:marRight w:val="0"/>
          <w:marTop w:val="0"/>
          <w:marBottom w:val="0"/>
          <w:divBdr>
            <w:top w:val="none" w:sz="0" w:space="0" w:color="auto"/>
            <w:left w:val="none" w:sz="0" w:space="0" w:color="auto"/>
            <w:bottom w:val="none" w:sz="0" w:space="0" w:color="auto"/>
            <w:right w:val="none" w:sz="0" w:space="0" w:color="auto"/>
          </w:divBdr>
          <w:divsChild>
            <w:div w:id="147404807">
              <w:marLeft w:val="0"/>
              <w:marRight w:val="0"/>
              <w:marTop w:val="0"/>
              <w:marBottom w:val="0"/>
              <w:divBdr>
                <w:top w:val="none" w:sz="0" w:space="0" w:color="auto"/>
                <w:left w:val="none" w:sz="0" w:space="0" w:color="auto"/>
                <w:bottom w:val="none" w:sz="0" w:space="0" w:color="auto"/>
                <w:right w:val="none" w:sz="0" w:space="0" w:color="auto"/>
              </w:divBdr>
            </w:div>
            <w:div w:id="1860118775">
              <w:marLeft w:val="120"/>
              <w:marRight w:val="120"/>
              <w:marTop w:val="120"/>
              <w:marBottom w:val="120"/>
              <w:divBdr>
                <w:top w:val="none" w:sz="0" w:space="0" w:color="auto"/>
                <w:left w:val="none" w:sz="0" w:space="0" w:color="auto"/>
                <w:bottom w:val="none" w:sz="0" w:space="0" w:color="auto"/>
                <w:right w:val="none" w:sz="0" w:space="0" w:color="auto"/>
              </w:divBdr>
            </w:div>
          </w:divsChild>
        </w:div>
      </w:divsChild>
    </w:div>
    <w:div w:id="1025712838">
      <w:bodyDiv w:val="1"/>
      <w:marLeft w:val="0"/>
      <w:marRight w:val="0"/>
      <w:marTop w:val="0"/>
      <w:marBottom w:val="0"/>
      <w:divBdr>
        <w:top w:val="none" w:sz="0" w:space="0" w:color="auto"/>
        <w:left w:val="none" w:sz="0" w:space="0" w:color="auto"/>
        <w:bottom w:val="none" w:sz="0" w:space="0" w:color="auto"/>
        <w:right w:val="none" w:sz="0" w:space="0" w:color="auto"/>
      </w:divBdr>
    </w:div>
    <w:div w:id="1037004278">
      <w:bodyDiv w:val="1"/>
      <w:marLeft w:val="0"/>
      <w:marRight w:val="0"/>
      <w:marTop w:val="0"/>
      <w:marBottom w:val="0"/>
      <w:divBdr>
        <w:top w:val="none" w:sz="0" w:space="0" w:color="auto"/>
        <w:left w:val="none" w:sz="0" w:space="0" w:color="auto"/>
        <w:bottom w:val="none" w:sz="0" w:space="0" w:color="auto"/>
        <w:right w:val="none" w:sz="0" w:space="0" w:color="auto"/>
      </w:divBdr>
    </w:div>
    <w:div w:id="1045326503">
      <w:bodyDiv w:val="1"/>
      <w:marLeft w:val="0"/>
      <w:marRight w:val="0"/>
      <w:marTop w:val="0"/>
      <w:marBottom w:val="0"/>
      <w:divBdr>
        <w:top w:val="none" w:sz="0" w:space="0" w:color="auto"/>
        <w:left w:val="none" w:sz="0" w:space="0" w:color="auto"/>
        <w:bottom w:val="none" w:sz="0" w:space="0" w:color="auto"/>
        <w:right w:val="none" w:sz="0" w:space="0" w:color="auto"/>
      </w:divBdr>
    </w:div>
    <w:div w:id="1078281777">
      <w:bodyDiv w:val="1"/>
      <w:marLeft w:val="0"/>
      <w:marRight w:val="0"/>
      <w:marTop w:val="0"/>
      <w:marBottom w:val="0"/>
      <w:divBdr>
        <w:top w:val="none" w:sz="0" w:space="0" w:color="auto"/>
        <w:left w:val="none" w:sz="0" w:space="0" w:color="auto"/>
        <w:bottom w:val="none" w:sz="0" w:space="0" w:color="auto"/>
        <w:right w:val="none" w:sz="0" w:space="0" w:color="auto"/>
      </w:divBdr>
    </w:div>
    <w:div w:id="1138496062">
      <w:bodyDiv w:val="1"/>
      <w:marLeft w:val="0"/>
      <w:marRight w:val="0"/>
      <w:marTop w:val="0"/>
      <w:marBottom w:val="0"/>
      <w:divBdr>
        <w:top w:val="none" w:sz="0" w:space="0" w:color="auto"/>
        <w:left w:val="none" w:sz="0" w:space="0" w:color="auto"/>
        <w:bottom w:val="none" w:sz="0" w:space="0" w:color="auto"/>
        <w:right w:val="none" w:sz="0" w:space="0" w:color="auto"/>
      </w:divBdr>
    </w:div>
    <w:div w:id="1148593360">
      <w:bodyDiv w:val="1"/>
      <w:marLeft w:val="0"/>
      <w:marRight w:val="0"/>
      <w:marTop w:val="0"/>
      <w:marBottom w:val="0"/>
      <w:divBdr>
        <w:top w:val="none" w:sz="0" w:space="0" w:color="auto"/>
        <w:left w:val="none" w:sz="0" w:space="0" w:color="auto"/>
        <w:bottom w:val="none" w:sz="0" w:space="0" w:color="auto"/>
        <w:right w:val="none" w:sz="0" w:space="0" w:color="auto"/>
      </w:divBdr>
    </w:div>
    <w:div w:id="1188715700">
      <w:bodyDiv w:val="1"/>
      <w:marLeft w:val="0"/>
      <w:marRight w:val="0"/>
      <w:marTop w:val="0"/>
      <w:marBottom w:val="0"/>
      <w:divBdr>
        <w:top w:val="none" w:sz="0" w:space="0" w:color="auto"/>
        <w:left w:val="none" w:sz="0" w:space="0" w:color="auto"/>
        <w:bottom w:val="none" w:sz="0" w:space="0" w:color="auto"/>
        <w:right w:val="none" w:sz="0" w:space="0" w:color="auto"/>
      </w:divBdr>
      <w:divsChild>
        <w:div w:id="797918382">
          <w:marLeft w:val="0"/>
          <w:marRight w:val="0"/>
          <w:marTop w:val="0"/>
          <w:marBottom w:val="0"/>
          <w:divBdr>
            <w:top w:val="none" w:sz="0" w:space="0" w:color="auto"/>
            <w:left w:val="none" w:sz="0" w:space="0" w:color="auto"/>
            <w:bottom w:val="none" w:sz="0" w:space="0" w:color="auto"/>
            <w:right w:val="none" w:sz="0" w:space="0" w:color="auto"/>
          </w:divBdr>
          <w:divsChild>
            <w:div w:id="182132713">
              <w:marLeft w:val="0"/>
              <w:marRight w:val="0"/>
              <w:marTop w:val="0"/>
              <w:marBottom w:val="0"/>
              <w:divBdr>
                <w:top w:val="none" w:sz="0" w:space="0" w:color="auto"/>
                <w:left w:val="none" w:sz="0" w:space="0" w:color="auto"/>
                <w:bottom w:val="none" w:sz="0" w:space="0" w:color="auto"/>
                <w:right w:val="none" w:sz="0" w:space="0" w:color="auto"/>
              </w:divBdr>
              <w:divsChild>
                <w:div w:id="574969592">
                  <w:marLeft w:val="0"/>
                  <w:marRight w:val="0"/>
                  <w:marTop w:val="0"/>
                  <w:marBottom w:val="0"/>
                  <w:divBdr>
                    <w:top w:val="none" w:sz="0" w:space="0" w:color="auto"/>
                    <w:left w:val="none" w:sz="0" w:space="0" w:color="auto"/>
                    <w:bottom w:val="none" w:sz="0" w:space="0" w:color="auto"/>
                    <w:right w:val="none" w:sz="0" w:space="0" w:color="auto"/>
                  </w:divBdr>
                  <w:divsChild>
                    <w:div w:id="1058897543">
                      <w:marLeft w:val="0"/>
                      <w:marRight w:val="0"/>
                      <w:marTop w:val="0"/>
                      <w:marBottom w:val="0"/>
                      <w:divBdr>
                        <w:top w:val="none" w:sz="0" w:space="0" w:color="auto"/>
                        <w:left w:val="none" w:sz="0" w:space="0" w:color="auto"/>
                        <w:bottom w:val="none" w:sz="0" w:space="0" w:color="auto"/>
                        <w:right w:val="none" w:sz="0" w:space="0" w:color="auto"/>
                      </w:divBdr>
                      <w:divsChild>
                        <w:div w:id="1027296009">
                          <w:marLeft w:val="0"/>
                          <w:marRight w:val="0"/>
                          <w:marTop w:val="0"/>
                          <w:marBottom w:val="0"/>
                          <w:divBdr>
                            <w:top w:val="none" w:sz="0" w:space="0" w:color="auto"/>
                            <w:left w:val="none" w:sz="0" w:space="0" w:color="auto"/>
                            <w:bottom w:val="none" w:sz="0" w:space="0" w:color="auto"/>
                            <w:right w:val="none" w:sz="0" w:space="0" w:color="auto"/>
                          </w:divBdr>
                          <w:divsChild>
                            <w:div w:id="1050835828">
                              <w:marLeft w:val="0"/>
                              <w:marRight w:val="0"/>
                              <w:marTop w:val="0"/>
                              <w:marBottom w:val="0"/>
                              <w:divBdr>
                                <w:top w:val="none" w:sz="0" w:space="0" w:color="auto"/>
                                <w:left w:val="none" w:sz="0" w:space="0" w:color="auto"/>
                                <w:bottom w:val="none" w:sz="0" w:space="0" w:color="auto"/>
                                <w:right w:val="none" w:sz="0" w:space="0" w:color="auto"/>
                              </w:divBdr>
                              <w:divsChild>
                                <w:div w:id="1135368477">
                                  <w:marLeft w:val="0"/>
                                  <w:marRight w:val="0"/>
                                  <w:marTop w:val="0"/>
                                  <w:marBottom w:val="0"/>
                                  <w:divBdr>
                                    <w:top w:val="none" w:sz="0" w:space="0" w:color="auto"/>
                                    <w:left w:val="none" w:sz="0" w:space="0" w:color="auto"/>
                                    <w:bottom w:val="none" w:sz="0" w:space="0" w:color="auto"/>
                                    <w:right w:val="none" w:sz="0" w:space="0" w:color="auto"/>
                                  </w:divBdr>
                                  <w:divsChild>
                                    <w:div w:id="1729959379">
                                      <w:marLeft w:val="0"/>
                                      <w:marRight w:val="0"/>
                                      <w:marTop w:val="0"/>
                                      <w:marBottom w:val="0"/>
                                      <w:divBdr>
                                        <w:top w:val="none" w:sz="0" w:space="0" w:color="auto"/>
                                        <w:left w:val="none" w:sz="0" w:space="0" w:color="auto"/>
                                        <w:bottom w:val="none" w:sz="0" w:space="0" w:color="auto"/>
                                        <w:right w:val="none" w:sz="0" w:space="0" w:color="auto"/>
                                      </w:divBdr>
                                      <w:divsChild>
                                        <w:div w:id="1161890302">
                                          <w:marLeft w:val="0"/>
                                          <w:marRight w:val="0"/>
                                          <w:marTop w:val="0"/>
                                          <w:marBottom w:val="0"/>
                                          <w:divBdr>
                                            <w:top w:val="none" w:sz="0" w:space="0" w:color="auto"/>
                                            <w:left w:val="none" w:sz="0" w:space="0" w:color="auto"/>
                                            <w:bottom w:val="none" w:sz="0" w:space="0" w:color="auto"/>
                                            <w:right w:val="none" w:sz="0" w:space="0" w:color="auto"/>
                                          </w:divBdr>
                                          <w:divsChild>
                                            <w:div w:id="327559493">
                                              <w:marLeft w:val="0"/>
                                              <w:marRight w:val="0"/>
                                              <w:marTop w:val="0"/>
                                              <w:marBottom w:val="0"/>
                                              <w:divBdr>
                                                <w:top w:val="none" w:sz="0" w:space="0" w:color="auto"/>
                                                <w:left w:val="none" w:sz="0" w:space="0" w:color="auto"/>
                                                <w:bottom w:val="none" w:sz="0" w:space="0" w:color="auto"/>
                                                <w:right w:val="none" w:sz="0" w:space="0" w:color="auto"/>
                                              </w:divBdr>
                                              <w:divsChild>
                                                <w:div w:id="1699432103">
                                                  <w:marLeft w:val="0"/>
                                                  <w:marRight w:val="0"/>
                                                  <w:marTop w:val="0"/>
                                                  <w:marBottom w:val="0"/>
                                                  <w:divBdr>
                                                    <w:top w:val="none" w:sz="0" w:space="0" w:color="auto"/>
                                                    <w:left w:val="none" w:sz="0" w:space="0" w:color="auto"/>
                                                    <w:bottom w:val="none" w:sz="0" w:space="0" w:color="auto"/>
                                                    <w:right w:val="none" w:sz="0" w:space="0" w:color="auto"/>
                                                  </w:divBdr>
                                                  <w:divsChild>
                                                    <w:div w:id="702830817">
                                                      <w:marLeft w:val="0"/>
                                                      <w:marRight w:val="0"/>
                                                      <w:marTop w:val="0"/>
                                                      <w:marBottom w:val="0"/>
                                                      <w:divBdr>
                                                        <w:top w:val="none" w:sz="0" w:space="0" w:color="auto"/>
                                                        <w:left w:val="none" w:sz="0" w:space="0" w:color="auto"/>
                                                        <w:bottom w:val="none" w:sz="0" w:space="0" w:color="auto"/>
                                                        <w:right w:val="none" w:sz="0" w:space="0" w:color="auto"/>
                                                      </w:divBdr>
                                                      <w:divsChild>
                                                        <w:div w:id="1735661117">
                                                          <w:marLeft w:val="0"/>
                                                          <w:marRight w:val="0"/>
                                                          <w:marTop w:val="0"/>
                                                          <w:marBottom w:val="0"/>
                                                          <w:divBdr>
                                                            <w:top w:val="none" w:sz="0" w:space="0" w:color="auto"/>
                                                            <w:left w:val="none" w:sz="0" w:space="0" w:color="auto"/>
                                                            <w:bottom w:val="none" w:sz="0" w:space="0" w:color="auto"/>
                                                            <w:right w:val="none" w:sz="0" w:space="0" w:color="auto"/>
                                                          </w:divBdr>
                                                          <w:divsChild>
                                                            <w:div w:id="1695961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86890680">
          <w:marLeft w:val="0"/>
          <w:marRight w:val="0"/>
          <w:marTop w:val="0"/>
          <w:marBottom w:val="0"/>
          <w:divBdr>
            <w:top w:val="none" w:sz="0" w:space="0" w:color="auto"/>
            <w:left w:val="none" w:sz="0" w:space="0" w:color="auto"/>
            <w:bottom w:val="none" w:sz="0" w:space="0" w:color="auto"/>
            <w:right w:val="none" w:sz="0" w:space="0" w:color="auto"/>
          </w:divBdr>
          <w:divsChild>
            <w:div w:id="166097345">
              <w:marLeft w:val="0"/>
              <w:marRight w:val="0"/>
              <w:marTop w:val="0"/>
              <w:marBottom w:val="0"/>
              <w:divBdr>
                <w:top w:val="none" w:sz="0" w:space="0" w:color="auto"/>
                <w:left w:val="none" w:sz="0" w:space="0" w:color="auto"/>
                <w:bottom w:val="none" w:sz="0" w:space="0" w:color="auto"/>
                <w:right w:val="none" w:sz="0" w:space="0" w:color="auto"/>
              </w:divBdr>
              <w:divsChild>
                <w:div w:id="1608275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6217434">
      <w:bodyDiv w:val="1"/>
      <w:marLeft w:val="0"/>
      <w:marRight w:val="0"/>
      <w:marTop w:val="0"/>
      <w:marBottom w:val="0"/>
      <w:divBdr>
        <w:top w:val="none" w:sz="0" w:space="0" w:color="auto"/>
        <w:left w:val="none" w:sz="0" w:space="0" w:color="auto"/>
        <w:bottom w:val="none" w:sz="0" w:space="0" w:color="auto"/>
        <w:right w:val="none" w:sz="0" w:space="0" w:color="auto"/>
      </w:divBdr>
    </w:div>
    <w:div w:id="1224221479">
      <w:bodyDiv w:val="1"/>
      <w:marLeft w:val="0"/>
      <w:marRight w:val="0"/>
      <w:marTop w:val="0"/>
      <w:marBottom w:val="0"/>
      <w:divBdr>
        <w:top w:val="none" w:sz="0" w:space="0" w:color="auto"/>
        <w:left w:val="none" w:sz="0" w:space="0" w:color="auto"/>
        <w:bottom w:val="none" w:sz="0" w:space="0" w:color="auto"/>
        <w:right w:val="none" w:sz="0" w:space="0" w:color="auto"/>
      </w:divBdr>
    </w:div>
    <w:div w:id="1247493990">
      <w:bodyDiv w:val="1"/>
      <w:marLeft w:val="0"/>
      <w:marRight w:val="0"/>
      <w:marTop w:val="0"/>
      <w:marBottom w:val="0"/>
      <w:divBdr>
        <w:top w:val="none" w:sz="0" w:space="0" w:color="auto"/>
        <w:left w:val="none" w:sz="0" w:space="0" w:color="auto"/>
        <w:bottom w:val="none" w:sz="0" w:space="0" w:color="auto"/>
        <w:right w:val="none" w:sz="0" w:space="0" w:color="auto"/>
      </w:divBdr>
      <w:divsChild>
        <w:div w:id="138109827">
          <w:marLeft w:val="0"/>
          <w:marRight w:val="0"/>
          <w:marTop w:val="0"/>
          <w:marBottom w:val="0"/>
          <w:divBdr>
            <w:top w:val="none" w:sz="0" w:space="0" w:color="auto"/>
            <w:left w:val="none" w:sz="0" w:space="0" w:color="auto"/>
            <w:bottom w:val="none" w:sz="0" w:space="0" w:color="auto"/>
            <w:right w:val="none" w:sz="0" w:space="0" w:color="auto"/>
          </w:divBdr>
          <w:divsChild>
            <w:div w:id="1469282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8487477">
      <w:bodyDiv w:val="1"/>
      <w:marLeft w:val="0"/>
      <w:marRight w:val="0"/>
      <w:marTop w:val="0"/>
      <w:marBottom w:val="0"/>
      <w:divBdr>
        <w:top w:val="none" w:sz="0" w:space="0" w:color="auto"/>
        <w:left w:val="none" w:sz="0" w:space="0" w:color="auto"/>
        <w:bottom w:val="none" w:sz="0" w:space="0" w:color="auto"/>
        <w:right w:val="none" w:sz="0" w:space="0" w:color="auto"/>
      </w:divBdr>
    </w:div>
    <w:div w:id="1307854187">
      <w:bodyDiv w:val="1"/>
      <w:marLeft w:val="0"/>
      <w:marRight w:val="0"/>
      <w:marTop w:val="0"/>
      <w:marBottom w:val="0"/>
      <w:divBdr>
        <w:top w:val="none" w:sz="0" w:space="0" w:color="auto"/>
        <w:left w:val="none" w:sz="0" w:space="0" w:color="auto"/>
        <w:bottom w:val="none" w:sz="0" w:space="0" w:color="auto"/>
        <w:right w:val="none" w:sz="0" w:space="0" w:color="auto"/>
      </w:divBdr>
    </w:div>
    <w:div w:id="1314984464">
      <w:bodyDiv w:val="1"/>
      <w:marLeft w:val="0"/>
      <w:marRight w:val="0"/>
      <w:marTop w:val="0"/>
      <w:marBottom w:val="0"/>
      <w:divBdr>
        <w:top w:val="none" w:sz="0" w:space="0" w:color="auto"/>
        <w:left w:val="none" w:sz="0" w:space="0" w:color="auto"/>
        <w:bottom w:val="none" w:sz="0" w:space="0" w:color="auto"/>
        <w:right w:val="none" w:sz="0" w:space="0" w:color="auto"/>
      </w:divBdr>
    </w:div>
    <w:div w:id="1345129371">
      <w:bodyDiv w:val="1"/>
      <w:marLeft w:val="0"/>
      <w:marRight w:val="0"/>
      <w:marTop w:val="0"/>
      <w:marBottom w:val="0"/>
      <w:divBdr>
        <w:top w:val="none" w:sz="0" w:space="0" w:color="auto"/>
        <w:left w:val="none" w:sz="0" w:space="0" w:color="auto"/>
        <w:bottom w:val="none" w:sz="0" w:space="0" w:color="auto"/>
        <w:right w:val="none" w:sz="0" w:space="0" w:color="auto"/>
      </w:divBdr>
    </w:div>
    <w:div w:id="1406219242">
      <w:bodyDiv w:val="1"/>
      <w:marLeft w:val="0"/>
      <w:marRight w:val="0"/>
      <w:marTop w:val="0"/>
      <w:marBottom w:val="0"/>
      <w:divBdr>
        <w:top w:val="none" w:sz="0" w:space="0" w:color="auto"/>
        <w:left w:val="none" w:sz="0" w:space="0" w:color="auto"/>
        <w:bottom w:val="none" w:sz="0" w:space="0" w:color="auto"/>
        <w:right w:val="none" w:sz="0" w:space="0" w:color="auto"/>
      </w:divBdr>
    </w:div>
    <w:div w:id="1423452843">
      <w:bodyDiv w:val="1"/>
      <w:marLeft w:val="0"/>
      <w:marRight w:val="0"/>
      <w:marTop w:val="0"/>
      <w:marBottom w:val="0"/>
      <w:divBdr>
        <w:top w:val="none" w:sz="0" w:space="0" w:color="auto"/>
        <w:left w:val="none" w:sz="0" w:space="0" w:color="auto"/>
        <w:bottom w:val="none" w:sz="0" w:space="0" w:color="auto"/>
        <w:right w:val="none" w:sz="0" w:space="0" w:color="auto"/>
      </w:divBdr>
      <w:divsChild>
        <w:div w:id="2058774646">
          <w:marLeft w:val="0"/>
          <w:marRight w:val="0"/>
          <w:marTop w:val="0"/>
          <w:marBottom w:val="0"/>
          <w:divBdr>
            <w:top w:val="none" w:sz="0" w:space="0" w:color="auto"/>
            <w:left w:val="none" w:sz="0" w:space="0" w:color="auto"/>
            <w:bottom w:val="none" w:sz="0" w:space="0" w:color="auto"/>
            <w:right w:val="none" w:sz="0" w:space="0" w:color="auto"/>
          </w:divBdr>
        </w:div>
      </w:divsChild>
    </w:div>
    <w:div w:id="1451435241">
      <w:bodyDiv w:val="1"/>
      <w:marLeft w:val="0"/>
      <w:marRight w:val="0"/>
      <w:marTop w:val="0"/>
      <w:marBottom w:val="0"/>
      <w:divBdr>
        <w:top w:val="none" w:sz="0" w:space="0" w:color="auto"/>
        <w:left w:val="none" w:sz="0" w:space="0" w:color="auto"/>
        <w:bottom w:val="none" w:sz="0" w:space="0" w:color="auto"/>
        <w:right w:val="none" w:sz="0" w:space="0" w:color="auto"/>
      </w:divBdr>
    </w:div>
    <w:div w:id="1457066588">
      <w:bodyDiv w:val="1"/>
      <w:marLeft w:val="0"/>
      <w:marRight w:val="0"/>
      <w:marTop w:val="0"/>
      <w:marBottom w:val="0"/>
      <w:divBdr>
        <w:top w:val="none" w:sz="0" w:space="0" w:color="auto"/>
        <w:left w:val="none" w:sz="0" w:space="0" w:color="auto"/>
        <w:bottom w:val="none" w:sz="0" w:space="0" w:color="auto"/>
        <w:right w:val="none" w:sz="0" w:space="0" w:color="auto"/>
      </w:divBdr>
      <w:divsChild>
        <w:div w:id="1085148610">
          <w:marLeft w:val="0"/>
          <w:marRight w:val="0"/>
          <w:marTop w:val="0"/>
          <w:marBottom w:val="0"/>
          <w:divBdr>
            <w:top w:val="none" w:sz="0" w:space="0" w:color="auto"/>
            <w:left w:val="none" w:sz="0" w:space="0" w:color="auto"/>
            <w:bottom w:val="none" w:sz="0" w:space="0" w:color="auto"/>
            <w:right w:val="none" w:sz="0" w:space="0" w:color="auto"/>
          </w:divBdr>
          <w:divsChild>
            <w:div w:id="1161698541">
              <w:marLeft w:val="0"/>
              <w:marRight w:val="0"/>
              <w:marTop w:val="0"/>
              <w:marBottom w:val="0"/>
              <w:divBdr>
                <w:top w:val="none" w:sz="0" w:space="0" w:color="auto"/>
                <w:left w:val="none" w:sz="0" w:space="0" w:color="auto"/>
                <w:bottom w:val="none" w:sz="0" w:space="0" w:color="auto"/>
                <w:right w:val="none" w:sz="0" w:space="0" w:color="auto"/>
              </w:divBdr>
            </w:div>
            <w:div w:id="1309433941">
              <w:marLeft w:val="120"/>
              <w:marRight w:val="120"/>
              <w:marTop w:val="120"/>
              <w:marBottom w:val="120"/>
              <w:divBdr>
                <w:top w:val="none" w:sz="0" w:space="0" w:color="auto"/>
                <w:left w:val="none" w:sz="0" w:space="0" w:color="auto"/>
                <w:bottom w:val="none" w:sz="0" w:space="0" w:color="auto"/>
                <w:right w:val="none" w:sz="0" w:space="0" w:color="auto"/>
              </w:divBdr>
            </w:div>
          </w:divsChild>
        </w:div>
      </w:divsChild>
    </w:div>
    <w:div w:id="1506168736">
      <w:bodyDiv w:val="1"/>
      <w:marLeft w:val="0"/>
      <w:marRight w:val="0"/>
      <w:marTop w:val="0"/>
      <w:marBottom w:val="0"/>
      <w:divBdr>
        <w:top w:val="none" w:sz="0" w:space="0" w:color="auto"/>
        <w:left w:val="none" w:sz="0" w:space="0" w:color="auto"/>
        <w:bottom w:val="none" w:sz="0" w:space="0" w:color="auto"/>
        <w:right w:val="none" w:sz="0" w:space="0" w:color="auto"/>
      </w:divBdr>
    </w:div>
    <w:div w:id="1514344938">
      <w:bodyDiv w:val="1"/>
      <w:marLeft w:val="0"/>
      <w:marRight w:val="0"/>
      <w:marTop w:val="0"/>
      <w:marBottom w:val="0"/>
      <w:divBdr>
        <w:top w:val="none" w:sz="0" w:space="0" w:color="auto"/>
        <w:left w:val="none" w:sz="0" w:space="0" w:color="auto"/>
        <w:bottom w:val="none" w:sz="0" w:space="0" w:color="auto"/>
        <w:right w:val="none" w:sz="0" w:space="0" w:color="auto"/>
      </w:divBdr>
    </w:div>
    <w:div w:id="1535727031">
      <w:bodyDiv w:val="1"/>
      <w:marLeft w:val="0"/>
      <w:marRight w:val="0"/>
      <w:marTop w:val="0"/>
      <w:marBottom w:val="0"/>
      <w:divBdr>
        <w:top w:val="none" w:sz="0" w:space="0" w:color="auto"/>
        <w:left w:val="none" w:sz="0" w:space="0" w:color="auto"/>
        <w:bottom w:val="none" w:sz="0" w:space="0" w:color="auto"/>
        <w:right w:val="none" w:sz="0" w:space="0" w:color="auto"/>
      </w:divBdr>
    </w:div>
    <w:div w:id="1589073602">
      <w:bodyDiv w:val="1"/>
      <w:marLeft w:val="0"/>
      <w:marRight w:val="0"/>
      <w:marTop w:val="0"/>
      <w:marBottom w:val="0"/>
      <w:divBdr>
        <w:top w:val="none" w:sz="0" w:space="0" w:color="auto"/>
        <w:left w:val="none" w:sz="0" w:space="0" w:color="auto"/>
        <w:bottom w:val="none" w:sz="0" w:space="0" w:color="auto"/>
        <w:right w:val="none" w:sz="0" w:space="0" w:color="auto"/>
      </w:divBdr>
    </w:div>
    <w:div w:id="1699431234">
      <w:bodyDiv w:val="1"/>
      <w:marLeft w:val="0"/>
      <w:marRight w:val="0"/>
      <w:marTop w:val="0"/>
      <w:marBottom w:val="0"/>
      <w:divBdr>
        <w:top w:val="none" w:sz="0" w:space="0" w:color="auto"/>
        <w:left w:val="none" w:sz="0" w:space="0" w:color="auto"/>
        <w:bottom w:val="none" w:sz="0" w:space="0" w:color="auto"/>
        <w:right w:val="none" w:sz="0" w:space="0" w:color="auto"/>
      </w:divBdr>
    </w:div>
    <w:div w:id="1810246958">
      <w:bodyDiv w:val="1"/>
      <w:marLeft w:val="0"/>
      <w:marRight w:val="0"/>
      <w:marTop w:val="0"/>
      <w:marBottom w:val="0"/>
      <w:divBdr>
        <w:top w:val="none" w:sz="0" w:space="0" w:color="auto"/>
        <w:left w:val="none" w:sz="0" w:space="0" w:color="auto"/>
        <w:bottom w:val="none" w:sz="0" w:space="0" w:color="auto"/>
        <w:right w:val="none" w:sz="0" w:space="0" w:color="auto"/>
      </w:divBdr>
    </w:div>
    <w:div w:id="1868326989">
      <w:bodyDiv w:val="1"/>
      <w:marLeft w:val="0"/>
      <w:marRight w:val="0"/>
      <w:marTop w:val="0"/>
      <w:marBottom w:val="0"/>
      <w:divBdr>
        <w:top w:val="none" w:sz="0" w:space="0" w:color="auto"/>
        <w:left w:val="none" w:sz="0" w:space="0" w:color="auto"/>
        <w:bottom w:val="none" w:sz="0" w:space="0" w:color="auto"/>
        <w:right w:val="none" w:sz="0" w:space="0" w:color="auto"/>
      </w:divBdr>
      <w:divsChild>
        <w:div w:id="1167474448">
          <w:marLeft w:val="0"/>
          <w:marRight w:val="0"/>
          <w:marTop w:val="0"/>
          <w:marBottom w:val="0"/>
          <w:divBdr>
            <w:top w:val="none" w:sz="0" w:space="0" w:color="auto"/>
            <w:left w:val="none" w:sz="0" w:space="0" w:color="auto"/>
            <w:bottom w:val="none" w:sz="0" w:space="0" w:color="auto"/>
            <w:right w:val="none" w:sz="0" w:space="0" w:color="auto"/>
          </w:divBdr>
          <w:divsChild>
            <w:div w:id="334650920">
              <w:marLeft w:val="0"/>
              <w:marRight w:val="0"/>
              <w:marTop w:val="0"/>
              <w:marBottom w:val="0"/>
              <w:divBdr>
                <w:top w:val="none" w:sz="0" w:space="0" w:color="auto"/>
                <w:left w:val="none" w:sz="0" w:space="0" w:color="auto"/>
                <w:bottom w:val="none" w:sz="0" w:space="0" w:color="auto"/>
                <w:right w:val="none" w:sz="0" w:space="0" w:color="auto"/>
              </w:divBdr>
            </w:div>
            <w:div w:id="954941550">
              <w:marLeft w:val="120"/>
              <w:marRight w:val="120"/>
              <w:marTop w:val="120"/>
              <w:marBottom w:val="120"/>
              <w:divBdr>
                <w:top w:val="none" w:sz="0" w:space="0" w:color="auto"/>
                <w:left w:val="none" w:sz="0" w:space="0" w:color="auto"/>
                <w:bottom w:val="none" w:sz="0" w:space="0" w:color="auto"/>
                <w:right w:val="none" w:sz="0" w:space="0" w:color="auto"/>
              </w:divBdr>
            </w:div>
          </w:divsChild>
        </w:div>
      </w:divsChild>
    </w:div>
    <w:div w:id="1973363802">
      <w:bodyDiv w:val="1"/>
      <w:marLeft w:val="0"/>
      <w:marRight w:val="0"/>
      <w:marTop w:val="0"/>
      <w:marBottom w:val="0"/>
      <w:divBdr>
        <w:top w:val="none" w:sz="0" w:space="0" w:color="auto"/>
        <w:left w:val="none" w:sz="0" w:space="0" w:color="auto"/>
        <w:bottom w:val="none" w:sz="0" w:space="0" w:color="auto"/>
        <w:right w:val="none" w:sz="0" w:space="0" w:color="auto"/>
      </w:divBdr>
    </w:div>
    <w:div w:id="1989287530">
      <w:bodyDiv w:val="1"/>
      <w:marLeft w:val="0"/>
      <w:marRight w:val="0"/>
      <w:marTop w:val="0"/>
      <w:marBottom w:val="0"/>
      <w:divBdr>
        <w:top w:val="none" w:sz="0" w:space="0" w:color="auto"/>
        <w:left w:val="none" w:sz="0" w:space="0" w:color="auto"/>
        <w:bottom w:val="none" w:sz="0" w:space="0" w:color="auto"/>
        <w:right w:val="none" w:sz="0" w:space="0" w:color="auto"/>
      </w:divBdr>
    </w:div>
    <w:div w:id="2030329977">
      <w:bodyDiv w:val="1"/>
      <w:marLeft w:val="0"/>
      <w:marRight w:val="0"/>
      <w:marTop w:val="0"/>
      <w:marBottom w:val="0"/>
      <w:divBdr>
        <w:top w:val="none" w:sz="0" w:space="0" w:color="auto"/>
        <w:left w:val="none" w:sz="0" w:space="0" w:color="auto"/>
        <w:bottom w:val="none" w:sz="0" w:space="0" w:color="auto"/>
        <w:right w:val="none" w:sz="0" w:space="0" w:color="auto"/>
      </w:divBdr>
    </w:div>
    <w:div w:id="2041468114">
      <w:bodyDiv w:val="1"/>
      <w:marLeft w:val="0"/>
      <w:marRight w:val="0"/>
      <w:marTop w:val="0"/>
      <w:marBottom w:val="0"/>
      <w:divBdr>
        <w:top w:val="none" w:sz="0" w:space="0" w:color="auto"/>
        <w:left w:val="none" w:sz="0" w:space="0" w:color="auto"/>
        <w:bottom w:val="none" w:sz="0" w:space="0" w:color="auto"/>
        <w:right w:val="none" w:sz="0" w:space="0" w:color="auto"/>
      </w:divBdr>
    </w:div>
    <w:div w:id="2069254867">
      <w:bodyDiv w:val="1"/>
      <w:marLeft w:val="0"/>
      <w:marRight w:val="0"/>
      <w:marTop w:val="0"/>
      <w:marBottom w:val="0"/>
      <w:divBdr>
        <w:top w:val="none" w:sz="0" w:space="0" w:color="auto"/>
        <w:left w:val="none" w:sz="0" w:space="0" w:color="auto"/>
        <w:bottom w:val="none" w:sz="0" w:space="0" w:color="auto"/>
        <w:right w:val="none" w:sz="0" w:space="0" w:color="auto"/>
      </w:divBdr>
    </w:div>
    <w:div w:id="2096583662">
      <w:bodyDiv w:val="1"/>
      <w:marLeft w:val="0"/>
      <w:marRight w:val="0"/>
      <w:marTop w:val="0"/>
      <w:marBottom w:val="0"/>
      <w:divBdr>
        <w:top w:val="none" w:sz="0" w:space="0" w:color="auto"/>
        <w:left w:val="none" w:sz="0" w:space="0" w:color="auto"/>
        <w:bottom w:val="none" w:sz="0" w:space="0" w:color="auto"/>
        <w:right w:val="none" w:sz="0" w:space="0" w:color="auto"/>
      </w:divBdr>
      <w:divsChild>
        <w:div w:id="313069781">
          <w:marLeft w:val="0"/>
          <w:marRight w:val="0"/>
          <w:marTop w:val="0"/>
          <w:marBottom w:val="0"/>
          <w:divBdr>
            <w:top w:val="single" w:sz="2" w:space="0" w:color="D9D9E3"/>
            <w:left w:val="single" w:sz="2" w:space="0" w:color="D9D9E3"/>
            <w:bottom w:val="single" w:sz="2" w:space="0" w:color="D9D9E3"/>
            <w:right w:val="single" w:sz="2" w:space="0" w:color="D9D9E3"/>
          </w:divBdr>
          <w:divsChild>
            <w:div w:id="299923245">
              <w:marLeft w:val="0"/>
              <w:marRight w:val="0"/>
              <w:marTop w:val="0"/>
              <w:marBottom w:val="0"/>
              <w:divBdr>
                <w:top w:val="single" w:sz="2" w:space="0" w:color="D9D9E3"/>
                <w:left w:val="single" w:sz="2" w:space="0" w:color="D9D9E3"/>
                <w:bottom w:val="single" w:sz="2" w:space="0" w:color="D9D9E3"/>
                <w:right w:val="single" w:sz="2" w:space="0" w:color="D9D9E3"/>
              </w:divBdr>
              <w:divsChild>
                <w:div w:id="1841772818">
                  <w:marLeft w:val="0"/>
                  <w:marRight w:val="0"/>
                  <w:marTop w:val="0"/>
                  <w:marBottom w:val="0"/>
                  <w:divBdr>
                    <w:top w:val="single" w:sz="2" w:space="0" w:color="D9D9E3"/>
                    <w:left w:val="single" w:sz="2" w:space="0" w:color="D9D9E3"/>
                    <w:bottom w:val="single" w:sz="2" w:space="0" w:color="D9D9E3"/>
                    <w:right w:val="single" w:sz="2" w:space="0" w:color="D9D9E3"/>
                  </w:divBdr>
                  <w:divsChild>
                    <w:div w:id="157815011">
                      <w:marLeft w:val="0"/>
                      <w:marRight w:val="0"/>
                      <w:marTop w:val="0"/>
                      <w:marBottom w:val="0"/>
                      <w:divBdr>
                        <w:top w:val="single" w:sz="2" w:space="0" w:color="D9D9E3"/>
                        <w:left w:val="single" w:sz="2" w:space="0" w:color="D9D9E3"/>
                        <w:bottom w:val="single" w:sz="2" w:space="0" w:color="D9D9E3"/>
                        <w:right w:val="single" w:sz="2" w:space="0" w:color="D9D9E3"/>
                      </w:divBdr>
                      <w:divsChild>
                        <w:div w:id="722675815">
                          <w:marLeft w:val="0"/>
                          <w:marRight w:val="0"/>
                          <w:marTop w:val="0"/>
                          <w:marBottom w:val="0"/>
                          <w:divBdr>
                            <w:top w:val="single" w:sz="2" w:space="0" w:color="D9D9E3"/>
                            <w:left w:val="single" w:sz="2" w:space="0" w:color="D9D9E3"/>
                            <w:bottom w:val="single" w:sz="2" w:space="0" w:color="D9D9E3"/>
                            <w:right w:val="single" w:sz="2" w:space="0" w:color="D9D9E3"/>
                          </w:divBdr>
                          <w:divsChild>
                            <w:div w:id="1731925285">
                              <w:marLeft w:val="0"/>
                              <w:marRight w:val="0"/>
                              <w:marTop w:val="100"/>
                              <w:marBottom w:val="100"/>
                              <w:divBdr>
                                <w:top w:val="single" w:sz="2" w:space="0" w:color="D9D9E3"/>
                                <w:left w:val="single" w:sz="2" w:space="0" w:color="D9D9E3"/>
                                <w:bottom w:val="single" w:sz="2" w:space="0" w:color="D9D9E3"/>
                                <w:right w:val="single" w:sz="2" w:space="0" w:color="D9D9E3"/>
                              </w:divBdr>
                              <w:divsChild>
                                <w:div w:id="1573193254">
                                  <w:marLeft w:val="0"/>
                                  <w:marRight w:val="0"/>
                                  <w:marTop w:val="0"/>
                                  <w:marBottom w:val="0"/>
                                  <w:divBdr>
                                    <w:top w:val="single" w:sz="2" w:space="0" w:color="D9D9E3"/>
                                    <w:left w:val="single" w:sz="2" w:space="0" w:color="D9D9E3"/>
                                    <w:bottom w:val="single" w:sz="2" w:space="0" w:color="D9D9E3"/>
                                    <w:right w:val="single" w:sz="2" w:space="0" w:color="D9D9E3"/>
                                  </w:divBdr>
                                  <w:divsChild>
                                    <w:div w:id="483932450">
                                      <w:marLeft w:val="0"/>
                                      <w:marRight w:val="0"/>
                                      <w:marTop w:val="0"/>
                                      <w:marBottom w:val="0"/>
                                      <w:divBdr>
                                        <w:top w:val="single" w:sz="2" w:space="0" w:color="D9D9E3"/>
                                        <w:left w:val="single" w:sz="2" w:space="0" w:color="D9D9E3"/>
                                        <w:bottom w:val="single" w:sz="2" w:space="0" w:color="D9D9E3"/>
                                        <w:right w:val="single" w:sz="2" w:space="0" w:color="D9D9E3"/>
                                      </w:divBdr>
                                      <w:divsChild>
                                        <w:div w:id="922379268">
                                          <w:marLeft w:val="0"/>
                                          <w:marRight w:val="0"/>
                                          <w:marTop w:val="0"/>
                                          <w:marBottom w:val="0"/>
                                          <w:divBdr>
                                            <w:top w:val="single" w:sz="2" w:space="0" w:color="D9D9E3"/>
                                            <w:left w:val="single" w:sz="2" w:space="0" w:color="D9D9E3"/>
                                            <w:bottom w:val="single" w:sz="2" w:space="0" w:color="D9D9E3"/>
                                            <w:right w:val="single" w:sz="2" w:space="0" w:color="D9D9E3"/>
                                          </w:divBdr>
                                          <w:divsChild>
                                            <w:div w:id="758796512">
                                              <w:marLeft w:val="0"/>
                                              <w:marRight w:val="0"/>
                                              <w:marTop w:val="0"/>
                                              <w:marBottom w:val="0"/>
                                              <w:divBdr>
                                                <w:top w:val="single" w:sz="2" w:space="0" w:color="D9D9E3"/>
                                                <w:left w:val="single" w:sz="2" w:space="0" w:color="D9D9E3"/>
                                                <w:bottom w:val="single" w:sz="2" w:space="0" w:color="D9D9E3"/>
                                                <w:right w:val="single" w:sz="2" w:space="0" w:color="D9D9E3"/>
                                              </w:divBdr>
                                              <w:divsChild>
                                                <w:div w:id="1231959488">
                                                  <w:marLeft w:val="0"/>
                                                  <w:marRight w:val="0"/>
                                                  <w:marTop w:val="0"/>
                                                  <w:marBottom w:val="0"/>
                                                  <w:divBdr>
                                                    <w:top w:val="single" w:sz="2" w:space="0" w:color="D9D9E3"/>
                                                    <w:left w:val="single" w:sz="2" w:space="0" w:color="D9D9E3"/>
                                                    <w:bottom w:val="single" w:sz="2" w:space="0" w:color="D9D9E3"/>
                                                    <w:right w:val="single" w:sz="2" w:space="0" w:color="D9D9E3"/>
                                                  </w:divBdr>
                                                  <w:divsChild>
                                                    <w:div w:id="17229471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95217139">
          <w:marLeft w:val="0"/>
          <w:marRight w:val="0"/>
          <w:marTop w:val="0"/>
          <w:marBottom w:val="0"/>
          <w:divBdr>
            <w:top w:val="none" w:sz="0" w:space="0" w:color="auto"/>
            <w:left w:val="none" w:sz="0" w:space="0" w:color="auto"/>
            <w:bottom w:val="none" w:sz="0" w:space="0" w:color="auto"/>
            <w:right w:val="none" w:sz="0" w:space="0" w:color="auto"/>
          </w:divBdr>
        </w:div>
      </w:divsChild>
    </w:div>
    <w:div w:id="2106609488">
      <w:bodyDiv w:val="1"/>
      <w:marLeft w:val="0"/>
      <w:marRight w:val="0"/>
      <w:marTop w:val="0"/>
      <w:marBottom w:val="0"/>
      <w:divBdr>
        <w:top w:val="none" w:sz="0" w:space="0" w:color="auto"/>
        <w:left w:val="none" w:sz="0" w:space="0" w:color="auto"/>
        <w:bottom w:val="none" w:sz="0" w:space="0" w:color="auto"/>
        <w:right w:val="none" w:sz="0" w:space="0" w:color="auto"/>
      </w:divBdr>
    </w:div>
    <w:div w:id="2134907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B3453E-419F-428B-95BF-0D46C36186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651</Words>
  <Characters>3716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lath</dc:creator>
  <cp:keywords/>
  <dc:description/>
  <cp:lastModifiedBy>lath</cp:lastModifiedBy>
  <cp:revision>4</cp:revision>
  <dcterms:created xsi:type="dcterms:W3CDTF">2024-07-28T20:12:00Z</dcterms:created>
  <dcterms:modified xsi:type="dcterms:W3CDTF">2024-07-29T09:58:00Z</dcterms:modified>
</cp:coreProperties>
</file>